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CE1" w:rsidRDefault="004558B1" w:rsidP="008641FB">
      <w:pPr>
        <w:rPr>
          <w:noProof/>
          <w:lang w:eastAsia="en-IN"/>
        </w:rPr>
      </w:pPr>
      <w:r>
        <w:rPr>
          <w:noProof/>
          <w:lang w:eastAsia="en-IN"/>
        </w:rPr>
        <w:drawing>
          <wp:inline distT="0" distB="0" distL="0" distR="0">
            <wp:extent cx="1010412" cy="136702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si.jpg"/>
                    <pic:cNvPicPr/>
                  </pic:nvPicPr>
                  <pic:blipFill>
                    <a:blip r:embed="rId6">
                      <a:extLst>
                        <a:ext uri="{28A0092B-C50C-407E-A947-70E740481C1C}">
                          <a14:useLocalDpi xmlns:a14="http://schemas.microsoft.com/office/drawing/2010/main" val="0"/>
                        </a:ext>
                      </a:extLst>
                    </a:blip>
                    <a:stretch>
                      <a:fillRect/>
                    </a:stretch>
                  </pic:blipFill>
                  <pic:spPr>
                    <a:xfrm>
                      <a:off x="0" y="0"/>
                      <a:ext cx="1010412" cy="1367028"/>
                    </a:xfrm>
                    <a:prstGeom prst="rect">
                      <a:avLst/>
                    </a:prstGeom>
                  </pic:spPr>
                </pic:pic>
              </a:graphicData>
            </a:graphic>
          </wp:inline>
        </w:drawing>
      </w:r>
      <w:r w:rsidR="00B417D4">
        <w:rPr>
          <w:noProof/>
          <w:lang w:eastAsia="en-IN"/>
        </w:rPr>
        <w:t xml:space="preserve">                                                                                                            </w:t>
      </w:r>
      <w:r w:rsidR="00B417D4">
        <w:rPr>
          <w:noProof/>
          <w:lang w:eastAsia="en-IN"/>
        </w:rPr>
        <w:drawing>
          <wp:inline distT="0" distB="0" distL="0" distR="0" wp14:anchorId="72DA257E" wp14:editId="35DD3B13">
            <wp:extent cx="1208590" cy="11858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 logo.png"/>
                    <pic:cNvPicPr/>
                  </pic:nvPicPr>
                  <pic:blipFill>
                    <a:blip r:embed="rId7">
                      <a:extLst>
                        <a:ext uri="{28A0092B-C50C-407E-A947-70E740481C1C}">
                          <a14:useLocalDpi xmlns:a14="http://schemas.microsoft.com/office/drawing/2010/main" val="0"/>
                        </a:ext>
                      </a:extLst>
                    </a:blip>
                    <a:stretch>
                      <a:fillRect/>
                    </a:stretch>
                  </pic:blipFill>
                  <pic:spPr>
                    <a:xfrm>
                      <a:off x="0" y="0"/>
                      <a:ext cx="1212407" cy="1189619"/>
                    </a:xfrm>
                    <a:prstGeom prst="rect">
                      <a:avLst/>
                    </a:prstGeom>
                  </pic:spPr>
                </pic:pic>
              </a:graphicData>
            </a:graphic>
          </wp:inline>
        </w:drawing>
      </w:r>
    </w:p>
    <w:p w:rsidR="004558B1" w:rsidRDefault="004558B1" w:rsidP="008641FB">
      <w:pPr>
        <w:jc w:val="right"/>
      </w:pPr>
    </w:p>
    <w:p w:rsidR="004558B1" w:rsidRPr="004558B1" w:rsidRDefault="004558B1" w:rsidP="004558B1">
      <w:pPr>
        <w:rPr>
          <w:rFonts w:ascii="Times New Roman" w:hAnsi="Times New Roman" w:cs="Times New Roman"/>
          <w:b/>
          <w:sz w:val="24"/>
          <w:szCs w:val="24"/>
        </w:rPr>
      </w:pPr>
      <w:r w:rsidRPr="004558B1">
        <w:rPr>
          <w:rFonts w:ascii="Times New Roman" w:hAnsi="Times New Roman" w:cs="Times New Roman"/>
          <w:b/>
          <w:sz w:val="24"/>
          <w:szCs w:val="24"/>
        </w:rPr>
        <w:t>Title: Molecular docking and ADME/T studies on phytochemicals from anti-</w:t>
      </w:r>
      <w:proofErr w:type="spellStart"/>
      <w:r w:rsidRPr="004558B1">
        <w:rPr>
          <w:rFonts w:ascii="Times New Roman" w:hAnsi="Times New Roman" w:cs="Times New Roman"/>
          <w:b/>
          <w:sz w:val="24"/>
          <w:szCs w:val="24"/>
        </w:rPr>
        <w:t>aspergillus</w:t>
      </w:r>
      <w:proofErr w:type="spellEnd"/>
      <w:r w:rsidRPr="004558B1">
        <w:rPr>
          <w:rFonts w:ascii="Times New Roman" w:hAnsi="Times New Roman" w:cs="Times New Roman"/>
          <w:b/>
          <w:sz w:val="24"/>
          <w:szCs w:val="24"/>
        </w:rPr>
        <w:t xml:space="preserve"> plants to identify CYP51 inhibiting molecules</w:t>
      </w:r>
    </w:p>
    <w:p w:rsidR="004558B1" w:rsidRPr="00AC0D62" w:rsidRDefault="004558B1" w:rsidP="00B417D4">
      <w:pPr>
        <w:spacing w:after="0" w:line="240" w:lineRule="auto"/>
        <w:rPr>
          <w:rFonts w:ascii="Times New Roman" w:hAnsi="Times New Roman" w:cs="Times New Roman"/>
          <w:b/>
          <w:sz w:val="24"/>
          <w:szCs w:val="24"/>
        </w:rPr>
      </w:pPr>
      <w:r w:rsidRPr="004558B1">
        <w:rPr>
          <w:rFonts w:ascii="Times New Roman" w:hAnsi="Times New Roman" w:cs="Times New Roman"/>
          <w:color w:val="231F20"/>
          <w:sz w:val="24"/>
          <w:szCs w:val="24"/>
        </w:rPr>
        <w:t xml:space="preserve">Name: </w:t>
      </w:r>
      <w:proofErr w:type="spellStart"/>
      <w:r w:rsidRPr="004558B1">
        <w:rPr>
          <w:rFonts w:ascii="Times New Roman" w:hAnsi="Times New Roman" w:cs="Times New Roman"/>
          <w:color w:val="231F20"/>
          <w:sz w:val="24"/>
          <w:szCs w:val="24"/>
        </w:rPr>
        <w:t>Mansi</w:t>
      </w:r>
      <w:proofErr w:type="spellEnd"/>
      <w:r w:rsidRPr="004558B1">
        <w:rPr>
          <w:rFonts w:ascii="Times New Roman" w:hAnsi="Times New Roman" w:cs="Times New Roman"/>
          <w:color w:val="231F20"/>
          <w:sz w:val="24"/>
          <w:szCs w:val="24"/>
        </w:rPr>
        <w:t xml:space="preserve"> </w:t>
      </w:r>
      <w:proofErr w:type="spellStart"/>
      <w:r w:rsidRPr="004558B1">
        <w:rPr>
          <w:rFonts w:ascii="Times New Roman" w:hAnsi="Times New Roman" w:cs="Times New Roman"/>
          <w:color w:val="231F20"/>
          <w:sz w:val="24"/>
          <w:szCs w:val="24"/>
        </w:rPr>
        <w:t>Shrivastava</w:t>
      </w:r>
      <w:proofErr w:type="spellEnd"/>
      <w:r w:rsidRPr="004558B1">
        <w:rPr>
          <w:rFonts w:ascii="Times New Roman" w:hAnsi="Times New Roman" w:cs="Times New Roman"/>
          <w:color w:val="231F20"/>
          <w:sz w:val="24"/>
          <w:szCs w:val="24"/>
        </w:rPr>
        <w:t xml:space="preserve"> and </w:t>
      </w:r>
      <w:proofErr w:type="spellStart"/>
      <w:r w:rsidRPr="004558B1">
        <w:rPr>
          <w:rFonts w:ascii="Times New Roman" w:hAnsi="Times New Roman" w:cs="Times New Roman"/>
          <w:sz w:val="24"/>
          <w:szCs w:val="24"/>
        </w:rPr>
        <w:t>Rambir</w:t>
      </w:r>
      <w:proofErr w:type="spellEnd"/>
      <w:r w:rsidRPr="004558B1">
        <w:rPr>
          <w:rFonts w:ascii="Times New Roman" w:hAnsi="Times New Roman" w:cs="Times New Roman"/>
          <w:sz w:val="24"/>
          <w:szCs w:val="24"/>
        </w:rPr>
        <w:t xml:space="preserve"> Singh</w:t>
      </w:r>
    </w:p>
    <w:p w:rsidR="004558B1" w:rsidRPr="00B417D4" w:rsidRDefault="004558B1" w:rsidP="00B417D4">
      <w:pPr>
        <w:spacing w:after="0" w:line="240" w:lineRule="auto"/>
        <w:rPr>
          <w:rFonts w:ascii="Times New Roman" w:hAnsi="Times New Roman" w:cs="Times New Roman"/>
          <w:sz w:val="24"/>
          <w:szCs w:val="24"/>
        </w:rPr>
      </w:pPr>
      <w:r w:rsidRPr="00B417D4">
        <w:rPr>
          <w:rFonts w:ascii="Times New Roman" w:hAnsi="Times New Roman" w:cs="Times New Roman"/>
          <w:sz w:val="24"/>
          <w:szCs w:val="24"/>
        </w:rPr>
        <w:t xml:space="preserve">Institute of Biomedical Sciences, </w:t>
      </w:r>
      <w:proofErr w:type="spellStart"/>
      <w:r w:rsidRPr="00B417D4">
        <w:rPr>
          <w:rFonts w:ascii="Times New Roman" w:hAnsi="Times New Roman" w:cs="Times New Roman"/>
          <w:sz w:val="24"/>
          <w:szCs w:val="24"/>
        </w:rPr>
        <w:t>Bundelkhand</w:t>
      </w:r>
      <w:proofErr w:type="spellEnd"/>
      <w:r w:rsidRPr="00B417D4">
        <w:rPr>
          <w:rFonts w:ascii="Times New Roman" w:hAnsi="Times New Roman" w:cs="Times New Roman"/>
          <w:sz w:val="24"/>
          <w:szCs w:val="24"/>
        </w:rPr>
        <w:t xml:space="preserve"> University, Jhansi, INDIA</w:t>
      </w:r>
    </w:p>
    <w:p w:rsidR="004558B1" w:rsidRDefault="004558B1" w:rsidP="004558B1">
      <w:pPr>
        <w:spacing w:line="240" w:lineRule="auto"/>
      </w:pPr>
    </w:p>
    <w:p w:rsidR="004558B1" w:rsidRPr="00425981" w:rsidRDefault="004558B1" w:rsidP="004558B1">
      <w:pPr>
        <w:jc w:val="both"/>
        <w:rPr>
          <w:rFonts w:ascii="Times New Roman" w:hAnsi="Times New Roman" w:cs="Times New Roman"/>
          <w:b/>
          <w:bCs/>
          <w:sz w:val="24"/>
          <w:szCs w:val="24"/>
        </w:rPr>
      </w:pPr>
      <w:r w:rsidRPr="00425981">
        <w:rPr>
          <w:rFonts w:ascii="Times New Roman" w:hAnsi="Times New Roman" w:cs="Times New Roman"/>
          <w:b/>
          <w:bCs/>
          <w:sz w:val="24"/>
          <w:szCs w:val="24"/>
        </w:rPr>
        <w:t>Abstract</w:t>
      </w:r>
    </w:p>
    <w:p w:rsidR="004558B1" w:rsidRPr="00425981" w:rsidRDefault="004558B1" w:rsidP="004558B1">
      <w:pPr>
        <w:jc w:val="both"/>
        <w:rPr>
          <w:rFonts w:ascii="Times New Roman" w:hAnsi="Times New Roman" w:cs="Times New Roman"/>
          <w:sz w:val="24"/>
          <w:szCs w:val="24"/>
        </w:rPr>
      </w:pPr>
      <w:proofErr w:type="spellStart"/>
      <w:r w:rsidRPr="00425981">
        <w:rPr>
          <w:rFonts w:ascii="Times New Roman" w:hAnsi="Times New Roman" w:cs="Times New Roman"/>
          <w:i/>
          <w:iCs/>
          <w:sz w:val="24"/>
          <w:szCs w:val="24"/>
        </w:rPr>
        <w:t>Aspergillus</w:t>
      </w:r>
      <w:proofErr w:type="spellEnd"/>
      <w:r w:rsidRPr="00425981">
        <w:rPr>
          <w:rFonts w:ascii="Times New Roman" w:hAnsi="Times New Roman" w:cs="Times New Roman"/>
          <w:i/>
          <w:iCs/>
          <w:sz w:val="24"/>
          <w:szCs w:val="24"/>
        </w:rPr>
        <w:t xml:space="preserve"> </w:t>
      </w:r>
      <w:r w:rsidRPr="00425981">
        <w:rPr>
          <w:rFonts w:ascii="Times New Roman" w:hAnsi="Times New Roman" w:cs="Times New Roman"/>
          <w:sz w:val="24"/>
          <w:szCs w:val="24"/>
        </w:rPr>
        <w:t xml:space="preserve">species are common pathogens that cause a wide spectrum of infectious diseases in humans. </w:t>
      </w:r>
      <w:r w:rsidRPr="00425981">
        <w:rPr>
          <w:rFonts w:ascii="Times New Roman" w:hAnsi="Times New Roman" w:cs="Times New Roman"/>
          <w:i/>
          <w:iCs/>
          <w:sz w:val="24"/>
          <w:szCs w:val="24"/>
        </w:rPr>
        <w:t>A.</w:t>
      </w:r>
      <w:r>
        <w:rPr>
          <w:rFonts w:ascii="Times New Roman" w:hAnsi="Times New Roman" w:cs="Times New Roman"/>
          <w:i/>
          <w:iCs/>
          <w:sz w:val="24"/>
          <w:szCs w:val="24"/>
        </w:rPr>
        <w:t xml:space="preserve"> </w:t>
      </w:r>
      <w:proofErr w:type="spellStart"/>
      <w:r w:rsidRPr="00425981">
        <w:rPr>
          <w:rFonts w:ascii="Times New Roman" w:hAnsi="Times New Roman" w:cs="Times New Roman"/>
          <w:i/>
          <w:iCs/>
          <w:sz w:val="24"/>
          <w:szCs w:val="24"/>
        </w:rPr>
        <w:t>fumigatus</w:t>
      </w:r>
      <w:proofErr w:type="spellEnd"/>
      <w:r>
        <w:rPr>
          <w:rFonts w:ascii="Times New Roman" w:hAnsi="Times New Roman" w:cs="Times New Roman"/>
          <w:i/>
          <w:iCs/>
          <w:sz w:val="24"/>
          <w:szCs w:val="24"/>
        </w:rPr>
        <w:t xml:space="preserve"> </w:t>
      </w:r>
      <w:r w:rsidRPr="00425981">
        <w:rPr>
          <w:rFonts w:ascii="Times New Roman" w:hAnsi="Times New Roman" w:cs="Times New Roman"/>
          <w:sz w:val="24"/>
          <w:szCs w:val="24"/>
        </w:rPr>
        <w:t xml:space="preserve">is accountable for more than 90 % of </w:t>
      </w:r>
      <w:proofErr w:type="spellStart"/>
      <w:r w:rsidRPr="00425981">
        <w:rPr>
          <w:rFonts w:ascii="Times New Roman" w:hAnsi="Times New Roman" w:cs="Times New Roman"/>
          <w:i/>
          <w:iCs/>
          <w:sz w:val="24"/>
          <w:szCs w:val="24"/>
        </w:rPr>
        <w:t>Aspergillus</w:t>
      </w:r>
      <w:proofErr w:type="spellEnd"/>
      <w:r>
        <w:rPr>
          <w:rFonts w:ascii="Times New Roman" w:hAnsi="Times New Roman" w:cs="Times New Roman"/>
          <w:i/>
          <w:iCs/>
          <w:sz w:val="24"/>
          <w:szCs w:val="24"/>
        </w:rPr>
        <w:t xml:space="preserve"> </w:t>
      </w:r>
      <w:r w:rsidRPr="00425981">
        <w:rPr>
          <w:rFonts w:ascii="Times New Roman" w:hAnsi="Times New Roman" w:cs="Times New Roman"/>
          <w:sz w:val="24"/>
          <w:szCs w:val="24"/>
        </w:rPr>
        <w:t xml:space="preserve">induced infections such as </w:t>
      </w:r>
      <w:proofErr w:type="spellStart"/>
      <w:r w:rsidRPr="00B5187E">
        <w:rPr>
          <w:rFonts w:ascii="Times New Roman" w:hAnsi="Times New Roman" w:cs="Times New Roman"/>
          <w:i/>
          <w:sz w:val="24"/>
          <w:szCs w:val="24"/>
        </w:rPr>
        <w:t>Aspergillus</w:t>
      </w:r>
      <w:proofErr w:type="spellEnd"/>
      <w:r w:rsidRPr="00425981">
        <w:rPr>
          <w:rFonts w:ascii="Times New Roman" w:hAnsi="Times New Roman" w:cs="Times New Roman"/>
          <w:sz w:val="24"/>
          <w:szCs w:val="24"/>
        </w:rPr>
        <w:t xml:space="preserve">-mediated asthma and allergic </w:t>
      </w:r>
      <w:proofErr w:type="spellStart"/>
      <w:r w:rsidRPr="00425981">
        <w:rPr>
          <w:rFonts w:ascii="Times New Roman" w:hAnsi="Times New Roman" w:cs="Times New Roman"/>
          <w:sz w:val="24"/>
          <w:szCs w:val="24"/>
        </w:rPr>
        <w:t>broncho</w:t>
      </w:r>
      <w:proofErr w:type="spellEnd"/>
      <w:r>
        <w:rPr>
          <w:rFonts w:ascii="Times New Roman" w:hAnsi="Times New Roman" w:cs="Times New Roman"/>
          <w:sz w:val="24"/>
          <w:szCs w:val="24"/>
        </w:rPr>
        <w:t>-</w:t>
      </w:r>
      <w:r w:rsidRPr="00425981">
        <w:rPr>
          <w:rFonts w:ascii="Times New Roman" w:hAnsi="Times New Roman" w:cs="Times New Roman"/>
          <w:sz w:val="24"/>
          <w:szCs w:val="24"/>
        </w:rPr>
        <w:t>pulmonary</w:t>
      </w:r>
      <w:r>
        <w:rPr>
          <w:rFonts w:ascii="Times New Roman" w:hAnsi="Times New Roman" w:cs="Times New Roman"/>
          <w:sz w:val="24"/>
          <w:szCs w:val="24"/>
        </w:rPr>
        <w:t xml:space="preserve"> </w:t>
      </w:r>
      <w:proofErr w:type="spellStart"/>
      <w:r w:rsidRPr="00425981">
        <w:rPr>
          <w:rFonts w:ascii="Times New Roman" w:hAnsi="Times New Roman" w:cs="Times New Roman"/>
          <w:sz w:val="24"/>
          <w:szCs w:val="24"/>
        </w:rPr>
        <w:t>aspergillosis</w:t>
      </w:r>
      <w:proofErr w:type="spellEnd"/>
      <w:r w:rsidRPr="00425981">
        <w:rPr>
          <w:rFonts w:ascii="Times New Roman" w:hAnsi="Times New Roman" w:cs="Times New Roman"/>
          <w:sz w:val="24"/>
          <w:szCs w:val="24"/>
        </w:rPr>
        <w:t xml:space="preserve"> (ABPA),</w:t>
      </w:r>
      <w:r>
        <w:rPr>
          <w:rFonts w:ascii="Times New Roman" w:hAnsi="Times New Roman" w:cs="Times New Roman"/>
          <w:sz w:val="24"/>
          <w:szCs w:val="24"/>
        </w:rPr>
        <w:t xml:space="preserve"> </w:t>
      </w:r>
      <w:r w:rsidRPr="00425981">
        <w:rPr>
          <w:rFonts w:ascii="Times New Roman" w:hAnsi="Times New Roman" w:cs="Times New Roman"/>
          <w:sz w:val="24"/>
          <w:szCs w:val="24"/>
        </w:rPr>
        <w:t xml:space="preserve">hypersensitivity pneumonitis; </w:t>
      </w:r>
      <w:r w:rsidRPr="00425981">
        <w:rPr>
          <w:rFonts w:ascii="Times New Roman" w:hAnsi="Times New Roman" w:cs="Times New Roman"/>
          <w:sz w:val="24"/>
          <w:szCs w:val="24"/>
          <w:lang w:val="en-GB"/>
        </w:rPr>
        <w:t xml:space="preserve">chronic pulmonary </w:t>
      </w:r>
      <w:proofErr w:type="spellStart"/>
      <w:r w:rsidRPr="00425981">
        <w:rPr>
          <w:rFonts w:ascii="Times New Roman" w:hAnsi="Times New Roman" w:cs="Times New Roman"/>
          <w:sz w:val="24"/>
          <w:szCs w:val="24"/>
          <w:lang w:val="en-GB"/>
        </w:rPr>
        <w:t>aspergillosis</w:t>
      </w:r>
      <w:proofErr w:type="spellEnd"/>
      <w:r w:rsidRPr="00425981">
        <w:rPr>
          <w:rFonts w:ascii="Times New Roman" w:hAnsi="Times New Roman" w:cs="Times New Roman"/>
          <w:sz w:val="24"/>
          <w:szCs w:val="24"/>
          <w:lang w:val="en-GB"/>
        </w:rPr>
        <w:t xml:space="preserve"> (CPA), </w:t>
      </w:r>
      <w:r w:rsidRPr="00425981">
        <w:rPr>
          <w:rFonts w:ascii="Times New Roman" w:hAnsi="Times New Roman" w:cs="Times New Roman"/>
          <w:sz w:val="24"/>
          <w:szCs w:val="24"/>
        </w:rPr>
        <w:t xml:space="preserve">invasive </w:t>
      </w:r>
      <w:proofErr w:type="spellStart"/>
      <w:r w:rsidRPr="00425981">
        <w:rPr>
          <w:rFonts w:ascii="Times New Roman" w:hAnsi="Times New Roman" w:cs="Times New Roman"/>
          <w:sz w:val="24"/>
          <w:szCs w:val="24"/>
        </w:rPr>
        <w:t>aspergoillosis</w:t>
      </w:r>
      <w:proofErr w:type="spellEnd"/>
      <w:r w:rsidRPr="00425981">
        <w:rPr>
          <w:rFonts w:ascii="Times New Roman" w:hAnsi="Times New Roman" w:cs="Times New Roman"/>
          <w:sz w:val="24"/>
          <w:szCs w:val="24"/>
        </w:rPr>
        <w:t xml:space="preserve"> (IA) and</w:t>
      </w:r>
      <w:r>
        <w:rPr>
          <w:rFonts w:ascii="Times New Roman" w:hAnsi="Times New Roman" w:cs="Times New Roman"/>
          <w:sz w:val="24"/>
          <w:szCs w:val="24"/>
        </w:rPr>
        <w:t xml:space="preserve"> </w:t>
      </w:r>
      <w:proofErr w:type="spellStart"/>
      <w:r w:rsidRPr="00425981">
        <w:rPr>
          <w:rFonts w:ascii="Times New Roman" w:hAnsi="Times New Roman" w:cs="Times New Roman"/>
          <w:sz w:val="24"/>
          <w:szCs w:val="24"/>
          <w:lang w:val="en-GB"/>
        </w:rPr>
        <w:t>aspergilloma</w:t>
      </w:r>
      <w:proofErr w:type="spellEnd"/>
      <w:r w:rsidRPr="00425981">
        <w:rPr>
          <w:rFonts w:ascii="Times New Roman" w:hAnsi="Times New Roman" w:cs="Times New Roman"/>
          <w:sz w:val="24"/>
          <w:szCs w:val="24"/>
          <w:lang w:val="en-GB"/>
        </w:rPr>
        <w:t>.</w:t>
      </w:r>
      <w:r w:rsidRPr="00425981">
        <w:rPr>
          <w:rFonts w:ascii="Times New Roman" w:hAnsi="Times New Roman" w:cs="Times New Roman"/>
          <w:sz w:val="24"/>
          <w:szCs w:val="24"/>
        </w:rPr>
        <w:t xml:space="preserve">The severity of these conditions mainly depends on the magnitude and virulence of the inhaled strain and on the status of the host defence. IA is the late stage of infection and mostly lethal due to lack of effective treatment. </w:t>
      </w:r>
    </w:p>
    <w:p w:rsidR="004558B1" w:rsidRPr="00425981" w:rsidRDefault="004558B1" w:rsidP="004558B1">
      <w:pPr>
        <w:jc w:val="both"/>
        <w:rPr>
          <w:rFonts w:ascii="Times New Roman" w:hAnsi="Times New Roman" w:cs="Times New Roman"/>
          <w:sz w:val="24"/>
          <w:szCs w:val="24"/>
        </w:rPr>
      </w:pPr>
      <w:r w:rsidRPr="00425981">
        <w:rPr>
          <w:rFonts w:ascii="Times New Roman" w:hAnsi="Times New Roman" w:cs="Times New Roman"/>
          <w:sz w:val="24"/>
          <w:szCs w:val="24"/>
        </w:rPr>
        <w:t xml:space="preserve">Antifungal drugs such as </w:t>
      </w:r>
      <w:proofErr w:type="spellStart"/>
      <w:r w:rsidRPr="00425981">
        <w:rPr>
          <w:rFonts w:ascii="Times New Roman" w:hAnsi="Times New Roman" w:cs="Times New Roman"/>
          <w:sz w:val="24"/>
          <w:szCs w:val="24"/>
        </w:rPr>
        <w:t>polyenes</w:t>
      </w:r>
      <w:proofErr w:type="spellEnd"/>
      <w:r w:rsidRPr="00425981">
        <w:rPr>
          <w:rFonts w:ascii="Times New Roman" w:hAnsi="Times New Roman" w:cs="Times New Roman"/>
          <w:sz w:val="24"/>
          <w:szCs w:val="24"/>
        </w:rPr>
        <w:t xml:space="preserve"> (amphotericin B, </w:t>
      </w:r>
      <w:proofErr w:type="spellStart"/>
      <w:r w:rsidRPr="00425981">
        <w:rPr>
          <w:rFonts w:ascii="Times New Roman" w:hAnsi="Times New Roman" w:cs="Times New Roman"/>
          <w:sz w:val="24"/>
          <w:szCs w:val="24"/>
        </w:rPr>
        <w:t>nystatin</w:t>
      </w:r>
      <w:proofErr w:type="spellEnd"/>
      <w:r w:rsidRPr="00425981">
        <w:rPr>
          <w:rFonts w:ascii="Times New Roman" w:hAnsi="Times New Roman" w:cs="Times New Roman"/>
          <w:sz w:val="24"/>
          <w:szCs w:val="24"/>
        </w:rPr>
        <w:t xml:space="preserve">), </w:t>
      </w:r>
      <w:proofErr w:type="spellStart"/>
      <w:r w:rsidRPr="00425981">
        <w:rPr>
          <w:rFonts w:ascii="Times New Roman" w:hAnsi="Times New Roman" w:cs="Times New Roman"/>
          <w:sz w:val="24"/>
          <w:szCs w:val="24"/>
        </w:rPr>
        <w:t>echinocandins</w:t>
      </w:r>
      <w:proofErr w:type="spellEnd"/>
      <w:r w:rsidRPr="00425981">
        <w:rPr>
          <w:rFonts w:ascii="Times New Roman" w:hAnsi="Times New Roman" w:cs="Times New Roman"/>
          <w:sz w:val="24"/>
          <w:szCs w:val="24"/>
        </w:rPr>
        <w:t xml:space="preserve"> (</w:t>
      </w:r>
      <w:proofErr w:type="spellStart"/>
      <w:r w:rsidRPr="00425981">
        <w:rPr>
          <w:rFonts w:ascii="Times New Roman" w:hAnsi="Times New Roman" w:cs="Times New Roman"/>
          <w:sz w:val="24"/>
          <w:szCs w:val="24"/>
        </w:rPr>
        <w:t>caspofungin</w:t>
      </w:r>
      <w:proofErr w:type="spellEnd"/>
      <w:r w:rsidRPr="00425981">
        <w:rPr>
          <w:rFonts w:ascii="Times New Roman" w:hAnsi="Times New Roman" w:cs="Times New Roman"/>
          <w:sz w:val="24"/>
          <w:szCs w:val="24"/>
        </w:rPr>
        <w:t xml:space="preserve">), and azoles (fluconazole, </w:t>
      </w:r>
      <w:proofErr w:type="spellStart"/>
      <w:r w:rsidRPr="00425981">
        <w:rPr>
          <w:rFonts w:ascii="Times New Roman" w:hAnsi="Times New Roman" w:cs="Times New Roman"/>
          <w:sz w:val="24"/>
          <w:szCs w:val="24"/>
        </w:rPr>
        <w:t>itraconazole</w:t>
      </w:r>
      <w:proofErr w:type="spellEnd"/>
      <w:r w:rsidRPr="00425981">
        <w:rPr>
          <w:rFonts w:ascii="Times New Roman" w:hAnsi="Times New Roman" w:cs="Times New Roman"/>
          <w:sz w:val="24"/>
          <w:szCs w:val="24"/>
        </w:rPr>
        <w:t xml:space="preserve">, </w:t>
      </w:r>
      <w:proofErr w:type="spellStart"/>
      <w:r w:rsidRPr="00425981">
        <w:rPr>
          <w:rFonts w:ascii="Times New Roman" w:hAnsi="Times New Roman" w:cs="Times New Roman"/>
          <w:sz w:val="24"/>
          <w:szCs w:val="24"/>
        </w:rPr>
        <w:t>ravuconazole</w:t>
      </w:r>
      <w:proofErr w:type="spellEnd"/>
      <w:r w:rsidRPr="00425981">
        <w:rPr>
          <w:rFonts w:ascii="Times New Roman" w:hAnsi="Times New Roman" w:cs="Times New Roman"/>
          <w:sz w:val="24"/>
          <w:szCs w:val="24"/>
        </w:rPr>
        <w:t xml:space="preserve">, </w:t>
      </w:r>
      <w:proofErr w:type="spellStart"/>
      <w:r w:rsidRPr="00425981">
        <w:rPr>
          <w:rFonts w:ascii="Times New Roman" w:hAnsi="Times New Roman" w:cs="Times New Roman"/>
          <w:sz w:val="24"/>
          <w:szCs w:val="24"/>
        </w:rPr>
        <w:t>posaconazole</w:t>
      </w:r>
      <w:proofErr w:type="spellEnd"/>
      <w:r w:rsidRPr="00425981">
        <w:rPr>
          <w:rFonts w:ascii="Times New Roman" w:hAnsi="Times New Roman" w:cs="Times New Roman"/>
          <w:sz w:val="24"/>
          <w:szCs w:val="24"/>
        </w:rPr>
        <w:t xml:space="preserve">) have been developed for therapeutic intermediations. These currently available antifungals involve few targets in disrupting the metabolic pathways of the </w:t>
      </w:r>
      <w:r w:rsidRPr="00425981">
        <w:rPr>
          <w:rFonts w:ascii="Times New Roman" w:hAnsi="Times New Roman" w:cs="Times New Roman"/>
          <w:i/>
          <w:iCs/>
          <w:sz w:val="24"/>
          <w:szCs w:val="24"/>
        </w:rPr>
        <w:t xml:space="preserve">A. </w:t>
      </w:r>
      <w:proofErr w:type="spellStart"/>
      <w:r w:rsidRPr="00425981">
        <w:rPr>
          <w:rFonts w:ascii="Times New Roman" w:hAnsi="Times New Roman" w:cs="Times New Roman"/>
          <w:i/>
          <w:iCs/>
          <w:sz w:val="24"/>
          <w:szCs w:val="24"/>
        </w:rPr>
        <w:t>fumigatus</w:t>
      </w:r>
      <w:proofErr w:type="spellEnd"/>
      <w:r>
        <w:rPr>
          <w:rFonts w:ascii="Times New Roman" w:hAnsi="Times New Roman" w:cs="Times New Roman"/>
          <w:i/>
          <w:iCs/>
          <w:sz w:val="24"/>
          <w:szCs w:val="24"/>
        </w:rPr>
        <w:t xml:space="preserve"> </w:t>
      </w:r>
      <w:r w:rsidRPr="00425981">
        <w:rPr>
          <w:rFonts w:ascii="Times New Roman" w:hAnsi="Times New Roman" w:cs="Times New Roman"/>
          <w:iCs/>
          <w:sz w:val="24"/>
          <w:szCs w:val="24"/>
        </w:rPr>
        <w:t xml:space="preserve">such as </w:t>
      </w:r>
      <w:r w:rsidRPr="00425981">
        <w:rPr>
          <w:rFonts w:ascii="Times New Roman" w:hAnsi="Times New Roman" w:cs="Times New Roman"/>
          <w:sz w:val="24"/>
          <w:szCs w:val="24"/>
        </w:rPr>
        <w:t xml:space="preserve">cytochrome P450 14a-demethylase (CYP51) </w:t>
      </w:r>
      <w:r w:rsidRPr="00425981">
        <w:rPr>
          <w:rFonts w:ascii="Times New Roman" w:hAnsi="Times New Roman" w:cs="Times New Roman"/>
          <w:sz w:val="24"/>
          <w:szCs w:val="24"/>
          <w:shd w:val="clear" w:color="auto" w:fill="FFFFFF"/>
        </w:rPr>
        <w:t xml:space="preserve">and </w:t>
      </w:r>
      <w:r w:rsidRPr="00425981">
        <w:rPr>
          <w:rStyle w:val="yiv1521067292gmail-fontstyle0"/>
          <w:rFonts w:ascii="Times New Roman" w:hAnsi="Times New Roman" w:cs="Times New Roman"/>
          <w:sz w:val="24"/>
          <w:szCs w:val="24"/>
          <w:shd w:val="clear" w:color="auto" w:fill="FFFFFF"/>
        </w:rPr>
        <w:t>β-1,3-endoglucanase</w:t>
      </w:r>
      <w:r w:rsidRPr="00425981">
        <w:rPr>
          <w:rFonts w:ascii="Times New Roman" w:hAnsi="Times New Roman" w:cs="Times New Roman"/>
          <w:sz w:val="24"/>
          <w:szCs w:val="24"/>
          <w:shd w:val="clear" w:color="auto" w:fill="FFFFFF"/>
        </w:rPr>
        <w:t xml:space="preserve"> (ENGL1</w:t>
      </w:r>
      <w:r w:rsidRPr="00425981">
        <w:rPr>
          <w:rStyle w:val="yiv1521067292gmail-fontstyle0"/>
          <w:rFonts w:ascii="Times New Roman" w:hAnsi="Times New Roman" w:cs="Times New Roman"/>
          <w:sz w:val="24"/>
          <w:szCs w:val="24"/>
          <w:shd w:val="clear" w:color="auto" w:fill="FFFFFF"/>
        </w:rPr>
        <w:t>)</w:t>
      </w:r>
      <w:r w:rsidRPr="00425981">
        <w:rPr>
          <w:rFonts w:ascii="Times New Roman" w:hAnsi="Times New Roman" w:cs="Times New Roman"/>
          <w:sz w:val="24"/>
          <w:szCs w:val="24"/>
          <w:shd w:val="clear" w:color="auto" w:fill="FFFFFF"/>
        </w:rPr>
        <w:t> in fungal cell wall,</w:t>
      </w:r>
      <w:r>
        <w:rPr>
          <w:rFonts w:ascii="Times New Roman" w:hAnsi="Times New Roman" w:cs="Times New Roman"/>
          <w:sz w:val="24"/>
          <w:szCs w:val="24"/>
          <w:shd w:val="clear" w:color="auto" w:fill="FFFFFF"/>
        </w:rPr>
        <w:t xml:space="preserve"> </w:t>
      </w:r>
      <w:proofErr w:type="spellStart"/>
      <w:r w:rsidRPr="00425981">
        <w:rPr>
          <w:rFonts w:ascii="Times New Roman" w:hAnsi="Times New Roman" w:cs="Times New Roman"/>
          <w:sz w:val="24"/>
          <w:szCs w:val="24"/>
          <w:shd w:val="clear" w:color="auto" w:fill="FFFFFF"/>
        </w:rPr>
        <w:t>ergosterol</w:t>
      </w:r>
      <w:proofErr w:type="spellEnd"/>
      <w:r w:rsidRPr="00425981">
        <w:rPr>
          <w:rFonts w:ascii="Times New Roman" w:hAnsi="Times New Roman" w:cs="Times New Roman"/>
          <w:sz w:val="24"/>
          <w:szCs w:val="24"/>
          <w:shd w:val="clear" w:color="auto" w:fill="FFFFFF"/>
        </w:rPr>
        <w:t xml:space="preserve"> biosynthesis, </w:t>
      </w:r>
      <w:proofErr w:type="spellStart"/>
      <w:r w:rsidRPr="00425981">
        <w:rPr>
          <w:rFonts w:ascii="Times New Roman" w:hAnsi="Times New Roman" w:cs="Times New Roman"/>
          <w:sz w:val="24"/>
          <w:szCs w:val="24"/>
          <w:shd w:val="clear" w:color="auto" w:fill="FFFFFF"/>
        </w:rPr>
        <w:t>homocitrate</w:t>
      </w:r>
      <w:proofErr w:type="spellEnd"/>
      <w:r w:rsidRPr="00425981">
        <w:rPr>
          <w:rFonts w:ascii="Times New Roman" w:hAnsi="Times New Roman" w:cs="Times New Roman"/>
          <w:sz w:val="24"/>
          <w:szCs w:val="24"/>
          <w:shd w:val="clear" w:color="auto" w:fill="FFFFFF"/>
        </w:rPr>
        <w:t xml:space="preserve"> synthase in lysine biosynthesis and </w:t>
      </w:r>
      <w:proofErr w:type="spellStart"/>
      <w:r w:rsidRPr="00425981">
        <w:rPr>
          <w:rFonts w:ascii="Times New Roman" w:hAnsi="Times New Roman" w:cs="Times New Roman"/>
          <w:sz w:val="24"/>
          <w:szCs w:val="24"/>
          <w:shd w:val="clear" w:color="auto" w:fill="FFFFFF"/>
        </w:rPr>
        <w:t>dihydoorotate</w:t>
      </w:r>
      <w:proofErr w:type="spellEnd"/>
      <w:r w:rsidRPr="00425981">
        <w:rPr>
          <w:rFonts w:ascii="Times New Roman" w:hAnsi="Times New Roman" w:cs="Times New Roman"/>
          <w:sz w:val="24"/>
          <w:szCs w:val="24"/>
          <w:shd w:val="clear" w:color="auto" w:fill="FFFFFF"/>
        </w:rPr>
        <w:t xml:space="preserve"> dehydrogenase (DHODH) in pyrimidine biosynthesis pathway. </w:t>
      </w:r>
      <w:r w:rsidRPr="00425981">
        <w:rPr>
          <w:rFonts w:ascii="Times New Roman" w:hAnsi="Times New Roman" w:cs="Times New Roman"/>
          <w:sz w:val="24"/>
          <w:szCs w:val="24"/>
        </w:rPr>
        <w:t>The progress of resistance against currently available antifungals have compelled for the search of novel molecules with novel mechanism of action.</w:t>
      </w:r>
    </w:p>
    <w:p w:rsidR="004558B1" w:rsidRDefault="004558B1" w:rsidP="004558B1">
      <w:pPr>
        <w:jc w:val="both"/>
        <w:rPr>
          <w:rFonts w:ascii="Times New Roman" w:hAnsi="Times New Roman" w:cs="Times New Roman"/>
          <w:sz w:val="24"/>
          <w:szCs w:val="24"/>
        </w:rPr>
      </w:pPr>
      <w:r w:rsidRPr="00425981">
        <w:rPr>
          <w:rFonts w:ascii="Times New Roman" w:hAnsi="Times New Roman" w:cs="Times New Roman"/>
          <w:sz w:val="24"/>
          <w:szCs w:val="24"/>
        </w:rPr>
        <w:t xml:space="preserve">A number of medicinal plants have been reported to possess antifungal activity. The literature survey showed that the essential oil and extracts of </w:t>
      </w:r>
      <w:r w:rsidRPr="00425981">
        <w:rPr>
          <w:rFonts w:ascii="Times New Roman" w:hAnsi="Times New Roman" w:cs="Times New Roman"/>
          <w:i/>
          <w:sz w:val="24"/>
          <w:szCs w:val="24"/>
        </w:rPr>
        <w:t xml:space="preserve">Allium </w:t>
      </w:r>
      <w:proofErr w:type="spellStart"/>
      <w:r w:rsidRPr="00425981">
        <w:rPr>
          <w:rFonts w:ascii="Times New Roman" w:hAnsi="Times New Roman" w:cs="Times New Roman"/>
          <w:i/>
          <w:sz w:val="24"/>
          <w:szCs w:val="24"/>
        </w:rPr>
        <w:t>sativum</w:t>
      </w:r>
      <w:proofErr w:type="spellEnd"/>
      <w:r w:rsidRPr="00425981">
        <w:rPr>
          <w:rFonts w:ascii="Times New Roman" w:hAnsi="Times New Roman" w:cs="Times New Roman"/>
          <w:sz w:val="24"/>
          <w:szCs w:val="24"/>
        </w:rPr>
        <w:t xml:space="preserve"> (garlic), </w:t>
      </w:r>
      <w:proofErr w:type="spellStart"/>
      <w:r w:rsidRPr="00425981">
        <w:rPr>
          <w:rFonts w:ascii="Times New Roman" w:hAnsi="Times New Roman" w:cs="Times New Roman"/>
          <w:i/>
          <w:sz w:val="24"/>
          <w:szCs w:val="24"/>
        </w:rPr>
        <w:t>Syzygium</w:t>
      </w:r>
      <w:proofErr w:type="spellEnd"/>
      <w:r>
        <w:rPr>
          <w:rFonts w:ascii="Times New Roman" w:hAnsi="Times New Roman" w:cs="Times New Roman"/>
          <w:i/>
          <w:sz w:val="24"/>
          <w:szCs w:val="24"/>
        </w:rPr>
        <w:t xml:space="preserve"> </w:t>
      </w:r>
      <w:proofErr w:type="spellStart"/>
      <w:r w:rsidRPr="00425981">
        <w:rPr>
          <w:rFonts w:ascii="Times New Roman" w:hAnsi="Times New Roman" w:cs="Times New Roman"/>
          <w:i/>
          <w:sz w:val="24"/>
          <w:szCs w:val="24"/>
        </w:rPr>
        <w:t>aromaticum</w:t>
      </w:r>
      <w:proofErr w:type="spellEnd"/>
      <w:r>
        <w:rPr>
          <w:rFonts w:ascii="Times New Roman" w:hAnsi="Times New Roman" w:cs="Times New Roman"/>
          <w:i/>
          <w:sz w:val="24"/>
          <w:szCs w:val="24"/>
        </w:rPr>
        <w:t xml:space="preserve"> </w:t>
      </w:r>
      <w:r w:rsidRPr="00425981">
        <w:rPr>
          <w:rFonts w:ascii="Times New Roman" w:hAnsi="Times New Roman" w:cs="Times New Roman"/>
          <w:sz w:val="24"/>
          <w:szCs w:val="24"/>
        </w:rPr>
        <w:t xml:space="preserve">(clove), </w:t>
      </w:r>
      <w:proofErr w:type="spellStart"/>
      <w:r w:rsidRPr="00425981">
        <w:rPr>
          <w:rFonts w:ascii="Times New Roman" w:hAnsi="Times New Roman" w:cs="Times New Roman"/>
          <w:i/>
          <w:iCs/>
          <w:sz w:val="24"/>
          <w:szCs w:val="24"/>
        </w:rPr>
        <w:t>Datura</w:t>
      </w:r>
      <w:proofErr w:type="spellEnd"/>
      <w:r>
        <w:rPr>
          <w:rFonts w:ascii="Times New Roman" w:hAnsi="Times New Roman" w:cs="Times New Roman"/>
          <w:i/>
          <w:iCs/>
          <w:sz w:val="24"/>
          <w:szCs w:val="24"/>
        </w:rPr>
        <w:t xml:space="preserve"> </w:t>
      </w:r>
      <w:proofErr w:type="spellStart"/>
      <w:r w:rsidRPr="00425981">
        <w:rPr>
          <w:rFonts w:ascii="Times New Roman" w:hAnsi="Times New Roman" w:cs="Times New Roman"/>
          <w:i/>
          <w:iCs/>
          <w:sz w:val="24"/>
          <w:szCs w:val="24"/>
        </w:rPr>
        <w:t>metel</w:t>
      </w:r>
      <w:proofErr w:type="spellEnd"/>
      <w:r w:rsidRPr="00425981">
        <w:rPr>
          <w:rFonts w:ascii="Times New Roman" w:hAnsi="Times New Roman" w:cs="Times New Roman"/>
          <w:sz w:val="24"/>
          <w:szCs w:val="24"/>
        </w:rPr>
        <w:t xml:space="preserve"> (</w:t>
      </w:r>
      <w:proofErr w:type="spellStart"/>
      <w:r w:rsidRPr="00425981">
        <w:rPr>
          <w:rFonts w:ascii="Times New Roman" w:hAnsi="Times New Roman" w:cs="Times New Roman"/>
          <w:sz w:val="24"/>
          <w:szCs w:val="24"/>
        </w:rPr>
        <w:t>datura</w:t>
      </w:r>
      <w:proofErr w:type="spellEnd"/>
      <w:r w:rsidRPr="00425981">
        <w:rPr>
          <w:rFonts w:ascii="Times New Roman" w:hAnsi="Times New Roman" w:cs="Times New Roman"/>
          <w:sz w:val="24"/>
          <w:szCs w:val="24"/>
        </w:rPr>
        <w:t xml:space="preserve">), </w:t>
      </w:r>
      <w:proofErr w:type="spellStart"/>
      <w:r w:rsidRPr="00425981">
        <w:rPr>
          <w:rFonts w:ascii="Times New Roman" w:hAnsi="Times New Roman" w:cs="Times New Roman"/>
          <w:i/>
          <w:iCs/>
          <w:sz w:val="24"/>
          <w:szCs w:val="24"/>
        </w:rPr>
        <w:t>Solanum</w:t>
      </w:r>
      <w:proofErr w:type="spellEnd"/>
      <w:r>
        <w:rPr>
          <w:rFonts w:ascii="Times New Roman" w:hAnsi="Times New Roman" w:cs="Times New Roman"/>
          <w:i/>
          <w:iCs/>
          <w:sz w:val="24"/>
          <w:szCs w:val="24"/>
        </w:rPr>
        <w:t xml:space="preserve"> </w:t>
      </w:r>
      <w:proofErr w:type="spellStart"/>
      <w:r w:rsidRPr="00425981">
        <w:rPr>
          <w:rFonts w:ascii="Times New Roman" w:hAnsi="Times New Roman" w:cs="Times New Roman"/>
          <w:i/>
          <w:iCs/>
          <w:sz w:val="24"/>
          <w:szCs w:val="24"/>
        </w:rPr>
        <w:t>xanthocarpum</w:t>
      </w:r>
      <w:proofErr w:type="spellEnd"/>
      <w:r w:rsidRPr="00425981">
        <w:rPr>
          <w:rFonts w:ascii="Times New Roman" w:hAnsi="Times New Roman" w:cs="Times New Roman"/>
          <w:sz w:val="24"/>
          <w:szCs w:val="24"/>
        </w:rPr>
        <w:t xml:space="preserve"> (eggplant), </w:t>
      </w:r>
      <w:r w:rsidRPr="00425981">
        <w:rPr>
          <w:rFonts w:ascii="Times New Roman" w:hAnsi="Times New Roman" w:cs="Times New Roman"/>
          <w:i/>
          <w:sz w:val="24"/>
          <w:szCs w:val="24"/>
        </w:rPr>
        <w:t xml:space="preserve">Acacia catechu, Acacia </w:t>
      </w:r>
      <w:proofErr w:type="spellStart"/>
      <w:r w:rsidRPr="00425981">
        <w:rPr>
          <w:rFonts w:ascii="Times New Roman" w:hAnsi="Times New Roman" w:cs="Times New Roman"/>
          <w:i/>
          <w:sz w:val="24"/>
          <w:szCs w:val="24"/>
        </w:rPr>
        <w:t>nilotica</w:t>
      </w:r>
      <w:proofErr w:type="spellEnd"/>
      <w:r w:rsidRPr="00425981">
        <w:rPr>
          <w:rFonts w:ascii="Times New Roman" w:hAnsi="Times New Roman" w:cs="Times New Roman"/>
          <w:i/>
          <w:sz w:val="24"/>
          <w:szCs w:val="24"/>
        </w:rPr>
        <w:t xml:space="preserve">, </w:t>
      </w:r>
      <w:proofErr w:type="spellStart"/>
      <w:r w:rsidRPr="00425981">
        <w:rPr>
          <w:rFonts w:ascii="Times New Roman" w:hAnsi="Times New Roman" w:cs="Times New Roman"/>
          <w:i/>
          <w:sz w:val="24"/>
          <w:szCs w:val="24"/>
        </w:rPr>
        <w:t>Foeniculum</w:t>
      </w:r>
      <w:proofErr w:type="spellEnd"/>
      <w:r>
        <w:rPr>
          <w:rFonts w:ascii="Times New Roman" w:hAnsi="Times New Roman" w:cs="Times New Roman"/>
          <w:i/>
          <w:sz w:val="24"/>
          <w:szCs w:val="24"/>
        </w:rPr>
        <w:t xml:space="preserve"> </w:t>
      </w:r>
      <w:proofErr w:type="spellStart"/>
      <w:r w:rsidRPr="00425981">
        <w:rPr>
          <w:rFonts w:ascii="Times New Roman" w:hAnsi="Times New Roman" w:cs="Times New Roman"/>
          <w:i/>
          <w:sz w:val="24"/>
          <w:szCs w:val="24"/>
        </w:rPr>
        <w:t>vulgare</w:t>
      </w:r>
      <w:proofErr w:type="spellEnd"/>
      <w:r w:rsidRPr="00425981">
        <w:rPr>
          <w:rFonts w:ascii="Times New Roman" w:hAnsi="Times New Roman" w:cs="Times New Roman"/>
          <w:i/>
          <w:sz w:val="24"/>
          <w:szCs w:val="24"/>
        </w:rPr>
        <w:t xml:space="preserve">, </w:t>
      </w:r>
      <w:proofErr w:type="spellStart"/>
      <w:r w:rsidRPr="00425981">
        <w:rPr>
          <w:rFonts w:ascii="Times New Roman" w:hAnsi="Times New Roman" w:cs="Times New Roman"/>
          <w:i/>
          <w:sz w:val="24"/>
          <w:szCs w:val="24"/>
        </w:rPr>
        <w:t>Argemone</w:t>
      </w:r>
      <w:proofErr w:type="spellEnd"/>
      <w:r>
        <w:rPr>
          <w:rFonts w:ascii="Times New Roman" w:hAnsi="Times New Roman" w:cs="Times New Roman"/>
          <w:i/>
          <w:sz w:val="24"/>
          <w:szCs w:val="24"/>
        </w:rPr>
        <w:t xml:space="preserve"> </w:t>
      </w:r>
      <w:proofErr w:type="spellStart"/>
      <w:r w:rsidRPr="00425981">
        <w:rPr>
          <w:rFonts w:ascii="Times New Roman" w:hAnsi="Times New Roman" w:cs="Times New Roman"/>
          <w:i/>
          <w:sz w:val="24"/>
          <w:szCs w:val="24"/>
        </w:rPr>
        <w:t>mexicana</w:t>
      </w:r>
      <w:proofErr w:type="spellEnd"/>
      <w:r w:rsidRPr="00425981">
        <w:rPr>
          <w:rFonts w:ascii="Times New Roman" w:hAnsi="Times New Roman" w:cs="Times New Roman"/>
          <w:i/>
          <w:sz w:val="24"/>
          <w:szCs w:val="24"/>
        </w:rPr>
        <w:t xml:space="preserve">, Eucalyptus </w:t>
      </w:r>
      <w:proofErr w:type="spellStart"/>
      <w:r w:rsidRPr="00425981">
        <w:rPr>
          <w:rFonts w:ascii="Times New Roman" w:hAnsi="Times New Roman" w:cs="Times New Roman"/>
          <w:i/>
          <w:sz w:val="24"/>
          <w:szCs w:val="24"/>
        </w:rPr>
        <w:t>globulus</w:t>
      </w:r>
      <w:proofErr w:type="spellEnd"/>
      <w:r w:rsidRPr="00425981">
        <w:rPr>
          <w:rFonts w:ascii="Times New Roman" w:hAnsi="Times New Roman" w:cs="Times New Roman"/>
          <w:i/>
          <w:sz w:val="24"/>
          <w:szCs w:val="24"/>
        </w:rPr>
        <w:t xml:space="preserve">, </w:t>
      </w:r>
      <w:proofErr w:type="spellStart"/>
      <w:r w:rsidRPr="00425981">
        <w:rPr>
          <w:rFonts w:ascii="Times New Roman" w:hAnsi="Times New Roman" w:cs="Times New Roman"/>
          <w:i/>
          <w:sz w:val="24"/>
          <w:szCs w:val="24"/>
        </w:rPr>
        <w:t>Mentha</w:t>
      </w:r>
      <w:proofErr w:type="spellEnd"/>
      <w:r>
        <w:rPr>
          <w:rFonts w:ascii="Times New Roman" w:hAnsi="Times New Roman" w:cs="Times New Roman"/>
          <w:i/>
          <w:sz w:val="24"/>
          <w:szCs w:val="24"/>
        </w:rPr>
        <w:t xml:space="preserve"> </w:t>
      </w:r>
      <w:proofErr w:type="spellStart"/>
      <w:r w:rsidRPr="00425981">
        <w:rPr>
          <w:rFonts w:ascii="Times New Roman" w:hAnsi="Times New Roman" w:cs="Times New Roman"/>
          <w:i/>
          <w:sz w:val="24"/>
          <w:szCs w:val="24"/>
        </w:rPr>
        <w:t>spicata</w:t>
      </w:r>
      <w:proofErr w:type="spellEnd"/>
      <w:r w:rsidRPr="00425981">
        <w:rPr>
          <w:rFonts w:ascii="Times New Roman" w:hAnsi="Times New Roman" w:cs="Times New Roman"/>
          <w:i/>
          <w:sz w:val="24"/>
          <w:szCs w:val="24"/>
        </w:rPr>
        <w:t xml:space="preserve">, </w:t>
      </w:r>
      <w:proofErr w:type="spellStart"/>
      <w:r w:rsidRPr="00425981">
        <w:rPr>
          <w:rFonts w:ascii="Times New Roman" w:hAnsi="Times New Roman" w:cs="Times New Roman"/>
          <w:i/>
          <w:sz w:val="24"/>
          <w:szCs w:val="24"/>
        </w:rPr>
        <w:t>Ocimum</w:t>
      </w:r>
      <w:proofErr w:type="spellEnd"/>
      <w:r w:rsidRPr="00425981">
        <w:rPr>
          <w:rFonts w:ascii="Times New Roman" w:hAnsi="Times New Roman" w:cs="Times New Roman"/>
          <w:i/>
          <w:sz w:val="24"/>
          <w:szCs w:val="24"/>
        </w:rPr>
        <w:t xml:space="preserve"> sanctum and </w:t>
      </w:r>
      <w:proofErr w:type="spellStart"/>
      <w:r w:rsidRPr="00425981">
        <w:rPr>
          <w:rFonts w:ascii="Times New Roman" w:hAnsi="Times New Roman" w:cs="Times New Roman"/>
          <w:i/>
          <w:sz w:val="24"/>
          <w:szCs w:val="24"/>
        </w:rPr>
        <w:t>Azadirachta</w:t>
      </w:r>
      <w:proofErr w:type="spellEnd"/>
      <w:r>
        <w:rPr>
          <w:rFonts w:ascii="Times New Roman" w:hAnsi="Times New Roman" w:cs="Times New Roman"/>
          <w:i/>
          <w:sz w:val="24"/>
          <w:szCs w:val="24"/>
        </w:rPr>
        <w:t xml:space="preserve"> </w:t>
      </w:r>
      <w:proofErr w:type="spellStart"/>
      <w:r w:rsidRPr="00425981">
        <w:rPr>
          <w:rFonts w:ascii="Times New Roman" w:hAnsi="Times New Roman" w:cs="Times New Roman"/>
          <w:i/>
          <w:sz w:val="24"/>
          <w:szCs w:val="24"/>
        </w:rPr>
        <w:t>indica</w:t>
      </w:r>
      <w:proofErr w:type="spellEnd"/>
      <w:r w:rsidRPr="00425981">
        <w:rPr>
          <w:rFonts w:ascii="Times New Roman" w:hAnsi="Times New Roman" w:cs="Times New Roman"/>
          <w:sz w:val="24"/>
          <w:szCs w:val="24"/>
        </w:rPr>
        <w:t xml:space="preserve"> have shown very promising activity against </w:t>
      </w:r>
      <w:proofErr w:type="spellStart"/>
      <w:r w:rsidRPr="00425981">
        <w:rPr>
          <w:rFonts w:ascii="Times New Roman" w:hAnsi="Times New Roman" w:cs="Times New Roman"/>
          <w:i/>
          <w:iCs/>
          <w:sz w:val="24"/>
          <w:szCs w:val="24"/>
        </w:rPr>
        <w:t>Aspergillus</w:t>
      </w:r>
      <w:proofErr w:type="spellEnd"/>
      <w:r>
        <w:rPr>
          <w:rFonts w:ascii="Times New Roman" w:hAnsi="Times New Roman" w:cs="Times New Roman"/>
          <w:i/>
          <w:iCs/>
          <w:sz w:val="24"/>
          <w:szCs w:val="24"/>
        </w:rPr>
        <w:t xml:space="preserve"> </w:t>
      </w:r>
      <w:r w:rsidRPr="00425981">
        <w:rPr>
          <w:rFonts w:ascii="Times New Roman" w:hAnsi="Times New Roman" w:cs="Times New Roman"/>
          <w:iCs/>
          <w:sz w:val="24"/>
          <w:szCs w:val="24"/>
        </w:rPr>
        <w:t>species</w:t>
      </w:r>
      <w:r w:rsidRPr="00425981">
        <w:rPr>
          <w:rFonts w:ascii="Times New Roman" w:hAnsi="Times New Roman" w:cs="Times New Roman"/>
          <w:i/>
          <w:iCs/>
          <w:sz w:val="24"/>
          <w:szCs w:val="24"/>
        </w:rPr>
        <w:t>.</w:t>
      </w:r>
      <w:r>
        <w:rPr>
          <w:rFonts w:ascii="Times New Roman" w:hAnsi="Times New Roman" w:cs="Times New Roman"/>
          <w:i/>
          <w:iCs/>
          <w:sz w:val="24"/>
          <w:szCs w:val="24"/>
        </w:rPr>
        <w:t xml:space="preserve"> </w:t>
      </w:r>
      <w:r w:rsidRPr="00425981">
        <w:rPr>
          <w:rFonts w:ascii="Times New Roman" w:hAnsi="Times New Roman" w:cs="Times New Roman"/>
          <w:sz w:val="24"/>
          <w:szCs w:val="24"/>
        </w:rPr>
        <w:t xml:space="preserve">Although a number of phytochemicals have been isolated and characterized from these plants, but no potential antifungal molecule(s) have been reported. We have used </w:t>
      </w:r>
      <w:proofErr w:type="spellStart"/>
      <w:r w:rsidRPr="00425981">
        <w:rPr>
          <w:rFonts w:ascii="Times New Roman" w:hAnsi="Times New Roman" w:cs="Times New Roman"/>
          <w:sz w:val="24"/>
          <w:szCs w:val="24"/>
          <w:shd w:val="clear" w:color="auto" w:fill="FFFFFF"/>
        </w:rPr>
        <w:t>cheminformatics</w:t>
      </w:r>
      <w:proofErr w:type="spellEnd"/>
      <w:r w:rsidRPr="00425981">
        <w:rPr>
          <w:rFonts w:ascii="Times New Roman" w:hAnsi="Times New Roman" w:cs="Times New Roman"/>
          <w:sz w:val="24"/>
          <w:szCs w:val="24"/>
        </w:rPr>
        <w:t xml:space="preserve"> based, </w:t>
      </w:r>
      <w:r w:rsidRPr="00425981">
        <w:rPr>
          <w:rFonts w:ascii="Times New Roman" w:hAnsi="Times New Roman" w:cs="Times New Roman"/>
          <w:i/>
          <w:iCs/>
          <w:sz w:val="24"/>
          <w:szCs w:val="24"/>
        </w:rPr>
        <w:t xml:space="preserve">in </w:t>
      </w:r>
      <w:proofErr w:type="spellStart"/>
      <w:r w:rsidRPr="00425981">
        <w:rPr>
          <w:rFonts w:ascii="Times New Roman" w:hAnsi="Times New Roman" w:cs="Times New Roman"/>
          <w:i/>
          <w:iCs/>
          <w:sz w:val="24"/>
          <w:szCs w:val="24"/>
        </w:rPr>
        <w:t>silico</w:t>
      </w:r>
      <w:proofErr w:type="spellEnd"/>
      <w:r w:rsidRPr="00425981">
        <w:rPr>
          <w:rFonts w:ascii="Times New Roman" w:hAnsi="Times New Roman" w:cs="Times New Roman"/>
          <w:sz w:val="24"/>
          <w:szCs w:val="24"/>
        </w:rPr>
        <w:t xml:space="preserve"> approach to assess drug likeness of the reported phytochemicals of these plants. The molecules have been docked against the known targets of the currently available antifungals. Using Lipinski's rule of five and bio-</w:t>
      </w:r>
      <w:r w:rsidRPr="00425981">
        <w:rPr>
          <w:rFonts w:ascii="Times New Roman" w:hAnsi="Times New Roman" w:cs="Times New Roman"/>
          <w:sz w:val="24"/>
          <w:szCs w:val="24"/>
        </w:rPr>
        <w:lastRenderedPageBreak/>
        <w:t xml:space="preserve">availability and toxicity studies, potential molecules have been selected. The best prioritized molecules have been proposed for </w:t>
      </w:r>
      <w:r w:rsidRPr="00425981">
        <w:rPr>
          <w:rFonts w:ascii="Times New Roman" w:hAnsi="Times New Roman" w:cs="Times New Roman"/>
          <w:i/>
          <w:iCs/>
          <w:sz w:val="24"/>
          <w:szCs w:val="24"/>
        </w:rPr>
        <w:t>in vitro</w:t>
      </w:r>
      <w:r>
        <w:rPr>
          <w:rFonts w:ascii="Times New Roman" w:hAnsi="Times New Roman" w:cs="Times New Roman"/>
          <w:i/>
          <w:iCs/>
          <w:sz w:val="24"/>
          <w:szCs w:val="24"/>
        </w:rPr>
        <w:t xml:space="preserve"> </w:t>
      </w:r>
      <w:r w:rsidRPr="00425981">
        <w:rPr>
          <w:rFonts w:ascii="Times New Roman" w:hAnsi="Times New Roman" w:cs="Times New Roman"/>
          <w:sz w:val="24"/>
          <w:szCs w:val="24"/>
        </w:rPr>
        <w:t>screening for confirming anti-</w:t>
      </w:r>
      <w:proofErr w:type="spellStart"/>
      <w:r w:rsidRPr="00425981">
        <w:rPr>
          <w:rFonts w:ascii="Times New Roman" w:hAnsi="Times New Roman" w:cs="Times New Roman"/>
          <w:i/>
          <w:iCs/>
          <w:sz w:val="24"/>
          <w:szCs w:val="24"/>
        </w:rPr>
        <w:t>Aspergillus</w:t>
      </w:r>
      <w:proofErr w:type="spellEnd"/>
      <w:r>
        <w:rPr>
          <w:rFonts w:ascii="Times New Roman" w:hAnsi="Times New Roman" w:cs="Times New Roman"/>
          <w:i/>
          <w:iCs/>
          <w:sz w:val="24"/>
          <w:szCs w:val="24"/>
        </w:rPr>
        <w:t xml:space="preserve"> </w:t>
      </w:r>
      <w:r w:rsidRPr="00425981">
        <w:rPr>
          <w:rFonts w:ascii="Times New Roman" w:hAnsi="Times New Roman" w:cs="Times New Roman"/>
          <w:sz w:val="24"/>
          <w:szCs w:val="24"/>
        </w:rPr>
        <w:t xml:space="preserve">potential. </w:t>
      </w:r>
    </w:p>
    <w:p w:rsidR="004558B1" w:rsidRPr="0018412E" w:rsidRDefault="008617B0" w:rsidP="004558B1">
      <w:pPr>
        <w:spacing w:line="240" w:lineRule="auto"/>
        <w:rPr>
          <w:rFonts w:ascii="Times New Roman" w:hAnsi="Times New Roman" w:cs="Times New Roman"/>
          <w:b/>
          <w:sz w:val="24"/>
          <w:szCs w:val="24"/>
        </w:rPr>
      </w:pPr>
      <w:r w:rsidRPr="0018412E">
        <w:rPr>
          <w:rFonts w:ascii="Times New Roman" w:hAnsi="Times New Roman" w:cs="Times New Roman"/>
          <w:b/>
          <w:sz w:val="24"/>
          <w:szCs w:val="24"/>
        </w:rPr>
        <w:t>Recent Publications:</w:t>
      </w:r>
    </w:p>
    <w:p w:rsidR="008617B0" w:rsidRDefault="008617B0" w:rsidP="008617B0">
      <w:pPr>
        <w:pStyle w:val="ListParagraph"/>
        <w:numPr>
          <w:ilvl w:val="0"/>
          <w:numId w:val="2"/>
        </w:numPr>
        <w:shd w:val="clear" w:color="auto" w:fill="FFFFFF"/>
        <w:ind w:left="120"/>
        <w:jc w:val="both"/>
        <w:textAlignment w:val="baseline"/>
        <w:rPr>
          <w:rStyle w:val="cit-lpage"/>
          <w:rFonts w:ascii="Times New Roman" w:hAnsi="Times New Roman" w:cs="Times New Roman"/>
          <w:sz w:val="24"/>
          <w:szCs w:val="24"/>
          <w:bdr w:val="none" w:sz="0" w:space="0" w:color="auto" w:frame="1"/>
        </w:rPr>
      </w:pPr>
      <w:r>
        <w:rPr>
          <w:rStyle w:val="cit-lpage"/>
          <w:rFonts w:ascii="Times New Roman" w:hAnsi="Times New Roman" w:cs="Times New Roman"/>
          <w:sz w:val="24"/>
          <w:szCs w:val="24"/>
          <w:bdr w:val="none" w:sz="0" w:space="0" w:color="auto" w:frame="1"/>
        </w:rPr>
        <w:t xml:space="preserve">Nair JJ, van </w:t>
      </w:r>
      <w:proofErr w:type="spellStart"/>
      <w:r>
        <w:rPr>
          <w:rStyle w:val="cit-lpage"/>
          <w:rFonts w:ascii="Times New Roman" w:hAnsi="Times New Roman" w:cs="Times New Roman"/>
          <w:sz w:val="24"/>
          <w:szCs w:val="24"/>
          <w:bdr w:val="none" w:sz="0" w:space="0" w:color="auto" w:frame="1"/>
        </w:rPr>
        <w:t>Staden</w:t>
      </w:r>
      <w:proofErr w:type="spellEnd"/>
      <w:r>
        <w:rPr>
          <w:rStyle w:val="cit-lpage"/>
          <w:rFonts w:ascii="Times New Roman" w:hAnsi="Times New Roman" w:cs="Times New Roman"/>
          <w:sz w:val="24"/>
          <w:szCs w:val="24"/>
          <w:bdr w:val="none" w:sz="0" w:space="0" w:color="auto" w:frame="1"/>
        </w:rPr>
        <w:t xml:space="preserve"> J. 2018</w:t>
      </w:r>
      <w:r w:rsidRPr="000E59A4">
        <w:rPr>
          <w:rStyle w:val="cit-lpage"/>
          <w:rFonts w:ascii="Times New Roman" w:hAnsi="Times New Roman" w:cs="Times New Roman"/>
          <w:sz w:val="24"/>
          <w:szCs w:val="24"/>
          <w:bdr w:val="none" w:sz="0" w:space="0" w:color="auto" w:frame="1"/>
        </w:rPr>
        <w:t xml:space="preserve">. Antifungal constituents of the plant family </w:t>
      </w:r>
      <w:proofErr w:type="spellStart"/>
      <w:r w:rsidRPr="000E59A4">
        <w:rPr>
          <w:rStyle w:val="cit-lpage"/>
          <w:rFonts w:ascii="Times New Roman" w:hAnsi="Times New Roman" w:cs="Times New Roman"/>
          <w:sz w:val="24"/>
          <w:szCs w:val="24"/>
          <w:bdr w:val="none" w:sz="0" w:space="0" w:color="auto" w:frame="1"/>
        </w:rPr>
        <w:t>Anaryllidaceae</w:t>
      </w:r>
      <w:proofErr w:type="spellEnd"/>
      <w:r w:rsidRPr="000E59A4">
        <w:rPr>
          <w:rStyle w:val="cit-lpage"/>
          <w:rFonts w:ascii="Times New Roman" w:hAnsi="Times New Roman" w:cs="Times New Roman"/>
          <w:sz w:val="24"/>
          <w:szCs w:val="24"/>
          <w:bdr w:val="none" w:sz="0" w:space="0" w:color="auto" w:frame="1"/>
        </w:rPr>
        <w:t xml:space="preserve">. </w:t>
      </w:r>
      <w:proofErr w:type="spellStart"/>
      <w:r w:rsidRPr="000E59A4">
        <w:rPr>
          <w:rStyle w:val="cit-lpage"/>
          <w:rFonts w:ascii="Times New Roman" w:hAnsi="Times New Roman" w:cs="Times New Roman"/>
          <w:sz w:val="24"/>
          <w:szCs w:val="24"/>
          <w:bdr w:val="none" w:sz="0" w:space="0" w:color="auto" w:frame="1"/>
        </w:rPr>
        <w:t>Phytother</w:t>
      </w:r>
      <w:proofErr w:type="spellEnd"/>
      <w:r w:rsidRPr="000E59A4">
        <w:rPr>
          <w:rStyle w:val="cit-lpage"/>
          <w:rFonts w:ascii="Times New Roman" w:hAnsi="Times New Roman" w:cs="Times New Roman"/>
          <w:sz w:val="24"/>
          <w:szCs w:val="24"/>
          <w:bdr w:val="none" w:sz="0" w:space="0" w:color="auto" w:frame="1"/>
        </w:rPr>
        <w:t xml:space="preserve"> Res</w:t>
      </w:r>
      <w:r>
        <w:rPr>
          <w:rStyle w:val="cit-lpage"/>
          <w:rFonts w:ascii="Times New Roman" w:hAnsi="Times New Roman" w:cs="Times New Roman"/>
          <w:sz w:val="24"/>
          <w:szCs w:val="24"/>
          <w:bdr w:val="none" w:sz="0" w:space="0" w:color="auto" w:frame="1"/>
        </w:rPr>
        <w:t>. 32(6):</w:t>
      </w:r>
      <w:r w:rsidRPr="000E59A4">
        <w:rPr>
          <w:rStyle w:val="cit-lpage"/>
          <w:rFonts w:ascii="Times New Roman" w:hAnsi="Times New Roman" w:cs="Times New Roman"/>
          <w:sz w:val="24"/>
          <w:szCs w:val="24"/>
          <w:bdr w:val="none" w:sz="0" w:space="0" w:color="auto" w:frame="1"/>
        </w:rPr>
        <w:t>976-984.</w:t>
      </w:r>
    </w:p>
    <w:p w:rsidR="008617B0" w:rsidRPr="000E59A4" w:rsidRDefault="008617B0" w:rsidP="008617B0">
      <w:pPr>
        <w:pStyle w:val="ListParagraph"/>
        <w:numPr>
          <w:ilvl w:val="0"/>
          <w:numId w:val="2"/>
        </w:numPr>
        <w:shd w:val="clear" w:color="auto" w:fill="FFFFFF"/>
        <w:ind w:left="120"/>
        <w:jc w:val="both"/>
        <w:textAlignment w:val="baseline"/>
        <w:rPr>
          <w:rFonts w:ascii="Times New Roman" w:hAnsi="Times New Roman" w:cs="Times New Roman"/>
          <w:sz w:val="24"/>
          <w:szCs w:val="24"/>
          <w:bdr w:val="none" w:sz="0" w:space="0" w:color="auto" w:frame="1"/>
        </w:rPr>
      </w:pPr>
      <w:proofErr w:type="spellStart"/>
      <w:r w:rsidRPr="000E59A4">
        <w:rPr>
          <w:rFonts w:ascii="Times New Roman" w:hAnsi="Times New Roman" w:cs="Times New Roman"/>
          <w:sz w:val="24"/>
          <w:szCs w:val="24"/>
        </w:rPr>
        <w:t>Bongomin</w:t>
      </w:r>
      <w:proofErr w:type="spellEnd"/>
      <w:r>
        <w:rPr>
          <w:rFonts w:ascii="Times New Roman" w:hAnsi="Times New Roman" w:cs="Times New Roman"/>
          <w:sz w:val="24"/>
          <w:szCs w:val="24"/>
        </w:rPr>
        <w:t xml:space="preserve"> F, </w:t>
      </w:r>
      <w:proofErr w:type="spellStart"/>
      <w:r w:rsidRPr="000E59A4">
        <w:rPr>
          <w:rFonts w:ascii="Times New Roman" w:hAnsi="Times New Roman" w:cs="Times New Roman"/>
          <w:sz w:val="24"/>
          <w:szCs w:val="24"/>
        </w:rPr>
        <w:t>Gago</w:t>
      </w:r>
      <w:proofErr w:type="spellEnd"/>
      <w:r>
        <w:rPr>
          <w:rFonts w:ascii="Times New Roman" w:hAnsi="Times New Roman" w:cs="Times New Roman"/>
          <w:sz w:val="24"/>
          <w:szCs w:val="24"/>
        </w:rPr>
        <w:t xml:space="preserve"> S, </w:t>
      </w:r>
      <w:proofErr w:type="spellStart"/>
      <w:r w:rsidRPr="000E59A4">
        <w:rPr>
          <w:rFonts w:ascii="Times New Roman" w:hAnsi="Times New Roman" w:cs="Times New Roman"/>
          <w:sz w:val="24"/>
          <w:szCs w:val="24"/>
        </w:rPr>
        <w:t>Oladele</w:t>
      </w:r>
      <w:proofErr w:type="spellEnd"/>
      <w:r>
        <w:rPr>
          <w:rFonts w:ascii="Times New Roman" w:hAnsi="Times New Roman" w:cs="Times New Roman"/>
          <w:sz w:val="24"/>
          <w:szCs w:val="24"/>
        </w:rPr>
        <w:t xml:space="preserve"> RO, </w:t>
      </w:r>
      <w:r w:rsidRPr="000E59A4">
        <w:rPr>
          <w:rFonts w:ascii="Times New Roman" w:hAnsi="Times New Roman" w:cs="Times New Roman"/>
          <w:sz w:val="24"/>
          <w:szCs w:val="24"/>
        </w:rPr>
        <w:t>Denning</w:t>
      </w:r>
      <w:r>
        <w:rPr>
          <w:rFonts w:ascii="Times New Roman" w:hAnsi="Times New Roman" w:cs="Times New Roman"/>
          <w:sz w:val="24"/>
          <w:szCs w:val="24"/>
        </w:rPr>
        <w:t xml:space="preserve"> DW</w:t>
      </w:r>
      <w:r w:rsidRPr="000E59A4">
        <w:rPr>
          <w:rFonts w:ascii="Times New Roman" w:hAnsi="Times New Roman" w:cs="Times New Roman"/>
          <w:sz w:val="24"/>
          <w:szCs w:val="24"/>
        </w:rPr>
        <w:t>.</w:t>
      </w:r>
      <w:r>
        <w:rPr>
          <w:rFonts w:ascii="Times New Roman" w:hAnsi="Times New Roman" w:cs="Times New Roman"/>
          <w:sz w:val="24"/>
          <w:szCs w:val="24"/>
        </w:rPr>
        <w:t xml:space="preserve"> 2017. Global and multi-national </w:t>
      </w:r>
      <w:r w:rsidRPr="000E59A4">
        <w:rPr>
          <w:rFonts w:ascii="Times New Roman" w:hAnsi="Times New Roman" w:cs="Times New Roman"/>
          <w:sz w:val="24"/>
          <w:szCs w:val="24"/>
        </w:rPr>
        <w:t>prevalence of f</w:t>
      </w:r>
      <w:r>
        <w:rPr>
          <w:rFonts w:ascii="Times New Roman" w:hAnsi="Times New Roman" w:cs="Times New Roman"/>
          <w:sz w:val="24"/>
          <w:szCs w:val="24"/>
        </w:rPr>
        <w:t>u</w:t>
      </w:r>
      <w:r w:rsidRPr="000E59A4">
        <w:rPr>
          <w:rFonts w:ascii="Times New Roman" w:hAnsi="Times New Roman" w:cs="Times New Roman"/>
          <w:sz w:val="24"/>
          <w:szCs w:val="24"/>
        </w:rPr>
        <w:t>ng</w:t>
      </w:r>
      <w:r>
        <w:rPr>
          <w:rFonts w:ascii="Times New Roman" w:hAnsi="Times New Roman" w:cs="Times New Roman"/>
          <w:sz w:val="24"/>
          <w:szCs w:val="24"/>
        </w:rPr>
        <w:t xml:space="preserve">al diseases-estimate precision. </w:t>
      </w:r>
      <w:r w:rsidRPr="000E59A4">
        <w:rPr>
          <w:rFonts w:ascii="Times New Roman" w:hAnsi="Times New Roman" w:cs="Times New Roman"/>
          <w:sz w:val="24"/>
          <w:szCs w:val="24"/>
        </w:rPr>
        <w:t>J. Fungi</w:t>
      </w:r>
      <w:r>
        <w:rPr>
          <w:rFonts w:ascii="Times New Roman" w:hAnsi="Times New Roman" w:cs="Times New Roman"/>
          <w:sz w:val="24"/>
          <w:szCs w:val="24"/>
        </w:rPr>
        <w:t>.</w:t>
      </w:r>
      <w:r w:rsidRPr="000E59A4">
        <w:rPr>
          <w:rFonts w:ascii="Times New Roman" w:hAnsi="Times New Roman" w:cs="Times New Roman"/>
          <w:sz w:val="24"/>
          <w:szCs w:val="24"/>
        </w:rPr>
        <w:t xml:space="preserve"> 3(4):57.</w:t>
      </w:r>
    </w:p>
    <w:p w:rsidR="008617B0" w:rsidRDefault="008617B0" w:rsidP="008617B0">
      <w:pPr>
        <w:pStyle w:val="ListParagraph"/>
        <w:numPr>
          <w:ilvl w:val="0"/>
          <w:numId w:val="2"/>
        </w:numPr>
        <w:shd w:val="clear" w:color="auto" w:fill="FFFFFF"/>
        <w:ind w:left="120"/>
        <w:jc w:val="both"/>
        <w:textAlignment w:val="baseline"/>
        <w:rPr>
          <w:rStyle w:val="cit-lpage"/>
          <w:rFonts w:ascii="Times New Roman" w:hAnsi="Times New Roman" w:cs="Times New Roman"/>
          <w:sz w:val="24"/>
          <w:szCs w:val="24"/>
          <w:bdr w:val="none" w:sz="0" w:space="0" w:color="auto" w:frame="1"/>
        </w:rPr>
      </w:pPr>
      <w:proofErr w:type="spellStart"/>
      <w:r w:rsidRPr="000E59A4">
        <w:rPr>
          <w:rStyle w:val="cit-lpage"/>
          <w:rFonts w:ascii="Times New Roman" w:hAnsi="Times New Roman" w:cs="Times New Roman"/>
          <w:sz w:val="24"/>
          <w:szCs w:val="24"/>
          <w:bdr w:val="none" w:sz="0" w:space="0" w:color="auto" w:frame="1"/>
        </w:rPr>
        <w:t>Soliman</w:t>
      </w:r>
      <w:proofErr w:type="spellEnd"/>
      <w:r>
        <w:rPr>
          <w:rStyle w:val="cit-lpage"/>
          <w:rFonts w:ascii="Times New Roman" w:hAnsi="Times New Roman" w:cs="Times New Roman"/>
          <w:sz w:val="24"/>
          <w:szCs w:val="24"/>
          <w:bdr w:val="none" w:sz="0" w:space="0" w:color="auto" w:frame="1"/>
        </w:rPr>
        <w:t xml:space="preserve"> S, </w:t>
      </w:r>
      <w:proofErr w:type="spellStart"/>
      <w:r w:rsidRPr="000E59A4">
        <w:rPr>
          <w:rStyle w:val="cit-lpage"/>
          <w:rFonts w:ascii="Times New Roman" w:hAnsi="Times New Roman" w:cs="Times New Roman"/>
          <w:sz w:val="24"/>
          <w:szCs w:val="24"/>
          <w:bdr w:val="none" w:sz="0" w:space="0" w:color="auto" w:frame="1"/>
        </w:rPr>
        <w:t>Alnajdy</w:t>
      </w:r>
      <w:proofErr w:type="spellEnd"/>
      <w:r>
        <w:rPr>
          <w:rStyle w:val="cit-lpage"/>
          <w:rFonts w:ascii="Times New Roman" w:hAnsi="Times New Roman" w:cs="Times New Roman"/>
          <w:sz w:val="24"/>
          <w:szCs w:val="24"/>
          <w:bdr w:val="none" w:sz="0" w:space="0" w:color="auto" w:frame="1"/>
        </w:rPr>
        <w:t xml:space="preserve"> D, </w:t>
      </w:r>
      <w:r w:rsidRPr="000E59A4">
        <w:rPr>
          <w:rStyle w:val="cit-lpage"/>
          <w:rFonts w:ascii="Times New Roman" w:hAnsi="Times New Roman" w:cs="Times New Roman"/>
          <w:sz w:val="24"/>
          <w:szCs w:val="24"/>
          <w:bdr w:val="none" w:sz="0" w:space="0" w:color="auto" w:frame="1"/>
        </w:rPr>
        <w:t>EI-</w:t>
      </w:r>
      <w:proofErr w:type="spellStart"/>
      <w:r w:rsidRPr="000E59A4">
        <w:rPr>
          <w:rStyle w:val="cit-lpage"/>
          <w:rFonts w:ascii="Times New Roman" w:hAnsi="Times New Roman" w:cs="Times New Roman"/>
          <w:sz w:val="24"/>
          <w:szCs w:val="24"/>
          <w:bdr w:val="none" w:sz="0" w:space="0" w:color="auto" w:frame="1"/>
        </w:rPr>
        <w:t>Keblawy</w:t>
      </w:r>
      <w:proofErr w:type="spellEnd"/>
      <w:r>
        <w:rPr>
          <w:rStyle w:val="cit-lpage"/>
          <w:rFonts w:ascii="Times New Roman" w:hAnsi="Times New Roman" w:cs="Times New Roman"/>
          <w:sz w:val="24"/>
          <w:szCs w:val="24"/>
          <w:bdr w:val="none" w:sz="0" w:space="0" w:color="auto" w:frame="1"/>
        </w:rPr>
        <w:t xml:space="preserve"> AA, </w:t>
      </w:r>
      <w:proofErr w:type="spellStart"/>
      <w:r w:rsidRPr="000E59A4">
        <w:rPr>
          <w:rStyle w:val="cit-lpage"/>
          <w:rFonts w:ascii="Times New Roman" w:hAnsi="Times New Roman" w:cs="Times New Roman"/>
          <w:sz w:val="24"/>
          <w:szCs w:val="24"/>
          <w:bdr w:val="none" w:sz="0" w:space="0" w:color="auto" w:frame="1"/>
        </w:rPr>
        <w:t>Mosa</w:t>
      </w:r>
      <w:proofErr w:type="spellEnd"/>
      <w:r>
        <w:rPr>
          <w:rStyle w:val="cit-lpage"/>
          <w:rFonts w:ascii="Times New Roman" w:hAnsi="Times New Roman" w:cs="Times New Roman"/>
          <w:sz w:val="24"/>
          <w:szCs w:val="24"/>
          <w:bdr w:val="none" w:sz="0" w:space="0" w:color="auto" w:frame="1"/>
        </w:rPr>
        <w:t xml:space="preserve"> KA, </w:t>
      </w:r>
      <w:proofErr w:type="spellStart"/>
      <w:r w:rsidRPr="000E59A4">
        <w:rPr>
          <w:rStyle w:val="cit-lpage"/>
          <w:rFonts w:ascii="Times New Roman" w:hAnsi="Times New Roman" w:cs="Times New Roman"/>
          <w:sz w:val="24"/>
          <w:szCs w:val="24"/>
          <w:bdr w:val="none" w:sz="0" w:space="0" w:color="auto" w:frame="1"/>
        </w:rPr>
        <w:t>Khoder</w:t>
      </w:r>
      <w:proofErr w:type="spellEnd"/>
      <w:r w:rsidRPr="000E59A4">
        <w:rPr>
          <w:rStyle w:val="cit-lpage"/>
          <w:rFonts w:ascii="Times New Roman" w:hAnsi="Times New Roman" w:cs="Times New Roman"/>
          <w:sz w:val="24"/>
          <w:szCs w:val="24"/>
          <w:bdr w:val="none" w:sz="0" w:space="0" w:color="auto" w:frame="1"/>
        </w:rPr>
        <w:t xml:space="preserve"> </w:t>
      </w:r>
      <w:r>
        <w:rPr>
          <w:rStyle w:val="cit-lpage"/>
          <w:rFonts w:ascii="Times New Roman" w:hAnsi="Times New Roman" w:cs="Times New Roman"/>
          <w:sz w:val="24"/>
          <w:szCs w:val="24"/>
          <w:bdr w:val="none" w:sz="0" w:space="0" w:color="auto" w:frame="1"/>
        </w:rPr>
        <w:t xml:space="preserve">G, </w:t>
      </w:r>
      <w:proofErr w:type="spellStart"/>
      <w:r w:rsidRPr="000E59A4">
        <w:rPr>
          <w:rStyle w:val="cit-lpage"/>
          <w:rFonts w:ascii="Times New Roman" w:hAnsi="Times New Roman" w:cs="Times New Roman"/>
          <w:sz w:val="24"/>
          <w:szCs w:val="24"/>
          <w:bdr w:val="none" w:sz="0" w:space="0" w:color="auto" w:frame="1"/>
        </w:rPr>
        <w:t>Noreddin</w:t>
      </w:r>
      <w:proofErr w:type="spellEnd"/>
      <w:r>
        <w:rPr>
          <w:rStyle w:val="cit-lpage"/>
          <w:rFonts w:ascii="Times New Roman" w:hAnsi="Times New Roman" w:cs="Times New Roman"/>
          <w:sz w:val="24"/>
          <w:szCs w:val="24"/>
          <w:bdr w:val="none" w:sz="0" w:space="0" w:color="auto" w:frame="1"/>
        </w:rPr>
        <w:t xml:space="preserve"> AM.</w:t>
      </w:r>
      <w:r w:rsidRPr="000E59A4">
        <w:rPr>
          <w:rStyle w:val="cit-lpage"/>
          <w:rFonts w:ascii="Times New Roman" w:hAnsi="Times New Roman" w:cs="Times New Roman"/>
          <w:sz w:val="24"/>
          <w:szCs w:val="24"/>
          <w:bdr w:val="none" w:sz="0" w:space="0" w:color="auto" w:frame="1"/>
        </w:rPr>
        <w:t xml:space="preserve"> 2017</w:t>
      </w:r>
      <w:r>
        <w:rPr>
          <w:rStyle w:val="cit-lpage"/>
          <w:rFonts w:ascii="Times New Roman" w:hAnsi="Times New Roman" w:cs="Times New Roman"/>
          <w:sz w:val="24"/>
          <w:szCs w:val="24"/>
          <w:bdr w:val="none" w:sz="0" w:space="0" w:color="auto" w:frame="1"/>
        </w:rPr>
        <w:t>.</w:t>
      </w:r>
      <w:r w:rsidRPr="000E59A4">
        <w:rPr>
          <w:rStyle w:val="cit-lpage"/>
          <w:rFonts w:ascii="Times New Roman" w:hAnsi="Times New Roman" w:cs="Times New Roman"/>
          <w:sz w:val="24"/>
          <w:szCs w:val="24"/>
          <w:bdr w:val="none" w:sz="0" w:space="0" w:color="auto" w:frame="1"/>
        </w:rPr>
        <w:t xml:space="preserve"> Plants’ natural products as alternative anti-candida drugs. </w:t>
      </w:r>
      <w:proofErr w:type="spellStart"/>
      <w:r w:rsidRPr="000E59A4">
        <w:rPr>
          <w:rStyle w:val="cit-lpage"/>
          <w:rFonts w:ascii="Times New Roman" w:hAnsi="Times New Roman" w:cs="Times New Roman"/>
          <w:sz w:val="24"/>
          <w:szCs w:val="24"/>
          <w:bdr w:val="none" w:sz="0" w:space="0" w:color="auto" w:frame="1"/>
        </w:rPr>
        <w:t>Pharmacogn</w:t>
      </w:r>
      <w:proofErr w:type="spellEnd"/>
      <w:r w:rsidRPr="000E59A4">
        <w:rPr>
          <w:rStyle w:val="cit-lpage"/>
          <w:rFonts w:ascii="Times New Roman" w:hAnsi="Times New Roman" w:cs="Times New Roman"/>
          <w:sz w:val="24"/>
          <w:szCs w:val="24"/>
          <w:bdr w:val="none" w:sz="0" w:space="0" w:color="auto" w:frame="1"/>
        </w:rPr>
        <w:t xml:space="preserve"> Rev</w:t>
      </w:r>
      <w:r>
        <w:rPr>
          <w:rStyle w:val="cit-lpage"/>
          <w:rFonts w:ascii="Times New Roman" w:hAnsi="Times New Roman" w:cs="Times New Roman"/>
          <w:sz w:val="24"/>
          <w:szCs w:val="24"/>
          <w:bdr w:val="none" w:sz="0" w:space="0" w:color="auto" w:frame="1"/>
        </w:rPr>
        <w:t>. 11(22):</w:t>
      </w:r>
      <w:r w:rsidRPr="000E59A4">
        <w:rPr>
          <w:rStyle w:val="cit-lpage"/>
          <w:rFonts w:ascii="Times New Roman" w:hAnsi="Times New Roman" w:cs="Times New Roman"/>
          <w:sz w:val="24"/>
          <w:szCs w:val="24"/>
          <w:bdr w:val="none" w:sz="0" w:space="0" w:color="auto" w:frame="1"/>
        </w:rPr>
        <w:t>104-122.</w:t>
      </w:r>
    </w:p>
    <w:p w:rsidR="008617B0" w:rsidRPr="008617B0" w:rsidRDefault="008617B0" w:rsidP="008617B0">
      <w:pPr>
        <w:pStyle w:val="ListParagraph"/>
        <w:numPr>
          <w:ilvl w:val="0"/>
          <w:numId w:val="2"/>
        </w:numPr>
        <w:shd w:val="clear" w:color="auto" w:fill="FFFFFF"/>
        <w:ind w:left="120"/>
        <w:jc w:val="both"/>
        <w:textAlignment w:val="baseline"/>
        <w:rPr>
          <w:rFonts w:ascii="Times New Roman" w:hAnsi="Times New Roman" w:cs="Times New Roman"/>
          <w:sz w:val="24"/>
          <w:szCs w:val="24"/>
          <w:bdr w:val="none" w:sz="0" w:space="0" w:color="auto" w:frame="1"/>
        </w:rPr>
      </w:pPr>
      <w:r w:rsidRPr="008617B0">
        <w:rPr>
          <w:rFonts w:ascii="Times New Roman" w:hAnsi="Times New Roman" w:cs="Times New Roman"/>
          <w:sz w:val="24"/>
          <w:szCs w:val="24"/>
        </w:rPr>
        <w:t xml:space="preserve">More NV, </w:t>
      </w:r>
      <w:proofErr w:type="spellStart"/>
      <w:r w:rsidRPr="008617B0">
        <w:rPr>
          <w:rFonts w:ascii="Times New Roman" w:hAnsi="Times New Roman" w:cs="Times New Roman"/>
          <w:sz w:val="24"/>
          <w:szCs w:val="24"/>
        </w:rPr>
        <w:t>Kharat</w:t>
      </w:r>
      <w:proofErr w:type="spellEnd"/>
      <w:r w:rsidRPr="008617B0">
        <w:rPr>
          <w:rFonts w:ascii="Times New Roman" w:hAnsi="Times New Roman" w:cs="Times New Roman"/>
          <w:sz w:val="24"/>
          <w:szCs w:val="24"/>
        </w:rPr>
        <w:t xml:space="preserve"> AS. 2016. Antifungal and anticancer potential of </w:t>
      </w:r>
      <w:proofErr w:type="spellStart"/>
      <w:r w:rsidRPr="008617B0">
        <w:rPr>
          <w:rFonts w:ascii="Times New Roman" w:hAnsi="Times New Roman" w:cs="Times New Roman"/>
          <w:i/>
          <w:sz w:val="24"/>
          <w:szCs w:val="24"/>
        </w:rPr>
        <w:t>Argemone</w:t>
      </w:r>
      <w:proofErr w:type="spellEnd"/>
      <w:r w:rsidRPr="008617B0">
        <w:rPr>
          <w:rFonts w:ascii="Times New Roman" w:hAnsi="Times New Roman" w:cs="Times New Roman"/>
          <w:i/>
          <w:sz w:val="24"/>
          <w:szCs w:val="24"/>
        </w:rPr>
        <w:t xml:space="preserve"> </w:t>
      </w:r>
      <w:proofErr w:type="spellStart"/>
      <w:r w:rsidRPr="008617B0">
        <w:rPr>
          <w:rFonts w:ascii="Times New Roman" w:hAnsi="Times New Roman" w:cs="Times New Roman"/>
          <w:i/>
          <w:sz w:val="24"/>
          <w:szCs w:val="24"/>
        </w:rPr>
        <w:t>mexicana</w:t>
      </w:r>
      <w:proofErr w:type="spellEnd"/>
      <w:r w:rsidRPr="008617B0">
        <w:rPr>
          <w:rFonts w:ascii="Times New Roman" w:hAnsi="Times New Roman" w:cs="Times New Roman"/>
          <w:sz w:val="24"/>
          <w:szCs w:val="24"/>
        </w:rPr>
        <w:t xml:space="preserve"> L. 3(4):28.</w:t>
      </w:r>
    </w:p>
    <w:p w:rsidR="008617B0" w:rsidRPr="008617B0" w:rsidRDefault="008617B0" w:rsidP="008617B0">
      <w:pPr>
        <w:pStyle w:val="ListParagraph"/>
        <w:numPr>
          <w:ilvl w:val="0"/>
          <w:numId w:val="2"/>
        </w:numPr>
        <w:shd w:val="clear" w:color="auto" w:fill="FFFFFF"/>
        <w:ind w:left="120"/>
        <w:jc w:val="both"/>
        <w:textAlignment w:val="baseline"/>
        <w:rPr>
          <w:rFonts w:ascii="Times New Roman" w:hAnsi="Times New Roman" w:cs="Times New Roman"/>
          <w:sz w:val="24"/>
          <w:szCs w:val="24"/>
          <w:bdr w:val="none" w:sz="0" w:space="0" w:color="auto" w:frame="1"/>
        </w:rPr>
      </w:pPr>
      <w:proofErr w:type="spellStart"/>
      <w:r w:rsidRPr="000E59A4">
        <w:rPr>
          <w:rFonts w:ascii="Times New Roman" w:hAnsi="Times New Roman" w:cs="Times New Roman"/>
          <w:sz w:val="24"/>
          <w:szCs w:val="24"/>
        </w:rPr>
        <w:t>Veeramchanen</w:t>
      </w:r>
      <w:proofErr w:type="spellEnd"/>
      <w:r>
        <w:rPr>
          <w:rFonts w:ascii="Times New Roman" w:hAnsi="Times New Roman" w:cs="Times New Roman"/>
          <w:sz w:val="24"/>
          <w:szCs w:val="24"/>
        </w:rPr>
        <w:t xml:space="preserve"> GK, </w:t>
      </w:r>
      <w:r w:rsidRPr="000E59A4">
        <w:rPr>
          <w:rFonts w:ascii="Times New Roman" w:hAnsi="Times New Roman" w:cs="Times New Roman"/>
          <w:sz w:val="24"/>
          <w:szCs w:val="24"/>
        </w:rPr>
        <w:t>Raj</w:t>
      </w:r>
      <w:r>
        <w:rPr>
          <w:rFonts w:ascii="Times New Roman" w:hAnsi="Times New Roman" w:cs="Times New Roman"/>
          <w:sz w:val="24"/>
          <w:szCs w:val="24"/>
        </w:rPr>
        <w:t xml:space="preserve"> KK, </w:t>
      </w:r>
      <w:proofErr w:type="spellStart"/>
      <w:r w:rsidRPr="000E59A4">
        <w:rPr>
          <w:rFonts w:ascii="Times New Roman" w:hAnsi="Times New Roman" w:cs="Times New Roman"/>
          <w:sz w:val="24"/>
          <w:szCs w:val="24"/>
        </w:rPr>
        <w:t>Chalasani</w:t>
      </w:r>
      <w:proofErr w:type="spellEnd"/>
      <w:r>
        <w:rPr>
          <w:rFonts w:ascii="Times New Roman" w:hAnsi="Times New Roman" w:cs="Times New Roman"/>
          <w:sz w:val="24"/>
          <w:szCs w:val="24"/>
        </w:rPr>
        <w:t xml:space="preserve"> LM, </w:t>
      </w:r>
      <w:proofErr w:type="spellStart"/>
      <w:r>
        <w:rPr>
          <w:rFonts w:ascii="Times New Roman" w:hAnsi="Times New Roman" w:cs="Times New Roman"/>
          <w:sz w:val="24"/>
          <w:szCs w:val="24"/>
        </w:rPr>
        <w:t>A</w:t>
      </w:r>
      <w:r w:rsidRPr="000E59A4">
        <w:rPr>
          <w:rFonts w:ascii="Times New Roman" w:hAnsi="Times New Roman" w:cs="Times New Roman"/>
          <w:sz w:val="24"/>
          <w:szCs w:val="24"/>
        </w:rPr>
        <w:t>nnamraju</w:t>
      </w:r>
      <w:proofErr w:type="spellEnd"/>
      <w:r>
        <w:rPr>
          <w:rFonts w:ascii="Times New Roman" w:hAnsi="Times New Roman" w:cs="Times New Roman"/>
          <w:sz w:val="24"/>
          <w:szCs w:val="24"/>
        </w:rPr>
        <w:t xml:space="preserve"> SK</w:t>
      </w:r>
      <w:r w:rsidRPr="000E59A4">
        <w:rPr>
          <w:rFonts w:ascii="Times New Roman" w:hAnsi="Times New Roman" w:cs="Times New Roman"/>
          <w:sz w:val="24"/>
          <w:szCs w:val="24"/>
        </w:rPr>
        <w:t xml:space="preserve">, </w:t>
      </w:r>
      <w:proofErr w:type="spellStart"/>
      <w:r w:rsidRPr="000E59A4">
        <w:rPr>
          <w:rFonts w:ascii="Times New Roman" w:hAnsi="Times New Roman" w:cs="Times New Roman"/>
          <w:sz w:val="24"/>
          <w:szCs w:val="24"/>
        </w:rPr>
        <w:t>Bondili</w:t>
      </w:r>
      <w:proofErr w:type="spellEnd"/>
      <w:r w:rsidRPr="000E59A4">
        <w:rPr>
          <w:rFonts w:ascii="Times New Roman" w:hAnsi="Times New Roman" w:cs="Times New Roman"/>
          <w:sz w:val="24"/>
          <w:szCs w:val="24"/>
        </w:rPr>
        <w:t xml:space="preserve"> JS</w:t>
      </w:r>
      <w:r>
        <w:rPr>
          <w:rFonts w:ascii="Times New Roman" w:hAnsi="Times New Roman" w:cs="Times New Roman"/>
          <w:sz w:val="24"/>
          <w:szCs w:val="24"/>
        </w:rPr>
        <w:t xml:space="preserve">, </w:t>
      </w:r>
      <w:proofErr w:type="spellStart"/>
      <w:r w:rsidRPr="000E59A4">
        <w:rPr>
          <w:rFonts w:ascii="Times New Roman" w:hAnsi="Times New Roman" w:cs="Times New Roman"/>
          <w:sz w:val="24"/>
          <w:szCs w:val="24"/>
        </w:rPr>
        <w:t>Talluri</w:t>
      </w:r>
      <w:proofErr w:type="spellEnd"/>
      <w:r>
        <w:rPr>
          <w:rFonts w:ascii="Times New Roman" w:hAnsi="Times New Roman" w:cs="Times New Roman"/>
          <w:sz w:val="24"/>
          <w:szCs w:val="24"/>
        </w:rPr>
        <w:t xml:space="preserve"> VR</w:t>
      </w:r>
      <w:r w:rsidRPr="000E59A4">
        <w:rPr>
          <w:rFonts w:ascii="Times New Roman" w:hAnsi="Times New Roman" w:cs="Times New Roman"/>
          <w:sz w:val="24"/>
          <w:szCs w:val="24"/>
        </w:rPr>
        <w:t>.</w:t>
      </w:r>
      <w:r>
        <w:rPr>
          <w:rFonts w:ascii="Times New Roman" w:hAnsi="Times New Roman" w:cs="Times New Roman"/>
          <w:sz w:val="24"/>
          <w:szCs w:val="24"/>
        </w:rPr>
        <w:t xml:space="preserve"> 2015.</w:t>
      </w:r>
      <w:r w:rsidRPr="000E59A4">
        <w:rPr>
          <w:rFonts w:ascii="Times New Roman" w:hAnsi="Times New Roman" w:cs="Times New Roman"/>
          <w:sz w:val="24"/>
          <w:szCs w:val="24"/>
        </w:rPr>
        <w:t xml:space="preserve"> Shape based virtual screening and molecular docking to</w:t>
      </w:r>
      <w:r>
        <w:rPr>
          <w:rFonts w:ascii="Times New Roman" w:hAnsi="Times New Roman" w:cs="Times New Roman"/>
          <w:sz w:val="24"/>
          <w:szCs w:val="24"/>
        </w:rPr>
        <w:t>war</w:t>
      </w:r>
      <w:r w:rsidRPr="000E59A4">
        <w:rPr>
          <w:rFonts w:ascii="Times New Roman" w:hAnsi="Times New Roman" w:cs="Times New Roman"/>
          <w:sz w:val="24"/>
          <w:szCs w:val="24"/>
        </w:rPr>
        <w:t>ds designing novel pan</w:t>
      </w:r>
      <w:r>
        <w:rPr>
          <w:rFonts w:ascii="Times New Roman" w:hAnsi="Times New Roman" w:cs="Times New Roman"/>
          <w:sz w:val="24"/>
          <w:szCs w:val="24"/>
        </w:rPr>
        <w:t xml:space="preserve">creatic lipase inhibitors. </w:t>
      </w:r>
      <w:proofErr w:type="spellStart"/>
      <w:r>
        <w:rPr>
          <w:rFonts w:ascii="Times New Roman" w:hAnsi="Times New Roman" w:cs="Times New Roman"/>
          <w:sz w:val="24"/>
          <w:szCs w:val="24"/>
        </w:rPr>
        <w:t>Bioinformation</w:t>
      </w:r>
      <w:proofErr w:type="spellEnd"/>
      <w:r>
        <w:rPr>
          <w:rFonts w:ascii="Times New Roman" w:hAnsi="Times New Roman" w:cs="Times New Roman"/>
          <w:sz w:val="24"/>
          <w:szCs w:val="24"/>
        </w:rPr>
        <w:t xml:space="preserve"> 11(12):</w:t>
      </w:r>
      <w:r w:rsidRPr="000E59A4">
        <w:rPr>
          <w:rFonts w:ascii="Times New Roman" w:hAnsi="Times New Roman" w:cs="Times New Roman"/>
          <w:sz w:val="24"/>
          <w:szCs w:val="24"/>
        </w:rPr>
        <w:t>535-542.</w:t>
      </w:r>
    </w:p>
    <w:p w:rsidR="008617B0" w:rsidRPr="0018412E" w:rsidRDefault="008617B0" w:rsidP="008617B0">
      <w:pPr>
        <w:shd w:val="clear" w:color="auto" w:fill="FFFFFF"/>
        <w:ind w:left="-240"/>
        <w:jc w:val="both"/>
        <w:textAlignment w:val="baseline"/>
        <w:rPr>
          <w:rFonts w:ascii="Times New Roman" w:hAnsi="Times New Roman" w:cs="Times New Roman"/>
          <w:b/>
          <w:sz w:val="24"/>
          <w:szCs w:val="24"/>
          <w:bdr w:val="none" w:sz="0" w:space="0" w:color="auto" w:frame="1"/>
        </w:rPr>
      </w:pPr>
      <w:r w:rsidRPr="0018412E">
        <w:rPr>
          <w:rFonts w:ascii="Times New Roman" w:hAnsi="Times New Roman" w:cs="Times New Roman"/>
          <w:b/>
          <w:sz w:val="24"/>
          <w:szCs w:val="24"/>
          <w:bdr w:val="none" w:sz="0" w:space="0" w:color="auto" w:frame="1"/>
        </w:rPr>
        <w:t>Biography:</w:t>
      </w:r>
    </w:p>
    <w:p w:rsidR="008617B0" w:rsidRDefault="008617B0" w:rsidP="008617B0">
      <w:pPr>
        <w:shd w:val="clear" w:color="auto" w:fill="FFFFFF"/>
        <w:ind w:left="-240"/>
        <w:jc w:val="both"/>
        <w:textAlignment w:val="baseline"/>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I am </w:t>
      </w:r>
      <w:proofErr w:type="spellStart"/>
      <w:r>
        <w:rPr>
          <w:rFonts w:ascii="Times New Roman" w:hAnsi="Times New Roman" w:cs="Times New Roman"/>
          <w:sz w:val="24"/>
          <w:szCs w:val="24"/>
          <w:bdr w:val="none" w:sz="0" w:space="0" w:color="auto" w:frame="1"/>
        </w:rPr>
        <w:t>Mansi</w:t>
      </w:r>
      <w:proofErr w:type="spellEnd"/>
      <w:r>
        <w:rPr>
          <w:rFonts w:ascii="Times New Roman" w:hAnsi="Times New Roman" w:cs="Times New Roman"/>
          <w:sz w:val="24"/>
          <w:szCs w:val="24"/>
          <w:bdr w:val="none" w:sz="0" w:space="0" w:color="auto" w:frame="1"/>
        </w:rPr>
        <w:t xml:space="preserve"> </w:t>
      </w:r>
      <w:proofErr w:type="spellStart"/>
      <w:r>
        <w:rPr>
          <w:rFonts w:ascii="Times New Roman" w:hAnsi="Times New Roman" w:cs="Times New Roman"/>
          <w:sz w:val="24"/>
          <w:szCs w:val="24"/>
          <w:bdr w:val="none" w:sz="0" w:space="0" w:color="auto" w:frame="1"/>
        </w:rPr>
        <w:t>Shrivastava</w:t>
      </w:r>
      <w:proofErr w:type="spellEnd"/>
      <w:r>
        <w:rPr>
          <w:rFonts w:ascii="Times New Roman" w:hAnsi="Times New Roman" w:cs="Times New Roman"/>
          <w:sz w:val="24"/>
          <w:szCs w:val="24"/>
          <w:bdr w:val="none" w:sz="0" w:space="0" w:color="auto" w:frame="1"/>
        </w:rPr>
        <w:t xml:space="preserve"> pursuing PhD from Department of Biomedical Science, </w:t>
      </w:r>
      <w:proofErr w:type="spellStart"/>
      <w:r>
        <w:rPr>
          <w:rFonts w:ascii="Times New Roman" w:hAnsi="Times New Roman" w:cs="Times New Roman"/>
          <w:sz w:val="24"/>
          <w:szCs w:val="24"/>
          <w:bdr w:val="none" w:sz="0" w:space="0" w:color="auto" w:frame="1"/>
        </w:rPr>
        <w:t>Bundelkhand</w:t>
      </w:r>
      <w:proofErr w:type="spellEnd"/>
      <w:r>
        <w:rPr>
          <w:rFonts w:ascii="Times New Roman" w:hAnsi="Times New Roman" w:cs="Times New Roman"/>
          <w:sz w:val="24"/>
          <w:szCs w:val="24"/>
          <w:bdr w:val="none" w:sz="0" w:space="0" w:color="auto" w:frame="1"/>
        </w:rPr>
        <w:t xml:space="preserve"> University, </w:t>
      </w:r>
      <w:proofErr w:type="gramStart"/>
      <w:r>
        <w:rPr>
          <w:rFonts w:ascii="Times New Roman" w:hAnsi="Times New Roman" w:cs="Times New Roman"/>
          <w:sz w:val="24"/>
          <w:szCs w:val="24"/>
          <w:bdr w:val="none" w:sz="0" w:space="0" w:color="auto" w:frame="1"/>
        </w:rPr>
        <w:t>Jhansi</w:t>
      </w:r>
      <w:proofErr w:type="gramEnd"/>
      <w:r>
        <w:rPr>
          <w:rFonts w:ascii="Times New Roman" w:hAnsi="Times New Roman" w:cs="Times New Roman"/>
          <w:sz w:val="24"/>
          <w:szCs w:val="24"/>
          <w:bdr w:val="none" w:sz="0" w:space="0" w:color="auto" w:frame="1"/>
        </w:rPr>
        <w:t xml:space="preserve">, INDIA. </w:t>
      </w:r>
      <w:r w:rsidR="008641FB">
        <w:rPr>
          <w:rFonts w:ascii="Times New Roman" w:hAnsi="Times New Roman" w:cs="Times New Roman"/>
          <w:sz w:val="24"/>
          <w:szCs w:val="24"/>
          <w:bdr w:val="none" w:sz="0" w:space="0" w:color="auto" w:frame="1"/>
        </w:rPr>
        <w:t xml:space="preserve">I have done my bachelors and masters in biomedical sciences with 82.3 and 80.6 percentages of marks respectively. </w:t>
      </w:r>
    </w:p>
    <w:p w:rsidR="00B417D4" w:rsidRPr="0018412E" w:rsidRDefault="00B417D4" w:rsidP="00B417D4">
      <w:pPr>
        <w:shd w:val="clear" w:color="auto" w:fill="FFFFFF"/>
        <w:ind w:left="-240"/>
        <w:jc w:val="both"/>
        <w:textAlignment w:val="baseline"/>
        <w:rPr>
          <w:rFonts w:ascii="Times New Roman" w:hAnsi="Times New Roman" w:cs="Times New Roman"/>
          <w:b/>
          <w:sz w:val="24"/>
          <w:szCs w:val="24"/>
          <w:bdr w:val="none" w:sz="0" w:space="0" w:color="auto" w:frame="1"/>
        </w:rPr>
      </w:pPr>
      <w:bookmarkStart w:id="0" w:name="_GoBack"/>
      <w:r w:rsidRPr="0018412E">
        <w:rPr>
          <w:rFonts w:ascii="Times New Roman" w:hAnsi="Times New Roman" w:cs="Times New Roman"/>
          <w:b/>
          <w:sz w:val="24"/>
          <w:szCs w:val="24"/>
          <w:bdr w:val="none" w:sz="0" w:space="0" w:color="auto" w:frame="1"/>
        </w:rPr>
        <w:t>Presenting Author Details:</w:t>
      </w:r>
    </w:p>
    <w:bookmarkEnd w:id="0"/>
    <w:p w:rsidR="00B417D4" w:rsidRDefault="00B417D4" w:rsidP="00290DCE">
      <w:pPr>
        <w:shd w:val="clear" w:color="auto" w:fill="FFFFFF"/>
        <w:spacing w:after="0" w:line="240" w:lineRule="auto"/>
        <w:ind w:left="-240"/>
        <w:jc w:val="both"/>
        <w:textAlignment w:val="baseline"/>
        <w:rPr>
          <w:rFonts w:ascii="Times New Roman" w:hAnsi="Times New Roman" w:cs="Times New Roman"/>
          <w:sz w:val="24"/>
          <w:szCs w:val="24"/>
          <w:bdr w:val="none" w:sz="0" w:space="0" w:color="auto" w:frame="1"/>
        </w:rPr>
      </w:pPr>
      <w:r w:rsidRPr="00B417D4">
        <w:rPr>
          <w:rFonts w:ascii="Times New Roman" w:hAnsi="Times New Roman" w:cs="Times New Roman"/>
          <w:sz w:val="24"/>
          <w:szCs w:val="24"/>
        </w:rPr>
        <w:t>Full name (As per the passport):</w:t>
      </w:r>
      <w:r>
        <w:rPr>
          <w:rFonts w:ascii="Times New Roman" w:hAnsi="Times New Roman" w:cs="Times New Roman"/>
          <w:sz w:val="24"/>
          <w:szCs w:val="24"/>
        </w:rPr>
        <w:t xml:space="preserve"> </w:t>
      </w:r>
      <w:proofErr w:type="spellStart"/>
      <w:r>
        <w:rPr>
          <w:rFonts w:ascii="Times New Roman" w:hAnsi="Times New Roman" w:cs="Times New Roman"/>
          <w:sz w:val="24"/>
          <w:szCs w:val="24"/>
        </w:rPr>
        <w:t>Mansi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Shrivastava</w:t>
      </w:r>
      <w:proofErr w:type="spellEnd"/>
    </w:p>
    <w:p w:rsidR="00B417D4" w:rsidRDefault="00B417D4" w:rsidP="00290DCE">
      <w:pPr>
        <w:shd w:val="clear" w:color="auto" w:fill="FFFFFF"/>
        <w:spacing w:after="0" w:line="240" w:lineRule="auto"/>
        <w:ind w:left="-240"/>
        <w:jc w:val="both"/>
        <w:textAlignment w:val="baseline"/>
        <w:rPr>
          <w:rFonts w:ascii="Times New Roman" w:hAnsi="Times New Roman" w:cs="Times New Roman"/>
          <w:sz w:val="24"/>
          <w:szCs w:val="24"/>
          <w:bdr w:val="none" w:sz="0" w:space="0" w:color="auto" w:frame="1"/>
        </w:rPr>
      </w:pPr>
      <w:r w:rsidRPr="00B417D4">
        <w:rPr>
          <w:rFonts w:ascii="Times New Roman" w:hAnsi="Times New Roman" w:cs="Times New Roman"/>
          <w:sz w:val="24"/>
          <w:szCs w:val="24"/>
        </w:rPr>
        <w:t>University/Industry/Organization name (Present working):</w:t>
      </w:r>
      <w:r>
        <w:rPr>
          <w:rFonts w:ascii="Times New Roman" w:hAnsi="Times New Roman" w:cs="Times New Roman"/>
          <w:sz w:val="24"/>
          <w:szCs w:val="24"/>
        </w:rPr>
        <w:t xml:space="preserve"> </w:t>
      </w:r>
      <w:proofErr w:type="spellStart"/>
      <w:r>
        <w:rPr>
          <w:rFonts w:ascii="Times New Roman" w:hAnsi="Times New Roman" w:cs="Times New Roman"/>
          <w:sz w:val="24"/>
          <w:szCs w:val="24"/>
        </w:rPr>
        <w:t>Bundelkhand</w:t>
      </w:r>
      <w:proofErr w:type="spellEnd"/>
      <w:r>
        <w:rPr>
          <w:rFonts w:ascii="Times New Roman" w:hAnsi="Times New Roman" w:cs="Times New Roman"/>
          <w:sz w:val="24"/>
          <w:szCs w:val="24"/>
        </w:rPr>
        <w:t xml:space="preserve"> University</w:t>
      </w:r>
    </w:p>
    <w:p w:rsidR="00B417D4" w:rsidRDefault="00B417D4" w:rsidP="00290DCE">
      <w:pPr>
        <w:shd w:val="clear" w:color="auto" w:fill="FFFFFF"/>
        <w:spacing w:after="0" w:line="240" w:lineRule="auto"/>
        <w:ind w:left="-240"/>
        <w:jc w:val="both"/>
        <w:textAlignment w:val="baseline"/>
        <w:rPr>
          <w:rFonts w:ascii="Times New Roman" w:hAnsi="Times New Roman" w:cs="Times New Roman"/>
          <w:sz w:val="24"/>
          <w:szCs w:val="24"/>
          <w:bdr w:val="none" w:sz="0" w:space="0" w:color="auto" w:frame="1"/>
        </w:rPr>
      </w:pPr>
      <w:r w:rsidRPr="00B417D4">
        <w:rPr>
          <w:rFonts w:ascii="Times New Roman" w:hAnsi="Times New Roman" w:cs="Times New Roman"/>
          <w:sz w:val="24"/>
          <w:szCs w:val="24"/>
        </w:rPr>
        <w:t xml:space="preserve">Designation: </w:t>
      </w:r>
      <w:r>
        <w:rPr>
          <w:rFonts w:ascii="Times New Roman" w:hAnsi="Times New Roman" w:cs="Times New Roman"/>
          <w:sz w:val="24"/>
          <w:szCs w:val="24"/>
        </w:rPr>
        <w:t>PhD Student</w:t>
      </w:r>
    </w:p>
    <w:p w:rsidR="00B417D4" w:rsidRDefault="00B417D4" w:rsidP="00290DCE">
      <w:pPr>
        <w:shd w:val="clear" w:color="auto" w:fill="FFFFFF"/>
        <w:spacing w:after="0" w:line="240" w:lineRule="auto"/>
        <w:ind w:left="-240"/>
        <w:jc w:val="both"/>
        <w:textAlignment w:val="baseline"/>
        <w:rPr>
          <w:rFonts w:ascii="Times New Roman" w:hAnsi="Times New Roman" w:cs="Times New Roman"/>
          <w:sz w:val="24"/>
          <w:szCs w:val="24"/>
        </w:rPr>
      </w:pPr>
      <w:r w:rsidRPr="00B417D4">
        <w:rPr>
          <w:rFonts w:ascii="Times New Roman" w:hAnsi="Times New Roman" w:cs="Times New Roman"/>
          <w:sz w:val="24"/>
          <w:szCs w:val="24"/>
        </w:rPr>
        <w:t>Country:</w:t>
      </w:r>
      <w:r>
        <w:rPr>
          <w:rFonts w:ascii="Times New Roman" w:hAnsi="Times New Roman" w:cs="Times New Roman"/>
          <w:sz w:val="24"/>
          <w:szCs w:val="24"/>
        </w:rPr>
        <w:t xml:space="preserve"> India</w:t>
      </w:r>
    </w:p>
    <w:p w:rsidR="00B417D4" w:rsidRDefault="00B417D4" w:rsidP="00290DCE">
      <w:pPr>
        <w:shd w:val="clear" w:color="auto" w:fill="FFFFFF"/>
        <w:spacing w:after="0" w:line="240" w:lineRule="auto"/>
        <w:ind w:left="-240"/>
        <w:jc w:val="both"/>
        <w:textAlignment w:val="baseline"/>
        <w:rPr>
          <w:rFonts w:ascii="Times New Roman" w:hAnsi="Times New Roman" w:cs="Times New Roman"/>
          <w:sz w:val="24"/>
          <w:szCs w:val="24"/>
          <w:bdr w:val="none" w:sz="0" w:space="0" w:color="auto" w:frame="1"/>
        </w:rPr>
      </w:pPr>
      <w:r w:rsidRPr="00B417D4">
        <w:rPr>
          <w:rFonts w:ascii="Times New Roman" w:hAnsi="Times New Roman" w:cs="Times New Roman"/>
          <w:sz w:val="24"/>
          <w:szCs w:val="24"/>
        </w:rPr>
        <w:t>Mobile number (</w:t>
      </w:r>
      <w:r w:rsidRPr="00B417D4">
        <w:rPr>
          <w:rFonts w:ascii="Times New Roman" w:hAnsi="Times New Roman" w:cs="Times New Roman"/>
          <w:i/>
          <w:sz w:val="24"/>
          <w:szCs w:val="24"/>
        </w:rPr>
        <w:t>country code – number</w:t>
      </w:r>
      <w:proofErr w:type="gramStart"/>
      <w:r w:rsidRPr="00B417D4">
        <w:rPr>
          <w:rFonts w:ascii="Times New Roman" w:hAnsi="Times New Roman" w:cs="Times New Roman"/>
          <w:i/>
          <w:sz w:val="24"/>
          <w:szCs w:val="24"/>
        </w:rPr>
        <w:t>)</w:t>
      </w:r>
      <w:r w:rsidRPr="00B417D4">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+91-7860356006</w:t>
      </w:r>
    </w:p>
    <w:p w:rsidR="00B417D4" w:rsidRDefault="00B417D4" w:rsidP="00290DCE">
      <w:pPr>
        <w:shd w:val="clear" w:color="auto" w:fill="FFFFFF"/>
        <w:spacing w:after="0" w:line="240" w:lineRule="auto"/>
        <w:ind w:left="-240"/>
        <w:jc w:val="both"/>
        <w:textAlignment w:val="baseline"/>
        <w:rPr>
          <w:rFonts w:ascii="Times New Roman" w:hAnsi="Times New Roman" w:cs="Times New Roman"/>
          <w:sz w:val="24"/>
          <w:szCs w:val="24"/>
          <w:bdr w:val="none" w:sz="0" w:space="0" w:color="auto" w:frame="1"/>
        </w:rPr>
      </w:pPr>
      <w:r w:rsidRPr="00B417D4">
        <w:rPr>
          <w:rFonts w:ascii="Times New Roman" w:hAnsi="Times New Roman" w:cs="Times New Roman"/>
          <w:sz w:val="24"/>
          <w:szCs w:val="24"/>
        </w:rPr>
        <w:t>Official Email ID:</w:t>
      </w:r>
      <w:r>
        <w:rPr>
          <w:rFonts w:ascii="Times New Roman" w:hAnsi="Times New Roman" w:cs="Times New Roman"/>
          <w:sz w:val="24"/>
          <w:szCs w:val="24"/>
        </w:rPr>
        <w:t xml:space="preserve"> </w:t>
      </w:r>
      <w:hyperlink r:id="rId8" w:history="1">
        <w:r w:rsidRPr="006A5585">
          <w:rPr>
            <w:rStyle w:val="Hyperlink"/>
            <w:rFonts w:ascii="Times New Roman" w:hAnsi="Times New Roman"/>
            <w:sz w:val="24"/>
            <w:szCs w:val="24"/>
          </w:rPr>
          <w:t>shri.mansi@gmail.com</w:t>
        </w:r>
      </w:hyperlink>
    </w:p>
    <w:p w:rsidR="00B417D4" w:rsidRDefault="00B417D4" w:rsidP="00290DCE">
      <w:pPr>
        <w:shd w:val="clear" w:color="auto" w:fill="FFFFFF"/>
        <w:spacing w:after="0" w:line="240" w:lineRule="auto"/>
        <w:ind w:left="-2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Presentation </w:t>
      </w:r>
      <w:r w:rsidRPr="00B417D4">
        <w:rPr>
          <w:rFonts w:ascii="Times New Roman" w:hAnsi="Times New Roman" w:cs="Times New Roman"/>
          <w:sz w:val="24"/>
          <w:szCs w:val="24"/>
        </w:rPr>
        <w:t xml:space="preserve">type (Oral/Poster): </w:t>
      </w:r>
      <w:r>
        <w:rPr>
          <w:rFonts w:ascii="Times New Roman" w:hAnsi="Times New Roman" w:cs="Times New Roman"/>
          <w:sz w:val="24"/>
          <w:szCs w:val="24"/>
        </w:rPr>
        <w:t>Poster</w:t>
      </w:r>
    </w:p>
    <w:p w:rsidR="00B417D4" w:rsidRPr="00290DCE" w:rsidRDefault="00B417D4" w:rsidP="00290DCE">
      <w:pPr>
        <w:shd w:val="clear" w:color="auto" w:fill="FFFFFF"/>
        <w:spacing w:after="0" w:line="240" w:lineRule="auto"/>
        <w:ind w:left="-240"/>
        <w:jc w:val="both"/>
        <w:textAlignment w:val="baseline"/>
        <w:rPr>
          <w:rFonts w:ascii="Times New Roman" w:hAnsi="Times New Roman" w:cs="Times New Roman"/>
          <w:sz w:val="24"/>
          <w:szCs w:val="24"/>
          <w:lang w:val="en-NZ"/>
        </w:rPr>
      </w:pPr>
      <w:r w:rsidRPr="00290DCE">
        <w:rPr>
          <w:rFonts w:ascii="Times New Roman" w:hAnsi="Times New Roman" w:cs="Times New Roman"/>
          <w:sz w:val="24"/>
          <w:szCs w:val="24"/>
          <w:lang w:val="en-NZ"/>
        </w:rPr>
        <w:t>Category:</w:t>
      </w:r>
      <w:r w:rsidRPr="00290DCE">
        <w:rPr>
          <w:rFonts w:ascii="Times New Roman" w:hAnsi="Times New Roman" w:cs="Times New Roman"/>
          <w:sz w:val="24"/>
          <w:szCs w:val="24"/>
          <w:lang w:val="en-NZ"/>
        </w:rPr>
        <w:t xml:space="preserve"> Speaker</w:t>
      </w:r>
    </w:p>
    <w:p w:rsidR="00290DCE" w:rsidRPr="00290DCE" w:rsidRDefault="00290DCE" w:rsidP="00290DCE">
      <w:pPr>
        <w:shd w:val="clear" w:color="auto" w:fill="FFFFFF"/>
        <w:spacing w:after="0" w:line="240" w:lineRule="auto"/>
        <w:ind w:left="-240"/>
        <w:jc w:val="both"/>
        <w:textAlignment w:val="baseline"/>
        <w:rPr>
          <w:rFonts w:ascii="Times New Roman" w:hAnsi="Times New Roman" w:cs="Times New Roman"/>
          <w:sz w:val="24"/>
          <w:szCs w:val="24"/>
          <w:bdr w:val="none" w:sz="0" w:space="0" w:color="auto" w:frame="1"/>
        </w:rPr>
      </w:pPr>
      <w:r w:rsidRPr="00290DCE">
        <w:rPr>
          <w:rFonts w:ascii="Times New Roman" w:hAnsi="Times New Roman" w:cs="Times New Roman"/>
          <w:sz w:val="24"/>
          <w:szCs w:val="24"/>
        </w:rPr>
        <w:t xml:space="preserve">Track number (This is very important to schedule your talk):  </w:t>
      </w:r>
      <w:r>
        <w:rPr>
          <w:rFonts w:ascii="Times New Roman" w:hAnsi="Times New Roman" w:cs="Times New Roman"/>
          <w:sz w:val="24"/>
          <w:szCs w:val="24"/>
        </w:rPr>
        <w:t>NIL</w:t>
      </w:r>
    </w:p>
    <w:p w:rsidR="00290DCE" w:rsidRDefault="00B417D4" w:rsidP="00290DCE">
      <w:pPr>
        <w:shd w:val="clear" w:color="auto" w:fill="FFFFFF"/>
        <w:spacing w:after="0" w:line="240" w:lineRule="auto"/>
        <w:ind w:left="-240"/>
        <w:jc w:val="both"/>
        <w:textAlignment w:val="baseline"/>
        <w:rPr>
          <w:rFonts w:ascii="Times New Roman" w:hAnsi="Times New Roman" w:cs="Times New Roman"/>
          <w:sz w:val="24"/>
          <w:szCs w:val="24"/>
        </w:rPr>
      </w:pPr>
      <w:r w:rsidRPr="00B417D4">
        <w:rPr>
          <w:rFonts w:ascii="Times New Roman" w:hAnsi="Times New Roman" w:cs="Times New Roman"/>
          <w:sz w:val="24"/>
          <w:szCs w:val="24"/>
        </w:rPr>
        <w:t>Research interest:</w:t>
      </w:r>
      <w:r>
        <w:rPr>
          <w:rFonts w:ascii="Times New Roman" w:hAnsi="Times New Roman" w:cs="Times New Roman"/>
          <w:sz w:val="24"/>
          <w:szCs w:val="24"/>
        </w:rPr>
        <w:t xml:space="preserve"> Proteomics and Bioinformatics</w:t>
      </w:r>
    </w:p>
    <w:p w:rsidR="00290DCE" w:rsidRDefault="00290DCE" w:rsidP="00290DCE">
      <w:pPr>
        <w:shd w:val="clear" w:color="auto" w:fill="FFFFFF"/>
        <w:spacing w:after="0" w:line="240" w:lineRule="auto"/>
        <w:ind w:left="-240"/>
        <w:jc w:val="both"/>
        <w:textAlignment w:val="baseline"/>
        <w:rPr>
          <w:rFonts w:ascii="Times New Roman" w:hAnsi="Times New Roman" w:cs="Times New Roman"/>
          <w:sz w:val="24"/>
          <w:szCs w:val="24"/>
          <w:lang w:val="en-NZ"/>
        </w:rPr>
      </w:pPr>
    </w:p>
    <w:p w:rsidR="00290DCE" w:rsidRDefault="00290DCE" w:rsidP="00290DCE">
      <w:pPr>
        <w:shd w:val="clear" w:color="auto" w:fill="FFFFFF"/>
        <w:spacing w:after="0" w:line="240" w:lineRule="auto"/>
        <w:ind w:left="-240"/>
        <w:jc w:val="both"/>
        <w:textAlignment w:val="baseline"/>
        <w:rPr>
          <w:rFonts w:ascii="Times New Roman" w:hAnsi="Times New Roman" w:cs="Times New Roman"/>
          <w:sz w:val="24"/>
          <w:szCs w:val="24"/>
        </w:rPr>
      </w:pPr>
      <w:r w:rsidRPr="00290DCE">
        <w:rPr>
          <w:rFonts w:ascii="Times New Roman" w:hAnsi="Times New Roman" w:cs="Times New Roman"/>
          <w:sz w:val="24"/>
          <w:szCs w:val="24"/>
          <w:lang w:val="en-NZ"/>
        </w:rPr>
        <w:t>Your profile page URL in your department:</w:t>
      </w:r>
      <w:r>
        <w:rPr>
          <w:rFonts w:ascii="Times New Roman" w:hAnsi="Times New Roman" w:cs="Times New Roman"/>
          <w:sz w:val="24"/>
          <w:szCs w:val="24"/>
          <w:lang w:val="en-NZ"/>
        </w:rPr>
        <w:t xml:space="preserve"> NIL</w:t>
      </w:r>
    </w:p>
    <w:p w:rsidR="00290DCE" w:rsidRDefault="00290DCE" w:rsidP="00290DCE">
      <w:pPr>
        <w:shd w:val="clear" w:color="auto" w:fill="FFFFFF"/>
        <w:spacing w:after="0" w:line="240" w:lineRule="auto"/>
        <w:ind w:left="-240"/>
        <w:jc w:val="both"/>
        <w:textAlignment w:val="baseline"/>
        <w:rPr>
          <w:rFonts w:ascii="Times New Roman" w:hAnsi="Times New Roman" w:cs="Times New Roman"/>
          <w:sz w:val="24"/>
          <w:szCs w:val="24"/>
        </w:rPr>
      </w:pPr>
      <w:r>
        <w:rPr>
          <w:rFonts w:ascii="Times New Roman" w:hAnsi="Times New Roman" w:cs="Times New Roman"/>
          <w:sz w:val="24"/>
          <w:szCs w:val="24"/>
        </w:rPr>
        <w:t>Year of birth: 1990</w:t>
      </w:r>
    </w:p>
    <w:p w:rsidR="00290DCE" w:rsidRDefault="00290DCE" w:rsidP="00290DCE">
      <w:pPr>
        <w:shd w:val="clear" w:color="auto" w:fill="FFFFFF"/>
        <w:spacing w:after="0" w:line="240" w:lineRule="auto"/>
        <w:ind w:left="-240"/>
        <w:jc w:val="both"/>
        <w:textAlignment w:val="baseline"/>
        <w:rPr>
          <w:rFonts w:ascii="Times New Roman" w:hAnsi="Times New Roman" w:cs="Times New Roman"/>
          <w:sz w:val="24"/>
          <w:szCs w:val="24"/>
        </w:rPr>
      </w:pPr>
      <w:r w:rsidRPr="00290DCE">
        <w:rPr>
          <w:rFonts w:ascii="Times New Roman" w:hAnsi="Times New Roman" w:cs="Times New Roman"/>
          <w:sz w:val="24"/>
          <w:szCs w:val="24"/>
          <w:lang w:val="en-NZ"/>
        </w:rPr>
        <w:t>Linked In/Facebook/twitter account:</w:t>
      </w:r>
      <w:r>
        <w:rPr>
          <w:rFonts w:ascii="Times New Roman" w:hAnsi="Times New Roman" w:cs="Times New Roman"/>
          <w:sz w:val="24"/>
          <w:szCs w:val="24"/>
          <w:lang w:val="en-NZ"/>
        </w:rPr>
        <w:t xml:space="preserve"> </w:t>
      </w:r>
      <w:hyperlink r:id="rId9" w:history="1">
        <w:r w:rsidRPr="006A5585">
          <w:rPr>
            <w:rStyle w:val="Hyperlink"/>
            <w:rFonts w:ascii="Times New Roman" w:hAnsi="Times New Roman"/>
            <w:sz w:val="24"/>
            <w:szCs w:val="24"/>
            <w:lang w:val="en-NZ"/>
          </w:rPr>
          <w:t>https://www.facebook.com/shri.mansi02</w:t>
        </w:r>
      </w:hyperlink>
    </w:p>
    <w:p w:rsidR="00290DCE" w:rsidRPr="00290DCE" w:rsidRDefault="00290DCE" w:rsidP="00290DCE">
      <w:pPr>
        <w:shd w:val="clear" w:color="auto" w:fill="FFFFFF"/>
        <w:spacing w:after="0" w:line="240" w:lineRule="auto"/>
        <w:ind w:left="-240"/>
        <w:jc w:val="both"/>
        <w:textAlignment w:val="baseline"/>
        <w:rPr>
          <w:rFonts w:ascii="Times New Roman" w:hAnsi="Times New Roman" w:cs="Times New Roman"/>
          <w:sz w:val="24"/>
          <w:szCs w:val="24"/>
        </w:rPr>
      </w:pPr>
      <w:r w:rsidRPr="00290DCE">
        <w:rPr>
          <w:rFonts w:ascii="Times New Roman" w:hAnsi="Times New Roman" w:cs="Times New Roman"/>
          <w:sz w:val="24"/>
          <w:szCs w:val="24"/>
          <w:lang w:val="en-NZ"/>
        </w:rPr>
        <w:t>Postal address:</w:t>
      </w:r>
      <w:r>
        <w:rPr>
          <w:rFonts w:ascii="Times New Roman" w:hAnsi="Times New Roman" w:cs="Times New Roman"/>
          <w:sz w:val="24"/>
          <w:szCs w:val="24"/>
          <w:lang w:val="en-NZ"/>
        </w:rPr>
        <w:t xml:space="preserve"> Department of Biomedical Sciences, </w:t>
      </w:r>
      <w:proofErr w:type="spellStart"/>
      <w:r>
        <w:rPr>
          <w:rFonts w:ascii="Times New Roman" w:hAnsi="Times New Roman" w:cs="Times New Roman"/>
          <w:sz w:val="24"/>
          <w:szCs w:val="24"/>
          <w:lang w:val="en-NZ"/>
        </w:rPr>
        <w:t>Bundelkhand</w:t>
      </w:r>
      <w:proofErr w:type="spellEnd"/>
      <w:r>
        <w:rPr>
          <w:rFonts w:ascii="Times New Roman" w:hAnsi="Times New Roman" w:cs="Times New Roman"/>
          <w:sz w:val="24"/>
          <w:szCs w:val="24"/>
          <w:lang w:val="en-NZ"/>
        </w:rPr>
        <w:t xml:space="preserve"> University, Kanpur Road, Jhansi, Uttar Pradesh, INDIA, Pincode-284128.</w:t>
      </w:r>
    </w:p>
    <w:p w:rsidR="00B417D4" w:rsidRPr="00B417D4" w:rsidRDefault="00B417D4" w:rsidP="00B417D4">
      <w:pPr>
        <w:shd w:val="clear" w:color="auto" w:fill="FFFFFF"/>
        <w:ind w:left="-240"/>
        <w:jc w:val="both"/>
        <w:textAlignment w:val="baseline"/>
        <w:rPr>
          <w:rFonts w:ascii="Times New Roman" w:hAnsi="Times New Roman" w:cs="Times New Roman"/>
          <w:sz w:val="24"/>
          <w:szCs w:val="24"/>
          <w:bdr w:val="none" w:sz="0" w:space="0" w:color="auto" w:frame="1"/>
        </w:rPr>
      </w:pPr>
    </w:p>
    <w:p w:rsidR="00B417D4" w:rsidRDefault="00B417D4" w:rsidP="008617B0">
      <w:pPr>
        <w:shd w:val="clear" w:color="auto" w:fill="FFFFFF"/>
        <w:ind w:left="-240"/>
        <w:jc w:val="both"/>
        <w:textAlignment w:val="baseline"/>
        <w:rPr>
          <w:rFonts w:ascii="Times New Roman" w:hAnsi="Times New Roman" w:cs="Times New Roman"/>
          <w:sz w:val="24"/>
          <w:szCs w:val="24"/>
          <w:bdr w:val="none" w:sz="0" w:space="0" w:color="auto" w:frame="1"/>
        </w:rPr>
      </w:pPr>
    </w:p>
    <w:p w:rsidR="008617B0" w:rsidRPr="008617B0" w:rsidRDefault="008617B0" w:rsidP="008617B0">
      <w:pPr>
        <w:shd w:val="clear" w:color="auto" w:fill="FFFFFF"/>
        <w:ind w:left="-240"/>
        <w:jc w:val="both"/>
        <w:textAlignment w:val="baseline"/>
        <w:rPr>
          <w:rFonts w:ascii="Times New Roman" w:hAnsi="Times New Roman" w:cs="Times New Roman"/>
          <w:sz w:val="24"/>
          <w:szCs w:val="24"/>
          <w:bdr w:val="none" w:sz="0" w:space="0" w:color="auto" w:frame="1"/>
        </w:rPr>
      </w:pPr>
    </w:p>
    <w:p w:rsidR="008617B0" w:rsidRPr="008617B0" w:rsidRDefault="008617B0" w:rsidP="008617B0">
      <w:pPr>
        <w:shd w:val="clear" w:color="auto" w:fill="FFFFFF"/>
        <w:spacing w:line="480" w:lineRule="auto"/>
        <w:jc w:val="both"/>
        <w:textAlignment w:val="baseline"/>
        <w:rPr>
          <w:rFonts w:ascii="Times New Roman" w:hAnsi="Times New Roman" w:cs="Times New Roman"/>
          <w:sz w:val="24"/>
          <w:szCs w:val="24"/>
          <w:bdr w:val="none" w:sz="0" w:space="0" w:color="auto" w:frame="1"/>
        </w:rPr>
      </w:pPr>
    </w:p>
    <w:sectPr w:rsidR="008617B0" w:rsidRPr="008617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34433"/>
    <w:multiLevelType w:val="hybridMultilevel"/>
    <w:tmpl w:val="A9CA3666"/>
    <w:lvl w:ilvl="0" w:tplc="535A2660">
      <w:start w:val="1"/>
      <w:numFmt w:val="decimal"/>
      <w:lvlText w:val="%1."/>
      <w:lvlJc w:val="left"/>
      <w:pPr>
        <w:ind w:left="360" w:hanging="360"/>
      </w:pPr>
      <w:rPr>
        <w:rFonts w:ascii="Times New Roman" w:eastAsiaTheme="minorHAnsi" w:hAnsi="Times New Roman" w:cs="Times New Roman"/>
        <w:color w:val="231F2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A4869B2"/>
    <w:multiLevelType w:val="hybridMultilevel"/>
    <w:tmpl w:val="7B9C7A3C"/>
    <w:lvl w:ilvl="0" w:tplc="39CE2714">
      <w:start w:val="1"/>
      <w:numFmt w:val="decimal"/>
      <w:lvlText w:val="%1."/>
      <w:lvlJc w:val="left"/>
      <w:pPr>
        <w:ind w:left="720" w:hanging="360"/>
      </w:pPr>
      <w:rPr>
        <w:rFonts w:ascii="Times New Roman" w:hAnsi="Times New Roman" w:cs="Times New Roman"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69D6177C"/>
    <w:multiLevelType w:val="hybridMultilevel"/>
    <w:tmpl w:val="A9CA3666"/>
    <w:lvl w:ilvl="0" w:tplc="535A2660">
      <w:start w:val="1"/>
      <w:numFmt w:val="decimal"/>
      <w:lvlText w:val="%1."/>
      <w:lvlJc w:val="left"/>
      <w:pPr>
        <w:ind w:left="360" w:hanging="360"/>
      </w:pPr>
      <w:rPr>
        <w:rFonts w:ascii="Times New Roman" w:eastAsiaTheme="minorHAnsi" w:hAnsi="Times New Roman" w:cs="Times New Roman"/>
        <w:color w:val="231F2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8B1"/>
    <w:rsid w:val="0018412E"/>
    <w:rsid w:val="00290DCE"/>
    <w:rsid w:val="003F5FAB"/>
    <w:rsid w:val="004558B1"/>
    <w:rsid w:val="004832AC"/>
    <w:rsid w:val="008617B0"/>
    <w:rsid w:val="008641FB"/>
    <w:rsid w:val="00877CE1"/>
    <w:rsid w:val="00893A7A"/>
    <w:rsid w:val="00A55966"/>
    <w:rsid w:val="00A85C3C"/>
    <w:rsid w:val="00B15FA9"/>
    <w:rsid w:val="00B417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5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8B1"/>
    <w:rPr>
      <w:rFonts w:ascii="Tahoma" w:hAnsi="Tahoma" w:cs="Tahoma"/>
      <w:sz w:val="16"/>
      <w:szCs w:val="16"/>
    </w:rPr>
  </w:style>
  <w:style w:type="paragraph" w:styleId="ListParagraph">
    <w:name w:val="List Paragraph"/>
    <w:basedOn w:val="Normal"/>
    <w:uiPriority w:val="34"/>
    <w:qFormat/>
    <w:rsid w:val="004558B1"/>
    <w:pPr>
      <w:ind w:left="720"/>
      <w:contextualSpacing/>
    </w:pPr>
  </w:style>
  <w:style w:type="character" w:customStyle="1" w:styleId="yiv1521067292gmail-fontstyle0">
    <w:name w:val="yiv1521067292gmail-fontstyle0"/>
    <w:basedOn w:val="DefaultParagraphFont"/>
    <w:rsid w:val="004558B1"/>
  </w:style>
  <w:style w:type="character" w:customStyle="1" w:styleId="cit-lpage">
    <w:name w:val="cit-lpage"/>
    <w:basedOn w:val="DefaultParagraphFont"/>
    <w:rsid w:val="008617B0"/>
  </w:style>
  <w:style w:type="character" w:styleId="Hyperlink">
    <w:name w:val="Hyperlink"/>
    <w:uiPriority w:val="99"/>
    <w:rsid w:val="00B417D4"/>
    <w:rPr>
      <w:rFonts w:cs="Times New Roman"/>
      <w:color w:val="0000FF"/>
      <w:u w:val="single"/>
    </w:rPr>
  </w:style>
  <w:style w:type="character" w:customStyle="1" w:styleId="fbsettingslistitemcontent">
    <w:name w:val="fbsettingslistitemcontent"/>
    <w:basedOn w:val="DefaultParagraphFont"/>
    <w:rsid w:val="00290DCE"/>
  </w:style>
  <w:style w:type="character" w:styleId="Strong">
    <w:name w:val="Strong"/>
    <w:basedOn w:val="DefaultParagraphFont"/>
    <w:uiPriority w:val="22"/>
    <w:qFormat/>
    <w:rsid w:val="00290DC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5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8B1"/>
    <w:rPr>
      <w:rFonts w:ascii="Tahoma" w:hAnsi="Tahoma" w:cs="Tahoma"/>
      <w:sz w:val="16"/>
      <w:szCs w:val="16"/>
    </w:rPr>
  </w:style>
  <w:style w:type="paragraph" w:styleId="ListParagraph">
    <w:name w:val="List Paragraph"/>
    <w:basedOn w:val="Normal"/>
    <w:uiPriority w:val="34"/>
    <w:qFormat/>
    <w:rsid w:val="004558B1"/>
    <w:pPr>
      <w:ind w:left="720"/>
      <w:contextualSpacing/>
    </w:pPr>
  </w:style>
  <w:style w:type="character" w:customStyle="1" w:styleId="yiv1521067292gmail-fontstyle0">
    <w:name w:val="yiv1521067292gmail-fontstyle0"/>
    <w:basedOn w:val="DefaultParagraphFont"/>
    <w:rsid w:val="004558B1"/>
  </w:style>
  <w:style w:type="character" w:customStyle="1" w:styleId="cit-lpage">
    <w:name w:val="cit-lpage"/>
    <w:basedOn w:val="DefaultParagraphFont"/>
    <w:rsid w:val="008617B0"/>
  </w:style>
  <w:style w:type="character" w:styleId="Hyperlink">
    <w:name w:val="Hyperlink"/>
    <w:uiPriority w:val="99"/>
    <w:rsid w:val="00B417D4"/>
    <w:rPr>
      <w:rFonts w:cs="Times New Roman"/>
      <w:color w:val="0000FF"/>
      <w:u w:val="single"/>
    </w:rPr>
  </w:style>
  <w:style w:type="character" w:customStyle="1" w:styleId="fbsettingslistitemcontent">
    <w:name w:val="fbsettingslistitemcontent"/>
    <w:basedOn w:val="DefaultParagraphFont"/>
    <w:rsid w:val="00290DCE"/>
  </w:style>
  <w:style w:type="character" w:styleId="Strong">
    <w:name w:val="Strong"/>
    <w:basedOn w:val="DefaultParagraphFont"/>
    <w:uiPriority w:val="22"/>
    <w:qFormat/>
    <w:rsid w:val="00290D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ri.mansi@gmail.com"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shri.mansi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2019-02-22T06:29:00Z</dcterms:created>
  <dcterms:modified xsi:type="dcterms:W3CDTF">2019-02-22T09:01:00Z</dcterms:modified>
</cp:coreProperties>
</file>