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938" w:rsidRPr="00287B10" w:rsidRDefault="009C4938" w:rsidP="009C4938">
      <w:pPr>
        <w:jc w:val="both"/>
        <w:rPr>
          <w:rFonts w:ascii="Times New Roman" w:hAnsi="Times New Roman" w:cs="Times New Roman"/>
          <w:b/>
        </w:rPr>
      </w:pPr>
      <w:r w:rsidRPr="009C4938">
        <w:rPr>
          <w:rFonts w:ascii="Times New Roman" w:eastAsia="MS PGothic" w:hAnsi="Times New Roman" w:cs="Times New Roman"/>
          <w:b/>
          <w:color w:val="000000"/>
        </w:rPr>
        <w:t xml:space="preserve">Title: </w:t>
      </w:r>
      <w:r w:rsidRPr="00287B10">
        <w:rPr>
          <w:rFonts w:ascii="Times New Roman" w:hAnsi="Times New Roman" w:cs="Times New Roman"/>
          <w:b/>
        </w:rPr>
        <w:t>The influence of seasons and ripening time on yeast communities of a traditional Brazilian cheese</w:t>
      </w:r>
    </w:p>
    <w:p w:rsidR="009C4938" w:rsidRPr="009C4938" w:rsidRDefault="009C4938" w:rsidP="009C4938">
      <w:pPr>
        <w:jc w:val="both"/>
        <w:rPr>
          <w:rFonts w:ascii="Times New Roman" w:hAnsi="Times New Roman" w:cs="Times New Roman"/>
          <w:lang w:val="pt-BR"/>
        </w:rPr>
      </w:pPr>
      <w:r w:rsidRPr="009C4938">
        <w:rPr>
          <w:rFonts w:ascii="Times New Roman" w:hAnsi="Times New Roman" w:cs="Times New Roman"/>
          <w:lang w:val="pt-BR"/>
        </w:rPr>
        <w:t xml:space="preserve">Valéria M Cardoso, PhD, Universidade Federal dos Vales do Jequitinhonha e Mucuri, </w:t>
      </w:r>
      <w:proofErr w:type="spellStart"/>
      <w:r w:rsidRPr="009C4938">
        <w:rPr>
          <w:rFonts w:ascii="Times New Roman" w:hAnsi="Times New Roman" w:cs="Times New Roman"/>
          <w:lang w:val="pt-BR"/>
        </w:rPr>
        <w:t>Brazil</w:t>
      </w:r>
      <w:proofErr w:type="spellEnd"/>
    </w:p>
    <w:p w:rsidR="00AE3E37" w:rsidRPr="009C4938" w:rsidRDefault="00AE3E37">
      <w:pPr>
        <w:rPr>
          <w:rFonts w:ascii="Arial"/>
          <w:sz w:val="18"/>
          <w:szCs w:val="18"/>
          <w:lang w:val="pt-BR"/>
        </w:rPr>
        <w:sectPr w:rsidR="00AE3E37" w:rsidRPr="009C4938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EA1E06" w:rsidRDefault="00EA1E06" w:rsidP="00401713">
      <w:pPr>
        <w:pStyle w:val="Ttulo3"/>
        <w:spacing w:before="147"/>
        <w:ind w:left="0"/>
        <w:jc w:val="both"/>
        <w:rPr>
          <w:rFonts w:ascii="Times New Roman" w:hAnsi="Times New Roman" w:cs="Times New Roman"/>
          <w:color w:val="BF5A14"/>
          <w:sz w:val="18"/>
          <w:szCs w:val="18"/>
        </w:rPr>
      </w:pPr>
    </w:p>
    <w:p w:rsidR="00AE3E37" w:rsidRPr="00401713" w:rsidRDefault="00A9710C" w:rsidP="00401713">
      <w:pPr>
        <w:pStyle w:val="Ttulo3"/>
        <w:spacing w:before="147"/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401713">
        <w:rPr>
          <w:rFonts w:ascii="Times New Roman" w:hAnsi="Times New Roman" w:cs="Times New Roman"/>
          <w:color w:val="BF5A14"/>
          <w:sz w:val="18"/>
          <w:szCs w:val="18"/>
        </w:rPr>
        <w:t>Abstract</w:t>
      </w:r>
      <w:r w:rsidR="009C4938">
        <w:rPr>
          <w:rFonts w:ascii="Times New Roman" w:hAnsi="Times New Roman" w:cs="Times New Roman"/>
          <w:color w:val="BF5A14"/>
          <w:sz w:val="18"/>
          <w:szCs w:val="18"/>
        </w:rPr>
        <w:t xml:space="preserve"> </w:t>
      </w:r>
    </w:p>
    <w:p w:rsidR="00C8026D" w:rsidRDefault="00C8026D" w:rsidP="00C8026D">
      <w:pPr>
        <w:jc w:val="both"/>
        <w:rPr>
          <w:rFonts w:ascii="Times New Roman" w:hAnsi="Times New Roman" w:cs="Times New Roman"/>
          <w:b/>
          <w:color w:val="0000FF"/>
          <w:sz w:val="18"/>
          <w:szCs w:val="18"/>
        </w:rPr>
      </w:pPr>
      <w:r w:rsidRPr="00C8026D">
        <w:rPr>
          <w:rFonts w:ascii="Times New Roman" w:hAnsi="Times New Roman" w:cs="Times New Roman"/>
          <w:sz w:val="18"/>
          <w:szCs w:val="18"/>
        </w:rPr>
        <w:t xml:space="preserve">Traditional </w:t>
      </w:r>
      <w:proofErr w:type="gramStart"/>
      <w:r w:rsidRPr="00C8026D">
        <w:rPr>
          <w:rFonts w:ascii="Times New Roman" w:hAnsi="Times New Roman" w:cs="Times New Roman"/>
          <w:sz w:val="18"/>
          <w:szCs w:val="18"/>
        </w:rPr>
        <w:t>Minas</w:t>
      </w:r>
      <w:proofErr w:type="gramEnd"/>
      <w:r w:rsidRPr="00C8026D">
        <w:rPr>
          <w:rFonts w:ascii="Times New Roman" w:hAnsi="Times New Roman" w:cs="Times New Roman"/>
          <w:sz w:val="18"/>
          <w:szCs w:val="18"/>
        </w:rPr>
        <w:t xml:space="preserve"> cheese is an artisanal cheese manufactured by farmers on a small scale, utilizing raw bovine milk. The occurrence and effects of the dry and rainy seasons on yeast populations in traditional </w:t>
      </w:r>
      <w:proofErr w:type="spellStart"/>
      <w:r w:rsidRPr="00C8026D">
        <w:rPr>
          <w:rFonts w:ascii="Times New Roman" w:hAnsi="Times New Roman" w:cs="Times New Roman"/>
          <w:sz w:val="18"/>
          <w:szCs w:val="18"/>
        </w:rPr>
        <w:t>Serro</w:t>
      </w:r>
      <w:proofErr w:type="spellEnd"/>
      <w:r w:rsidRPr="00C8026D">
        <w:rPr>
          <w:rFonts w:ascii="Times New Roman" w:hAnsi="Times New Roman" w:cs="Times New Roman"/>
          <w:sz w:val="18"/>
          <w:szCs w:val="18"/>
        </w:rPr>
        <w:t xml:space="preserve"> </w:t>
      </w:r>
      <w:proofErr w:type="gramStart"/>
      <w:r w:rsidRPr="00C8026D">
        <w:rPr>
          <w:rFonts w:ascii="Times New Roman" w:hAnsi="Times New Roman" w:cs="Times New Roman"/>
          <w:sz w:val="18"/>
          <w:szCs w:val="18"/>
        </w:rPr>
        <w:t>Minas</w:t>
      </w:r>
      <w:proofErr w:type="gramEnd"/>
      <w:r w:rsidRPr="00C8026D">
        <w:rPr>
          <w:rFonts w:ascii="Times New Roman" w:hAnsi="Times New Roman" w:cs="Times New Roman"/>
          <w:sz w:val="18"/>
          <w:szCs w:val="18"/>
        </w:rPr>
        <w:t xml:space="preserve"> cheese, one of the most popular cheeses produced in Brazil, were studied over the course of 60 days of ripening. </w:t>
      </w:r>
      <w:proofErr w:type="gramStart"/>
      <w:r w:rsidRPr="00C8026D">
        <w:rPr>
          <w:rFonts w:ascii="Times New Roman" w:hAnsi="Times New Roman" w:cs="Times New Roman"/>
          <w:sz w:val="18"/>
          <w:szCs w:val="18"/>
        </w:rPr>
        <w:t>A total of 19</w:t>
      </w:r>
      <w:proofErr w:type="gramEnd"/>
      <w:r w:rsidRPr="00C8026D">
        <w:rPr>
          <w:rFonts w:ascii="Times New Roman" w:hAnsi="Times New Roman" w:cs="Times New Roman"/>
          <w:sz w:val="18"/>
          <w:szCs w:val="18"/>
        </w:rPr>
        <w:t xml:space="preserve"> yeast species were identified </w:t>
      </w:r>
      <w:r w:rsidRPr="00C8026D">
        <w:rPr>
          <w:rFonts w:ascii="Times New Roman" w:eastAsia="Times New Roman" w:hAnsi="Times New Roman" w:cs="Times New Roman"/>
          <w:iCs/>
          <w:color w:val="000000"/>
          <w:sz w:val="18"/>
          <w:szCs w:val="18"/>
        </w:rPr>
        <w:t>via</w:t>
      </w:r>
      <w:r w:rsidRPr="00C8026D">
        <w:rPr>
          <w:rFonts w:ascii="Times New Roman" w:hAnsi="Times New Roman" w:cs="Times New Roman"/>
          <w:sz w:val="18"/>
          <w:szCs w:val="18"/>
        </w:rPr>
        <w:t xml:space="preserve"> sequence analysis of the D1/D2 domains of the large subunit of the </w:t>
      </w:r>
      <w:proofErr w:type="spellStart"/>
      <w:r w:rsidRPr="00C8026D">
        <w:rPr>
          <w:rFonts w:ascii="Times New Roman" w:hAnsi="Times New Roman" w:cs="Times New Roman"/>
          <w:sz w:val="18"/>
          <w:szCs w:val="18"/>
        </w:rPr>
        <w:t>rRNA</w:t>
      </w:r>
      <w:proofErr w:type="spellEnd"/>
      <w:r w:rsidRPr="00C8026D">
        <w:rPr>
          <w:rFonts w:ascii="Times New Roman" w:hAnsi="Times New Roman" w:cs="Times New Roman"/>
          <w:sz w:val="18"/>
          <w:szCs w:val="18"/>
        </w:rPr>
        <w:t xml:space="preserve"> gene. Fourteen yeast species </w:t>
      </w:r>
      <w:proofErr w:type="gramStart"/>
      <w:r w:rsidRPr="00C8026D">
        <w:rPr>
          <w:rFonts w:ascii="Times New Roman" w:hAnsi="Times New Roman" w:cs="Times New Roman"/>
          <w:sz w:val="18"/>
          <w:szCs w:val="18"/>
        </w:rPr>
        <w:t>were obtained</w:t>
      </w:r>
      <w:proofErr w:type="gramEnd"/>
      <w:r w:rsidRPr="00C8026D">
        <w:rPr>
          <w:rFonts w:ascii="Times New Roman" w:hAnsi="Times New Roman" w:cs="Times New Roman"/>
          <w:sz w:val="18"/>
          <w:szCs w:val="18"/>
        </w:rPr>
        <w:t xml:space="preserve"> from cheese produced during the dry season, and fifteen species were obtained</w:t>
      </w:r>
      <w:r w:rsidRPr="00C8026D">
        <w:rPr>
          <w:rFonts w:ascii="Times New Roman" w:eastAsia="Times New Roman" w:hAnsi="Times New Roman" w:cs="Times New Roman"/>
          <w:iCs/>
          <w:color w:val="000000"/>
          <w:sz w:val="18"/>
          <w:szCs w:val="18"/>
        </w:rPr>
        <w:t xml:space="preserve"> f</w:t>
      </w:r>
      <w:r w:rsidRPr="00C8026D">
        <w:rPr>
          <w:rFonts w:ascii="Times New Roman" w:hAnsi="Times New Roman" w:cs="Times New Roman"/>
          <w:sz w:val="18"/>
          <w:szCs w:val="18"/>
        </w:rPr>
        <w:t xml:space="preserve">rom cheese produced during the rainy season. High diversity indices for the yeast species were determined for cheese manufactured during both seasons (average </w:t>
      </w:r>
      <w:proofErr w:type="gramStart"/>
      <w:r w:rsidRPr="00C8026D">
        <w:rPr>
          <w:rFonts w:ascii="Times New Roman" w:hAnsi="Times New Roman" w:cs="Times New Roman"/>
          <w:sz w:val="18"/>
          <w:szCs w:val="18"/>
        </w:rPr>
        <w:t>H’</w:t>
      </w:r>
      <w:r w:rsidRPr="00C8026D">
        <w:rPr>
          <w:rFonts w:ascii="Times New Roman" w:hAnsi="Times New Roman" w:cs="Times New Roman"/>
          <w:sz w:val="18"/>
          <w:szCs w:val="18"/>
          <w:vertAlign w:val="subscript"/>
        </w:rPr>
        <w:t>D</w:t>
      </w:r>
      <w:proofErr w:type="gramEnd"/>
      <w:r w:rsidRPr="00C8026D">
        <w:rPr>
          <w:rFonts w:ascii="Times New Roman" w:hAnsi="Times New Roman" w:cs="Times New Roman"/>
          <w:sz w:val="18"/>
          <w:szCs w:val="18"/>
        </w:rPr>
        <w:t xml:space="preserve"> = 1.7 and H’</w:t>
      </w:r>
      <w:r w:rsidRPr="00C8026D">
        <w:rPr>
          <w:rFonts w:ascii="Times New Roman" w:hAnsi="Times New Roman" w:cs="Times New Roman"/>
          <w:sz w:val="18"/>
          <w:szCs w:val="18"/>
          <w:vertAlign w:val="subscript"/>
        </w:rPr>
        <w:t>R</w:t>
      </w:r>
      <w:r w:rsidRPr="00C8026D">
        <w:rPr>
          <w:rFonts w:ascii="Times New Roman" w:hAnsi="Times New Roman" w:cs="Times New Roman"/>
          <w:sz w:val="18"/>
          <w:szCs w:val="18"/>
        </w:rPr>
        <w:t xml:space="preserve"> = 1.5, respectively). The predominant species in </w:t>
      </w:r>
      <w:proofErr w:type="spellStart"/>
      <w:r w:rsidRPr="00C8026D">
        <w:rPr>
          <w:rFonts w:ascii="Times New Roman" w:hAnsi="Times New Roman" w:cs="Times New Roman"/>
          <w:sz w:val="18"/>
          <w:szCs w:val="18"/>
        </w:rPr>
        <w:t>Serro</w:t>
      </w:r>
      <w:proofErr w:type="spellEnd"/>
      <w:r w:rsidRPr="00C8026D">
        <w:rPr>
          <w:rFonts w:ascii="Times New Roman" w:hAnsi="Times New Roman" w:cs="Times New Roman"/>
          <w:sz w:val="18"/>
          <w:szCs w:val="18"/>
        </w:rPr>
        <w:t xml:space="preserve"> </w:t>
      </w:r>
      <w:proofErr w:type="gramStart"/>
      <w:r w:rsidRPr="00C8026D">
        <w:rPr>
          <w:rFonts w:ascii="Times New Roman" w:hAnsi="Times New Roman" w:cs="Times New Roman"/>
          <w:sz w:val="18"/>
          <w:szCs w:val="18"/>
        </w:rPr>
        <w:t>Minas</w:t>
      </w:r>
      <w:proofErr w:type="gramEnd"/>
      <w:r w:rsidRPr="00C8026D">
        <w:rPr>
          <w:rFonts w:ascii="Times New Roman" w:hAnsi="Times New Roman" w:cs="Times New Roman"/>
          <w:sz w:val="18"/>
          <w:szCs w:val="18"/>
        </w:rPr>
        <w:t xml:space="preserve"> cheese included </w:t>
      </w:r>
      <w:proofErr w:type="spellStart"/>
      <w:r w:rsidRPr="00C8026D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Debaryomyces</w:t>
      </w:r>
      <w:proofErr w:type="spellEnd"/>
      <w:r w:rsidRPr="00C8026D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 xml:space="preserve"> </w:t>
      </w:r>
      <w:proofErr w:type="spellStart"/>
      <w:r w:rsidRPr="00C8026D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hansenii</w:t>
      </w:r>
      <w:proofErr w:type="spellEnd"/>
      <w:r w:rsidRPr="00C8026D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 xml:space="preserve">, </w:t>
      </w:r>
      <w:proofErr w:type="spellStart"/>
      <w:r w:rsidRPr="00C8026D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Kodamaea</w:t>
      </w:r>
      <w:proofErr w:type="spellEnd"/>
      <w:r w:rsidRPr="00C8026D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 xml:space="preserve"> </w:t>
      </w:r>
      <w:proofErr w:type="spellStart"/>
      <w:r w:rsidRPr="00C8026D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ohmeri</w:t>
      </w:r>
      <w:proofErr w:type="spellEnd"/>
      <w:r w:rsidRPr="00C8026D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 xml:space="preserve"> </w:t>
      </w:r>
      <w:r w:rsidRPr="00C8026D">
        <w:rPr>
          <w:rFonts w:ascii="Times New Roman" w:eastAsia="Times New Roman" w:hAnsi="Times New Roman" w:cs="Times New Roman"/>
          <w:iCs/>
          <w:color w:val="000000"/>
          <w:sz w:val="18"/>
          <w:szCs w:val="18"/>
        </w:rPr>
        <w:t>and</w:t>
      </w:r>
      <w:r w:rsidRPr="00C8026D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 xml:space="preserve"> </w:t>
      </w:r>
      <w:proofErr w:type="spellStart"/>
      <w:r w:rsidRPr="00C8026D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Kluyveromyces</w:t>
      </w:r>
      <w:proofErr w:type="spellEnd"/>
      <w:r w:rsidRPr="00C8026D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 xml:space="preserve"> </w:t>
      </w:r>
      <w:proofErr w:type="spellStart"/>
      <w:r w:rsidRPr="00C8026D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marxianus</w:t>
      </w:r>
      <w:proofErr w:type="spellEnd"/>
      <w:r w:rsidRPr="00C8026D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 xml:space="preserve">. </w:t>
      </w:r>
      <w:proofErr w:type="spellStart"/>
      <w:r w:rsidRPr="00C8026D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Debaryomyces</w:t>
      </w:r>
      <w:proofErr w:type="spellEnd"/>
      <w:r w:rsidRPr="00C8026D">
        <w:rPr>
          <w:rFonts w:ascii="Times New Roman" w:eastAsia="Times New Roman" w:hAnsi="Times New Roman" w:cs="Times New Roman"/>
          <w:i/>
          <w:sz w:val="18"/>
          <w:szCs w:val="18"/>
        </w:rPr>
        <w:t xml:space="preserve"> </w:t>
      </w:r>
      <w:proofErr w:type="spellStart"/>
      <w:r w:rsidRPr="00C8026D">
        <w:rPr>
          <w:rFonts w:ascii="Times New Roman" w:eastAsia="Times New Roman" w:hAnsi="Times New Roman" w:cs="Times New Roman"/>
          <w:i/>
          <w:sz w:val="18"/>
          <w:szCs w:val="18"/>
        </w:rPr>
        <w:t>hansenii</w:t>
      </w:r>
      <w:proofErr w:type="spellEnd"/>
      <w:r w:rsidRPr="00C8026D">
        <w:rPr>
          <w:rFonts w:ascii="Times New Roman" w:eastAsia="Times New Roman" w:hAnsi="Times New Roman" w:cs="Times New Roman"/>
          <w:sz w:val="18"/>
          <w:szCs w:val="18"/>
        </w:rPr>
        <w:t xml:space="preserve"> 28.12 showed low </w:t>
      </w:r>
      <w:proofErr w:type="spellStart"/>
      <w:r w:rsidRPr="00C8026D">
        <w:rPr>
          <w:rFonts w:ascii="Times New Roman" w:eastAsia="Times New Roman" w:hAnsi="Times New Roman" w:cs="Times New Roman"/>
          <w:sz w:val="18"/>
          <w:szCs w:val="18"/>
        </w:rPr>
        <w:t>lipolytic</w:t>
      </w:r>
      <w:proofErr w:type="spellEnd"/>
      <w:r w:rsidRPr="00C8026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8026D">
        <w:rPr>
          <w:rFonts w:ascii="Times New Roman" w:hAnsi="Times New Roman" w:cs="Times New Roman"/>
          <w:sz w:val="18"/>
          <w:szCs w:val="18"/>
        </w:rPr>
        <w:t xml:space="preserve">and high proteolytic activity. </w:t>
      </w:r>
      <w:proofErr w:type="spellStart"/>
      <w:r w:rsidRPr="00C8026D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Kluyveromyces</w:t>
      </w:r>
      <w:proofErr w:type="spellEnd"/>
      <w:r w:rsidRPr="00C8026D">
        <w:rPr>
          <w:rFonts w:ascii="Times New Roman" w:hAnsi="Times New Roman" w:cs="Times New Roman"/>
          <w:i/>
          <w:sz w:val="18"/>
          <w:szCs w:val="18"/>
        </w:rPr>
        <w:t xml:space="preserve"> </w:t>
      </w:r>
      <w:proofErr w:type="spellStart"/>
      <w:r w:rsidRPr="00C8026D">
        <w:rPr>
          <w:rFonts w:ascii="Times New Roman" w:hAnsi="Times New Roman" w:cs="Times New Roman"/>
          <w:i/>
          <w:sz w:val="18"/>
          <w:szCs w:val="18"/>
        </w:rPr>
        <w:t>marxianus</w:t>
      </w:r>
      <w:proofErr w:type="spellEnd"/>
      <w:r w:rsidRPr="00C8026D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Pr="00C8026D">
        <w:rPr>
          <w:rFonts w:ascii="Times New Roman" w:hAnsi="Times New Roman" w:cs="Times New Roman"/>
          <w:sz w:val="18"/>
          <w:szCs w:val="18"/>
        </w:rPr>
        <w:t xml:space="preserve">83F and 60P demonstrated </w:t>
      </w:r>
      <w:proofErr w:type="spellStart"/>
      <w:r w:rsidRPr="00C8026D">
        <w:rPr>
          <w:rFonts w:ascii="Times New Roman" w:eastAsia="Times New Roman" w:hAnsi="Times New Roman" w:cs="Times New Roman"/>
          <w:sz w:val="18"/>
          <w:szCs w:val="18"/>
        </w:rPr>
        <w:t>lipolytic</w:t>
      </w:r>
      <w:proofErr w:type="spellEnd"/>
      <w:r w:rsidRPr="00C8026D">
        <w:rPr>
          <w:rFonts w:ascii="Times New Roman" w:eastAsia="Times New Roman" w:hAnsi="Times New Roman" w:cs="Times New Roman"/>
          <w:sz w:val="18"/>
          <w:szCs w:val="18"/>
        </w:rPr>
        <w:t xml:space="preserve"> and </w:t>
      </w:r>
      <w:r w:rsidRPr="00C8026D">
        <w:rPr>
          <w:rFonts w:ascii="Times New Roman" w:hAnsi="Times New Roman" w:cs="Times New Roman"/>
          <w:sz w:val="18"/>
          <w:szCs w:val="18"/>
        </w:rPr>
        <w:t xml:space="preserve">β-galactosidase activity, respectively. </w:t>
      </w:r>
      <w:proofErr w:type="spellStart"/>
      <w:r w:rsidRPr="00C8026D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Kodamaea</w:t>
      </w:r>
      <w:proofErr w:type="spellEnd"/>
      <w:r w:rsidRPr="00C8026D" w:rsidDel="002B70C2">
        <w:rPr>
          <w:rFonts w:ascii="Times New Roman" w:hAnsi="Times New Roman" w:cs="Times New Roman"/>
          <w:i/>
          <w:sz w:val="18"/>
          <w:szCs w:val="18"/>
        </w:rPr>
        <w:t xml:space="preserve"> </w:t>
      </w:r>
      <w:proofErr w:type="spellStart"/>
      <w:r w:rsidRPr="00C8026D">
        <w:rPr>
          <w:rFonts w:ascii="Times New Roman" w:hAnsi="Times New Roman" w:cs="Times New Roman"/>
          <w:i/>
          <w:sz w:val="18"/>
          <w:szCs w:val="18"/>
        </w:rPr>
        <w:t>ohmeri</w:t>
      </w:r>
      <w:proofErr w:type="spellEnd"/>
      <w:r w:rsidRPr="00C8026D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Pr="00C8026D">
        <w:rPr>
          <w:rFonts w:ascii="Times New Roman" w:hAnsi="Times New Roman" w:cs="Times New Roman"/>
          <w:sz w:val="18"/>
          <w:szCs w:val="18"/>
        </w:rPr>
        <w:t xml:space="preserve">88A displayed low </w:t>
      </w:r>
      <w:proofErr w:type="spellStart"/>
      <w:r w:rsidRPr="00C8026D">
        <w:rPr>
          <w:rFonts w:ascii="Times New Roman" w:eastAsia="Times New Roman" w:hAnsi="Times New Roman" w:cs="Times New Roman"/>
          <w:sz w:val="18"/>
          <w:szCs w:val="18"/>
        </w:rPr>
        <w:t>lipolytic</w:t>
      </w:r>
      <w:proofErr w:type="spellEnd"/>
      <w:r w:rsidRPr="00C8026D">
        <w:rPr>
          <w:rFonts w:ascii="Times New Roman" w:eastAsia="Times New Roman" w:hAnsi="Times New Roman" w:cs="Times New Roman"/>
          <w:sz w:val="18"/>
          <w:szCs w:val="18"/>
        </w:rPr>
        <w:t xml:space="preserve"> and </w:t>
      </w:r>
      <w:r w:rsidRPr="00C8026D">
        <w:rPr>
          <w:rFonts w:ascii="Times New Roman" w:hAnsi="Times New Roman" w:cs="Times New Roman"/>
          <w:sz w:val="18"/>
          <w:szCs w:val="18"/>
        </w:rPr>
        <w:t xml:space="preserve">β-galactosidase </w:t>
      </w:r>
      <w:r w:rsidRPr="00C8026D">
        <w:rPr>
          <w:rFonts w:ascii="Times New Roman" w:eastAsia="Times New Roman" w:hAnsi="Times New Roman" w:cs="Times New Roman"/>
          <w:sz w:val="18"/>
          <w:szCs w:val="18"/>
        </w:rPr>
        <w:t xml:space="preserve">activity. Maximal lipase, </w:t>
      </w:r>
      <w:r w:rsidRPr="00C8026D">
        <w:rPr>
          <w:rFonts w:ascii="Times New Roman" w:eastAsia="Times New Roman" w:hAnsi="Times New Roman" w:cs="Times New Roman"/>
          <w:color w:val="222222"/>
          <w:sz w:val="18"/>
          <w:szCs w:val="18"/>
        </w:rPr>
        <w:t xml:space="preserve">β-galactosidase and protease </w:t>
      </w:r>
      <w:r w:rsidRPr="00C8026D">
        <w:rPr>
          <w:rFonts w:ascii="Times New Roman" w:eastAsia="Times New Roman" w:hAnsi="Times New Roman" w:cs="Times New Roman"/>
          <w:sz w:val="18"/>
          <w:szCs w:val="18"/>
        </w:rPr>
        <w:t>activity was observed at 20 °</w:t>
      </w:r>
      <w:proofErr w:type="gramStart"/>
      <w:r w:rsidRPr="00C8026D">
        <w:rPr>
          <w:rFonts w:ascii="Times New Roman" w:eastAsia="Times New Roman" w:hAnsi="Times New Roman" w:cs="Times New Roman"/>
          <w:sz w:val="18"/>
          <w:szCs w:val="18"/>
        </w:rPr>
        <w:t>C and pH 6.0, 30 °C and pH 7.0 and 50 °C</w:t>
      </w:r>
      <w:proofErr w:type="gramEnd"/>
      <w:r w:rsidRPr="00C8026D">
        <w:rPr>
          <w:rFonts w:ascii="Times New Roman" w:eastAsia="Times New Roman" w:hAnsi="Times New Roman" w:cs="Times New Roman"/>
          <w:sz w:val="18"/>
          <w:szCs w:val="18"/>
        </w:rPr>
        <w:t xml:space="preserve"> and pH 6.0, respectively. </w:t>
      </w:r>
      <w:r w:rsidRPr="00C8026D">
        <w:rPr>
          <w:rFonts w:ascii="Times New Roman" w:hAnsi="Times New Roman" w:cs="Times New Roman"/>
          <w:sz w:val="18"/>
          <w:szCs w:val="18"/>
        </w:rPr>
        <w:t xml:space="preserve">Considering that </w:t>
      </w:r>
      <w:r w:rsidRPr="00C8026D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 xml:space="preserve">D. </w:t>
      </w:r>
      <w:proofErr w:type="spellStart"/>
      <w:r w:rsidRPr="00C8026D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hansenii</w:t>
      </w:r>
      <w:proofErr w:type="spellEnd"/>
      <w:r w:rsidRPr="00C8026D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 xml:space="preserve"> </w:t>
      </w:r>
      <w:r w:rsidRPr="00C8026D">
        <w:rPr>
          <w:rFonts w:ascii="Times New Roman" w:eastAsia="Times New Roman" w:hAnsi="Times New Roman" w:cs="Times New Roman"/>
          <w:iCs/>
          <w:color w:val="000000"/>
          <w:sz w:val="18"/>
          <w:szCs w:val="18"/>
        </w:rPr>
        <w:t>28.12</w:t>
      </w:r>
      <w:r w:rsidRPr="00C8026D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 xml:space="preserve">, </w:t>
      </w:r>
      <w:r w:rsidRPr="00C8026D">
        <w:rPr>
          <w:rFonts w:ascii="Times New Roman" w:hAnsi="Times New Roman" w:cs="Times New Roman"/>
          <w:i/>
          <w:sz w:val="18"/>
          <w:szCs w:val="18"/>
        </w:rPr>
        <w:t xml:space="preserve">K. </w:t>
      </w:r>
      <w:proofErr w:type="spellStart"/>
      <w:r w:rsidRPr="00C8026D">
        <w:rPr>
          <w:rFonts w:ascii="Times New Roman" w:hAnsi="Times New Roman" w:cs="Times New Roman"/>
          <w:i/>
          <w:sz w:val="18"/>
          <w:szCs w:val="18"/>
        </w:rPr>
        <w:t>ohmeri</w:t>
      </w:r>
      <w:proofErr w:type="spellEnd"/>
      <w:r w:rsidRPr="00C8026D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Pr="00C8026D">
        <w:rPr>
          <w:rFonts w:ascii="Times New Roman" w:hAnsi="Times New Roman" w:cs="Times New Roman"/>
          <w:sz w:val="18"/>
          <w:szCs w:val="18"/>
        </w:rPr>
        <w:t xml:space="preserve">88A and </w:t>
      </w:r>
      <w:r w:rsidRPr="00C8026D">
        <w:rPr>
          <w:rFonts w:ascii="Times New Roman" w:hAnsi="Times New Roman" w:cs="Times New Roman"/>
          <w:i/>
          <w:sz w:val="18"/>
          <w:szCs w:val="18"/>
        </w:rPr>
        <w:t xml:space="preserve">K </w:t>
      </w:r>
      <w:proofErr w:type="spellStart"/>
      <w:r w:rsidRPr="00C8026D">
        <w:rPr>
          <w:rFonts w:ascii="Times New Roman" w:hAnsi="Times New Roman" w:cs="Times New Roman"/>
          <w:i/>
          <w:sz w:val="18"/>
          <w:szCs w:val="18"/>
        </w:rPr>
        <w:t>marxianus</w:t>
      </w:r>
      <w:proofErr w:type="spellEnd"/>
      <w:r w:rsidRPr="00C8026D">
        <w:rPr>
          <w:rFonts w:ascii="Times New Roman" w:hAnsi="Times New Roman" w:cs="Times New Roman"/>
          <w:sz w:val="18"/>
          <w:szCs w:val="18"/>
        </w:rPr>
        <w:t xml:space="preserve"> 60P together showed protease, lipase and </w:t>
      </w:r>
      <w:r w:rsidRPr="00C8026D">
        <w:rPr>
          <w:rFonts w:ascii="Times New Roman" w:eastAsia="Times New Roman" w:hAnsi="Times New Roman" w:cs="Times New Roman"/>
          <w:color w:val="222222"/>
          <w:sz w:val="18"/>
          <w:szCs w:val="18"/>
        </w:rPr>
        <w:t>β-galactosidase activity in</w:t>
      </w:r>
      <w:r w:rsidRPr="00C8026D">
        <w:rPr>
          <w:rFonts w:ascii="Times New Roman" w:eastAsia="Times New Roman" w:hAnsi="Times New Roman" w:cs="Times New Roman"/>
          <w:iCs/>
          <w:color w:val="000000"/>
          <w:sz w:val="18"/>
          <w:szCs w:val="18"/>
        </w:rPr>
        <w:t xml:space="preserve"> this study, </w:t>
      </w:r>
      <w:r w:rsidRPr="00C8026D">
        <w:rPr>
          <w:rFonts w:ascii="Times New Roman" w:eastAsia="Times New Roman" w:hAnsi="Times New Roman" w:cs="Times New Roman"/>
          <w:iCs/>
          <w:sz w:val="18"/>
          <w:szCs w:val="18"/>
        </w:rPr>
        <w:t xml:space="preserve">further </w:t>
      </w:r>
      <w:r w:rsidRPr="00C8026D">
        <w:rPr>
          <w:rFonts w:ascii="Times New Roman" w:eastAsia="Times New Roman" w:hAnsi="Times New Roman" w:cs="Times New Roman"/>
          <w:iCs/>
          <w:color w:val="000000"/>
          <w:sz w:val="18"/>
          <w:szCs w:val="18"/>
        </w:rPr>
        <w:t xml:space="preserve">research on the possibility of including these yeasts as part of a starter culture and research on their effects on the sensory properties of </w:t>
      </w:r>
      <w:proofErr w:type="spellStart"/>
      <w:r w:rsidRPr="00C8026D">
        <w:rPr>
          <w:rFonts w:ascii="Times New Roman" w:eastAsia="Times New Roman" w:hAnsi="Times New Roman" w:cs="Times New Roman"/>
          <w:iCs/>
          <w:color w:val="000000"/>
          <w:sz w:val="18"/>
          <w:szCs w:val="18"/>
        </w:rPr>
        <w:t>Serro</w:t>
      </w:r>
      <w:proofErr w:type="spellEnd"/>
      <w:r w:rsidRPr="00C8026D">
        <w:rPr>
          <w:rFonts w:ascii="Times New Roman" w:eastAsia="Times New Roman" w:hAnsi="Times New Roman" w:cs="Times New Roman"/>
          <w:iCs/>
          <w:color w:val="000000"/>
          <w:sz w:val="18"/>
          <w:szCs w:val="18"/>
        </w:rPr>
        <w:t xml:space="preserve"> Minas cheese merit </w:t>
      </w:r>
      <w:r w:rsidRPr="00C8026D">
        <w:rPr>
          <w:rFonts w:ascii="Times New Roman" w:eastAsia="Times New Roman" w:hAnsi="Times New Roman" w:cs="Times New Roman"/>
          <w:iCs/>
          <w:sz w:val="18"/>
          <w:szCs w:val="18"/>
        </w:rPr>
        <w:t>more</w:t>
      </w:r>
      <w:r w:rsidRPr="00C8026D">
        <w:rPr>
          <w:rFonts w:ascii="Times New Roman" w:eastAsia="Times New Roman" w:hAnsi="Times New Roman" w:cs="Times New Roman"/>
          <w:iCs/>
          <w:color w:val="000000"/>
          <w:sz w:val="18"/>
          <w:szCs w:val="18"/>
        </w:rPr>
        <w:t xml:space="preserve"> study.</w:t>
      </w:r>
      <w:r w:rsidRPr="00C8026D">
        <w:rPr>
          <w:rFonts w:ascii="Times New Roman" w:hAnsi="Times New Roman" w:cs="Times New Roman"/>
          <w:b/>
          <w:color w:val="0000FF"/>
          <w:sz w:val="18"/>
          <w:szCs w:val="18"/>
        </w:rPr>
        <w:t xml:space="preserve"> </w:t>
      </w:r>
    </w:p>
    <w:p w:rsidR="00F26AC3" w:rsidRPr="00C8026D" w:rsidRDefault="00F26AC3" w:rsidP="00C8026D">
      <w:pPr>
        <w:jc w:val="both"/>
        <w:rPr>
          <w:rFonts w:ascii="Times New Roman" w:hAnsi="Times New Roman" w:cs="Times New Roman"/>
          <w:color w:val="000000"/>
          <w:sz w:val="18"/>
          <w:szCs w:val="18"/>
        </w:rPr>
      </w:pPr>
    </w:p>
    <w:p w:rsidR="009C4938" w:rsidRDefault="00A9710C" w:rsidP="0056768A">
      <w:pPr>
        <w:pStyle w:val="Ttulo3"/>
        <w:spacing w:before="74"/>
        <w:jc w:val="both"/>
        <w:rPr>
          <w:b w:val="0"/>
          <w:sz w:val="18"/>
          <w:szCs w:val="18"/>
        </w:rPr>
      </w:pPr>
      <w:r w:rsidRPr="00401713">
        <w:rPr>
          <w:b w:val="0"/>
          <w:sz w:val="18"/>
          <w:szCs w:val="18"/>
        </w:rPr>
        <w:br w:type="column"/>
      </w:r>
    </w:p>
    <w:p w:rsidR="00EA1E06" w:rsidRDefault="00EA1E06" w:rsidP="0056768A">
      <w:pPr>
        <w:pStyle w:val="Ttulo3"/>
        <w:spacing w:before="74"/>
        <w:jc w:val="both"/>
        <w:rPr>
          <w:rFonts w:ascii="Times New Roman" w:hAnsi="Times New Roman" w:cs="Times New Roman"/>
          <w:color w:val="BF5A14"/>
          <w:sz w:val="18"/>
          <w:szCs w:val="18"/>
        </w:rPr>
      </w:pPr>
    </w:p>
    <w:p w:rsidR="005973B9" w:rsidRPr="0056768A" w:rsidRDefault="0056768A" w:rsidP="0056768A">
      <w:pPr>
        <w:pStyle w:val="Ttulo3"/>
        <w:spacing w:before="74"/>
        <w:jc w:val="both"/>
        <w:rPr>
          <w:rFonts w:ascii="Times New Roman" w:hAnsi="Times New Roman" w:cs="Times New Roman"/>
          <w:sz w:val="18"/>
          <w:szCs w:val="18"/>
        </w:rPr>
      </w:pPr>
      <w:r w:rsidRPr="0056768A">
        <w:rPr>
          <w:rFonts w:ascii="Times New Roman" w:hAnsi="Times New Roman" w:cs="Times New Roman"/>
          <w:color w:val="BF5A14"/>
          <w:sz w:val="18"/>
          <w:szCs w:val="18"/>
        </w:rPr>
        <w:t>References/Bibliography</w:t>
      </w:r>
    </w:p>
    <w:p w:rsidR="009C4938" w:rsidRPr="004B0967" w:rsidRDefault="009C4938" w:rsidP="009C4938">
      <w:pPr>
        <w:pStyle w:val="Ttulo3"/>
        <w:spacing w:before="74"/>
        <w:jc w:val="both"/>
        <w:rPr>
          <w:rFonts w:ascii="Times New Roman" w:hAnsi="Times New Roman" w:cs="Times New Roman"/>
          <w:b w:val="0"/>
          <w:sz w:val="18"/>
          <w:szCs w:val="18"/>
        </w:rPr>
      </w:pPr>
      <w:r w:rsidRPr="004B0967">
        <w:rPr>
          <w:rFonts w:ascii="Times New Roman" w:hAnsi="Times New Roman" w:cs="Times New Roman"/>
          <w:b w:val="0"/>
          <w:sz w:val="18"/>
          <w:szCs w:val="18"/>
        </w:rPr>
        <w:t xml:space="preserve">Cardoso V. M., Borelli B M, Lara C A, </w:t>
      </w:r>
      <w:proofErr w:type="spellStart"/>
      <w:r w:rsidRPr="004B0967">
        <w:rPr>
          <w:rFonts w:ascii="Times New Roman" w:hAnsi="Times New Roman" w:cs="Times New Roman"/>
          <w:b w:val="0"/>
          <w:sz w:val="18"/>
          <w:szCs w:val="18"/>
        </w:rPr>
        <w:t>Soares</w:t>
      </w:r>
      <w:proofErr w:type="spellEnd"/>
      <w:r w:rsidRPr="004B0967">
        <w:rPr>
          <w:rFonts w:ascii="Times New Roman" w:hAnsi="Times New Roman" w:cs="Times New Roman"/>
          <w:b w:val="0"/>
          <w:sz w:val="18"/>
          <w:szCs w:val="18"/>
        </w:rPr>
        <w:t xml:space="preserve"> M. A., </w:t>
      </w:r>
      <w:proofErr w:type="spellStart"/>
      <w:r w:rsidRPr="004B0967">
        <w:rPr>
          <w:rFonts w:ascii="Times New Roman" w:hAnsi="Times New Roman" w:cs="Times New Roman"/>
          <w:b w:val="0"/>
          <w:sz w:val="18"/>
          <w:szCs w:val="18"/>
        </w:rPr>
        <w:t>Pataro</w:t>
      </w:r>
      <w:proofErr w:type="spellEnd"/>
      <w:r w:rsidRPr="004B0967">
        <w:rPr>
          <w:rFonts w:ascii="Times New Roman" w:hAnsi="Times New Roman" w:cs="Times New Roman"/>
          <w:b w:val="0"/>
          <w:sz w:val="18"/>
          <w:szCs w:val="18"/>
        </w:rPr>
        <w:t xml:space="preserve"> C, </w:t>
      </w:r>
      <w:proofErr w:type="spellStart"/>
      <w:r w:rsidRPr="004B0967">
        <w:rPr>
          <w:rFonts w:ascii="Times New Roman" w:hAnsi="Times New Roman" w:cs="Times New Roman"/>
          <w:b w:val="0"/>
          <w:sz w:val="18"/>
          <w:szCs w:val="18"/>
        </w:rPr>
        <w:t>Bodevan</w:t>
      </w:r>
      <w:proofErr w:type="spellEnd"/>
      <w:r w:rsidRPr="004B0967">
        <w:rPr>
          <w:rFonts w:ascii="Times New Roman" w:hAnsi="Times New Roman" w:cs="Times New Roman"/>
          <w:b w:val="0"/>
          <w:sz w:val="18"/>
          <w:szCs w:val="18"/>
        </w:rPr>
        <w:t xml:space="preserve"> E C, Rosa C A (2015) </w:t>
      </w:r>
      <w:r w:rsidRPr="004B0967">
        <w:rPr>
          <w:rFonts w:ascii="Times New Roman" w:eastAsiaTheme="minorHAnsi" w:hAnsi="Times New Roman" w:cs="Times New Roman"/>
          <w:b w:val="0"/>
          <w:sz w:val="18"/>
          <w:szCs w:val="18"/>
        </w:rPr>
        <w:t xml:space="preserve">The influence of seasons and ripening time on yeast communities of a traditional Brazilian cheese. </w:t>
      </w:r>
      <w:proofErr w:type="spellStart"/>
      <w:r w:rsidRPr="004B0967">
        <w:rPr>
          <w:rFonts w:ascii="Times New Roman" w:eastAsiaTheme="minorHAnsi" w:hAnsi="Times New Roman" w:cs="Times New Roman"/>
          <w:b w:val="0"/>
          <w:sz w:val="18"/>
          <w:szCs w:val="18"/>
          <w:lang w:val="pt-BR"/>
        </w:rPr>
        <w:t>Food</w:t>
      </w:r>
      <w:proofErr w:type="spellEnd"/>
      <w:r w:rsidRPr="004B0967">
        <w:rPr>
          <w:rFonts w:ascii="Times New Roman" w:eastAsiaTheme="minorHAnsi" w:hAnsi="Times New Roman" w:cs="Times New Roman"/>
          <w:b w:val="0"/>
          <w:sz w:val="18"/>
          <w:szCs w:val="18"/>
          <w:lang w:val="pt-BR"/>
        </w:rPr>
        <w:t xml:space="preserve"> </w:t>
      </w:r>
      <w:proofErr w:type="spellStart"/>
      <w:r w:rsidRPr="004B0967">
        <w:rPr>
          <w:rFonts w:ascii="Times New Roman" w:eastAsiaTheme="minorHAnsi" w:hAnsi="Times New Roman" w:cs="Times New Roman"/>
          <w:b w:val="0"/>
          <w:sz w:val="18"/>
          <w:szCs w:val="18"/>
          <w:lang w:val="pt-BR"/>
        </w:rPr>
        <w:t>Research</w:t>
      </w:r>
      <w:proofErr w:type="spellEnd"/>
      <w:r w:rsidRPr="004B0967">
        <w:rPr>
          <w:rFonts w:ascii="Times New Roman" w:eastAsiaTheme="minorHAnsi" w:hAnsi="Times New Roman" w:cs="Times New Roman"/>
          <w:b w:val="0"/>
          <w:sz w:val="18"/>
          <w:szCs w:val="18"/>
          <w:lang w:val="pt-BR"/>
        </w:rPr>
        <w:t xml:space="preserve"> </w:t>
      </w:r>
      <w:proofErr w:type="spellStart"/>
      <w:r w:rsidRPr="004B0967">
        <w:rPr>
          <w:rFonts w:ascii="Times New Roman" w:eastAsiaTheme="minorHAnsi" w:hAnsi="Times New Roman" w:cs="Times New Roman"/>
          <w:b w:val="0"/>
          <w:sz w:val="18"/>
          <w:szCs w:val="18"/>
          <w:lang w:val="pt-BR"/>
        </w:rPr>
        <w:t>International</w:t>
      </w:r>
      <w:proofErr w:type="spellEnd"/>
      <w:r w:rsidRPr="004B0967">
        <w:rPr>
          <w:rFonts w:ascii="Times New Roman" w:eastAsiaTheme="minorHAnsi" w:hAnsi="Times New Roman" w:cs="Times New Roman"/>
          <w:b w:val="0"/>
          <w:sz w:val="18"/>
          <w:szCs w:val="18"/>
          <w:lang w:val="pt-BR"/>
        </w:rPr>
        <w:t xml:space="preserve"> 69: 331–340.</w:t>
      </w:r>
    </w:p>
    <w:p w:rsidR="00AE3E37" w:rsidRPr="00401713" w:rsidRDefault="00AE3E37" w:rsidP="008756E6">
      <w:pPr>
        <w:tabs>
          <w:tab w:val="left" w:pos="384"/>
        </w:tabs>
        <w:ind w:right="117"/>
        <w:rPr>
          <w:sz w:val="18"/>
          <w:szCs w:val="18"/>
        </w:rPr>
      </w:pPr>
    </w:p>
    <w:p w:rsidR="00AE3E37" w:rsidRPr="00401713" w:rsidRDefault="00401713">
      <w:pPr>
        <w:spacing w:line="200" w:lineRule="exact"/>
        <w:jc w:val="both"/>
        <w:rPr>
          <w:rFonts w:ascii="Calibri" w:hAnsi="Calibri"/>
          <w:sz w:val="18"/>
          <w:szCs w:val="18"/>
        </w:rPr>
        <w:sectPr w:rsidR="00AE3E37" w:rsidRPr="00401713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401713">
        <w:rPr>
          <w:rFonts w:ascii="Calibri" w:hAnsi="Calibri"/>
          <w:sz w:val="18"/>
          <w:szCs w:val="18"/>
        </w:rPr>
        <w:t xml:space="preserve"> </w:t>
      </w:r>
    </w:p>
    <w:p w:rsidR="00AE3E37" w:rsidRDefault="00AE3E37">
      <w:pPr>
        <w:pStyle w:val="Corpodetexto"/>
        <w:rPr>
          <w:rFonts w:ascii="Calibri"/>
          <w:sz w:val="20"/>
        </w:rPr>
      </w:pPr>
    </w:p>
    <w:p w:rsidR="00AE3E37" w:rsidRDefault="00292ED9">
      <w:pPr>
        <w:pStyle w:val="Corpodetexto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pt-BR" w:eastAsia="pt-BR"/>
        </w:rPr>
        <mc:AlternateContent>
          <mc:Choice Requires="wpg">
            <w:drawing>
              <wp:inline distT="0" distB="0" distL="0" distR="0" wp14:anchorId="35FC0352" wp14:editId="20182354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C90AC2A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Times New Roman" w:hAnsi="Times New Roman" w:cs="Times New Roman"/>
          <w:color w:val="BF5A14"/>
          <w:sz w:val="20"/>
          <w:szCs w:val="20"/>
        </w:rPr>
      </w:pPr>
      <w:r>
        <w:rPr>
          <w:noProof/>
        </w:rPr>
        <w:t xml:space="preserve">              </w:t>
      </w:r>
      <w:r w:rsidR="009C4938">
        <w:rPr>
          <w:noProof/>
          <w:lang w:val="pt-BR" w:eastAsia="pt-BR"/>
        </w:rPr>
        <w:drawing>
          <wp:inline distT="0" distB="0" distL="0" distR="0" wp14:anchorId="4FCAA470">
            <wp:extent cx="628015" cy="676910"/>
            <wp:effectExtent l="0" t="0" r="635" b="889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01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F26AC3">
        <w:rPr>
          <w:noProof/>
        </w:rPr>
        <w:t xml:space="preserve"> </w:t>
      </w:r>
      <w:r w:rsidR="00A9710C" w:rsidRPr="00401713">
        <w:rPr>
          <w:rFonts w:ascii="Times New Roman" w:hAnsi="Times New Roman" w:cs="Times New Roman"/>
          <w:color w:val="BF5A14"/>
          <w:sz w:val="20"/>
          <w:szCs w:val="20"/>
        </w:rPr>
        <w:t>Biography</w:t>
      </w:r>
      <w:r w:rsidR="009C4938">
        <w:rPr>
          <w:rFonts w:ascii="Times New Roman" w:hAnsi="Times New Roman" w:cs="Times New Roman"/>
          <w:color w:val="BF5A14"/>
          <w:sz w:val="20"/>
          <w:szCs w:val="20"/>
        </w:rPr>
        <w:t xml:space="preserve"> </w:t>
      </w:r>
    </w:p>
    <w:p w:rsidR="00F26AC3" w:rsidRPr="00401713" w:rsidRDefault="00F26AC3" w:rsidP="00404E5B">
      <w:pPr>
        <w:spacing w:before="92"/>
        <w:ind w:right="4234"/>
        <w:rPr>
          <w:rFonts w:ascii="Times New Roman" w:hAnsi="Times New Roman" w:cs="Times New Roman"/>
          <w:sz w:val="20"/>
          <w:szCs w:val="20"/>
        </w:rPr>
      </w:pPr>
    </w:p>
    <w:p w:rsidR="009C4938" w:rsidRPr="009C4938" w:rsidRDefault="009C4938" w:rsidP="00F26AC3">
      <w:pPr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9C4938">
        <w:rPr>
          <w:rFonts w:ascii="Times New Roman" w:hAnsi="Times New Roman" w:cs="Times New Roman"/>
          <w:sz w:val="20"/>
          <w:szCs w:val="20"/>
        </w:rPr>
        <w:t xml:space="preserve">Valéria </w:t>
      </w:r>
      <w:proofErr w:type="spellStart"/>
      <w:r w:rsidRPr="009C4938">
        <w:rPr>
          <w:rFonts w:ascii="Times New Roman" w:hAnsi="Times New Roman" w:cs="Times New Roman"/>
          <w:sz w:val="20"/>
          <w:szCs w:val="20"/>
        </w:rPr>
        <w:t>Macedo</w:t>
      </w:r>
      <w:proofErr w:type="spellEnd"/>
      <w:r w:rsidRPr="009C4938">
        <w:rPr>
          <w:rFonts w:ascii="Times New Roman" w:hAnsi="Times New Roman" w:cs="Times New Roman"/>
          <w:sz w:val="20"/>
          <w:szCs w:val="20"/>
        </w:rPr>
        <w:t xml:space="preserve"> Cardoso is a Pharmaceutical, with Master in Pharmaceutical Science and PhD in Food Microbiology (2011) from the </w:t>
      </w:r>
      <w:proofErr w:type="spellStart"/>
      <w:r w:rsidRPr="009C4938">
        <w:rPr>
          <w:rFonts w:ascii="Times New Roman" w:hAnsi="Times New Roman" w:cs="Times New Roman"/>
          <w:sz w:val="20"/>
          <w:szCs w:val="20"/>
        </w:rPr>
        <w:t>Universidade</w:t>
      </w:r>
      <w:proofErr w:type="spellEnd"/>
      <w:r w:rsidRPr="009C4938">
        <w:rPr>
          <w:rFonts w:ascii="Times New Roman" w:hAnsi="Times New Roman" w:cs="Times New Roman"/>
          <w:sz w:val="20"/>
          <w:szCs w:val="20"/>
        </w:rPr>
        <w:t xml:space="preserve"> Federal de Minas </w:t>
      </w:r>
      <w:proofErr w:type="spellStart"/>
      <w:r w:rsidRPr="009C4938">
        <w:rPr>
          <w:rFonts w:ascii="Times New Roman" w:hAnsi="Times New Roman" w:cs="Times New Roman"/>
          <w:sz w:val="20"/>
          <w:szCs w:val="20"/>
        </w:rPr>
        <w:t>Gerais</w:t>
      </w:r>
      <w:proofErr w:type="spellEnd"/>
      <w:r w:rsidRPr="009C4938">
        <w:rPr>
          <w:rFonts w:ascii="Times New Roman" w:hAnsi="Times New Roman" w:cs="Times New Roman"/>
          <w:sz w:val="20"/>
          <w:szCs w:val="20"/>
        </w:rPr>
        <w:t xml:space="preserve">, Belo Horizonte, Minas </w:t>
      </w:r>
      <w:proofErr w:type="spellStart"/>
      <w:r w:rsidRPr="009C4938">
        <w:rPr>
          <w:rFonts w:ascii="Times New Roman" w:hAnsi="Times New Roman" w:cs="Times New Roman"/>
          <w:sz w:val="20"/>
          <w:szCs w:val="20"/>
        </w:rPr>
        <w:t>Gerais</w:t>
      </w:r>
      <w:proofErr w:type="spellEnd"/>
      <w:r w:rsidRPr="009C4938">
        <w:rPr>
          <w:rFonts w:ascii="Times New Roman" w:hAnsi="Times New Roman" w:cs="Times New Roman"/>
          <w:sz w:val="20"/>
          <w:szCs w:val="20"/>
        </w:rPr>
        <w:t xml:space="preserve">, </w:t>
      </w:r>
      <w:proofErr w:type="gramStart"/>
      <w:r w:rsidRPr="009C4938">
        <w:rPr>
          <w:rFonts w:ascii="Times New Roman" w:hAnsi="Times New Roman" w:cs="Times New Roman"/>
          <w:sz w:val="20"/>
          <w:szCs w:val="20"/>
        </w:rPr>
        <w:t>Brazil</w:t>
      </w:r>
      <w:proofErr w:type="gramEnd"/>
      <w:r w:rsidRPr="009C4938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9C4938">
        <w:rPr>
          <w:rFonts w:ascii="Times New Roman" w:hAnsi="Times New Roman" w:cs="Times New Roman"/>
          <w:sz w:val="20"/>
          <w:szCs w:val="20"/>
          <w:lang w:val="pt-BR"/>
        </w:rPr>
        <w:t>She</w:t>
      </w:r>
      <w:proofErr w:type="spellEnd"/>
      <w:r w:rsidRPr="009C4938">
        <w:rPr>
          <w:rFonts w:ascii="Times New Roman" w:hAnsi="Times New Roman" w:cs="Times New Roman"/>
          <w:sz w:val="20"/>
          <w:szCs w:val="20"/>
          <w:lang w:val="pt-BR"/>
        </w:rPr>
        <w:t xml:space="preserve"> </w:t>
      </w:r>
      <w:proofErr w:type="spellStart"/>
      <w:r w:rsidRPr="009C4938">
        <w:rPr>
          <w:rFonts w:ascii="Times New Roman" w:hAnsi="Times New Roman" w:cs="Times New Roman"/>
          <w:sz w:val="20"/>
          <w:szCs w:val="20"/>
          <w:lang w:val="pt-BR"/>
        </w:rPr>
        <w:t>is</w:t>
      </w:r>
      <w:proofErr w:type="spellEnd"/>
      <w:r w:rsidRPr="009C4938">
        <w:rPr>
          <w:rFonts w:ascii="Times New Roman" w:hAnsi="Times New Roman" w:cs="Times New Roman"/>
          <w:sz w:val="20"/>
          <w:szCs w:val="20"/>
          <w:lang w:val="pt-BR"/>
        </w:rPr>
        <w:t xml:space="preserve"> a </w:t>
      </w:r>
      <w:proofErr w:type="spellStart"/>
      <w:r w:rsidRPr="009C4938">
        <w:rPr>
          <w:rFonts w:ascii="Times New Roman" w:hAnsi="Times New Roman" w:cs="Times New Roman"/>
          <w:sz w:val="20"/>
          <w:szCs w:val="20"/>
          <w:lang w:val="pt-BR"/>
        </w:rPr>
        <w:t>permanent</w:t>
      </w:r>
      <w:proofErr w:type="spellEnd"/>
      <w:r w:rsidRPr="009C4938">
        <w:rPr>
          <w:rFonts w:ascii="Times New Roman" w:hAnsi="Times New Roman" w:cs="Times New Roman"/>
          <w:sz w:val="20"/>
          <w:szCs w:val="20"/>
          <w:lang w:val="pt-BR"/>
        </w:rPr>
        <w:t xml:space="preserve"> Professor in </w:t>
      </w:r>
      <w:proofErr w:type="spellStart"/>
      <w:r w:rsidRPr="009C4938">
        <w:rPr>
          <w:rFonts w:ascii="Times New Roman" w:hAnsi="Times New Roman" w:cs="Times New Roman"/>
          <w:sz w:val="20"/>
          <w:szCs w:val="20"/>
          <w:lang w:val="pt-BR"/>
        </w:rPr>
        <w:t>the</w:t>
      </w:r>
      <w:proofErr w:type="spellEnd"/>
      <w:r w:rsidRPr="009C4938">
        <w:rPr>
          <w:rFonts w:ascii="Times New Roman" w:hAnsi="Times New Roman" w:cs="Times New Roman"/>
          <w:sz w:val="20"/>
          <w:szCs w:val="20"/>
          <w:lang w:val="pt-BR"/>
        </w:rPr>
        <w:t xml:space="preserve"> </w:t>
      </w:r>
      <w:proofErr w:type="spellStart"/>
      <w:r w:rsidRPr="009C4938">
        <w:rPr>
          <w:rFonts w:ascii="Times New Roman" w:hAnsi="Times New Roman" w:cs="Times New Roman"/>
          <w:sz w:val="20"/>
          <w:szCs w:val="20"/>
          <w:lang w:val="pt-BR"/>
        </w:rPr>
        <w:t>Pharmacy</w:t>
      </w:r>
      <w:proofErr w:type="spellEnd"/>
      <w:r w:rsidRPr="009C4938">
        <w:rPr>
          <w:rFonts w:ascii="Times New Roman" w:hAnsi="Times New Roman" w:cs="Times New Roman"/>
          <w:sz w:val="20"/>
          <w:szCs w:val="20"/>
          <w:lang w:val="pt-BR"/>
        </w:rPr>
        <w:t xml:space="preserve"> </w:t>
      </w:r>
      <w:proofErr w:type="spellStart"/>
      <w:r w:rsidRPr="009C4938">
        <w:rPr>
          <w:rFonts w:ascii="Times New Roman" w:hAnsi="Times New Roman" w:cs="Times New Roman"/>
          <w:sz w:val="20"/>
          <w:szCs w:val="20"/>
          <w:lang w:val="pt-BR"/>
        </w:rPr>
        <w:t>Department</w:t>
      </w:r>
      <w:proofErr w:type="spellEnd"/>
      <w:r w:rsidRPr="009C4938">
        <w:rPr>
          <w:rFonts w:ascii="Times New Roman" w:hAnsi="Times New Roman" w:cs="Times New Roman"/>
          <w:sz w:val="20"/>
          <w:szCs w:val="20"/>
          <w:lang w:val="pt-BR"/>
        </w:rPr>
        <w:t xml:space="preserve">, Universidade Federal dos Vales do Jequitinhonha e Mucuri (UFVJM), Diamantina, Minas Gerais, </w:t>
      </w:r>
      <w:proofErr w:type="spellStart"/>
      <w:r w:rsidRPr="009C4938">
        <w:rPr>
          <w:rFonts w:ascii="Times New Roman" w:hAnsi="Times New Roman" w:cs="Times New Roman"/>
          <w:sz w:val="20"/>
          <w:szCs w:val="20"/>
          <w:lang w:val="pt-BR"/>
        </w:rPr>
        <w:t>Brazil</w:t>
      </w:r>
      <w:proofErr w:type="spellEnd"/>
      <w:r w:rsidRPr="009C4938">
        <w:rPr>
          <w:rFonts w:ascii="Times New Roman" w:hAnsi="Times New Roman" w:cs="Times New Roman"/>
          <w:sz w:val="20"/>
          <w:szCs w:val="20"/>
          <w:lang w:val="pt-BR"/>
        </w:rPr>
        <w:t xml:space="preserve">.  </w:t>
      </w:r>
      <w:r w:rsidRPr="009C4938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Her research focuses on the area of food microbiology and food quality issues. </w:t>
      </w:r>
    </w:p>
    <w:p w:rsidR="009C4938" w:rsidRDefault="009C4938" w:rsidP="009C4938">
      <w:pPr>
        <w:pStyle w:val="PargrafodaLista"/>
        <w:spacing w:before="62"/>
        <w:ind w:left="720" w:right="4235" w:firstLine="0"/>
        <w:jc w:val="right"/>
        <w:rPr>
          <w:sz w:val="20"/>
          <w:szCs w:val="20"/>
        </w:rPr>
      </w:pPr>
      <w:r w:rsidRPr="009C4938">
        <w:rPr>
          <w:rFonts w:ascii="Times New Roman" w:hAnsi="Times New Roman" w:cs="Times New Roman"/>
          <w:sz w:val="20"/>
          <w:szCs w:val="20"/>
        </w:rPr>
        <w:t>Email:</w:t>
      </w:r>
      <w:r w:rsidR="00F26AC3">
        <w:rPr>
          <w:rFonts w:ascii="Times New Roman" w:hAnsi="Times New Roman" w:cs="Times New Roman"/>
          <w:sz w:val="20"/>
          <w:szCs w:val="20"/>
        </w:rPr>
        <w:t xml:space="preserve"> </w:t>
      </w:r>
      <w:hyperlink r:id="rId10" w:history="1">
        <w:r w:rsidR="00F26AC3" w:rsidRPr="00A2520A">
          <w:rPr>
            <w:rStyle w:val="Hyperlink"/>
            <w:sz w:val="20"/>
            <w:szCs w:val="20"/>
          </w:rPr>
          <w:t>valeriaufvjm@hotmail.com</w:t>
        </w:r>
      </w:hyperlink>
    </w:p>
    <w:p w:rsidR="00F26AC3" w:rsidRDefault="00F26AC3" w:rsidP="009C4938">
      <w:pPr>
        <w:pStyle w:val="PargrafodaLista"/>
        <w:spacing w:before="62"/>
        <w:ind w:left="720" w:right="4235" w:firstLine="0"/>
        <w:jc w:val="right"/>
        <w:rPr>
          <w:sz w:val="20"/>
          <w:szCs w:val="20"/>
        </w:rPr>
      </w:pPr>
    </w:p>
    <w:p w:rsidR="00EA1E06" w:rsidRPr="008B464A" w:rsidRDefault="00EA1E06" w:rsidP="008B464A">
      <w:pPr>
        <w:pStyle w:val="PargrafodaLista"/>
        <w:numPr>
          <w:ilvl w:val="0"/>
          <w:numId w:val="5"/>
        </w:numPr>
        <w:rPr>
          <w:rFonts w:ascii="Times New Roman" w:hAnsi="Times New Roman" w:cs="Times New Roman"/>
          <w:sz w:val="20"/>
          <w:szCs w:val="20"/>
        </w:rPr>
      </w:pPr>
      <w:r w:rsidRPr="008B464A">
        <w:rPr>
          <w:rFonts w:ascii="Times New Roman" w:hAnsi="Times New Roman" w:cs="Times New Roman"/>
          <w:sz w:val="20"/>
          <w:szCs w:val="20"/>
        </w:rPr>
        <w:t xml:space="preserve">Full Name: Valéria </w:t>
      </w:r>
      <w:proofErr w:type="spellStart"/>
      <w:r w:rsidRPr="008B464A">
        <w:rPr>
          <w:rFonts w:ascii="Times New Roman" w:hAnsi="Times New Roman" w:cs="Times New Roman"/>
          <w:sz w:val="20"/>
          <w:szCs w:val="20"/>
        </w:rPr>
        <w:t>Macedo</w:t>
      </w:r>
      <w:proofErr w:type="spellEnd"/>
      <w:r w:rsidRPr="008B464A">
        <w:rPr>
          <w:rFonts w:ascii="Times New Roman" w:hAnsi="Times New Roman" w:cs="Times New Roman"/>
          <w:sz w:val="20"/>
          <w:szCs w:val="20"/>
        </w:rPr>
        <w:t xml:space="preserve"> Cardoso</w:t>
      </w:r>
    </w:p>
    <w:p w:rsidR="00EA1E06" w:rsidRPr="008B464A" w:rsidRDefault="00EA1E06" w:rsidP="008B464A">
      <w:pPr>
        <w:pStyle w:val="PargrafodaLista"/>
        <w:numPr>
          <w:ilvl w:val="0"/>
          <w:numId w:val="5"/>
        </w:numPr>
        <w:rPr>
          <w:rFonts w:ascii="Times New Roman" w:hAnsi="Times New Roman" w:cs="Times New Roman"/>
          <w:sz w:val="20"/>
          <w:szCs w:val="20"/>
        </w:rPr>
      </w:pPr>
      <w:r w:rsidRPr="008B464A">
        <w:rPr>
          <w:rFonts w:ascii="Times New Roman" w:hAnsi="Times New Roman" w:cs="Times New Roman"/>
          <w:sz w:val="20"/>
          <w:szCs w:val="20"/>
        </w:rPr>
        <w:t>Personal Email: valeriaufvjm@hotmail.com</w:t>
      </w:r>
    </w:p>
    <w:p w:rsidR="00EA1E06" w:rsidRPr="008B464A" w:rsidRDefault="00EA1E06" w:rsidP="008B464A">
      <w:pPr>
        <w:pStyle w:val="PargrafodaLista"/>
        <w:numPr>
          <w:ilvl w:val="0"/>
          <w:numId w:val="5"/>
        </w:numPr>
        <w:rPr>
          <w:rFonts w:ascii="Times New Roman" w:hAnsi="Times New Roman" w:cs="Times New Roman"/>
          <w:sz w:val="20"/>
          <w:szCs w:val="20"/>
        </w:rPr>
      </w:pPr>
      <w:r w:rsidRPr="008B464A">
        <w:rPr>
          <w:rFonts w:ascii="Times New Roman" w:hAnsi="Times New Roman" w:cs="Times New Roman"/>
          <w:sz w:val="20"/>
          <w:szCs w:val="20"/>
        </w:rPr>
        <w:t>Mobile Number: +55 38 98811-3118</w:t>
      </w:r>
    </w:p>
    <w:p w:rsidR="00EA1E06" w:rsidRPr="008B464A" w:rsidRDefault="00EA1E06" w:rsidP="008B464A">
      <w:pPr>
        <w:pStyle w:val="PargrafodaLista"/>
        <w:numPr>
          <w:ilvl w:val="0"/>
          <w:numId w:val="5"/>
        </w:numPr>
        <w:rPr>
          <w:rFonts w:ascii="Times New Roman" w:hAnsi="Times New Roman" w:cs="Times New Roman"/>
          <w:sz w:val="20"/>
          <w:szCs w:val="20"/>
        </w:rPr>
      </w:pPr>
      <w:r w:rsidRPr="008B464A">
        <w:rPr>
          <w:rFonts w:ascii="Times New Roman" w:hAnsi="Times New Roman" w:cs="Times New Roman"/>
          <w:sz w:val="20"/>
          <w:szCs w:val="20"/>
        </w:rPr>
        <w:t>Linked In: -</w:t>
      </w:r>
    </w:p>
    <w:p w:rsidR="00EA1E06" w:rsidRPr="008B464A" w:rsidRDefault="00EA1E06" w:rsidP="008B464A">
      <w:pPr>
        <w:pStyle w:val="PargrafodaLista"/>
        <w:numPr>
          <w:ilvl w:val="0"/>
          <w:numId w:val="5"/>
        </w:numPr>
        <w:rPr>
          <w:rFonts w:ascii="Times New Roman" w:hAnsi="Times New Roman" w:cs="Times New Roman"/>
          <w:sz w:val="20"/>
          <w:szCs w:val="20"/>
        </w:rPr>
      </w:pPr>
      <w:r w:rsidRPr="008B464A">
        <w:rPr>
          <w:rFonts w:ascii="Times New Roman" w:hAnsi="Times New Roman" w:cs="Times New Roman"/>
          <w:sz w:val="20"/>
          <w:szCs w:val="20"/>
        </w:rPr>
        <w:t>Facebook: https://www.facebook.com/valeria.macedocardoso</w:t>
      </w:r>
    </w:p>
    <w:p w:rsidR="00EA1E06" w:rsidRPr="008B464A" w:rsidRDefault="00EA1E06" w:rsidP="008B464A">
      <w:pPr>
        <w:pStyle w:val="PargrafodaLista"/>
        <w:numPr>
          <w:ilvl w:val="0"/>
          <w:numId w:val="5"/>
        </w:numPr>
        <w:rPr>
          <w:rFonts w:ascii="Times New Roman" w:hAnsi="Times New Roman" w:cs="Times New Roman"/>
          <w:sz w:val="20"/>
          <w:szCs w:val="20"/>
        </w:rPr>
      </w:pPr>
      <w:r w:rsidRPr="008B464A">
        <w:rPr>
          <w:rFonts w:ascii="Times New Roman" w:hAnsi="Times New Roman" w:cs="Times New Roman"/>
          <w:sz w:val="20"/>
          <w:szCs w:val="20"/>
        </w:rPr>
        <w:t>Session N</w:t>
      </w:r>
      <w:r w:rsidR="009E4DE8" w:rsidRPr="008B464A">
        <w:rPr>
          <w:rFonts w:ascii="Times New Roman" w:hAnsi="Times New Roman" w:cs="Times New Roman"/>
          <w:sz w:val="20"/>
          <w:szCs w:val="20"/>
        </w:rPr>
        <w:t>ame/</w:t>
      </w:r>
      <w:r w:rsidRPr="008B464A">
        <w:rPr>
          <w:rFonts w:ascii="Times New Roman" w:hAnsi="Times New Roman" w:cs="Times New Roman"/>
          <w:sz w:val="20"/>
          <w:szCs w:val="20"/>
        </w:rPr>
        <w:t>number: Food Processing safety and Technology</w:t>
      </w:r>
      <w:r w:rsidR="009E4DE8" w:rsidRPr="008B464A">
        <w:rPr>
          <w:rFonts w:ascii="Times New Roman" w:hAnsi="Times New Roman" w:cs="Times New Roman"/>
          <w:sz w:val="20"/>
          <w:szCs w:val="20"/>
        </w:rPr>
        <w:t>/</w:t>
      </w:r>
      <w:r w:rsidR="009E4DE8" w:rsidRPr="008B464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Track </w:t>
      </w:r>
      <w:r w:rsidR="009E4DE8" w:rsidRPr="008B464A">
        <w:rPr>
          <w:rFonts w:ascii="Times New Roman" w:hAnsi="Times New Roman" w:cs="Times New Roman"/>
          <w:sz w:val="20"/>
          <w:szCs w:val="20"/>
          <w:shd w:val="clear" w:color="auto" w:fill="FFFFFF"/>
        </w:rPr>
        <w:t>4</w:t>
      </w:r>
    </w:p>
    <w:p w:rsidR="00EA1E06" w:rsidRPr="008B464A" w:rsidRDefault="00EA1E06" w:rsidP="008B464A">
      <w:pPr>
        <w:pStyle w:val="PargrafodaLista"/>
        <w:numPr>
          <w:ilvl w:val="0"/>
          <w:numId w:val="5"/>
        </w:numPr>
        <w:rPr>
          <w:rFonts w:ascii="Times New Roman" w:hAnsi="Times New Roman" w:cs="Times New Roman"/>
          <w:sz w:val="20"/>
          <w:szCs w:val="20"/>
        </w:rPr>
      </w:pPr>
      <w:r w:rsidRPr="008B464A">
        <w:rPr>
          <w:rFonts w:ascii="Times New Roman" w:hAnsi="Times New Roman" w:cs="Times New Roman"/>
          <w:sz w:val="20"/>
          <w:szCs w:val="20"/>
        </w:rPr>
        <w:t>Category: Poster presentation</w:t>
      </w:r>
    </w:p>
    <w:p w:rsidR="00F26AC3" w:rsidRPr="008B464A" w:rsidRDefault="00EA1E06" w:rsidP="008B464A">
      <w:pPr>
        <w:pStyle w:val="PargrafodaLista"/>
        <w:numPr>
          <w:ilvl w:val="0"/>
          <w:numId w:val="5"/>
        </w:numPr>
        <w:rPr>
          <w:rFonts w:ascii="Times New Roman" w:hAnsi="Times New Roman" w:cs="Times New Roman"/>
          <w:sz w:val="20"/>
          <w:szCs w:val="20"/>
        </w:rPr>
      </w:pPr>
      <w:r w:rsidRPr="008B464A">
        <w:rPr>
          <w:rFonts w:ascii="Times New Roman" w:hAnsi="Times New Roman" w:cs="Times New Roman"/>
          <w:sz w:val="20"/>
          <w:szCs w:val="20"/>
        </w:rPr>
        <w:t>Date of Birth: 23/01/1975</w:t>
      </w:r>
    </w:p>
    <w:p w:rsidR="00EA1E06" w:rsidRDefault="00EA1E06" w:rsidP="008B464A">
      <w:pPr>
        <w:pStyle w:val="PargrafodaLista"/>
        <w:numPr>
          <w:ilvl w:val="0"/>
          <w:numId w:val="5"/>
        </w:numPr>
        <w:rPr>
          <w:rFonts w:ascii="Times New Roman" w:hAnsi="Times New Roman" w:cs="Times New Roman"/>
          <w:sz w:val="20"/>
          <w:szCs w:val="20"/>
          <w:lang w:val="pt-BR"/>
        </w:rPr>
      </w:pPr>
      <w:r w:rsidRPr="008B464A">
        <w:rPr>
          <w:rFonts w:ascii="Times New Roman" w:hAnsi="Times New Roman" w:cs="Times New Roman"/>
          <w:sz w:val="20"/>
          <w:szCs w:val="20"/>
          <w:lang w:val="pt-BR"/>
        </w:rPr>
        <w:t xml:space="preserve">Postal </w:t>
      </w:r>
      <w:proofErr w:type="spellStart"/>
      <w:r w:rsidRPr="008B464A">
        <w:rPr>
          <w:rFonts w:ascii="Times New Roman" w:hAnsi="Times New Roman" w:cs="Times New Roman"/>
          <w:sz w:val="20"/>
          <w:szCs w:val="20"/>
          <w:lang w:val="pt-BR"/>
        </w:rPr>
        <w:t>Address</w:t>
      </w:r>
      <w:proofErr w:type="spellEnd"/>
      <w:r w:rsidRPr="008B464A">
        <w:rPr>
          <w:rFonts w:ascii="Times New Roman" w:hAnsi="Times New Roman" w:cs="Times New Roman"/>
          <w:sz w:val="20"/>
          <w:szCs w:val="20"/>
          <w:lang w:val="pt-BR"/>
        </w:rPr>
        <w:t>: Avenida Barão de Paraúna, nº 208, Presidente, Diamantina-MG, Brasil   CEP: 39100-000</w:t>
      </w:r>
    </w:p>
    <w:p w:rsidR="00FD527E" w:rsidRDefault="00FD527E" w:rsidP="00FD527E">
      <w:pPr>
        <w:pStyle w:val="PargrafodaLista"/>
        <w:ind w:left="720" w:firstLine="0"/>
        <w:rPr>
          <w:rFonts w:ascii="Times New Roman" w:hAnsi="Times New Roman" w:cs="Times New Roman"/>
          <w:sz w:val="20"/>
          <w:szCs w:val="20"/>
          <w:lang w:val="pt-BR"/>
        </w:rPr>
      </w:pPr>
    </w:p>
    <w:p w:rsidR="00FD527E" w:rsidRPr="00FD527E" w:rsidRDefault="00FD527E" w:rsidP="00FD527E">
      <w:pPr>
        <w:pStyle w:val="PargrafodaLista"/>
        <w:ind w:left="720" w:firstLine="0"/>
        <w:rPr>
          <w:rFonts w:ascii="Times New Roman" w:hAnsi="Times New Roman" w:cs="Times New Roman"/>
          <w:lang w:val="pt-BR"/>
        </w:rPr>
      </w:pPr>
      <w:r w:rsidRPr="00FD527E">
        <w:rPr>
          <w:rFonts w:ascii="Times New Roman" w:hAnsi="Times New Roman" w:cs="Times New Roman"/>
          <w:lang w:val="pt-BR"/>
        </w:rPr>
        <w:t xml:space="preserve">Financial </w:t>
      </w:r>
      <w:proofErr w:type="spellStart"/>
      <w:r w:rsidRPr="00FD527E">
        <w:rPr>
          <w:rFonts w:ascii="Times New Roman" w:hAnsi="Times New Roman" w:cs="Times New Roman"/>
          <w:lang w:val="pt-BR"/>
        </w:rPr>
        <w:t>support</w:t>
      </w:r>
      <w:proofErr w:type="spellEnd"/>
      <w:r w:rsidRPr="00FD527E">
        <w:rPr>
          <w:rFonts w:ascii="Times New Roman" w:hAnsi="Times New Roman" w:cs="Times New Roman"/>
          <w:lang w:val="pt-BR"/>
        </w:rPr>
        <w:t xml:space="preserve">: </w:t>
      </w:r>
      <w:r w:rsidRPr="009C4938">
        <w:rPr>
          <w:rFonts w:ascii="Times New Roman" w:hAnsi="Times New Roman" w:cs="Times New Roman"/>
          <w:sz w:val="20"/>
          <w:szCs w:val="20"/>
          <w:lang w:val="pt-BR"/>
        </w:rPr>
        <w:t>Universidade Federal dos Vales do Jequitinhonha e Mucuri (UFVJM)</w:t>
      </w:r>
      <w:bookmarkStart w:id="0" w:name="_GoBack"/>
      <w:bookmarkEnd w:id="0"/>
    </w:p>
    <w:p w:rsidR="009C4938" w:rsidRPr="00EA1E06" w:rsidRDefault="009C4938" w:rsidP="009C4938">
      <w:pPr>
        <w:pStyle w:val="PargrafodaLista"/>
        <w:spacing w:before="62"/>
        <w:ind w:left="720" w:right="4235" w:firstLine="0"/>
        <w:jc w:val="right"/>
        <w:rPr>
          <w:rFonts w:ascii="Times New Roman" w:hAnsi="Times New Roman" w:cs="Times New Roman"/>
          <w:sz w:val="20"/>
          <w:szCs w:val="20"/>
          <w:lang w:val="pt-BR"/>
        </w:rPr>
      </w:pPr>
    </w:p>
    <w:sectPr w:rsidR="009C4938" w:rsidRPr="00EA1E06" w:rsidSect="009C4938">
      <w:type w:val="continuous"/>
      <w:pgSz w:w="11910" w:h="16840"/>
      <w:pgMar w:top="1740" w:right="600" w:bottom="84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2EA8" w:rsidRDefault="00022EA8">
      <w:r>
        <w:separator/>
      </w:r>
    </w:p>
  </w:endnote>
  <w:endnote w:type="continuationSeparator" w:id="0">
    <w:p w:rsidR="00022EA8" w:rsidRDefault="00022E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w Cen MT">
    <w:altName w:val="Lucida Sans Unicode"/>
    <w:charset w:val="00"/>
    <w:family w:val="swiss"/>
    <w:pitch w:val="variable"/>
    <w:sig w:usb0="00000001" w:usb1="00000000" w:usb2="00000000" w:usb3="00000000" w:csb0="00000003" w:csb1="00000000"/>
  </w:font>
  <w:font w:name="Minion Pro">
    <w:altName w:val="Minion Pro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30963E03" wp14:editId="0ED5D867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0963E03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62usQIAALA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3oXoZTsxXzVlaP&#10;oGAlQWCgRRh7YDRS/cBogBGSYf19TxXDqP0g4BXYeTMbaja2s0FFCVczbDCazLWZ5tK+V3zXAPL0&#10;zoS8gZdScyfiM4vj+4Kx4HI5jjA7d57+O6/zoF39Bg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Glvra6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3CDB9CB1" wp14:editId="501711C2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CDB9CB1" id="Text Box 2" o:sp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Oyi5pa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2011290E" wp14:editId="4D60AEF0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011290E" id="Text Box 1" o:spid="_x0000_s102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xjIsA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czGd7ATxRMoWAoQ&#10;GGgRxh4YlZDfMepghCRYfTsQSTGq33N4BWbejIYcjd1oEJ7D1QRrjAZzo4e5dGgl21eAPLwzLu7g&#10;pZTMitg8qSELYGAWMBYsl9MIM3Pncm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EhDGMi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2EA8" w:rsidRDefault="00022EA8">
      <w:r>
        <w:separator/>
      </w:r>
    </w:p>
  </w:footnote>
  <w:footnote w:type="continuationSeparator" w:id="0">
    <w:p w:rsidR="00022EA8" w:rsidRDefault="00022E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6010FAD8" wp14:editId="06742403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Corpodetexto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010FAD8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" filled="f" stroked="f">
              <v:textbox inset="0,0,0,0">
                <w:txbxContent>
                  <w:p w:rsidR="00AE3E37" w:rsidRPr="005B3A56" w:rsidRDefault="00A9710C">
                    <w:pPr>
                      <w:pStyle w:val="Corpodetexto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2" w15:restartNumberingAfterBreak="0">
    <w:nsid w:val="5E2A4CD3"/>
    <w:multiLevelType w:val="hybridMultilevel"/>
    <w:tmpl w:val="E050F3B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5A3258"/>
    <w:multiLevelType w:val="hybridMultilevel"/>
    <w:tmpl w:val="B94E568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22EA8"/>
    <w:rsid w:val="000517CD"/>
    <w:rsid w:val="000E2911"/>
    <w:rsid w:val="001263DF"/>
    <w:rsid w:val="00127A55"/>
    <w:rsid w:val="001A7D12"/>
    <w:rsid w:val="00287B10"/>
    <w:rsid w:val="00292ED9"/>
    <w:rsid w:val="002931BA"/>
    <w:rsid w:val="003060C2"/>
    <w:rsid w:val="003F2AF3"/>
    <w:rsid w:val="00401713"/>
    <w:rsid w:val="00404E5B"/>
    <w:rsid w:val="00414F7B"/>
    <w:rsid w:val="004355DC"/>
    <w:rsid w:val="00455C3E"/>
    <w:rsid w:val="004749B4"/>
    <w:rsid w:val="00494130"/>
    <w:rsid w:val="004F3523"/>
    <w:rsid w:val="0056768A"/>
    <w:rsid w:val="005973B9"/>
    <w:rsid w:val="005B3A56"/>
    <w:rsid w:val="005D7C65"/>
    <w:rsid w:val="006060CE"/>
    <w:rsid w:val="0063497F"/>
    <w:rsid w:val="00660B67"/>
    <w:rsid w:val="006D061E"/>
    <w:rsid w:val="00742279"/>
    <w:rsid w:val="00770C34"/>
    <w:rsid w:val="00873DF0"/>
    <w:rsid w:val="008756E6"/>
    <w:rsid w:val="008B464A"/>
    <w:rsid w:val="008F4C83"/>
    <w:rsid w:val="009B2D44"/>
    <w:rsid w:val="009C4938"/>
    <w:rsid w:val="009E03D1"/>
    <w:rsid w:val="009E4DE8"/>
    <w:rsid w:val="00A07E82"/>
    <w:rsid w:val="00A9710C"/>
    <w:rsid w:val="00AE3E37"/>
    <w:rsid w:val="00B21A57"/>
    <w:rsid w:val="00B24AC1"/>
    <w:rsid w:val="00BC7462"/>
    <w:rsid w:val="00C33602"/>
    <w:rsid w:val="00C76339"/>
    <w:rsid w:val="00C8026D"/>
    <w:rsid w:val="00C86E1F"/>
    <w:rsid w:val="00CD6F55"/>
    <w:rsid w:val="00D13EF7"/>
    <w:rsid w:val="00DE3104"/>
    <w:rsid w:val="00EA1E06"/>
    <w:rsid w:val="00EB5503"/>
    <w:rsid w:val="00EE6950"/>
    <w:rsid w:val="00F14378"/>
    <w:rsid w:val="00F26AC3"/>
    <w:rsid w:val="00F72EEA"/>
    <w:rsid w:val="00F84CAE"/>
    <w:rsid w:val="00FD52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7D0133CB-2777-4184-A603-D83614BF7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tulo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tulo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tulo3">
    <w:name w:val="heading 3"/>
    <w:basedOn w:val="Normal"/>
    <w:link w:val="Ttulo3Char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CD6F55"/>
    <w:rPr>
      <w:sz w:val="18"/>
      <w:szCs w:val="18"/>
    </w:rPr>
  </w:style>
  <w:style w:type="paragraph" w:styleId="PargrafodaLista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Cabealho">
    <w:name w:val="header"/>
    <w:basedOn w:val="Normal"/>
    <w:link w:val="Cabealho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B3A56"/>
    <w:rPr>
      <w:rFonts w:ascii="Tw Cen MT" w:eastAsia="Tw Cen MT" w:hAnsi="Tw Cen MT" w:cs="Tw Cen MT"/>
    </w:rPr>
  </w:style>
  <w:style w:type="paragraph" w:styleId="Rodap">
    <w:name w:val="footer"/>
    <w:basedOn w:val="Normal"/>
    <w:link w:val="Rodap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RodapChar">
    <w:name w:val="Rodapé Char"/>
    <w:basedOn w:val="Fontepargpadro"/>
    <w:link w:val="Rodap"/>
    <w:uiPriority w:val="99"/>
    <w:rsid w:val="005B3A56"/>
    <w:rPr>
      <w:rFonts w:ascii="Tw Cen MT" w:eastAsia="Tw Cen MT" w:hAnsi="Tw Cen MT" w:cs="Tw Cen M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8756E6"/>
    <w:rPr>
      <w:color w:val="0000FF" w:themeColor="hyperlink"/>
      <w:u w:val="single"/>
    </w:rPr>
  </w:style>
  <w:style w:type="character" w:customStyle="1" w:styleId="CorpodetextoChar">
    <w:name w:val="Corpo de texto Char"/>
    <w:basedOn w:val="Fontepargpadro"/>
    <w:link w:val="Corpodetexto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Ttulo3Char">
    <w:name w:val="Título 3 Char"/>
    <w:basedOn w:val="Fontepargpadro"/>
    <w:link w:val="Ttulo3"/>
    <w:uiPriority w:val="1"/>
    <w:rsid w:val="009C4938"/>
    <w:rPr>
      <w:rFonts w:ascii="Arial" w:eastAsia="Arial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643787">
          <w:marLeft w:val="0"/>
          <w:marRight w:val="4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23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valeriaufvjm@hotmail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490</Words>
  <Characters>2650</Characters>
  <Application>Microsoft Office Word</Application>
  <DocSecurity>0</DocSecurity>
  <Lines>22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Valeria Macedo Cardoso</cp:lastModifiedBy>
  <cp:revision>7</cp:revision>
  <cp:lastPrinted>2018-06-28T18:21:00Z</cp:lastPrinted>
  <dcterms:created xsi:type="dcterms:W3CDTF">2018-06-28T18:22:00Z</dcterms:created>
  <dcterms:modified xsi:type="dcterms:W3CDTF">2018-06-28T18:56:00Z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