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50A0" w:rsidRPr="00AB516D" w:rsidRDefault="008B50A0" w:rsidP="008B50A0">
      <w:pPr>
        <w:spacing w:after="0"/>
        <w:jc w:val="center"/>
        <w:rPr>
          <w:rFonts w:ascii="Times New Roman" w:hAnsi="Times New Roman" w:cs="Times New Roman"/>
          <w:b/>
          <w:sz w:val="28"/>
        </w:rPr>
      </w:pPr>
      <w:r w:rsidRPr="00AB516D">
        <w:rPr>
          <w:rFonts w:ascii="Times New Roman" w:hAnsi="Times New Roman" w:cs="Times New Roman"/>
          <w:b/>
          <w:sz w:val="28"/>
        </w:rPr>
        <w:t>DNA Barcod</w:t>
      </w:r>
      <w:r>
        <w:rPr>
          <w:rFonts w:ascii="Times New Roman" w:hAnsi="Times New Roman" w:cs="Times New Roman"/>
          <w:b/>
          <w:sz w:val="28"/>
        </w:rPr>
        <w:t>ing and Bioactivity analysis of</w:t>
      </w:r>
      <w:r w:rsidRPr="00AB516D">
        <w:rPr>
          <w:rFonts w:ascii="Times New Roman" w:hAnsi="Times New Roman" w:cs="Times New Roman"/>
          <w:b/>
          <w:sz w:val="28"/>
        </w:rPr>
        <w:t xml:space="preserve"> Himalayan Medicinal Plants</w:t>
      </w:r>
      <w:r w:rsidR="00F03187">
        <w:rPr>
          <w:rFonts w:ascii="Times New Roman" w:hAnsi="Times New Roman" w:cs="Times New Roman"/>
          <w:b/>
          <w:sz w:val="28"/>
        </w:rPr>
        <w:t xml:space="preserve"> of Nepal</w:t>
      </w:r>
    </w:p>
    <w:p w:rsidR="008B50A0" w:rsidRDefault="008B50A0" w:rsidP="008B50A0">
      <w:pPr>
        <w:spacing w:after="0"/>
        <w:rPr>
          <w:rFonts w:ascii="Times New Roman" w:hAnsi="Times New Roman" w:cs="Times New Roman"/>
          <w:b/>
          <w:i/>
        </w:rPr>
      </w:pPr>
    </w:p>
    <w:p w:rsidR="008B50A0" w:rsidRDefault="008B50A0" w:rsidP="008B50A0">
      <w:pPr>
        <w:spacing w:after="0"/>
        <w:rPr>
          <w:rFonts w:ascii="Times New Roman" w:hAnsi="Times New Roman" w:cs="Times New Roman"/>
        </w:rPr>
      </w:pPr>
      <w:r w:rsidRPr="006F3497">
        <w:rPr>
          <w:rFonts w:ascii="Times New Roman" w:hAnsi="Times New Roman" w:cs="Times New Roman"/>
          <w:b/>
          <w:i/>
        </w:rPr>
        <w:t xml:space="preserve">Deepak Sharma, </w:t>
      </w:r>
      <w:r w:rsidRPr="00DA792C">
        <w:rPr>
          <w:rFonts w:ascii="Times New Roman" w:hAnsi="Times New Roman" w:cs="Times New Roman"/>
          <w:i/>
        </w:rPr>
        <w:t xml:space="preserve">Tara Shrestha, </w:t>
      </w:r>
      <w:proofErr w:type="spellStart"/>
      <w:r>
        <w:rPr>
          <w:rFonts w:ascii="Times New Roman" w:hAnsi="Times New Roman" w:cs="Times New Roman"/>
          <w:i/>
        </w:rPr>
        <w:t>Prashnat</w:t>
      </w:r>
      <w:proofErr w:type="spellEnd"/>
      <w:r>
        <w:rPr>
          <w:rFonts w:ascii="Times New Roman" w:hAnsi="Times New Roman" w:cs="Times New Roman"/>
          <w:i/>
        </w:rPr>
        <w:t xml:space="preserve"> </w:t>
      </w:r>
      <w:proofErr w:type="spellStart"/>
      <w:r>
        <w:rPr>
          <w:rFonts w:ascii="Times New Roman" w:hAnsi="Times New Roman" w:cs="Times New Roman"/>
          <w:i/>
        </w:rPr>
        <w:t>Neupane</w:t>
      </w:r>
      <w:r w:rsidRPr="00DA792C">
        <w:rPr>
          <w:rFonts w:ascii="Times New Roman" w:hAnsi="Times New Roman" w:cs="Times New Roman"/>
          <w:i/>
        </w:rPr>
        <w:t>and</w:t>
      </w:r>
      <w:proofErr w:type="spellEnd"/>
      <w:r w:rsidRPr="00DA792C">
        <w:rPr>
          <w:rFonts w:ascii="Times New Roman" w:hAnsi="Times New Roman" w:cs="Times New Roman"/>
          <w:i/>
        </w:rPr>
        <w:t xml:space="preserve">  Janardan Lamichanne</w:t>
      </w:r>
      <w:r w:rsidRPr="00DA792C">
        <w:rPr>
          <w:rFonts w:ascii="Times New Roman" w:hAnsi="Times New Roman" w:cs="Times New Roman"/>
        </w:rPr>
        <w:t>,</w:t>
      </w:r>
      <w:r w:rsidRPr="00004D0D">
        <w:rPr>
          <w:rFonts w:ascii="Times New Roman" w:hAnsi="Times New Roman" w:cs="Times New Roman"/>
        </w:rPr>
        <w:t xml:space="preserve"> Department of Biotechnology</w:t>
      </w:r>
      <w:r>
        <w:rPr>
          <w:rFonts w:ascii="Times New Roman" w:hAnsi="Times New Roman" w:cs="Times New Roman"/>
        </w:rPr>
        <w:t>, Kathmandu University Dhulikhel Kavre, Nepal.</w:t>
      </w:r>
    </w:p>
    <w:p w:rsidR="008B50A0" w:rsidRDefault="008B50A0" w:rsidP="008B50A0">
      <w:proofErr w:type="gramStart"/>
      <w:r>
        <w:rPr>
          <w:rFonts w:ascii="Times New Roman" w:hAnsi="Times New Roman" w:cs="Times New Roman"/>
        </w:rPr>
        <w:t>Correspondence :</w:t>
      </w:r>
      <w:proofErr w:type="gramEnd"/>
      <w:r>
        <w:rPr>
          <w:rFonts w:ascii="Times New Roman" w:hAnsi="Times New Roman" w:cs="Times New Roman"/>
        </w:rPr>
        <w:t xml:space="preserve"> deepakshrm59@gmail.com.</w:t>
      </w:r>
    </w:p>
    <w:p w:rsidR="008B50A0" w:rsidRDefault="008B50A0" w:rsidP="008B50A0">
      <w:pPr>
        <w:widowControl w:val="0"/>
        <w:overflowPunct w:val="0"/>
        <w:autoSpaceDE w:val="0"/>
        <w:autoSpaceDN w:val="0"/>
        <w:adjustRightInd w:val="0"/>
        <w:spacing w:after="0" w:line="355" w:lineRule="auto"/>
        <w:jc w:val="both"/>
        <w:rPr>
          <w:rFonts w:ascii="Times New Roman" w:hAnsi="Times New Roman" w:cs="Times New Roman"/>
          <w:sz w:val="24"/>
          <w:szCs w:val="24"/>
        </w:rPr>
      </w:pPr>
      <w:r w:rsidRPr="009144FD">
        <w:rPr>
          <w:rFonts w:ascii="Times New Roman" w:hAnsi="Times New Roman" w:cs="Times New Roman"/>
          <w:sz w:val="24"/>
          <w:szCs w:val="24"/>
        </w:rPr>
        <w:t xml:space="preserve">Plants with medicinal value offer us new sources of drugs which have been used for centuries in traditional medicine. There are many compounds used in medicines today which are derived from plants. </w:t>
      </w:r>
      <w:r w:rsidRPr="00653406">
        <w:rPr>
          <w:rFonts w:ascii="Times New Roman" w:hAnsi="Times New Roman" w:cs="Times New Roman"/>
          <w:sz w:val="24"/>
          <w:szCs w:val="24"/>
        </w:rPr>
        <w:t xml:space="preserve">DNA barcoding is a powerful tool for the identification and detection of any species at molecular label. In this experiment  we  use  to detect erroneous sequences in GenBank by evaluating deep </w:t>
      </w:r>
      <w:proofErr w:type="spellStart"/>
      <w:r w:rsidRPr="00653406">
        <w:rPr>
          <w:rFonts w:ascii="Times New Roman" w:hAnsi="Times New Roman" w:cs="Times New Roman"/>
          <w:sz w:val="24"/>
          <w:szCs w:val="24"/>
        </w:rPr>
        <w:t>intraspecific</w:t>
      </w:r>
      <w:proofErr w:type="spellEnd"/>
      <w:r w:rsidRPr="00653406">
        <w:rPr>
          <w:rFonts w:ascii="Times New Roman" w:hAnsi="Times New Roman" w:cs="Times New Roman"/>
          <w:sz w:val="24"/>
          <w:szCs w:val="24"/>
        </w:rPr>
        <w:t xml:space="preserve"> and shallow </w:t>
      </w:r>
      <w:proofErr w:type="spellStart"/>
      <w:r w:rsidRPr="00653406">
        <w:rPr>
          <w:rFonts w:ascii="Times New Roman" w:hAnsi="Times New Roman" w:cs="Times New Roman"/>
          <w:sz w:val="24"/>
          <w:szCs w:val="24"/>
        </w:rPr>
        <w:t>interspecific</w:t>
      </w:r>
      <w:proofErr w:type="spellEnd"/>
      <w:r w:rsidRPr="00653406">
        <w:rPr>
          <w:rFonts w:ascii="Times New Roman" w:hAnsi="Times New Roman" w:cs="Times New Roman"/>
          <w:sz w:val="24"/>
          <w:szCs w:val="24"/>
        </w:rPr>
        <w:t xml:space="preserve"> divergences to discover possible taxonomic  and other sources of error</w:t>
      </w:r>
      <w:r>
        <w:rPr>
          <w:rFonts w:ascii="Times New Roman" w:hAnsi="Times New Roman" w:cs="Times New Roman"/>
          <w:sz w:val="24"/>
          <w:szCs w:val="24"/>
        </w:rPr>
        <w:t xml:space="preserve"> along with  for bioactivity measurement , </w:t>
      </w:r>
      <w:r w:rsidRPr="00DE5D48">
        <w:rPr>
          <w:rFonts w:ascii="Times New Roman" w:hAnsi="Times New Roman" w:cs="Times New Roman"/>
          <w:sz w:val="24"/>
          <w:szCs w:val="24"/>
        </w:rPr>
        <w:t>collection of ten plant samples was done from various</w:t>
      </w:r>
      <w:r>
        <w:rPr>
          <w:rFonts w:ascii="Times New Roman" w:hAnsi="Times New Roman" w:cs="Times New Roman"/>
          <w:sz w:val="24"/>
          <w:szCs w:val="24"/>
        </w:rPr>
        <w:t xml:space="preserve"> </w:t>
      </w:r>
      <w:r w:rsidRPr="00DE5D48">
        <w:rPr>
          <w:rFonts w:ascii="Times New Roman" w:hAnsi="Times New Roman" w:cs="Times New Roman"/>
          <w:sz w:val="24"/>
          <w:szCs w:val="24"/>
        </w:rPr>
        <w:t>area of Khaptad National Park</w:t>
      </w:r>
      <w:r>
        <w:rPr>
          <w:rFonts w:ascii="Times New Roman" w:hAnsi="Times New Roman" w:cs="Times New Roman"/>
          <w:sz w:val="24"/>
          <w:szCs w:val="24"/>
        </w:rPr>
        <w:t>, Mardi Mountain, Solambu and Gulmi district. From different</w:t>
      </w:r>
      <w:r w:rsidRPr="00DE5D48">
        <w:rPr>
          <w:rFonts w:ascii="Times New Roman" w:hAnsi="Times New Roman" w:cs="Times New Roman"/>
          <w:sz w:val="24"/>
          <w:szCs w:val="24"/>
        </w:rPr>
        <w:t xml:space="preserve"> part</w:t>
      </w:r>
      <w:r>
        <w:rPr>
          <w:rFonts w:ascii="Times New Roman" w:hAnsi="Times New Roman" w:cs="Times New Roman"/>
          <w:sz w:val="24"/>
          <w:szCs w:val="24"/>
        </w:rPr>
        <w:t xml:space="preserve">s of plants, cold </w:t>
      </w:r>
      <w:r w:rsidRPr="00DE5D48">
        <w:rPr>
          <w:rFonts w:ascii="Times New Roman" w:hAnsi="Times New Roman" w:cs="Times New Roman"/>
          <w:sz w:val="24"/>
          <w:szCs w:val="24"/>
        </w:rPr>
        <w:t>extraction was performed</w:t>
      </w:r>
      <w:r>
        <w:rPr>
          <w:rFonts w:ascii="Times New Roman" w:hAnsi="Times New Roman" w:cs="Times New Roman"/>
          <w:sz w:val="24"/>
          <w:szCs w:val="24"/>
        </w:rPr>
        <w:t xml:space="preserve"> </w:t>
      </w:r>
      <w:r w:rsidRPr="00DE5D48">
        <w:rPr>
          <w:rFonts w:ascii="Times New Roman" w:hAnsi="Times New Roman" w:cs="Times New Roman"/>
          <w:sz w:val="24"/>
          <w:szCs w:val="24"/>
        </w:rPr>
        <w:t>using methanol as solvent. Once plant</w:t>
      </w:r>
      <w:r>
        <w:rPr>
          <w:rFonts w:ascii="Times New Roman" w:hAnsi="Times New Roman" w:cs="Times New Roman"/>
          <w:sz w:val="24"/>
          <w:szCs w:val="24"/>
        </w:rPr>
        <w:t xml:space="preserve"> </w:t>
      </w:r>
      <w:r w:rsidRPr="00DE5D48">
        <w:rPr>
          <w:rFonts w:ascii="Times New Roman" w:hAnsi="Times New Roman" w:cs="Times New Roman"/>
          <w:sz w:val="24"/>
          <w:szCs w:val="24"/>
        </w:rPr>
        <w:t>extracts were obtained it was subjected to test antimicrobial activity</w:t>
      </w:r>
      <w:r>
        <w:rPr>
          <w:rFonts w:ascii="Times New Roman" w:hAnsi="Times New Roman" w:cs="Times New Roman"/>
          <w:sz w:val="24"/>
          <w:szCs w:val="24"/>
        </w:rPr>
        <w:t xml:space="preserve"> against five microorganisms.</w:t>
      </w:r>
      <w:r w:rsidRPr="00DE5D48">
        <w:rPr>
          <w:rFonts w:ascii="Times New Roman" w:hAnsi="Times New Roman" w:cs="Times New Roman"/>
          <w:sz w:val="24"/>
          <w:szCs w:val="24"/>
        </w:rPr>
        <w:t>(</w:t>
      </w:r>
      <w:r w:rsidRPr="000E3B73">
        <w:rPr>
          <w:rFonts w:ascii="Times New Roman" w:hAnsi="Times New Roman" w:cs="Times New Roman"/>
          <w:i/>
          <w:sz w:val="24"/>
          <w:szCs w:val="24"/>
        </w:rPr>
        <w:t>Bacillus cereus, Bacillus subtillis, Klebsiella pneumonia, Bacillus thuringiensis, and Enterobacter</w:t>
      </w:r>
      <w:r w:rsidRPr="00DE5D48">
        <w:rPr>
          <w:rFonts w:ascii="Times New Roman" w:hAnsi="Times New Roman" w:cs="Times New Roman"/>
          <w:sz w:val="24"/>
          <w:szCs w:val="24"/>
        </w:rPr>
        <w:t>),</w:t>
      </w:r>
      <w:r>
        <w:rPr>
          <w:rFonts w:ascii="Times New Roman" w:hAnsi="Times New Roman" w:cs="Times New Roman"/>
          <w:sz w:val="24"/>
          <w:szCs w:val="24"/>
        </w:rPr>
        <w:t xml:space="preserve"> </w:t>
      </w:r>
      <w:r w:rsidRPr="00DE5D48">
        <w:rPr>
          <w:rFonts w:ascii="Times New Roman" w:hAnsi="Times New Roman" w:cs="Times New Roman"/>
          <w:sz w:val="24"/>
          <w:szCs w:val="24"/>
        </w:rPr>
        <w:t>antioxidant activity using DPPH free radical scavenging activity,</w:t>
      </w:r>
      <w:r>
        <w:rPr>
          <w:rFonts w:ascii="Times New Roman" w:hAnsi="Times New Roman" w:cs="Times New Roman"/>
          <w:sz w:val="24"/>
          <w:szCs w:val="24"/>
        </w:rPr>
        <w:t xml:space="preserve"> </w:t>
      </w:r>
      <w:r w:rsidRPr="00DE5D48">
        <w:rPr>
          <w:rFonts w:ascii="Times New Roman" w:hAnsi="Times New Roman" w:cs="Times New Roman"/>
          <w:sz w:val="24"/>
          <w:szCs w:val="24"/>
        </w:rPr>
        <w:t>cytotoxicity test</w:t>
      </w:r>
      <w:r>
        <w:rPr>
          <w:rFonts w:ascii="Times New Roman" w:hAnsi="Times New Roman" w:cs="Times New Roman"/>
          <w:sz w:val="24"/>
          <w:szCs w:val="24"/>
        </w:rPr>
        <w:t xml:space="preserve">ing using Brine shrimp bioassay, molecular work was conducted with </w:t>
      </w:r>
      <w:r w:rsidRPr="000E3B73">
        <w:rPr>
          <w:rFonts w:ascii="Times New Roman" w:hAnsi="Times New Roman" w:cs="Times New Roman"/>
          <w:i/>
          <w:sz w:val="24"/>
          <w:szCs w:val="24"/>
        </w:rPr>
        <w:t>Zymo</w:t>
      </w:r>
      <w:r>
        <w:rPr>
          <w:rFonts w:ascii="Times New Roman" w:hAnsi="Times New Roman" w:cs="Times New Roman"/>
          <w:sz w:val="24"/>
          <w:szCs w:val="24"/>
        </w:rPr>
        <w:t xml:space="preserve"> plant DNA extraction kit.</w:t>
      </w:r>
      <w:r w:rsidRPr="00DE5D48">
        <w:rPr>
          <w:rFonts w:ascii="Times New Roman" w:hAnsi="Times New Roman" w:cs="Times New Roman"/>
          <w:sz w:val="24"/>
          <w:szCs w:val="24"/>
        </w:rPr>
        <w:t xml:space="preserve"> Similarly different</w:t>
      </w:r>
      <w:r>
        <w:rPr>
          <w:rFonts w:ascii="Times New Roman" w:hAnsi="Times New Roman" w:cs="Times New Roman"/>
          <w:sz w:val="24"/>
          <w:szCs w:val="24"/>
        </w:rPr>
        <w:t xml:space="preserve"> </w:t>
      </w:r>
      <w:r w:rsidRPr="00DE5D48">
        <w:rPr>
          <w:rFonts w:ascii="Times New Roman" w:hAnsi="Times New Roman" w:cs="Times New Roman"/>
          <w:sz w:val="24"/>
          <w:szCs w:val="24"/>
        </w:rPr>
        <w:t>phytochemical tests were also performed.</w:t>
      </w:r>
      <w:r>
        <w:rPr>
          <w:rFonts w:ascii="Times New Roman" w:hAnsi="Times New Roman" w:cs="Times New Roman"/>
          <w:sz w:val="24"/>
          <w:szCs w:val="24"/>
        </w:rPr>
        <w:t xml:space="preserve"> </w:t>
      </w:r>
      <w:proofErr w:type="gramStart"/>
      <w:r>
        <w:rPr>
          <w:rFonts w:ascii="Times New Roman" w:hAnsi="Times New Roman" w:cs="Times New Roman"/>
          <w:sz w:val="24"/>
          <w:szCs w:val="24"/>
        </w:rPr>
        <w:t>Currently  insilico</w:t>
      </w:r>
      <w:proofErr w:type="gramEnd"/>
      <w:r>
        <w:rPr>
          <w:rFonts w:ascii="Times New Roman" w:hAnsi="Times New Roman" w:cs="Times New Roman"/>
          <w:sz w:val="24"/>
          <w:szCs w:val="24"/>
        </w:rPr>
        <w:t xml:space="preserve"> methods are using for applying the gene specification of metabolomics and species identification through DNA barcoding.</w:t>
      </w:r>
    </w:p>
    <w:p w:rsidR="008B50A0" w:rsidRDefault="008B50A0" w:rsidP="008B50A0">
      <w:pPr>
        <w:rPr>
          <w:rFonts w:ascii="Times New Roman" w:hAnsi="Times New Roman" w:cs="Times New Roman"/>
          <w:b/>
          <w:sz w:val="24"/>
        </w:rPr>
      </w:pPr>
    </w:p>
    <w:p w:rsidR="008B50A0" w:rsidRPr="0094531E" w:rsidRDefault="008B50A0" w:rsidP="008B50A0">
      <w:pPr>
        <w:rPr>
          <w:rFonts w:ascii="Georgia" w:hAnsi="Georgia"/>
          <w:i/>
        </w:rPr>
      </w:pPr>
      <w:r w:rsidRPr="00AE49BA">
        <w:rPr>
          <w:rFonts w:ascii="Times New Roman" w:hAnsi="Times New Roman" w:cs="Times New Roman"/>
          <w:b/>
          <w:sz w:val="24"/>
        </w:rPr>
        <w:t xml:space="preserve">Key </w:t>
      </w:r>
      <w:proofErr w:type="gramStart"/>
      <w:r w:rsidRPr="00AE49BA">
        <w:rPr>
          <w:rFonts w:ascii="Times New Roman" w:hAnsi="Times New Roman" w:cs="Times New Roman"/>
          <w:b/>
          <w:sz w:val="24"/>
        </w:rPr>
        <w:t>words</w:t>
      </w:r>
      <w:r w:rsidRPr="00AE49BA">
        <w:rPr>
          <w:sz w:val="24"/>
        </w:rPr>
        <w:t xml:space="preserve"> </w:t>
      </w:r>
      <w:r>
        <w:t>:</w:t>
      </w:r>
      <w:proofErr w:type="gramEnd"/>
      <w:r>
        <w:t xml:space="preserve"> </w:t>
      </w:r>
      <w:r w:rsidRPr="0094531E">
        <w:rPr>
          <w:rFonts w:ascii="Georgia" w:hAnsi="Georgia"/>
          <w:i/>
        </w:rPr>
        <w:t>DPPH; Antioxidant activity ,Antimicrobial activity; Brine shrimp bioassay; Phytochemical activity, DNA Barcoding.</w:t>
      </w:r>
    </w:p>
    <w:p w:rsidR="008B50A0" w:rsidRDefault="008B50A0" w:rsidP="008B50A0"/>
    <w:p w:rsidR="00FD3D82" w:rsidRDefault="00FD3D82"/>
    <w:sectPr w:rsidR="00FD3D82" w:rsidSect="00B46A0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B50A0"/>
    <w:rsid w:val="008B50A0"/>
    <w:rsid w:val="00F03187"/>
    <w:rsid w:val="00FD3D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0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261</Words>
  <Characters>1492</Characters>
  <Application>Microsoft Office Word</Application>
  <DocSecurity>0</DocSecurity>
  <Lines>12</Lines>
  <Paragraphs>3</Paragraphs>
  <ScaleCrop>false</ScaleCrop>
  <Company/>
  <LinksUpToDate>false</LinksUpToDate>
  <CharactersWithSpaces>1750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cp:revision>
  <dcterms:created xsi:type="dcterms:W3CDTF">2018-02-14T01:05:00Z</dcterms:created>
  <dcterms:modified xsi:type="dcterms:W3CDTF">2018-02-14T01:08:00Z</dcterms:modified>
</cp:coreProperties>
</file>