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E94" w:rsidRDefault="00083E94" w:rsidP="00F76A2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083E94">
        <w:rPr>
          <w:rFonts w:ascii="Times New Roman" w:hAnsi="Times New Roman" w:cs="Times New Roman"/>
          <w:noProof/>
          <w:sz w:val="28"/>
          <w:szCs w:val="28"/>
          <w:lang w:eastAsia="es-CL"/>
        </w:rPr>
        <w:drawing>
          <wp:inline distT="0" distB="0" distL="0" distR="0">
            <wp:extent cx="971550" cy="971550"/>
            <wp:effectExtent l="0" t="0" r="0" b="0"/>
            <wp:docPr id="1" name="Imagen 1" descr="C:\Users\biocatalisis_3\Desktop\ro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ocatalisis_3\Desktop\romi.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p w:rsidR="00F76A23" w:rsidRDefault="00F76A23" w:rsidP="00F76A23">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Enzymatic production of Bioactive Peptides, from Raps </w:t>
      </w:r>
      <w:proofErr w:type="spellStart"/>
      <w:r>
        <w:rPr>
          <w:rFonts w:ascii="Times New Roman" w:hAnsi="Times New Roman" w:cs="Times New Roman"/>
          <w:sz w:val="28"/>
          <w:szCs w:val="28"/>
          <w:lang w:val="en-US"/>
        </w:rPr>
        <w:t>Degrased</w:t>
      </w:r>
      <w:proofErr w:type="spellEnd"/>
      <w:r>
        <w:rPr>
          <w:rFonts w:ascii="Times New Roman" w:hAnsi="Times New Roman" w:cs="Times New Roman"/>
          <w:sz w:val="28"/>
          <w:szCs w:val="28"/>
          <w:lang w:val="en-US"/>
        </w:rPr>
        <w:t xml:space="preserve"> F</w:t>
      </w:r>
      <w:r w:rsidRPr="00F76A23">
        <w:rPr>
          <w:rFonts w:ascii="Times New Roman" w:hAnsi="Times New Roman" w:cs="Times New Roman"/>
          <w:sz w:val="28"/>
          <w:szCs w:val="28"/>
          <w:lang w:val="en-US"/>
        </w:rPr>
        <w:t>lour</w:t>
      </w:r>
    </w:p>
    <w:p w:rsidR="00F76A23" w:rsidRPr="00EC5014" w:rsidRDefault="00F76A23" w:rsidP="00F76A23">
      <w:pPr>
        <w:shd w:val="clear" w:color="auto" w:fill="FFFFFF"/>
        <w:jc w:val="center"/>
        <w:textAlignment w:val="baseline"/>
        <w:rPr>
          <w:rFonts w:ascii="Times New Roman" w:hAnsi="Times New Roman" w:cs="Times New Roman"/>
          <w:sz w:val="16"/>
          <w:szCs w:val="16"/>
          <w:lang w:bidi="he-IL"/>
        </w:rPr>
      </w:pPr>
      <w:r w:rsidRPr="00EC5014">
        <w:rPr>
          <w:rFonts w:ascii="Times New Roman" w:hAnsi="Times New Roman" w:cs="Times New Roman"/>
          <w:sz w:val="24"/>
          <w:szCs w:val="24"/>
          <w:lang w:eastAsia="es-CL" w:bidi="he-IL"/>
        </w:rPr>
        <w:t>Ferrero Romina Lis</w:t>
      </w:r>
    </w:p>
    <w:p w:rsidR="00F76A23" w:rsidRPr="00F76A23" w:rsidRDefault="00F76A23" w:rsidP="00F76A23">
      <w:pPr>
        <w:shd w:val="clear" w:color="auto" w:fill="FFFFFF"/>
        <w:jc w:val="center"/>
        <w:textAlignment w:val="baseline"/>
        <w:rPr>
          <w:rFonts w:ascii="Times New Roman" w:hAnsi="Times New Roman" w:cs="Times New Roman"/>
          <w:sz w:val="24"/>
          <w:szCs w:val="24"/>
          <w:vertAlign w:val="superscript"/>
          <w:lang w:val="es-ES" w:eastAsia="es-CL" w:bidi="he-IL"/>
        </w:rPr>
      </w:pPr>
      <w:r w:rsidRPr="00F76A23">
        <w:rPr>
          <w:rFonts w:ascii="Times New Roman" w:hAnsi="Times New Roman" w:cs="Times New Roman"/>
          <w:sz w:val="24"/>
          <w:szCs w:val="24"/>
          <w:lang w:val="es-ES" w:eastAsia="es-CL" w:bidi="he-IL"/>
        </w:rPr>
        <w:t>Escuela de Ingeniería Bioquímica, Pontificia Universidad Católica de Valparaíso, Av. Brasil 2085, Valparaíso</w:t>
      </w:r>
      <w:r w:rsidR="00A206B6">
        <w:rPr>
          <w:rFonts w:ascii="Times New Roman" w:hAnsi="Times New Roman" w:cs="Times New Roman"/>
          <w:sz w:val="24"/>
          <w:szCs w:val="24"/>
          <w:lang w:val="es-ES" w:eastAsia="es-CL" w:bidi="he-IL"/>
        </w:rPr>
        <w:t>, Chile</w:t>
      </w:r>
    </w:p>
    <w:p w:rsidR="00F76A23" w:rsidRPr="00F76A23" w:rsidRDefault="00F76A23" w:rsidP="00F76A23">
      <w:pPr>
        <w:jc w:val="both"/>
        <w:rPr>
          <w:rFonts w:ascii="Times New Roman" w:hAnsi="Times New Roman" w:cs="Times New Roman"/>
          <w:sz w:val="28"/>
          <w:szCs w:val="28"/>
        </w:rPr>
      </w:pPr>
    </w:p>
    <w:p w:rsidR="00F102B2" w:rsidRDefault="00F76A23" w:rsidP="00F76A23">
      <w:pPr>
        <w:jc w:val="both"/>
        <w:rPr>
          <w:rFonts w:ascii="Times New Roman" w:hAnsi="Times New Roman" w:cs="Times New Roman"/>
          <w:sz w:val="24"/>
          <w:szCs w:val="24"/>
          <w:lang w:val="en-US"/>
        </w:rPr>
      </w:pPr>
      <w:r w:rsidRPr="00F76A23">
        <w:rPr>
          <w:rFonts w:ascii="Times New Roman" w:hAnsi="Times New Roman" w:cs="Times New Roman"/>
          <w:sz w:val="24"/>
          <w:szCs w:val="24"/>
          <w:lang w:val="en-US"/>
        </w:rPr>
        <w:t xml:space="preserve">The biologically active peptides, may exert systemic effects, such as antihypertensive, antioxidant, </w:t>
      </w:r>
      <w:proofErr w:type="spellStart"/>
      <w:r w:rsidRPr="00F76A23">
        <w:rPr>
          <w:rFonts w:ascii="Times New Roman" w:hAnsi="Times New Roman" w:cs="Times New Roman"/>
          <w:sz w:val="24"/>
          <w:szCs w:val="24"/>
          <w:lang w:val="en-US"/>
        </w:rPr>
        <w:t>antiproliferative</w:t>
      </w:r>
      <w:proofErr w:type="spellEnd"/>
      <w:r w:rsidRPr="00F76A23">
        <w:rPr>
          <w:rFonts w:ascii="Times New Roman" w:hAnsi="Times New Roman" w:cs="Times New Roman"/>
          <w:sz w:val="24"/>
          <w:szCs w:val="24"/>
          <w:lang w:val="en-US"/>
        </w:rPr>
        <w:t>, among others.</w:t>
      </w:r>
      <w:r>
        <w:rPr>
          <w:rFonts w:ascii="Times New Roman" w:hAnsi="Times New Roman" w:cs="Times New Roman"/>
          <w:sz w:val="24"/>
          <w:szCs w:val="24"/>
          <w:lang w:val="en-US"/>
        </w:rPr>
        <w:t xml:space="preserve"> </w:t>
      </w:r>
      <w:r w:rsidRPr="00F76A23">
        <w:rPr>
          <w:rFonts w:ascii="Times New Roman" w:hAnsi="Times New Roman" w:cs="Times New Roman"/>
          <w:sz w:val="24"/>
          <w:szCs w:val="24"/>
          <w:lang w:val="en-US"/>
        </w:rPr>
        <w:t>The defatted flour of raps, a byproduct of rape oil, has between 30-40% of proteins, being an interesting source for the production of bioactive peptides. Given this, our goal is to obtain peptides with different degrees of hydrolysis, in order to study their ability to inhibit the proliferation of MCF-7 cells (breast cancer) as part of their biological properties.</w:t>
      </w:r>
      <w:r>
        <w:rPr>
          <w:rFonts w:ascii="Times New Roman" w:hAnsi="Times New Roman" w:cs="Times New Roman"/>
          <w:sz w:val="24"/>
          <w:szCs w:val="24"/>
          <w:lang w:val="en-US"/>
        </w:rPr>
        <w:t xml:space="preserve"> </w:t>
      </w:r>
      <w:r w:rsidRPr="00F76A23">
        <w:rPr>
          <w:rFonts w:ascii="Times New Roman" w:hAnsi="Times New Roman" w:cs="Times New Roman"/>
          <w:sz w:val="24"/>
          <w:szCs w:val="24"/>
          <w:lang w:val="en-US"/>
        </w:rPr>
        <w:t xml:space="preserve">Protein from rape flour was recovered by alkaline </w:t>
      </w:r>
      <w:proofErr w:type="spellStart"/>
      <w:r w:rsidRPr="00F76A23">
        <w:rPr>
          <w:rFonts w:ascii="Times New Roman" w:hAnsi="Times New Roman" w:cs="Times New Roman"/>
          <w:sz w:val="24"/>
          <w:szCs w:val="24"/>
          <w:lang w:val="en-US"/>
        </w:rPr>
        <w:t>solubilization</w:t>
      </w:r>
      <w:proofErr w:type="spellEnd"/>
      <w:r w:rsidRPr="00F76A23">
        <w:rPr>
          <w:rFonts w:ascii="Times New Roman" w:hAnsi="Times New Roman" w:cs="Times New Roman"/>
          <w:sz w:val="24"/>
          <w:szCs w:val="24"/>
          <w:lang w:val="en-US"/>
        </w:rPr>
        <w:t xml:space="preserve"> and isoelectric precipitation. Afterwards, the peptides were obtained by enzymatic hydrolysis with </w:t>
      </w:r>
      <w:proofErr w:type="spellStart"/>
      <w:r w:rsidRPr="00F76A23">
        <w:rPr>
          <w:rFonts w:ascii="Times New Roman" w:hAnsi="Times New Roman" w:cs="Times New Roman"/>
          <w:sz w:val="24"/>
          <w:szCs w:val="24"/>
          <w:lang w:val="en-US"/>
        </w:rPr>
        <w:t>Alcalasa</w:t>
      </w:r>
      <w:proofErr w:type="spellEnd"/>
      <w:r w:rsidRPr="00F76A23">
        <w:rPr>
          <w:rFonts w:ascii="Times New Roman" w:hAnsi="Times New Roman" w:cs="Times New Roman"/>
          <w:sz w:val="24"/>
          <w:szCs w:val="24"/>
          <w:lang w:val="en-US"/>
        </w:rPr>
        <w:t xml:space="preserve"> 2.4 L (50 ° C), analyzing two processes, one without pH adjustment (starting at pH 10) and another controlling the pH at 8 (optimum pH of the enzyme), by means of a pH -stat, at enzyme / substrate ratios of 3 and 5%, for a time of 24 h. The degree of hydrolysis was measured by the method of </w:t>
      </w:r>
      <w:proofErr w:type="spellStart"/>
      <w:r w:rsidRPr="00F76A23">
        <w:rPr>
          <w:rFonts w:ascii="Times New Roman" w:hAnsi="Times New Roman" w:cs="Times New Roman"/>
          <w:sz w:val="24"/>
          <w:szCs w:val="24"/>
          <w:lang w:val="en-US"/>
        </w:rPr>
        <w:t>orthophthaldehyde</w:t>
      </w:r>
      <w:proofErr w:type="spellEnd"/>
      <w:r w:rsidRPr="00F76A23">
        <w:rPr>
          <w:rFonts w:ascii="Times New Roman" w:hAnsi="Times New Roman" w:cs="Times New Roman"/>
          <w:sz w:val="24"/>
          <w:szCs w:val="24"/>
          <w:lang w:val="en-US"/>
        </w:rPr>
        <w:t xml:space="preserve"> (OPA) and </w:t>
      </w:r>
      <w:proofErr w:type="spellStart"/>
      <w:r w:rsidRPr="00F76A23">
        <w:rPr>
          <w:rFonts w:ascii="Times New Roman" w:hAnsi="Times New Roman" w:cs="Times New Roman"/>
          <w:sz w:val="24"/>
          <w:szCs w:val="24"/>
          <w:lang w:val="en-US"/>
        </w:rPr>
        <w:t>antiproliferative</w:t>
      </w:r>
      <w:proofErr w:type="spellEnd"/>
      <w:r w:rsidRPr="00F76A23">
        <w:rPr>
          <w:rFonts w:ascii="Times New Roman" w:hAnsi="Times New Roman" w:cs="Times New Roman"/>
          <w:sz w:val="24"/>
          <w:szCs w:val="24"/>
          <w:lang w:val="en-US"/>
        </w:rPr>
        <w:t xml:space="preserve"> activity by the </w:t>
      </w:r>
      <w:proofErr w:type="spellStart"/>
      <w:r w:rsidRPr="00F76A23">
        <w:rPr>
          <w:rFonts w:ascii="Times New Roman" w:hAnsi="Times New Roman" w:cs="Times New Roman"/>
          <w:sz w:val="24"/>
          <w:szCs w:val="24"/>
          <w:lang w:val="en-US"/>
        </w:rPr>
        <w:t>resazurin</w:t>
      </w:r>
      <w:proofErr w:type="spellEnd"/>
      <w:r w:rsidRPr="00F76A23">
        <w:rPr>
          <w:rFonts w:ascii="Times New Roman" w:hAnsi="Times New Roman" w:cs="Times New Roman"/>
          <w:sz w:val="24"/>
          <w:szCs w:val="24"/>
          <w:lang w:val="en-US"/>
        </w:rPr>
        <w:t xml:space="preserve"> method.</w:t>
      </w:r>
      <w:r>
        <w:rPr>
          <w:rFonts w:ascii="Times New Roman" w:hAnsi="Times New Roman" w:cs="Times New Roman"/>
          <w:sz w:val="24"/>
          <w:szCs w:val="24"/>
          <w:lang w:val="en-US"/>
        </w:rPr>
        <w:t xml:space="preserve"> </w:t>
      </w:r>
      <w:r w:rsidRPr="00F76A23">
        <w:rPr>
          <w:rFonts w:ascii="Times New Roman" w:hAnsi="Times New Roman" w:cs="Times New Roman"/>
          <w:sz w:val="24"/>
          <w:szCs w:val="24"/>
          <w:lang w:val="en-US"/>
        </w:rPr>
        <w:t xml:space="preserve">The hydrolysis kinetics obtained showed that by controlling the pH at 8 throughout the reaction, the enzymatic rate is higher, and thus the degree of hydrolysis, reaching up to 22% at 20 hours when using 3% </w:t>
      </w:r>
      <w:proofErr w:type="gramStart"/>
      <w:r w:rsidRPr="00F76A23">
        <w:rPr>
          <w:rFonts w:ascii="Times New Roman" w:hAnsi="Times New Roman" w:cs="Times New Roman"/>
          <w:sz w:val="24"/>
          <w:szCs w:val="24"/>
          <w:lang w:val="en-US"/>
        </w:rPr>
        <w:t>Of</w:t>
      </w:r>
      <w:proofErr w:type="gramEnd"/>
      <w:r w:rsidRPr="00F76A23">
        <w:rPr>
          <w:rFonts w:ascii="Times New Roman" w:hAnsi="Times New Roman" w:cs="Times New Roman"/>
          <w:sz w:val="24"/>
          <w:szCs w:val="24"/>
          <w:lang w:val="en-US"/>
        </w:rPr>
        <w:t xml:space="preserve"> enzyme. As regards </w:t>
      </w:r>
      <w:proofErr w:type="spellStart"/>
      <w:r w:rsidRPr="00F76A23">
        <w:rPr>
          <w:rFonts w:ascii="Times New Roman" w:hAnsi="Times New Roman" w:cs="Times New Roman"/>
          <w:sz w:val="24"/>
          <w:szCs w:val="24"/>
          <w:lang w:val="en-US"/>
        </w:rPr>
        <w:t>antiproliferative</w:t>
      </w:r>
      <w:proofErr w:type="spellEnd"/>
      <w:r w:rsidRPr="00F76A23">
        <w:rPr>
          <w:rFonts w:ascii="Times New Roman" w:hAnsi="Times New Roman" w:cs="Times New Roman"/>
          <w:sz w:val="24"/>
          <w:szCs w:val="24"/>
          <w:lang w:val="en-US"/>
        </w:rPr>
        <w:t xml:space="preserve"> activity, it is possible to determine an inhibition of MCF-7 cell proliferation of up to 80% when a 10 mg / L peptic extract is used, demonstrating the effectiveness of the enzymatic treatment with </w:t>
      </w:r>
      <w:proofErr w:type="spellStart"/>
      <w:r w:rsidRPr="00F76A23">
        <w:rPr>
          <w:rFonts w:ascii="Times New Roman" w:hAnsi="Times New Roman" w:cs="Times New Roman"/>
          <w:sz w:val="24"/>
          <w:szCs w:val="24"/>
          <w:lang w:val="en-US"/>
        </w:rPr>
        <w:t>Alcalasa</w:t>
      </w:r>
      <w:proofErr w:type="spellEnd"/>
      <w:r w:rsidRPr="00F76A23">
        <w:rPr>
          <w:rFonts w:ascii="Times New Roman" w:hAnsi="Times New Roman" w:cs="Times New Roman"/>
          <w:sz w:val="24"/>
          <w:szCs w:val="24"/>
          <w:lang w:val="en-US"/>
        </w:rPr>
        <w:t xml:space="preserve"> 2.4 L to obtain Peptides with potential anticancer activity.</w:t>
      </w:r>
    </w:p>
    <w:p w:rsidR="00083E94" w:rsidRPr="002A0BF9" w:rsidRDefault="00083E94" w:rsidP="00083E94">
      <w:pPr>
        <w:jc w:val="both"/>
        <w:rPr>
          <w:b/>
          <w:lang w:val="en-US"/>
        </w:rPr>
      </w:pPr>
      <w:r w:rsidRPr="002A0BF9">
        <w:rPr>
          <w:b/>
          <w:lang w:val="en-US"/>
        </w:rPr>
        <w:t>Biography</w:t>
      </w:r>
    </w:p>
    <w:p w:rsidR="00083E94" w:rsidRDefault="00083E94" w:rsidP="00F76A23">
      <w:pPr>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Romina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Lis</w:t>
      </w:r>
      <w:proofErr w:type="spellEnd"/>
      <w:r>
        <w:rPr>
          <w:rFonts w:ascii="Times New Roman" w:hAnsi="Times New Roman" w:cs="Times New Roman"/>
          <w:sz w:val="24"/>
          <w:szCs w:val="24"/>
          <w:lang w:val="en-US"/>
        </w:rPr>
        <w:t xml:space="preserve"> Ferrero</w:t>
      </w:r>
      <w:r w:rsidR="002A0BF9" w:rsidRPr="002A0BF9">
        <w:rPr>
          <w:rFonts w:ascii="Times New Roman" w:hAnsi="Times New Roman" w:cs="Times New Roman"/>
          <w:sz w:val="24"/>
          <w:szCs w:val="24"/>
          <w:lang w:val="en-US"/>
        </w:rPr>
        <w:t xml:space="preserve"> is a student of the </w:t>
      </w:r>
      <w:r w:rsidR="002A0BF9">
        <w:rPr>
          <w:rFonts w:ascii="Times New Roman" w:hAnsi="Times New Roman" w:cs="Times New Roman"/>
          <w:sz w:val="24"/>
          <w:szCs w:val="24"/>
          <w:lang w:val="en-US"/>
        </w:rPr>
        <w:t>third year of the doctorate in Engineering Sciences with a degree in Biochemical Engineering from the Pontifical Catholic University of Valparaiso, C</w:t>
      </w:r>
      <w:r w:rsidR="002A0BF9" w:rsidRPr="002A0BF9">
        <w:rPr>
          <w:rFonts w:ascii="Times New Roman" w:hAnsi="Times New Roman" w:cs="Times New Roman"/>
          <w:sz w:val="24"/>
          <w:szCs w:val="24"/>
          <w:lang w:val="en-US"/>
        </w:rPr>
        <w:t>hile.</w:t>
      </w:r>
    </w:p>
    <w:p w:rsidR="00A206B6" w:rsidRDefault="002A0BF9" w:rsidP="002A0BF9">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Romina</w:t>
      </w:r>
      <w:proofErr w:type="spellEnd"/>
      <w:r>
        <w:rPr>
          <w:lang w:val="en-NZ"/>
        </w:rPr>
        <w:t xml:space="preserve"> </w:t>
      </w:r>
      <w:proofErr w:type="spellStart"/>
      <w:r>
        <w:rPr>
          <w:lang w:val="en-NZ"/>
        </w:rPr>
        <w:t>Lis</w:t>
      </w:r>
      <w:proofErr w:type="spellEnd"/>
      <w:r>
        <w:rPr>
          <w:lang w:val="en-NZ"/>
        </w:rPr>
        <w:t xml:space="preserve"> Ferrero</w:t>
      </w:r>
      <w:r>
        <w:rPr>
          <w:lang w:val="en-NZ"/>
        </w:rPr>
        <w:br/>
        <w:t>+56968628622</w:t>
      </w:r>
      <w:r>
        <w:rPr>
          <w:lang w:val="en-NZ"/>
        </w:rPr>
        <w:br/>
      </w:r>
      <w:hyperlink r:id="rId5" w:history="1">
        <w:r w:rsidRPr="00B57D0B">
          <w:rPr>
            <w:rStyle w:val="Hipervnculo"/>
            <w:lang w:val="en-NZ"/>
          </w:rPr>
          <w:t>romi.ferrero@hotmail.com</w:t>
        </w:r>
      </w:hyperlink>
    </w:p>
    <w:p w:rsidR="002A0BF9" w:rsidRDefault="002A0BF9" w:rsidP="002A0BF9">
      <w:pPr>
        <w:autoSpaceDE w:val="0"/>
        <w:autoSpaceDN w:val="0"/>
        <w:adjustRightInd w:val="0"/>
        <w:rPr>
          <w:lang w:val="en-NZ"/>
        </w:rPr>
      </w:pPr>
      <w:r>
        <w:rPr>
          <w:lang w:val="en-NZ"/>
        </w:rPr>
        <w:t xml:space="preserve">Biotechnology </w:t>
      </w:r>
      <w:r w:rsidR="00EC5014">
        <w:rPr>
          <w:lang w:val="en-NZ"/>
        </w:rPr>
        <w:t>in Healthcare</w:t>
      </w:r>
      <w:bookmarkStart w:id="0" w:name="_GoBack"/>
      <w:bookmarkEnd w:id="0"/>
    </w:p>
    <w:p w:rsidR="002A0BF9" w:rsidRDefault="00A206B6" w:rsidP="002A0BF9">
      <w:pPr>
        <w:autoSpaceDE w:val="0"/>
        <w:autoSpaceDN w:val="0"/>
        <w:adjustRightInd w:val="0"/>
        <w:rPr>
          <w:lang w:val="en-NZ"/>
        </w:rPr>
      </w:pPr>
      <w:r>
        <w:rPr>
          <w:lang w:val="en-NZ"/>
        </w:rPr>
        <w:lastRenderedPageBreak/>
        <w:t>C</w:t>
      </w:r>
      <w:r w:rsidR="002A0BF9">
        <w:rPr>
          <w:lang w:val="en-NZ"/>
        </w:rPr>
        <w:t>ategory: (</w:t>
      </w:r>
      <w:r w:rsidRPr="008A690F">
        <w:rPr>
          <w:lang w:val="en-NZ"/>
        </w:rPr>
        <w:t>Category: (Oral presentation/ Poster presentation)</w:t>
      </w:r>
      <w:r w:rsidR="002A0BF9">
        <w:rPr>
          <w:lang w:val="en-NZ"/>
        </w:rPr>
        <w:br/>
      </w:r>
    </w:p>
    <w:p w:rsidR="002A0BF9" w:rsidRPr="002A0BF9" w:rsidRDefault="002A0BF9" w:rsidP="00F76A23">
      <w:pPr>
        <w:jc w:val="both"/>
        <w:rPr>
          <w:rFonts w:ascii="Times New Roman" w:hAnsi="Times New Roman" w:cs="Times New Roman"/>
          <w:sz w:val="24"/>
          <w:szCs w:val="24"/>
          <w:lang w:val="en-NZ"/>
        </w:rPr>
      </w:pPr>
    </w:p>
    <w:sectPr w:rsidR="002A0BF9" w:rsidRPr="002A0BF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A23"/>
    <w:rsid w:val="00083E94"/>
    <w:rsid w:val="002A0BF9"/>
    <w:rsid w:val="00A206B6"/>
    <w:rsid w:val="00EC5014"/>
    <w:rsid w:val="00F102B2"/>
    <w:rsid w:val="00F76A2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2BF856-1E4D-4267-84CC-AC8E5675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A0B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omi.ferrero@hotmail.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354</Words>
  <Characters>1948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biocatalisis_3</dc:creator>
  <cp:keywords/>
  <dc:description/>
  <cp:lastModifiedBy>biocatalisis_3</cp:lastModifiedBy>
  <cp:revision>2</cp:revision>
  <dcterms:created xsi:type="dcterms:W3CDTF">2017-06-05T15:01:00Z</dcterms:created>
  <dcterms:modified xsi:type="dcterms:W3CDTF">2017-06-05T15:47:00Z</dcterms:modified>
</cp:coreProperties>
</file>