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220" w:rsidRDefault="0018357A" w:rsidP="0018357A">
      <w:pPr>
        <w:jc w:val="center"/>
        <w:rPr>
          <w:rFonts w:ascii="Arial" w:hAnsi="Arial" w:cs="Arial"/>
          <w:b/>
          <w:color w:val="435059"/>
          <w:sz w:val="20"/>
          <w:shd w:val="clear" w:color="auto" w:fill="FFFFFF"/>
        </w:rPr>
      </w:pPr>
      <w:r w:rsidRPr="0018357A">
        <w:rPr>
          <w:rFonts w:ascii="Arial" w:hAnsi="Arial" w:cs="Arial"/>
          <w:b/>
          <w:color w:val="435059"/>
          <w:sz w:val="20"/>
          <w:shd w:val="clear" w:color="auto" w:fill="FFFFFF"/>
        </w:rPr>
        <w:t>CANCER IS A DISEASE OF DNA</w:t>
      </w:r>
    </w:p>
    <w:p w:rsidR="00E200B5" w:rsidRDefault="00E200B5" w:rsidP="0018357A">
      <w:pPr>
        <w:jc w:val="center"/>
        <w:rPr>
          <w:rFonts w:ascii="Arial" w:hAnsi="Arial" w:cs="Arial"/>
          <w:b/>
          <w:color w:val="435059"/>
          <w:sz w:val="20"/>
          <w:shd w:val="clear" w:color="auto" w:fill="FFFFFF"/>
        </w:rPr>
      </w:pPr>
    </w:p>
    <w:p w:rsidR="00E200B5" w:rsidRDefault="00E200B5" w:rsidP="00E200B5">
      <w:pPr>
        <w:spacing w:after="0"/>
        <w:rPr>
          <w:rFonts w:asciiTheme="majorHAnsi" w:eastAsia="Times New Roman" w:hAnsiTheme="majorHAnsi" w:cs="Arial"/>
          <w:b/>
          <w:szCs w:val="32"/>
        </w:rPr>
      </w:pPr>
      <w:r>
        <w:rPr>
          <w:rFonts w:asciiTheme="majorHAnsi" w:eastAsia="Times New Roman" w:hAnsiTheme="majorHAnsi" w:cs="Arial"/>
          <w:b/>
          <w:szCs w:val="32"/>
        </w:rPr>
        <w:t xml:space="preserve">Dr. </w:t>
      </w:r>
      <w:proofErr w:type="spellStart"/>
      <w:r>
        <w:rPr>
          <w:rFonts w:asciiTheme="majorHAnsi" w:eastAsia="Times New Roman" w:hAnsiTheme="majorHAnsi" w:cs="Arial"/>
          <w:b/>
          <w:szCs w:val="32"/>
        </w:rPr>
        <w:t>Sudha</w:t>
      </w:r>
      <w:proofErr w:type="spellEnd"/>
      <w:r>
        <w:rPr>
          <w:rFonts w:asciiTheme="majorHAnsi" w:eastAsia="Times New Roman" w:hAnsiTheme="majorHAnsi" w:cs="Arial"/>
          <w:b/>
          <w:szCs w:val="32"/>
        </w:rPr>
        <w:t xml:space="preserve"> </w:t>
      </w:r>
      <w:proofErr w:type="spellStart"/>
      <w:r>
        <w:rPr>
          <w:rFonts w:asciiTheme="majorHAnsi" w:eastAsia="Times New Roman" w:hAnsiTheme="majorHAnsi" w:cs="Arial"/>
          <w:b/>
          <w:szCs w:val="32"/>
        </w:rPr>
        <w:t>Bansode</w:t>
      </w:r>
      <w:proofErr w:type="spellEnd"/>
      <w:r>
        <w:rPr>
          <w:rFonts w:asciiTheme="majorHAnsi" w:eastAsia="Times New Roman" w:hAnsiTheme="majorHAnsi" w:cs="Arial"/>
          <w:b/>
          <w:szCs w:val="32"/>
        </w:rPr>
        <w:t>.</w:t>
      </w:r>
    </w:p>
    <w:p w:rsidR="00E200B5" w:rsidRDefault="00E200B5" w:rsidP="00E200B5">
      <w:pPr>
        <w:spacing w:after="0"/>
        <w:rPr>
          <w:rFonts w:asciiTheme="majorHAnsi" w:eastAsia="Times New Roman" w:hAnsiTheme="majorHAnsi" w:cs="Arial"/>
          <w:b/>
          <w:szCs w:val="32"/>
        </w:rPr>
      </w:pPr>
      <w:proofErr w:type="spellStart"/>
      <w:r>
        <w:rPr>
          <w:rFonts w:asciiTheme="majorHAnsi" w:eastAsia="Times New Roman" w:hAnsiTheme="majorHAnsi" w:cs="Arial"/>
          <w:b/>
          <w:szCs w:val="32"/>
        </w:rPr>
        <w:t>Shankarrao</w:t>
      </w:r>
      <w:proofErr w:type="spellEnd"/>
      <w:r>
        <w:rPr>
          <w:rFonts w:asciiTheme="majorHAnsi" w:eastAsia="Times New Roman" w:hAnsiTheme="majorHAnsi" w:cs="Arial"/>
          <w:b/>
          <w:szCs w:val="32"/>
        </w:rPr>
        <w:t xml:space="preserve"> </w:t>
      </w:r>
      <w:proofErr w:type="spellStart"/>
      <w:r>
        <w:rPr>
          <w:rFonts w:asciiTheme="majorHAnsi" w:eastAsia="Times New Roman" w:hAnsiTheme="majorHAnsi" w:cs="Arial"/>
          <w:b/>
          <w:szCs w:val="32"/>
        </w:rPr>
        <w:t>Mohite</w:t>
      </w:r>
      <w:proofErr w:type="spellEnd"/>
      <w:r>
        <w:rPr>
          <w:rFonts w:asciiTheme="majorHAnsi" w:eastAsia="Times New Roman" w:hAnsiTheme="majorHAnsi" w:cs="Arial"/>
          <w:b/>
          <w:szCs w:val="32"/>
        </w:rPr>
        <w:t xml:space="preserve"> College, </w:t>
      </w:r>
      <w:proofErr w:type="spellStart"/>
      <w:r>
        <w:rPr>
          <w:rFonts w:asciiTheme="majorHAnsi" w:eastAsia="Times New Roman" w:hAnsiTheme="majorHAnsi" w:cs="Arial"/>
          <w:b/>
          <w:szCs w:val="32"/>
        </w:rPr>
        <w:t>Akluj</w:t>
      </w:r>
      <w:proofErr w:type="spellEnd"/>
    </w:p>
    <w:p w:rsidR="00E200B5" w:rsidRDefault="00E200B5" w:rsidP="00E200B5">
      <w:pPr>
        <w:spacing w:after="0"/>
        <w:rPr>
          <w:rFonts w:asciiTheme="majorHAnsi" w:eastAsia="Times New Roman" w:hAnsiTheme="majorHAnsi" w:cs="Arial"/>
          <w:b/>
          <w:szCs w:val="32"/>
        </w:rPr>
      </w:pPr>
      <w:r>
        <w:rPr>
          <w:rFonts w:asciiTheme="majorHAnsi" w:eastAsia="Times New Roman" w:hAnsiTheme="majorHAnsi" w:cs="Arial"/>
          <w:b/>
          <w:szCs w:val="32"/>
        </w:rPr>
        <w:t>India.</w:t>
      </w:r>
    </w:p>
    <w:p w:rsidR="00E200B5" w:rsidRDefault="00E200B5" w:rsidP="00E200B5">
      <w:pPr>
        <w:autoSpaceDE w:val="0"/>
        <w:autoSpaceDN w:val="0"/>
        <w:adjustRightInd w:val="0"/>
        <w:spacing w:after="0" w:line="240" w:lineRule="auto"/>
        <w:jc w:val="both"/>
        <w:rPr>
          <w:rFonts w:cs="Arial"/>
          <w:sz w:val="24"/>
          <w:szCs w:val="24"/>
        </w:rPr>
      </w:pPr>
    </w:p>
    <w:p w:rsidR="00E200B5" w:rsidRDefault="00E200B5" w:rsidP="00E200B5">
      <w:pPr>
        <w:autoSpaceDE w:val="0"/>
        <w:autoSpaceDN w:val="0"/>
        <w:adjustRightInd w:val="0"/>
        <w:spacing w:after="0" w:line="240" w:lineRule="auto"/>
        <w:jc w:val="both"/>
        <w:rPr>
          <w:rFonts w:cs="Arial"/>
          <w:sz w:val="24"/>
          <w:szCs w:val="24"/>
        </w:rPr>
      </w:pPr>
    </w:p>
    <w:p w:rsidR="00E200B5" w:rsidRPr="00E200B5" w:rsidRDefault="00E200B5" w:rsidP="00E200B5">
      <w:pPr>
        <w:jc w:val="both"/>
        <w:rPr>
          <w:b/>
          <w:sz w:val="24"/>
          <w:szCs w:val="24"/>
        </w:rPr>
      </w:pPr>
      <w:r w:rsidRPr="00FE2821">
        <w:rPr>
          <w:b/>
          <w:sz w:val="24"/>
          <w:szCs w:val="24"/>
        </w:rPr>
        <w:t>Abstract</w:t>
      </w:r>
    </w:p>
    <w:p w:rsidR="00374D32" w:rsidRPr="00DC59F8" w:rsidRDefault="0018357A" w:rsidP="00DC59F8">
      <w:pPr>
        <w:autoSpaceDE w:val="0"/>
        <w:autoSpaceDN w:val="0"/>
        <w:adjustRightInd w:val="0"/>
        <w:spacing w:after="0"/>
        <w:ind w:firstLine="720"/>
        <w:jc w:val="both"/>
        <w:rPr>
          <w:rFonts w:cs="Arial"/>
        </w:rPr>
      </w:pPr>
      <w:r w:rsidRPr="00DC59F8">
        <w:rPr>
          <w:rFonts w:cs="Arial"/>
        </w:rPr>
        <w:t xml:space="preserve">Cancer is not one single disease but a complex of many diseases. About two hundred distinct types of cancer have been recognized. These can be grouped into four main types: carcinomas, sarcomas, lymphomas and </w:t>
      </w:r>
      <w:proofErr w:type="spellStart"/>
      <w:r w:rsidRPr="00DC59F8">
        <w:rPr>
          <w:rFonts w:cs="Arial"/>
        </w:rPr>
        <w:t>leukemias</w:t>
      </w:r>
      <w:proofErr w:type="spellEnd"/>
      <w:r w:rsidRPr="00DC59F8">
        <w:rPr>
          <w:rFonts w:cs="Arial"/>
        </w:rPr>
        <w:t>.</w:t>
      </w:r>
      <w:r w:rsidR="00E200B5" w:rsidRPr="00DC59F8">
        <w:rPr>
          <w:rFonts w:cs="Arial"/>
        </w:rPr>
        <w:t xml:space="preserve"> </w:t>
      </w:r>
      <w:proofErr w:type="gramStart"/>
      <w:r w:rsidR="00E200B5" w:rsidRPr="00DC59F8">
        <w:rPr>
          <w:rFonts w:cs="Arial"/>
        </w:rPr>
        <w:t>T</w:t>
      </w:r>
      <w:r w:rsidR="00C32220" w:rsidRPr="00DC59F8">
        <w:rPr>
          <w:rFonts w:cs="Arial"/>
          <w:color w:val="435059"/>
          <w:shd w:val="clear" w:color="auto" w:fill="FFFFFF"/>
        </w:rPr>
        <w:t>rue and leading cause of cancer.</w:t>
      </w:r>
      <w:proofErr w:type="gramEnd"/>
      <w:r w:rsidR="00C32220" w:rsidRPr="00DC59F8">
        <w:rPr>
          <w:rFonts w:cs="Arial"/>
          <w:color w:val="435059"/>
          <w:shd w:val="clear" w:color="auto" w:fill="FFFFFF"/>
        </w:rPr>
        <w:t xml:space="preserve"> Where does it stem </w:t>
      </w:r>
      <w:proofErr w:type="gramStart"/>
      <w:r w:rsidR="00C32220" w:rsidRPr="00DC59F8">
        <w:rPr>
          <w:rFonts w:cs="Arial"/>
          <w:color w:val="435059"/>
          <w:shd w:val="clear" w:color="auto" w:fill="FFFFFF"/>
        </w:rPr>
        <w:t>from.</w:t>
      </w:r>
      <w:proofErr w:type="gramEnd"/>
      <w:r w:rsidR="00C32220" w:rsidRPr="00DC59F8">
        <w:rPr>
          <w:rFonts w:cs="Arial"/>
          <w:color w:val="435059"/>
          <w:shd w:val="clear" w:color="auto" w:fill="FFFFFF"/>
        </w:rPr>
        <w:t xml:space="preserve"> It is agreed by most that, “The immediate cause of cancer must be some combination of insults and accidents that induces normal cells in a healthy human body to turn malignant, growing like weeds and sprouting in unnatural places”. It is also agreed in the scientific community that cancer is “a disease of DNA”</w:t>
      </w:r>
      <w:proofErr w:type="gramStart"/>
      <w:r w:rsidR="00C32220" w:rsidRPr="00DC59F8">
        <w:rPr>
          <w:rFonts w:cs="Arial"/>
          <w:color w:val="435059"/>
          <w:shd w:val="clear" w:color="auto" w:fill="FFFFFF"/>
        </w:rPr>
        <w:t>,</w:t>
      </w:r>
      <w:proofErr w:type="gramEnd"/>
      <w:r w:rsidR="00C32220" w:rsidRPr="00DC59F8">
        <w:rPr>
          <w:rFonts w:cs="Arial"/>
          <w:color w:val="435059"/>
          <w:shd w:val="clear" w:color="auto" w:fill="FFFFFF"/>
        </w:rPr>
        <w:t xml:space="preserve"> however this does not really get to the root of the problem.</w:t>
      </w:r>
    </w:p>
    <w:p w:rsidR="002B1373" w:rsidRPr="00DC59F8" w:rsidRDefault="002B1373" w:rsidP="00DC59F8">
      <w:pPr>
        <w:autoSpaceDE w:val="0"/>
        <w:autoSpaceDN w:val="0"/>
        <w:adjustRightInd w:val="0"/>
        <w:spacing w:after="0"/>
        <w:ind w:firstLine="720"/>
        <w:jc w:val="both"/>
        <w:rPr>
          <w:rFonts w:cs="Arial"/>
        </w:rPr>
      </w:pPr>
    </w:p>
    <w:p w:rsidR="00C32220" w:rsidRPr="00DC59F8" w:rsidRDefault="00C32220" w:rsidP="00DC59F8">
      <w:pPr>
        <w:autoSpaceDE w:val="0"/>
        <w:autoSpaceDN w:val="0"/>
        <w:adjustRightInd w:val="0"/>
        <w:spacing w:after="0"/>
        <w:ind w:firstLine="720"/>
        <w:jc w:val="both"/>
        <w:rPr>
          <w:rFonts w:cs="Arial"/>
        </w:rPr>
      </w:pPr>
      <w:r w:rsidRPr="00DC59F8">
        <w:t xml:space="preserve">Recombinant </w:t>
      </w:r>
      <w:r w:rsidR="00717966" w:rsidRPr="00DC59F8">
        <w:rPr>
          <w:rFonts w:cs="Arial"/>
          <w:color w:val="435059"/>
          <w:shd w:val="clear" w:color="auto" w:fill="FFFFFF"/>
        </w:rPr>
        <w:t>DNA</w:t>
      </w:r>
      <w:r w:rsidR="00717966" w:rsidRPr="00DC59F8">
        <w:t xml:space="preserve"> </w:t>
      </w:r>
      <w:r w:rsidRPr="00DC59F8">
        <w:t xml:space="preserve">and the Human </w:t>
      </w:r>
      <w:proofErr w:type="gramStart"/>
      <w:r w:rsidRPr="00DC59F8">
        <w:t>Gene</w:t>
      </w:r>
      <w:r w:rsidR="00374D32" w:rsidRPr="00DC59F8">
        <w:t xml:space="preserve"> :</w:t>
      </w:r>
      <w:proofErr w:type="gramEnd"/>
      <w:r w:rsidR="00374D32" w:rsidRPr="00DC59F8">
        <w:t xml:space="preserve"> R</w:t>
      </w:r>
      <w:r w:rsidRPr="00DC59F8">
        <w:rPr>
          <w:rFonts w:cs="Arial"/>
          <w:color w:val="435059"/>
          <w:shd w:val="clear" w:color="auto" w:fill="FFFFFF"/>
        </w:rPr>
        <w:t xml:space="preserve">estriction enzymes or restriction </w:t>
      </w:r>
      <w:proofErr w:type="spellStart"/>
      <w:r w:rsidRPr="00DC59F8">
        <w:rPr>
          <w:rFonts w:cs="Arial"/>
          <w:color w:val="435059"/>
          <w:shd w:val="clear" w:color="auto" w:fill="FFFFFF"/>
        </w:rPr>
        <w:t>endonucleases</w:t>
      </w:r>
      <w:proofErr w:type="spellEnd"/>
      <w:r w:rsidRPr="00DC59F8">
        <w:rPr>
          <w:rFonts w:cs="Arial"/>
          <w:color w:val="435059"/>
          <w:shd w:val="clear" w:color="auto" w:fill="FFFFFF"/>
        </w:rPr>
        <w:t xml:space="preserve">, and more than 100 of these enzymes have been isolated. After the human gene (gene of interest) that codes for the desire trait is located on the chromosome restriction enzyme does it job, by cutting out the gene from the </w:t>
      </w:r>
      <w:proofErr w:type="gramStart"/>
      <w:r w:rsidRPr="00DC59F8">
        <w:rPr>
          <w:rFonts w:cs="Arial"/>
          <w:color w:val="435059"/>
          <w:shd w:val="clear" w:color="auto" w:fill="FFFFFF"/>
        </w:rPr>
        <w:t>DNA.</w:t>
      </w:r>
      <w:proofErr w:type="gramEnd"/>
      <w:r w:rsidRPr="00DC59F8">
        <w:rPr>
          <w:rFonts w:cs="Arial"/>
          <w:color w:val="435059"/>
          <w:shd w:val="clear" w:color="auto" w:fill="FFFFFF"/>
        </w:rPr>
        <w:t xml:space="preserve"> Now, the two ends of the human gene will be those that will link up with the open ends of the plasmid.</w:t>
      </w:r>
      <w:r w:rsidR="00DC59F8" w:rsidRPr="00DC59F8">
        <w:rPr>
          <w:rFonts w:cs="Arial"/>
        </w:rPr>
        <w:t xml:space="preserve"> Cell division is a normal process in multi-cellular organisms. Growth and repair (replacement of dead cells) take place as a result of cell division (mitosis). Except for cells like the liver and brain cells, which rarely divide in the mature adult, most cells undergo frequent division. Sometimes, however, cell division becomes very rapid and uncontrolled, leading lo cancer. It should be clearly understood that rapid growth means a high rate of cell division for a particular cell type. It is possible for perfectly normal cells, e. g. the blood-forming cells, to have a higher rate of division than some cancerous cells. </w:t>
      </w:r>
    </w:p>
    <w:p w:rsidR="00DC59F8" w:rsidRPr="00DC59F8" w:rsidRDefault="00DC59F8" w:rsidP="00DC59F8">
      <w:pPr>
        <w:autoSpaceDE w:val="0"/>
        <w:autoSpaceDN w:val="0"/>
        <w:adjustRightInd w:val="0"/>
        <w:spacing w:after="0"/>
        <w:ind w:firstLine="720"/>
        <w:jc w:val="both"/>
        <w:rPr>
          <w:rFonts w:cs="Arial"/>
        </w:rPr>
      </w:pPr>
    </w:p>
    <w:p w:rsidR="00D731D3" w:rsidRPr="00DC59F8" w:rsidRDefault="00C32220" w:rsidP="00DC59F8">
      <w:pPr>
        <w:ind w:firstLine="720"/>
        <w:jc w:val="both"/>
        <w:rPr>
          <w:rFonts w:cs="Arial"/>
          <w:color w:val="435059"/>
          <w:shd w:val="clear" w:color="auto" w:fill="FFFFFF"/>
        </w:rPr>
      </w:pPr>
      <w:proofErr w:type="gramStart"/>
      <w:r w:rsidRPr="00DC59F8">
        <w:rPr>
          <w:rFonts w:cs="Arial"/>
          <w:color w:val="435059"/>
          <w:shd w:val="clear" w:color="auto" w:fill="FFFFFF"/>
        </w:rPr>
        <w:t>The human manipulation of</w:t>
      </w:r>
      <w:r w:rsidR="00717966" w:rsidRPr="00DC59F8">
        <w:rPr>
          <w:rFonts w:cs="Arial"/>
          <w:color w:val="435059"/>
          <w:shd w:val="clear" w:color="auto" w:fill="FFFFFF"/>
        </w:rPr>
        <w:t xml:space="preserve"> DNA</w:t>
      </w:r>
      <w:r w:rsidR="002B1373" w:rsidRPr="00DC59F8">
        <w:t xml:space="preserve"> </w:t>
      </w:r>
      <w:r w:rsidRPr="00DC59F8">
        <w:rPr>
          <w:rFonts w:cs="Arial"/>
          <w:color w:val="435059"/>
          <w:shd w:val="clear" w:color="auto" w:fill="FFFFFF"/>
        </w:rPr>
        <w:t>“Will the human manipulation of DNA provide significant benefits to today’s society?”</w:t>
      </w:r>
      <w:proofErr w:type="gramEnd"/>
      <w:r w:rsidRPr="00DC59F8">
        <w:rPr>
          <w:rFonts w:cs="Arial"/>
          <w:color w:val="435059"/>
          <w:shd w:val="clear" w:color="auto" w:fill="FFFFFF"/>
        </w:rPr>
        <w:t xml:space="preserve"> Human manipulation of DNA, also known as genetic engineering and recombinant DNA technology, is a process that involves combining DNA, and inserting the newly recombined DNA into cells to be expressed through protein synthesis. The human manipulation of DNA can be beneficial and disadvantageous. It allows genetically engineered (GE) proteins to be manufactured, aiding those with cardiac issues, and can increase genetic diversity.</w:t>
      </w:r>
    </w:p>
    <w:p w:rsidR="00774D6F" w:rsidRDefault="00774D6F" w:rsidP="002B1373">
      <w:pPr>
        <w:ind w:firstLine="720"/>
        <w:jc w:val="both"/>
        <w:rPr>
          <w:rFonts w:cs="Arial"/>
          <w:color w:val="435059"/>
          <w:shd w:val="clear" w:color="auto" w:fill="FFFFFF"/>
        </w:rPr>
      </w:pPr>
      <w:r w:rsidRPr="002F21BE">
        <w:rPr>
          <w:rFonts w:cs="Arial"/>
          <w:b/>
          <w:color w:val="435059"/>
          <w:shd w:val="clear" w:color="auto" w:fill="FFFFFF"/>
        </w:rPr>
        <w:t>Keywords:</w:t>
      </w:r>
      <w:r>
        <w:rPr>
          <w:rFonts w:cs="Arial"/>
          <w:color w:val="435059"/>
          <w:shd w:val="clear" w:color="auto" w:fill="FFFFFF"/>
        </w:rPr>
        <w:t xml:space="preserve">  Gene</w:t>
      </w:r>
      <w:r w:rsidR="002F21BE">
        <w:rPr>
          <w:rFonts w:cs="Arial"/>
          <w:color w:val="435059"/>
          <w:shd w:val="clear" w:color="auto" w:fill="FFFFFF"/>
        </w:rPr>
        <w:t>tic Diseases/DNA /Gene/Genetics/</w:t>
      </w:r>
      <w:r w:rsidR="00975417">
        <w:rPr>
          <w:rFonts w:cs="Arial"/>
          <w:color w:val="435059"/>
          <w:shd w:val="clear" w:color="auto" w:fill="FFFFFF"/>
        </w:rPr>
        <w:t>Chromosome.</w:t>
      </w:r>
    </w:p>
    <w:p w:rsidR="00774D6F" w:rsidRDefault="00774D6F" w:rsidP="002B1373">
      <w:pPr>
        <w:ind w:firstLine="720"/>
        <w:jc w:val="both"/>
        <w:rPr>
          <w:rFonts w:cs="Arial"/>
          <w:color w:val="435059"/>
          <w:shd w:val="clear" w:color="auto" w:fill="FFFFFF"/>
        </w:rPr>
      </w:pPr>
    </w:p>
    <w:p w:rsidR="00774D6F" w:rsidRDefault="00774D6F" w:rsidP="002B1373">
      <w:pPr>
        <w:ind w:firstLine="720"/>
        <w:jc w:val="both"/>
        <w:rPr>
          <w:rFonts w:cs="Arial"/>
          <w:color w:val="435059"/>
          <w:shd w:val="clear" w:color="auto" w:fill="FFFFFF"/>
        </w:rPr>
      </w:pPr>
    </w:p>
    <w:p w:rsidR="00774D6F" w:rsidRDefault="00774D6F" w:rsidP="002B1373">
      <w:pPr>
        <w:ind w:firstLine="720"/>
        <w:jc w:val="both"/>
        <w:rPr>
          <w:rFonts w:cs="Arial"/>
          <w:color w:val="435059"/>
          <w:shd w:val="clear" w:color="auto" w:fill="FFFFFF"/>
        </w:rPr>
      </w:pPr>
    </w:p>
    <w:p w:rsidR="00774D6F" w:rsidRDefault="00774D6F" w:rsidP="00DC59F8">
      <w:pPr>
        <w:jc w:val="both"/>
        <w:rPr>
          <w:rFonts w:cs="Arial"/>
          <w:color w:val="435059"/>
          <w:shd w:val="clear" w:color="auto" w:fill="FFFFFF"/>
        </w:rPr>
      </w:pPr>
    </w:p>
    <w:p w:rsidR="00774D6F" w:rsidRPr="00EC5B9D" w:rsidRDefault="00774D6F" w:rsidP="00774D6F">
      <w:pPr>
        <w:jc w:val="center"/>
        <w:rPr>
          <w:b/>
          <w:sz w:val="32"/>
          <w:szCs w:val="28"/>
        </w:rPr>
      </w:pPr>
      <w:r w:rsidRPr="006010E0">
        <w:rPr>
          <w:b/>
          <w:sz w:val="32"/>
          <w:szCs w:val="28"/>
        </w:rPr>
        <w:lastRenderedPageBreak/>
        <w:t>Biography</w:t>
      </w:r>
    </w:p>
    <w:p w:rsidR="00774D6F" w:rsidRPr="00EC5B9D" w:rsidRDefault="00774D6F" w:rsidP="00774D6F">
      <w:pPr>
        <w:rPr>
          <w:b/>
          <w:sz w:val="28"/>
          <w:szCs w:val="28"/>
        </w:rPr>
      </w:pPr>
      <w:r>
        <w:rPr>
          <w:noProof/>
          <w:sz w:val="48"/>
          <w:szCs w:val="48"/>
          <w:lang w:val="en-US"/>
        </w:rPr>
        <w:drawing>
          <wp:inline distT="0" distB="0" distL="0" distR="0">
            <wp:extent cx="724535" cy="1017905"/>
            <wp:effectExtent l="19050" t="0" r="0" b="0"/>
            <wp:docPr id="1" name="Picture 1" descr="H:\SWScan00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WScan00196.jpg"/>
                    <pic:cNvPicPr>
                      <a:picLocks noChangeAspect="1" noChangeArrowheads="1"/>
                    </pic:cNvPicPr>
                  </pic:nvPicPr>
                  <pic:blipFill>
                    <a:blip r:embed="rId4" cstate="print"/>
                    <a:srcRect/>
                    <a:stretch>
                      <a:fillRect/>
                    </a:stretch>
                  </pic:blipFill>
                  <pic:spPr bwMode="auto">
                    <a:xfrm>
                      <a:off x="0" y="0"/>
                      <a:ext cx="724535" cy="1017905"/>
                    </a:xfrm>
                    <a:prstGeom prst="rect">
                      <a:avLst/>
                    </a:prstGeom>
                    <a:noFill/>
                    <a:ln w="9525">
                      <a:noFill/>
                      <a:miter lim="800000"/>
                      <a:headEnd/>
                      <a:tailEnd/>
                    </a:ln>
                  </pic:spPr>
                </pic:pic>
              </a:graphicData>
            </a:graphic>
          </wp:inline>
        </w:drawing>
      </w:r>
      <w:r w:rsidRPr="00EC5B9D">
        <w:t xml:space="preserve">  </w:t>
      </w:r>
      <w:r w:rsidRPr="00EC5B9D">
        <w:rPr>
          <w:b/>
          <w:sz w:val="28"/>
          <w:szCs w:val="28"/>
        </w:rPr>
        <w:t xml:space="preserve">    </w:t>
      </w:r>
    </w:p>
    <w:p w:rsidR="00774D6F" w:rsidRPr="00EC5B9D" w:rsidRDefault="00774D6F" w:rsidP="00774D6F">
      <w:pPr>
        <w:rPr>
          <w:b/>
          <w:sz w:val="28"/>
          <w:szCs w:val="28"/>
        </w:rPr>
      </w:pPr>
      <w:r w:rsidRPr="00EC5B9D">
        <w:rPr>
          <w:b/>
          <w:sz w:val="28"/>
          <w:szCs w:val="28"/>
        </w:rPr>
        <w:t xml:space="preserve">Dr. </w:t>
      </w:r>
      <w:proofErr w:type="spellStart"/>
      <w:r w:rsidRPr="00EC5B9D">
        <w:rPr>
          <w:b/>
          <w:sz w:val="28"/>
          <w:szCs w:val="28"/>
        </w:rPr>
        <w:t>Sudha</w:t>
      </w:r>
      <w:proofErr w:type="spellEnd"/>
      <w:r w:rsidRPr="00EC5B9D">
        <w:rPr>
          <w:b/>
          <w:sz w:val="28"/>
          <w:szCs w:val="28"/>
        </w:rPr>
        <w:t xml:space="preserve"> G. </w:t>
      </w:r>
      <w:proofErr w:type="spellStart"/>
      <w:r w:rsidRPr="00EC5B9D">
        <w:rPr>
          <w:b/>
          <w:sz w:val="28"/>
          <w:szCs w:val="28"/>
        </w:rPr>
        <w:t>Bansode</w:t>
      </w:r>
      <w:proofErr w:type="spellEnd"/>
      <w:r w:rsidRPr="00EC5B9D">
        <w:rPr>
          <w:b/>
          <w:sz w:val="28"/>
          <w:szCs w:val="28"/>
        </w:rPr>
        <w:t>.</w:t>
      </w:r>
    </w:p>
    <w:p w:rsidR="00774D6F" w:rsidRPr="006010E0" w:rsidRDefault="00774D6F" w:rsidP="00774D6F">
      <w:pPr>
        <w:ind w:firstLine="720"/>
        <w:jc w:val="both"/>
        <w:rPr>
          <w:sz w:val="24"/>
          <w:szCs w:val="28"/>
        </w:rPr>
      </w:pPr>
      <w:r w:rsidRPr="006010E0">
        <w:rPr>
          <w:sz w:val="24"/>
          <w:szCs w:val="28"/>
        </w:rPr>
        <w:t xml:space="preserve">Dr. </w:t>
      </w:r>
      <w:proofErr w:type="spellStart"/>
      <w:r w:rsidRPr="006010E0">
        <w:rPr>
          <w:sz w:val="24"/>
          <w:szCs w:val="28"/>
        </w:rPr>
        <w:t>Sudha</w:t>
      </w:r>
      <w:proofErr w:type="spellEnd"/>
      <w:r w:rsidRPr="006010E0">
        <w:rPr>
          <w:sz w:val="24"/>
          <w:szCs w:val="28"/>
        </w:rPr>
        <w:t xml:space="preserve"> </w:t>
      </w:r>
      <w:proofErr w:type="spellStart"/>
      <w:r w:rsidRPr="006010E0">
        <w:rPr>
          <w:sz w:val="24"/>
          <w:szCs w:val="28"/>
        </w:rPr>
        <w:t>Bansode</w:t>
      </w:r>
      <w:proofErr w:type="spellEnd"/>
      <w:r w:rsidRPr="006010E0">
        <w:rPr>
          <w:sz w:val="24"/>
          <w:szCs w:val="28"/>
        </w:rPr>
        <w:t xml:space="preserve"> is </w:t>
      </w:r>
      <w:proofErr w:type="gramStart"/>
      <w:r w:rsidRPr="006010E0">
        <w:rPr>
          <w:sz w:val="24"/>
          <w:szCs w:val="28"/>
        </w:rPr>
        <w:t>a</w:t>
      </w:r>
      <w:proofErr w:type="gramEnd"/>
      <w:r w:rsidRPr="006010E0">
        <w:rPr>
          <w:sz w:val="24"/>
          <w:szCs w:val="28"/>
        </w:rPr>
        <w:t xml:space="preserve"> Associate Professor in Zoology at </w:t>
      </w:r>
      <w:proofErr w:type="spellStart"/>
      <w:r w:rsidRPr="006010E0">
        <w:rPr>
          <w:sz w:val="24"/>
          <w:szCs w:val="28"/>
        </w:rPr>
        <w:t>Shankarrao</w:t>
      </w:r>
      <w:proofErr w:type="spellEnd"/>
      <w:r w:rsidRPr="006010E0">
        <w:rPr>
          <w:sz w:val="24"/>
          <w:szCs w:val="28"/>
        </w:rPr>
        <w:t xml:space="preserve"> </w:t>
      </w:r>
      <w:proofErr w:type="spellStart"/>
      <w:r w:rsidRPr="006010E0">
        <w:rPr>
          <w:sz w:val="24"/>
          <w:szCs w:val="28"/>
        </w:rPr>
        <w:t>Mohite</w:t>
      </w:r>
      <w:proofErr w:type="spellEnd"/>
      <w:r w:rsidRPr="006010E0">
        <w:rPr>
          <w:sz w:val="24"/>
          <w:szCs w:val="28"/>
        </w:rPr>
        <w:t xml:space="preserve"> Co</w:t>
      </w:r>
      <w:r>
        <w:rPr>
          <w:sz w:val="24"/>
          <w:szCs w:val="28"/>
        </w:rPr>
        <w:t xml:space="preserve">llege, </w:t>
      </w:r>
      <w:proofErr w:type="spellStart"/>
      <w:r>
        <w:rPr>
          <w:sz w:val="24"/>
          <w:szCs w:val="28"/>
        </w:rPr>
        <w:t>Akluj</w:t>
      </w:r>
      <w:proofErr w:type="spellEnd"/>
      <w:r>
        <w:rPr>
          <w:sz w:val="24"/>
          <w:szCs w:val="28"/>
        </w:rPr>
        <w:t>, Maharashtra State</w:t>
      </w:r>
      <w:r w:rsidRPr="006010E0">
        <w:rPr>
          <w:sz w:val="24"/>
          <w:szCs w:val="28"/>
        </w:rPr>
        <w:t>, India. Rec</w:t>
      </w:r>
      <w:r>
        <w:rPr>
          <w:sz w:val="24"/>
          <w:szCs w:val="28"/>
        </w:rPr>
        <w:t>ently she has completed her Post Doctoral Studies</w:t>
      </w:r>
      <w:r w:rsidRPr="006010E0">
        <w:rPr>
          <w:sz w:val="24"/>
          <w:szCs w:val="28"/>
        </w:rPr>
        <w:t xml:space="preserve"> at University of California, Riverside, USA. She is </w:t>
      </w:r>
      <w:proofErr w:type="gramStart"/>
      <w:r w:rsidRPr="006010E0">
        <w:rPr>
          <w:sz w:val="24"/>
          <w:szCs w:val="28"/>
        </w:rPr>
        <w:t>a</w:t>
      </w:r>
      <w:proofErr w:type="gramEnd"/>
      <w:r w:rsidRPr="006010E0">
        <w:rPr>
          <w:sz w:val="24"/>
          <w:szCs w:val="28"/>
        </w:rPr>
        <w:t xml:space="preserve"> active researcher &amp; passionate teacher in India. Still</w:t>
      </w:r>
      <w:r>
        <w:rPr>
          <w:sz w:val="24"/>
          <w:szCs w:val="28"/>
        </w:rPr>
        <w:t xml:space="preserve"> she has been published above 35</w:t>
      </w:r>
      <w:r w:rsidRPr="006010E0">
        <w:rPr>
          <w:sz w:val="24"/>
          <w:szCs w:val="28"/>
        </w:rPr>
        <w:t xml:space="preserve"> research papers in International Journals &amp; she is interested on Bone Research. Also she has </w:t>
      </w:r>
      <w:r w:rsidR="001C6DD1" w:rsidRPr="006010E0">
        <w:rPr>
          <w:sz w:val="24"/>
          <w:szCs w:val="28"/>
        </w:rPr>
        <w:t>honour</w:t>
      </w:r>
      <w:r w:rsidRPr="006010E0">
        <w:rPr>
          <w:sz w:val="24"/>
          <w:szCs w:val="28"/>
        </w:rPr>
        <w:t xml:space="preserve"> of Distinguished Editorial Board Member of several International Journals. She is </w:t>
      </w:r>
      <w:proofErr w:type="gramStart"/>
      <w:r w:rsidRPr="006010E0">
        <w:rPr>
          <w:sz w:val="24"/>
          <w:szCs w:val="28"/>
        </w:rPr>
        <w:t>a</w:t>
      </w:r>
      <w:proofErr w:type="gramEnd"/>
      <w:r w:rsidRPr="006010E0">
        <w:rPr>
          <w:sz w:val="24"/>
          <w:szCs w:val="28"/>
        </w:rPr>
        <w:t xml:space="preserve"> own author of “Textbook Histological Techniques” &amp; “Outlines of Physiology”. And now she is working on another own reference book “Rhythms in Freshwater Crustaceans”. She is a University recognized research guide for Ph.D. students in India.</w:t>
      </w:r>
    </w:p>
    <w:p w:rsidR="00774D6F" w:rsidRPr="00EC5B9D" w:rsidRDefault="00774D6F" w:rsidP="00774D6F">
      <w:pPr>
        <w:jc w:val="both"/>
        <w:rPr>
          <w:sz w:val="24"/>
          <w:szCs w:val="28"/>
        </w:rPr>
      </w:pPr>
      <w:r w:rsidRPr="006010E0">
        <w:rPr>
          <w:sz w:val="24"/>
          <w:szCs w:val="28"/>
        </w:rPr>
        <w:t xml:space="preserve"> </w:t>
      </w:r>
      <w:r>
        <w:rPr>
          <w:sz w:val="24"/>
          <w:szCs w:val="28"/>
        </w:rPr>
        <w:tab/>
      </w:r>
      <w:r w:rsidRPr="006010E0">
        <w:rPr>
          <w:sz w:val="24"/>
          <w:szCs w:val="28"/>
        </w:rPr>
        <w:t xml:space="preserve">She was </w:t>
      </w:r>
      <w:proofErr w:type="gramStart"/>
      <w:r w:rsidRPr="006010E0">
        <w:rPr>
          <w:sz w:val="24"/>
          <w:szCs w:val="28"/>
        </w:rPr>
        <w:t>a</w:t>
      </w:r>
      <w:proofErr w:type="gramEnd"/>
      <w:r w:rsidRPr="006010E0">
        <w:rPr>
          <w:sz w:val="24"/>
          <w:szCs w:val="28"/>
        </w:rPr>
        <w:t xml:space="preserve"> invited Indian Speaker of “OXFORD SYMPOSIUM” on 27-29 August, 2014 at Balliol </w:t>
      </w:r>
      <w:r>
        <w:rPr>
          <w:sz w:val="24"/>
          <w:szCs w:val="28"/>
        </w:rPr>
        <w:t>College, Oxford, United Kingdom &amp; CELL SIGNALING &amp; CANCER THERAPY – International Conference at Double Tree, Hilton Chicago on 27-28 September 2017, Genetics, Cell and Gene Th</w:t>
      </w:r>
      <w:r w:rsidR="00062ED3">
        <w:rPr>
          <w:sz w:val="24"/>
          <w:szCs w:val="28"/>
        </w:rPr>
        <w:t>erapy at Amsterd</w:t>
      </w:r>
      <w:r w:rsidR="00E6021A">
        <w:rPr>
          <w:sz w:val="24"/>
          <w:szCs w:val="28"/>
        </w:rPr>
        <w:t>am, Netherlands, Sweden, Canada etc.</w:t>
      </w:r>
      <w:r w:rsidRPr="006010E0">
        <w:rPr>
          <w:sz w:val="24"/>
          <w:szCs w:val="28"/>
        </w:rPr>
        <w:t xml:space="preserve"> She was academic visitor of</w:t>
      </w:r>
      <w:r>
        <w:rPr>
          <w:sz w:val="24"/>
          <w:szCs w:val="28"/>
        </w:rPr>
        <w:t xml:space="preserve"> </w:t>
      </w:r>
      <w:r w:rsidRPr="006010E0">
        <w:rPr>
          <w:sz w:val="24"/>
          <w:szCs w:val="28"/>
        </w:rPr>
        <w:t xml:space="preserve">Bangkok- Thailand, Colombo-Sri Lanka, </w:t>
      </w:r>
      <w:proofErr w:type="spellStart"/>
      <w:proofErr w:type="gramStart"/>
      <w:r w:rsidRPr="006010E0">
        <w:rPr>
          <w:sz w:val="24"/>
          <w:szCs w:val="28"/>
        </w:rPr>
        <w:t>Daira</w:t>
      </w:r>
      <w:proofErr w:type="spellEnd"/>
      <w:proofErr w:type="gramEnd"/>
      <w:r w:rsidRPr="006010E0">
        <w:rPr>
          <w:sz w:val="24"/>
          <w:szCs w:val="28"/>
        </w:rPr>
        <w:t>-Dubai-UAE. Her recent intellectual Interaction is</w:t>
      </w:r>
      <w:r w:rsidRPr="006010E0">
        <w:rPr>
          <w:b/>
          <w:sz w:val="24"/>
          <w:szCs w:val="28"/>
        </w:rPr>
        <w:t xml:space="preserve"> </w:t>
      </w:r>
      <w:r w:rsidRPr="00EC5B9D">
        <w:rPr>
          <w:sz w:val="24"/>
          <w:szCs w:val="28"/>
        </w:rPr>
        <w:t>with many International Professional groups.</w:t>
      </w:r>
    </w:p>
    <w:p w:rsidR="00774D6F" w:rsidRPr="006010E0" w:rsidRDefault="00774D6F" w:rsidP="00774D6F">
      <w:pPr>
        <w:jc w:val="both"/>
        <w:rPr>
          <w:b/>
          <w:sz w:val="24"/>
          <w:szCs w:val="28"/>
        </w:rPr>
      </w:pPr>
    </w:p>
    <w:p w:rsidR="00774D6F" w:rsidRPr="00EC5B9D" w:rsidRDefault="00774D6F" w:rsidP="00774D6F">
      <w:pPr>
        <w:rPr>
          <w:sz w:val="24"/>
          <w:szCs w:val="28"/>
        </w:rPr>
      </w:pPr>
      <w:proofErr w:type="gramStart"/>
      <w:r w:rsidRPr="00455E3C">
        <w:rPr>
          <w:b/>
          <w:sz w:val="24"/>
          <w:szCs w:val="28"/>
        </w:rPr>
        <w:t>Email :-</w:t>
      </w:r>
      <w:proofErr w:type="gramEnd"/>
      <w:r w:rsidRPr="00EC5B9D">
        <w:rPr>
          <w:sz w:val="24"/>
          <w:szCs w:val="28"/>
        </w:rPr>
        <w:t xml:space="preserve"> drsudhabanasode@yahoo.com </w:t>
      </w:r>
    </w:p>
    <w:p w:rsidR="00774D6F" w:rsidRPr="00374D32" w:rsidRDefault="00774D6F" w:rsidP="002B1373">
      <w:pPr>
        <w:ind w:firstLine="720"/>
        <w:jc w:val="both"/>
      </w:pPr>
    </w:p>
    <w:sectPr w:rsidR="00774D6F" w:rsidRPr="00374D32" w:rsidSect="00D731D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32220"/>
    <w:rsid w:val="00062ED3"/>
    <w:rsid w:val="0018357A"/>
    <w:rsid w:val="001C6DD1"/>
    <w:rsid w:val="002B1373"/>
    <w:rsid w:val="002F21BE"/>
    <w:rsid w:val="00373872"/>
    <w:rsid w:val="0037432F"/>
    <w:rsid w:val="00374D32"/>
    <w:rsid w:val="0070018C"/>
    <w:rsid w:val="00717966"/>
    <w:rsid w:val="00774D6F"/>
    <w:rsid w:val="00891B1B"/>
    <w:rsid w:val="009013B4"/>
    <w:rsid w:val="00975417"/>
    <w:rsid w:val="00C32220"/>
    <w:rsid w:val="00D731D3"/>
    <w:rsid w:val="00DC59F8"/>
    <w:rsid w:val="00E200B5"/>
    <w:rsid w:val="00E602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1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4D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4D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Shri</cp:lastModifiedBy>
  <cp:revision>5</cp:revision>
  <cp:lastPrinted>2019-05-23T08:47:00Z</cp:lastPrinted>
  <dcterms:created xsi:type="dcterms:W3CDTF">2019-05-23T08:39:00Z</dcterms:created>
  <dcterms:modified xsi:type="dcterms:W3CDTF">2019-05-23T08:48:00Z</dcterms:modified>
</cp:coreProperties>
</file>