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650A" w:rsidRPr="001D650A" w:rsidRDefault="006B3217" w:rsidP="001D650A">
      <w:pPr>
        <w:spacing w:after="0" w:line="240" w:lineRule="auto"/>
        <w:jc w:val="center"/>
        <w:rPr>
          <w:rFonts w:ascii="Times New Roman" w:eastAsia="Tw Cen MT" w:hAnsi="Times New Roman" w:cs="Times New Roman"/>
          <w:b/>
          <w:sz w:val="24"/>
          <w:szCs w:val="24"/>
          <w:lang w:val="en-US"/>
        </w:rPr>
      </w:pPr>
      <w:r w:rsidRPr="00194BF9">
        <w:rPr>
          <w:rFonts w:ascii="Times New Roman" w:eastAsia="Tw Cen MT" w:hAnsi="Times New Roman" w:cs="Times New Roman"/>
          <w:b/>
          <w:sz w:val="24"/>
          <w:szCs w:val="24"/>
          <w:lang w:val="en-US"/>
        </w:rPr>
        <w:t xml:space="preserve">Title: </w:t>
      </w:r>
      <w:r w:rsidR="001D650A" w:rsidRPr="001D650A">
        <w:rPr>
          <w:rFonts w:ascii="Times New Roman" w:eastAsia="Tw Cen MT" w:hAnsi="Times New Roman" w:cs="Times New Roman"/>
          <w:b/>
          <w:sz w:val="24"/>
          <w:szCs w:val="24"/>
          <w:lang w:val="en-US"/>
        </w:rPr>
        <w:t>Childbirth experience of a mother who became pregnant soon after the Great East Japan Earthquake</w:t>
      </w:r>
    </w:p>
    <w:p w:rsidR="006B3217" w:rsidRPr="00194BF9" w:rsidRDefault="006B3217" w:rsidP="001D650A">
      <w:pPr>
        <w:spacing w:after="0" w:line="240" w:lineRule="auto"/>
        <w:jc w:val="center"/>
        <w:rPr>
          <w:rFonts w:ascii="Times New Roman" w:eastAsia="Tw Cen MT" w:hAnsi="Times New Roman" w:cs="Times New Roman"/>
          <w:b/>
          <w:sz w:val="24"/>
          <w:szCs w:val="24"/>
          <w:lang w:val="en-US"/>
        </w:rPr>
      </w:pPr>
    </w:p>
    <w:p w:rsidR="00870207" w:rsidRDefault="00870207" w:rsidP="00870207">
      <w:pPr>
        <w:spacing w:after="0" w:line="240" w:lineRule="auto"/>
        <w:ind w:firstLineChars="800" w:firstLine="1920"/>
        <w:rPr>
          <w:rFonts w:ascii="Times New Roman" w:eastAsia="Tw Cen MT" w:hAnsi="Times New Roman" w:cs="Times New Roman"/>
          <w:sz w:val="24"/>
          <w:szCs w:val="24"/>
          <w:vertAlign w:val="superscript"/>
          <w:lang w:val="en-US"/>
        </w:rPr>
      </w:pPr>
      <w:proofErr w:type="spellStart"/>
      <w:r w:rsidRPr="00870207">
        <w:rPr>
          <w:rFonts w:ascii="Times New Roman" w:eastAsia="Tw Cen MT" w:hAnsi="Times New Roman" w:cs="Times New Roman"/>
          <w:sz w:val="24"/>
          <w:szCs w:val="24"/>
          <w:lang w:val="en-US"/>
        </w:rPr>
        <w:t>Kumi</w:t>
      </w:r>
      <w:proofErr w:type="spellEnd"/>
      <w:r w:rsidRPr="00870207">
        <w:rPr>
          <w:rFonts w:ascii="Times New Roman" w:eastAsia="Tw Cen MT" w:hAnsi="Times New Roman" w:cs="Times New Roman"/>
          <w:sz w:val="24"/>
          <w:szCs w:val="24"/>
          <w:lang w:val="en-US"/>
        </w:rPr>
        <w:t xml:space="preserve"> Suto</w:t>
      </w:r>
      <w:r w:rsidRPr="00870207">
        <w:rPr>
          <w:rFonts w:ascii="ＭＳ ゴシック" w:eastAsia="ＭＳ ゴシック" w:hAnsi="ＭＳ ゴシック" w:cs="ＭＳ ゴシック" w:hint="eastAsia"/>
          <w:sz w:val="24"/>
          <w:szCs w:val="24"/>
          <w:vertAlign w:val="superscript"/>
          <w:lang w:val="en-US"/>
        </w:rPr>
        <w:t>１</w:t>
      </w:r>
      <w:r w:rsidRPr="00870207">
        <w:rPr>
          <w:rFonts w:ascii="Times New Roman" w:eastAsia="Tw Cen MT" w:hAnsi="Times New Roman" w:cs="Times New Roman"/>
          <w:sz w:val="24"/>
          <w:szCs w:val="24"/>
          <w:lang w:val="en-US"/>
        </w:rPr>
        <w:t xml:space="preserve">, </w:t>
      </w:r>
      <w:proofErr w:type="spellStart"/>
      <w:r w:rsidRPr="00870207">
        <w:rPr>
          <w:rFonts w:ascii="Times New Roman" w:eastAsia="Tw Cen MT" w:hAnsi="Times New Roman" w:cs="Times New Roman"/>
          <w:sz w:val="24"/>
          <w:szCs w:val="24"/>
          <w:lang w:val="en-US"/>
        </w:rPr>
        <w:t>Noriaki</w:t>
      </w:r>
      <w:proofErr w:type="spellEnd"/>
      <w:r w:rsidRPr="00870207">
        <w:rPr>
          <w:rFonts w:ascii="Times New Roman" w:eastAsia="Tw Cen MT" w:hAnsi="Times New Roman" w:cs="Times New Roman"/>
          <w:sz w:val="24"/>
          <w:szCs w:val="24"/>
          <w:lang w:val="en-US"/>
        </w:rPr>
        <w:t xml:space="preserve"> Shiga</w:t>
      </w:r>
      <w:r w:rsidRPr="00870207">
        <w:rPr>
          <w:rFonts w:ascii="Times New Roman" w:eastAsia="Tw Cen MT" w:hAnsi="Times New Roman" w:cs="Times New Roman" w:hint="eastAsia"/>
          <w:sz w:val="24"/>
          <w:szCs w:val="24"/>
          <w:vertAlign w:val="superscript"/>
          <w:lang w:val="en-US"/>
        </w:rPr>
        <w:t>2</w:t>
      </w:r>
      <w:r w:rsidRPr="00870207">
        <w:rPr>
          <w:rFonts w:ascii="Times New Roman" w:eastAsia="Tw Cen MT" w:hAnsi="Times New Roman" w:cs="Times New Roman"/>
          <w:sz w:val="24"/>
          <w:szCs w:val="24"/>
          <w:lang w:val="en-US"/>
        </w:rPr>
        <w:t>, Keiko Hattori</w:t>
      </w:r>
      <w:r w:rsidRPr="00870207">
        <w:rPr>
          <w:rFonts w:ascii="Times New Roman" w:eastAsia="Tw Cen MT" w:hAnsi="Times New Roman" w:cs="Times New Roman" w:hint="eastAsia"/>
          <w:sz w:val="24"/>
          <w:szCs w:val="24"/>
          <w:vertAlign w:val="superscript"/>
          <w:lang w:val="en-US"/>
        </w:rPr>
        <w:t>1</w:t>
      </w:r>
      <w:r w:rsidRPr="00870207">
        <w:rPr>
          <w:rFonts w:ascii="Times New Roman" w:eastAsia="Tw Cen MT" w:hAnsi="Times New Roman" w:cs="Times New Roman"/>
          <w:sz w:val="24"/>
          <w:szCs w:val="24"/>
          <w:lang w:val="en-US"/>
        </w:rPr>
        <w:t>, Michiko Oyamada</w:t>
      </w:r>
      <w:r w:rsidRPr="00870207">
        <w:rPr>
          <w:rFonts w:ascii="Times New Roman" w:eastAsia="Tw Cen MT" w:hAnsi="Times New Roman" w:cs="Times New Roman" w:hint="eastAsia"/>
          <w:sz w:val="24"/>
          <w:szCs w:val="24"/>
          <w:vertAlign w:val="superscript"/>
          <w:lang w:val="en-US"/>
        </w:rPr>
        <w:t>1</w:t>
      </w:r>
    </w:p>
    <w:p w:rsidR="00870207" w:rsidRPr="00870207" w:rsidRDefault="00870207" w:rsidP="00870207">
      <w:pPr>
        <w:spacing w:after="0" w:line="240" w:lineRule="auto"/>
        <w:ind w:firstLineChars="800" w:firstLine="1920"/>
        <w:rPr>
          <w:rFonts w:ascii="Times New Roman" w:eastAsia="Tw Cen MT" w:hAnsi="Times New Roman" w:cs="Times New Roman"/>
          <w:sz w:val="24"/>
          <w:szCs w:val="24"/>
          <w:lang w:val="en-US"/>
        </w:rPr>
      </w:pPr>
    </w:p>
    <w:p w:rsidR="00870207" w:rsidRPr="00870207" w:rsidRDefault="00870207" w:rsidP="00870207">
      <w:pPr>
        <w:spacing w:after="0" w:line="240" w:lineRule="auto"/>
        <w:rPr>
          <w:rFonts w:ascii="Times New Roman" w:eastAsia="Calibri" w:hAnsi="Times New Roman" w:cs="Times New Roman"/>
          <w:i/>
          <w:sz w:val="24"/>
          <w:szCs w:val="24"/>
          <w:lang w:val="en-US"/>
        </w:rPr>
      </w:pPr>
      <w:r w:rsidRPr="00870207">
        <w:rPr>
          <w:rFonts w:ascii="Times New Roman" w:eastAsia="Calibri" w:hAnsi="Times New Roman" w:cs="Times New Roman" w:hint="eastAsia"/>
          <w:i/>
          <w:sz w:val="24"/>
          <w:szCs w:val="24"/>
          <w:vertAlign w:val="superscript"/>
          <w:lang w:val="en-US"/>
        </w:rPr>
        <w:t xml:space="preserve">1 </w:t>
      </w:r>
      <w:r w:rsidRPr="00870207">
        <w:rPr>
          <w:rFonts w:ascii="Times New Roman" w:eastAsia="Calibri" w:hAnsi="Times New Roman" w:cs="Times New Roman" w:hint="eastAsia"/>
          <w:i/>
          <w:sz w:val="24"/>
          <w:szCs w:val="24"/>
          <w:lang w:val="en-US"/>
        </w:rPr>
        <w:t>Nihon Institute Medical Science</w:t>
      </w:r>
      <w:r w:rsidRPr="00870207">
        <w:rPr>
          <w:rFonts w:ascii="ＭＳ ゴシック" w:eastAsia="ＭＳ ゴシック" w:hAnsi="ＭＳ ゴシック" w:cs="ＭＳ ゴシック" w:hint="eastAsia"/>
          <w:i/>
          <w:sz w:val="24"/>
          <w:szCs w:val="24"/>
          <w:lang w:val="en-US"/>
        </w:rPr>
        <w:t xml:space="preserve">　</w:t>
      </w:r>
      <w:r w:rsidRPr="00870207">
        <w:rPr>
          <w:rFonts w:ascii="Times New Roman" w:eastAsia="Calibri" w:hAnsi="Times New Roman" w:cs="Times New Roman" w:hint="eastAsia"/>
          <w:i/>
          <w:sz w:val="24"/>
          <w:szCs w:val="24"/>
          <w:lang w:val="en-US"/>
        </w:rPr>
        <w:t xml:space="preserve">Department of Nursing, 1276 </w:t>
      </w:r>
      <w:proofErr w:type="spellStart"/>
      <w:r w:rsidRPr="00870207">
        <w:rPr>
          <w:rFonts w:ascii="Times New Roman" w:eastAsia="Calibri" w:hAnsi="Times New Roman" w:cs="Times New Roman" w:hint="eastAsia"/>
          <w:i/>
          <w:sz w:val="24"/>
          <w:szCs w:val="24"/>
          <w:lang w:val="en-US"/>
        </w:rPr>
        <w:t>Shimokawara</w:t>
      </w:r>
      <w:proofErr w:type="spellEnd"/>
      <w:r w:rsidRPr="00870207">
        <w:rPr>
          <w:rFonts w:ascii="Times New Roman" w:eastAsia="Calibri" w:hAnsi="Times New Roman" w:cs="Times New Roman" w:hint="eastAsia"/>
          <w:i/>
          <w:sz w:val="24"/>
          <w:szCs w:val="24"/>
          <w:lang w:val="en-US"/>
        </w:rPr>
        <w:t xml:space="preserve">, </w:t>
      </w:r>
      <w:proofErr w:type="spellStart"/>
      <w:r w:rsidRPr="00870207">
        <w:rPr>
          <w:rFonts w:ascii="Times New Roman" w:eastAsia="Calibri" w:hAnsi="Times New Roman" w:cs="Times New Roman" w:hint="eastAsia"/>
          <w:i/>
          <w:sz w:val="24"/>
          <w:szCs w:val="24"/>
          <w:lang w:val="en-US"/>
        </w:rPr>
        <w:t>Moroyama-machi</w:t>
      </w:r>
      <w:proofErr w:type="spellEnd"/>
      <w:r w:rsidRPr="00870207">
        <w:rPr>
          <w:rFonts w:ascii="Times New Roman" w:eastAsia="Calibri" w:hAnsi="Times New Roman" w:cs="Times New Roman" w:hint="eastAsia"/>
          <w:i/>
          <w:sz w:val="24"/>
          <w:szCs w:val="24"/>
          <w:lang w:val="en-US"/>
        </w:rPr>
        <w:t xml:space="preserve">, </w:t>
      </w:r>
      <w:proofErr w:type="spellStart"/>
      <w:r w:rsidRPr="00870207">
        <w:rPr>
          <w:rFonts w:ascii="Times New Roman" w:eastAsia="Calibri" w:hAnsi="Times New Roman" w:cs="Times New Roman" w:hint="eastAsia"/>
          <w:i/>
          <w:sz w:val="24"/>
          <w:szCs w:val="24"/>
          <w:lang w:val="en-US"/>
        </w:rPr>
        <w:t>Iruma</w:t>
      </w:r>
      <w:proofErr w:type="spellEnd"/>
      <w:r w:rsidRPr="00870207">
        <w:rPr>
          <w:rFonts w:ascii="Times New Roman" w:eastAsia="Calibri" w:hAnsi="Times New Roman" w:cs="Times New Roman" w:hint="eastAsia"/>
          <w:i/>
          <w:sz w:val="24"/>
          <w:szCs w:val="24"/>
          <w:lang w:val="en-US"/>
        </w:rPr>
        <w:t>-gun</w:t>
      </w:r>
      <w:r w:rsidRPr="00870207">
        <w:rPr>
          <w:rFonts w:ascii="ＭＳ ゴシック" w:eastAsia="ＭＳ ゴシック" w:hAnsi="ＭＳ ゴシック" w:cs="ＭＳ ゴシック" w:hint="eastAsia"/>
          <w:i/>
          <w:sz w:val="24"/>
          <w:szCs w:val="24"/>
          <w:lang w:val="en-US"/>
        </w:rPr>
        <w:t>，</w:t>
      </w:r>
      <w:r w:rsidRPr="00870207">
        <w:rPr>
          <w:rFonts w:ascii="Times New Roman" w:eastAsia="Calibri" w:hAnsi="Times New Roman" w:cs="Times New Roman" w:hint="eastAsia"/>
          <w:i/>
          <w:sz w:val="24"/>
          <w:szCs w:val="24"/>
          <w:lang w:val="en-US"/>
        </w:rPr>
        <w:t xml:space="preserve"> Saitama</w:t>
      </w:r>
      <w:r w:rsidRPr="00870207">
        <w:rPr>
          <w:rFonts w:ascii="ＭＳ ゴシック" w:eastAsia="ＭＳ ゴシック" w:hAnsi="ＭＳ ゴシック" w:cs="ＭＳ ゴシック" w:hint="eastAsia"/>
          <w:i/>
          <w:sz w:val="24"/>
          <w:szCs w:val="24"/>
          <w:lang w:val="en-US"/>
        </w:rPr>
        <w:t xml:space="preserve">　</w:t>
      </w:r>
      <w:r w:rsidRPr="00870207">
        <w:rPr>
          <w:rFonts w:ascii="Times New Roman" w:eastAsia="Calibri" w:hAnsi="Times New Roman" w:cs="Times New Roman" w:hint="eastAsia"/>
          <w:i/>
          <w:sz w:val="24"/>
          <w:szCs w:val="24"/>
          <w:lang w:val="en-US"/>
        </w:rPr>
        <w:t>350-0435, Japan</w:t>
      </w:r>
    </w:p>
    <w:p w:rsidR="00870207" w:rsidRPr="00870207" w:rsidRDefault="00870207" w:rsidP="00870207">
      <w:pPr>
        <w:spacing w:after="0" w:line="240" w:lineRule="auto"/>
        <w:rPr>
          <w:rFonts w:ascii="Times New Roman" w:eastAsia="Calibri" w:hAnsi="Times New Roman" w:cs="Times New Roman" w:hint="eastAsia"/>
          <w:i/>
          <w:sz w:val="24"/>
          <w:szCs w:val="24"/>
          <w:lang w:val="en-US"/>
        </w:rPr>
      </w:pPr>
      <w:r w:rsidRPr="00870207">
        <w:rPr>
          <w:rFonts w:ascii="Times New Roman" w:eastAsia="Calibri" w:hAnsi="Times New Roman" w:cs="Times New Roman" w:hint="eastAsia"/>
          <w:i/>
          <w:sz w:val="24"/>
          <w:szCs w:val="24"/>
          <w:vertAlign w:val="superscript"/>
          <w:lang w:val="en-US"/>
        </w:rPr>
        <w:t>2</w:t>
      </w:r>
      <w:r w:rsidRPr="00870207">
        <w:rPr>
          <w:rFonts w:ascii="Times New Roman" w:eastAsia="Calibri" w:hAnsi="Times New Roman" w:cs="Times New Roman" w:hint="eastAsia"/>
          <w:i/>
          <w:sz w:val="24"/>
          <w:szCs w:val="24"/>
          <w:lang w:val="en-US"/>
        </w:rPr>
        <w:t xml:space="preserve">Professor Emeritus, Fukushima Medical University School of Nursing,1 </w:t>
      </w:r>
      <w:proofErr w:type="spellStart"/>
      <w:proofErr w:type="gramStart"/>
      <w:r w:rsidRPr="00870207">
        <w:rPr>
          <w:rFonts w:ascii="Times New Roman" w:eastAsia="Calibri" w:hAnsi="Times New Roman" w:cs="Times New Roman" w:hint="eastAsia"/>
          <w:i/>
          <w:sz w:val="24"/>
          <w:szCs w:val="24"/>
          <w:lang w:val="en-US"/>
        </w:rPr>
        <w:t>hikarigaoka</w:t>
      </w:r>
      <w:proofErr w:type="spellEnd"/>
      <w:r w:rsidRPr="00870207">
        <w:rPr>
          <w:rFonts w:ascii="Times New Roman" w:eastAsia="Calibri" w:hAnsi="Times New Roman" w:cs="Times New Roman" w:hint="eastAsia"/>
          <w:i/>
          <w:sz w:val="24"/>
          <w:szCs w:val="24"/>
          <w:lang w:val="en-US"/>
        </w:rPr>
        <w:t xml:space="preserve">,  </w:t>
      </w:r>
      <w:proofErr w:type="spellStart"/>
      <w:r w:rsidRPr="00870207">
        <w:rPr>
          <w:rFonts w:ascii="Times New Roman" w:eastAsia="Calibri" w:hAnsi="Times New Roman" w:cs="Times New Roman" w:hint="eastAsia"/>
          <w:i/>
          <w:sz w:val="24"/>
          <w:szCs w:val="24"/>
          <w:lang w:val="en-US"/>
        </w:rPr>
        <w:t>fukushima</w:t>
      </w:r>
      <w:proofErr w:type="gramEnd"/>
      <w:r w:rsidRPr="00870207">
        <w:rPr>
          <w:rFonts w:ascii="Times New Roman" w:eastAsia="Calibri" w:hAnsi="Times New Roman" w:cs="Times New Roman" w:hint="eastAsia"/>
          <w:i/>
          <w:sz w:val="24"/>
          <w:szCs w:val="24"/>
          <w:lang w:val="en-US"/>
        </w:rPr>
        <w:t>-shi</w:t>
      </w:r>
      <w:proofErr w:type="spellEnd"/>
      <w:r w:rsidRPr="00870207">
        <w:rPr>
          <w:rFonts w:ascii="Times New Roman" w:eastAsia="Calibri" w:hAnsi="Times New Roman" w:cs="Times New Roman" w:hint="eastAsia"/>
          <w:i/>
          <w:sz w:val="24"/>
          <w:szCs w:val="24"/>
          <w:lang w:val="en-US"/>
        </w:rPr>
        <w:t xml:space="preserve">, </w:t>
      </w:r>
      <w:proofErr w:type="spellStart"/>
      <w:r w:rsidRPr="00870207">
        <w:rPr>
          <w:rFonts w:ascii="Times New Roman" w:eastAsia="Calibri" w:hAnsi="Times New Roman" w:cs="Times New Roman" w:hint="eastAsia"/>
          <w:i/>
          <w:sz w:val="24"/>
          <w:szCs w:val="24"/>
          <w:lang w:val="en-US"/>
        </w:rPr>
        <w:t>fukushima</w:t>
      </w:r>
      <w:proofErr w:type="spellEnd"/>
      <w:r w:rsidRPr="00870207">
        <w:rPr>
          <w:rFonts w:ascii="Times New Roman" w:eastAsia="Calibri" w:hAnsi="Times New Roman" w:cs="Times New Roman" w:hint="eastAsia"/>
          <w:i/>
          <w:sz w:val="24"/>
          <w:szCs w:val="24"/>
          <w:lang w:val="en-US"/>
        </w:rPr>
        <w:t xml:space="preserve">  960-1295</w:t>
      </w:r>
      <w:r w:rsidRPr="00870207">
        <w:rPr>
          <w:rFonts w:ascii="ＭＳ ゴシック" w:eastAsia="ＭＳ ゴシック" w:hAnsi="ＭＳ ゴシック" w:cs="ＭＳ ゴシック" w:hint="eastAsia"/>
          <w:i/>
          <w:sz w:val="24"/>
          <w:szCs w:val="24"/>
          <w:lang w:val="en-US"/>
        </w:rPr>
        <w:t>，</w:t>
      </w:r>
      <w:r w:rsidRPr="00870207">
        <w:rPr>
          <w:rFonts w:ascii="Times New Roman" w:eastAsia="Calibri" w:hAnsi="Times New Roman" w:cs="Times New Roman" w:hint="eastAsia"/>
          <w:i/>
          <w:sz w:val="24"/>
          <w:szCs w:val="24"/>
          <w:lang w:val="en-US"/>
        </w:rPr>
        <w:t>Japan</w:t>
      </w:r>
    </w:p>
    <w:p w:rsidR="006B3217" w:rsidRPr="00870207" w:rsidRDefault="006B3217" w:rsidP="00194BF9">
      <w:pPr>
        <w:spacing w:after="0" w:line="240" w:lineRule="auto"/>
        <w:rPr>
          <w:rFonts w:ascii="Times New Roman" w:eastAsia="Calibri" w:hAnsi="Times New Roman" w:cs="Times New Roman"/>
          <w:sz w:val="24"/>
          <w:szCs w:val="24"/>
        </w:rPr>
      </w:pPr>
    </w:p>
    <w:p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Abstract</w:t>
      </w:r>
    </w:p>
    <w:p w:rsidR="006B3217" w:rsidRPr="00194BF9" w:rsidRDefault="006B3217" w:rsidP="00194BF9">
      <w:pPr>
        <w:spacing w:after="0" w:line="240" w:lineRule="auto"/>
        <w:rPr>
          <w:rFonts w:ascii="Times New Roman" w:eastAsia="Calibri" w:hAnsi="Times New Roman" w:cs="Times New Roman"/>
          <w:sz w:val="24"/>
          <w:szCs w:val="24"/>
          <w:lang w:val="en-US"/>
        </w:rPr>
        <w:sectPr w:rsidR="006B3217" w:rsidRPr="00194BF9" w:rsidSect="006B3217">
          <w:pgSz w:w="11906" w:h="16838"/>
          <w:pgMar w:top="993" w:right="991" w:bottom="1440" w:left="993" w:header="708" w:footer="708" w:gutter="0"/>
          <w:cols w:space="708"/>
          <w:docGrid w:linePitch="360"/>
        </w:sectPr>
      </w:pPr>
    </w:p>
    <w:p w:rsidR="001D650A" w:rsidRPr="001D650A" w:rsidRDefault="001D650A" w:rsidP="001D650A">
      <w:pPr>
        <w:spacing w:after="0" w:line="240" w:lineRule="auto"/>
        <w:jc w:val="both"/>
        <w:rPr>
          <w:rFonts w:ascii="Times New Roman" w:eastAsia="Calibri" w:hAnsi="Times New Roman" w:cs="Times New Roman"/>
          <w:sz w:val="24"/>
          <w:szCs w:val="24"/>
          <w:lang w:val="en-US"/>
        </w:rPr>
      </w:pPr>
      <w:r w:rsidRPr="001D650A">
        <w:rPr>
          <w:rFonts w:ascii="Times New Roman" w:eastAsia="Calibri" w:hAnsi="Times New Roman" w:cs="Times New Roman"/>
          <w:sz w:val="24"/>
          <w:szCs w:val="24"/>
          <w:lang w:val="en-US"/>
        </w:rPr>
        <w:t>The purpose of this study was to learn about the experience of childbirth in order to consider how to support expectant mothers and postpartum mothers under the stress of radiation anxiety. In May 2012, first-time mothers in their 20s who became pregnant soon after the earthquake were asked, "How was your childbirth experience?</w:t>
      </w:r>
      <w:r w:rsidRPr="001D650A">
        <w:rPr>
          <w:rFonts w:ascii="Times New Roman" w:eastAsia="Calibri" w:hAnsi="Times New Roman" w:cs="Times New Roman" w:hint="eastAsia"/>
          <w:sz w:val="24"/>
          <w:szCs w:val="24"/>
          <w:lang w:val="en-US"/>
        </w:rPr>
        <w:t xml:space="preserve"> "</w:t>
      </w:r>
      <w:r w:rsidRPr="001D650A">
        <w:rPr>
          <w:rFonts w:ascii="Times New Roman" w:eastAsia="Calibri" w:hAnsi="Times New Roman" w:cs="Times New Roman"/>
          <w:sz w:val="24"/>
          <w:szCs w:val="24"/>
          <w:lang w:val="en-US"/>
        </w:rPr>
        <w:t xml:space="preserve"> and asked them to describe their childbirth experiences through semi-constructive interviews. The husbands were also present at the interviews, and they were asked to talk freely about their thoughts on childbirth. The birth experiences were converted into data by referring to </w:t>
      </w:r>
      <w:proofErr w:type="spellStart"/>
      <w:r w:rsidRPr="001D650A">
        <w:rPr>
          <w:rFonts w:ascii="Times New Roman" w:eastAsia="Calibri" w:hAnsi="Times New Roman" w:cs="Times New Roman"/>
          <w:sz w:val="24"/>
          <w:szCs w:val="24"/>
          <w:lang w:val="en-US"/>
        </w:rPr>
        <w:t>Berelson's</w:t>
      </w:r>
      <w:proofErr w:type="spellEnd"/>
      <w:r w:rsidRPr="001D650A">
        <w:rPr>
          <w:rFonts w:ascii="Times New Roman" w:eastAsia="Calibri" w:hAnsi="Times New Roman" w:cs="Times New Roman"/>
          <w:sz w:val="24"/>
          <w:szCs w:val="24"/>
          <w:lang w:val="en-US"/>
        </w:rPr>
        <w:t xml:space="preserve"> content analysis</w:t>
      </w:r>
      <w:r w:rsidRPr="001D650A">
        <w:rPr>
          <w:rFonts w:ascii="ＭＳ ゴシック" w:eastAsia="ＭＳ ゴシック" w:hAnsi="ＭＳ ゴシック" w:cs="ＭＳ ゴシック" w:hint="eastAsia"/>
          <w:sz w:val="24"/>
          <w:szCs w:val="24"/>
          <w:vertAlign w:val="superscript"/>
          <w:lang w:val="en-US"/>
        </w:rPr>
        <w:t>１</w:t>
      </w:r>
      <w:proofErr w:type="gramStart"/>
      <w:r w:rsidRPr="001D650A">
        <w:rPr>
          <w:rFonts w:ascii="ＭＳ ゴシック" w:eastAsia="ＭＳ ゴシック" w:hAnsi="ＭＳ ゴシック" w:cs="ＭＳ ゴシック" w:hint="eastAsia"/>
          <w:sz w:val="24"/>
          <w:szCs w:val="24"/>
          <w:vertAlign w:val="superscript"/>
          <w:lang w:val="en-US"/>
        </w:rPr>
        <w:t>）</w:t>
      </w:r>
      <w:r w:rsidRPr="001D650A">
        <w:rPr>
          <w:rFonts w:ascii="Times New Roman" w:eastAsia="Calibri" w:hAnsi="Times New Roman" w:cs="Times New Roman"/>
          <w:sz w:val="24"/>
          <w:szCs w:val="24"/>
          <w:vertAlign w:val="superscript"/>
          <w:lang w:val="en-US"/>
        </w:rPr>
        <w:t xml:space="preserve"> </w:t>
      </w:r>
      <w:r w:rsidRPr="001D650A">
        <w:rPr>
          <w:rFonts w:ascii="Times New Roman" w:eastAsia="Calibri" w:hAnsi="Times New Roman" w:cs="Times New Roman"/>
          <w:sz w:val="24"/>
          <w:szCs w:val="24"/>
          <w:lang w:val="en-US"/>
        </w:rPr>
        <w:t>.</w:t>
      </w:r>
      <w:proofErr w:type="gramEnd"/>
      <w:r w:rsidRPr="001D650A">
        <w:rPr>
          <w:rFonts w:ascii="Times New Roman" w:eastAsia="Calibri" w:hAnsi="Times New Roman" w:cs="Times New Roman"/>
          <w:sz w:val="24"/>
          <w:szCs w:val="24"/>
          <w:lang w:val="en-US"/>
        </w:rPr>
        <w:t xml:space="preserve"> As a result, the experiences of childbirth were categorized into the following categories: "experiences in which I was occupied with myself," "experiences in which I was </w:t>
      </w:r>
      <w:r w:rsidRPr="001D650A">
        <w:rPr>
          <w:rFonts w:ascii="Times New Roman" w:eastAsia="Calibri" w:hAnsi="Times New Roman" w:cs="Times New Roman"/>
          <w:sz w:val="24"/>
          <w:szCs w:val="24"/>
          <w:lang w:val="en-US"/>
        </w:rPr>
        <w:t>supported by</w:t>
      </w:r>
      <w:r w:rsidR="00B0394B">
        <w:rPr>
          <w:rFonts w:ascii="ＭＳ 明朝" w:eastAsia="ＭＳ 明朝" w:hAnsi="ＭＳ 明朝" w:cs="ＭＳ 明朝" w:hint="eastAsia"/>
          <w:sz w:val="24"/>
          <w:szCs w:val="24"/>
          <w:lang w:val="en-US" w:eastAsia="ja-JP"/>
        </w:rPr>
        <w:t xml:space="preserve"> </w:t>
      </w:r>
      <w:r w:rsidRPr="001D650A">
        <w:rPr>
          <w:rFonts w:ascii="Times New Roman" w:eastAsia="Calibri" w:hAnsi="Times New Roman" w:cs="Times New Roman"/>
          <w:sz w:val="24"/>
          <w:szCs w:val="24"/>
          <w:lang w:val="en-US"/>
        </w:rPr>
        <w:t xml:space="preserve">my husband and others," </w:t>
      </w:r>
      <w:bookmarkStart w:id="0" w:name="_Hlk79483608"/>
      <w:r w:rsidRPr="001D650A">
        <w:rPr>
          <w:rFonts w:ascii="Times New Roman" w:eastAsia="Calibri" w:hAnsi="Times New Roman" w:cs="Times New Roman"/>
          <w:sz w:val="24"/>
          <w:szCs w:val="24"/>
          <w:lang w:val="en-US"/>
        </w:rPr>
        <w:t>"</w:t>
      </w:r>
      <w:bookmarkEnd w:id="0"/>
      <w:r w:rsidRPr="001D650A">
        <w:rPr>
          <w:rFonts w:ascii="Times New Roman" w:eastAsia="Calibri" w:hAnsi="Times New Roman" w:cs="Times New Roman"/>
          <w:sz w:val="24"/>
          <w:szCs w:val="24"/>
          <w:lang w:val="en-US"/>
        </w:rPr>
        <w:t>experiences in which I was occupied with myself," and "experiences in which I worried about the effects of radiation on my child. The case study had concerns about radiation, but her husband and the people around her supported her through the birth, and she was able to positively view the birth as a good experience.</w:t>
      </w:r>
    </w:p>
    <w:p w:rsidR="001D650A" w:rsidRPr="001D650A" w:rsidRDefault="001D650A" w:rsidP="001D650A">
      <w:pPr>
        <w:spacing w:after="0" w:line="240" w:lineRule="auto"/>
        <w:jc w:val="both"/>
        <w:rPr>
          <w:rFonts w:ascii="Times New Roman" w:eastAsia="Calibri" w:hAnsi="Times New Roman" w:cs="Times New Roman"/>
          <w:sz w:val="24"/>
          <w:szCs w:val="24"/>
          <w:lang w:val="en-US"/>
        </w:rPr>
      </w:pPr>
      <w:r w:rsidRPr="001D650A">
        <w:rPr>
          <w:rFonts w:ascii="Times New Roman" w:eastAsia="Calibri" w:hAnsi="Times New Roman" w:cs="Times New Roman"/>
          <w:sz w:val="24"/>
          <w:szCs w:val="24"/>
          <w:lang w:val="en-US"/>
        </w:rPr>
        <w:t>It was also suggested that it is necessary for doctors, midwives, and radiation experts at medical facilities to work together to provide continuous support to pregnant women and their husbands from the early stages of pregnancy. Furthermore, the provision of accurate and specific information via the Internet and other information devices would be useful.</w:t>
      </w:r>
    </w:p>
    <w:p w:rsidR="001D650A" w:rsidRPr="001D650A" w:rsidRDefault="001D650A" w:rsidP="001D650A">
      <w:pPr>
        <w:spacing w:after="0" w:line="240" w:lineRule="auto"/>
        <w:jc w:val="both"/>
        <w:rPr>
          <w:rFonts w:ascii="Times New Roman" w:eastAsia="Calibri" w:hAnsi="Times New Roman" w:cs="Times New Roman"/>
          <w:sz w:val="24"/>
          <w:szCs w:val="24"/>
          <w:lang w:val="en-US"/>
        </w:rPr>
      </w:pPr>
    </w:p>
    <w:p w:rsidR="0046369B" w:rsidRDefault="00870207" w:rsidP="00870207">
      <w:pPr>
        <w:spacing w:after="0" w:line="240" w:lineRule="auto"/>
        <w:jc w:val="both"/>
        <w:rPr>
          <w:rFonts w:ascii="Times New Roman" w:eastAsia="Calibri" w:hAnsi="Times New Roman" w:cs="Times New Roman"/>
          <w:sz w:val="24"/>
          <w:szCs w:val="24"/>
          <w:lang w:val="en-US"/>
        </w:rPr>
        <w:sectPr w:rsidR="0046369B" w:rsidSect="001753E4">
          <w:type w:val="continuous"/>
          <w:pgSz w:w="11906" w:h="16838"/>
          <w:pgMar w:top="1440" w:right="991" w:bottom="1440" w:left="993" w:header="708" w:footer="708" w:gutter="0"/>
          <w:cols w:num="2" w:space="284"/>
          <w:docGrid w:linePitch="360"/>
        </w:sectPr>
      </w:pPr>
      <w:r>
        <w:rPr>
          <w:rFonts w:ascii="Times New Roman" w:eastAsia="Calibri" w:hAnsi="Times New Roman" w:cs="Times New Roman"/>
          <w:sz w:val="24"/>
          <w:szCs w:val="24"/>
          <w:lang w:val="en-US"/>
        </w:rPr>
        <w:t xml:space="preserve"> </w:t>
      </w:r>
    </w:p>
    <w:p w:rsidR="006B3217" w:rsidRDefault="006B3217" w:rsidP="00194BF9">
      <w:pPr>
        <w:spacing w:after="0" w:line="240" w:lineRule="auto"/>
        <w:rPr>
          <w:rFonts w:ascii="Times New Roman" w:eastAsia="Calibri" w:hAnsi="Times New Roman" w:cs="Times New Roman"/>
          <w:sz w:val="24"/>
          <w:szCs w:val="24"/>
          <w:lang w:val="en-US"/>
        </w:rPr>
      </w:pPr>
      <w:bookmarkStart w:id="1" w:name="_GoBack"/>
      <w:bookmarkEnd w:id="1"/>
    </w:p>
    <w:p w:rsidR="00870207" w:rsidRDefault="00870207" w:rsidP="00194BF9">
      <w:pPr>
        <w:spacing w:after="0" w:line="240" w:lineRule="auto"/>
        <w:rPr>
          <w:rFonts w:ascii="Times New Roman" w:eastAsia="Calibri" w:hAnsi="Times New Roman" w:cs="Times New Roman"/>
          <w:sz w:val="24"/>
          <w:szCs w:val="24"/>
          <w:lang w:val="en-US"/>
        </w:rPr>
      </w:pPr>
      <w:proofErr w:type="spellStart"/>
      <w:r w:rsidRPr="00870207">
        <w:rPr>
          <w:rFonts w:ascii="Times New Roman" w:eastAsia="Calibri" w:hAnsi="Times New Roman" w:cs="Times New Roman"/>
          <w:sz w:val="24"/>
          <w:szCs w:val="24"/>
          <w:lang w:val="en-US"/>
        </w:rPr>
        <w:t>Keywords</w:t>
      </w:r>
      <w:r w:rsidRPr="00870207">
        <w:rPr>
          <w:rFonts w:ascii="ＭＳ ゴシック" w:eastAsia="ＭＳ ゴシック" w:hAnsi="ＭＳ ゴシック" w:cs="ＭＳ ゴシック" w:hint="eastAsia"/>
          <w:sz w:val="24"/>
          <w:szCs w:val="24"/>
          <w:lang w:val="en-US"/>
        </w:rPr>
        <w:t>：</w:t>
      </w:r>
      <w:r w:rsidR="001D650A" w:rsidRPr="001D650A">
        <w:rPr>
          <w:rFonts w:ascii="Times New Roman" w:eastAsia="Calibri" w:hAnsi="Times New Roman" w:cs="Times New Roman"/>
          <w:sz w:val="24"/>
          <w:szCs w:val="24"/>
          <w:lang w:val="en-US"/>
        </w:rPr>
        <w:t>childbirth</w:t>
      </w:r>
      <w:proofErr w:type="spellEnd"/>
      <w:r w:rsidRPr="00870207">
        <w:rPr>
          <w:rFonts w:ascii="Times New Roman" w:eastAsia="Calibri" w:hAnsi="Times New Roman" w:cs="Times New Roman"/>
          <w:sz w:val="24"/>
          <w:szCs w:val="24"/>
          <w:lang w:val="en-US"/>
        </w:rPr>
        <w:t xml:space="preserve"> experience, radiation, anxiety</w:t>
      </w:r>
    </w:p>
    <w:p w:rsidR="00870207" w:rsidRPr="00194BF9" w:rsidRDefault="00870207" w:rsidP="00194BF9">
      <w:pPr>
        <w:spacing w:after="0" w:line="240" w:lineRule="auto"/>
        <w:rPr>
          <w:rFonts w:ascii="Times New Roman" w:eastAsia="Calibri" w:hAnsi="Times New Roman" w:cs="Times New Roman"/>
          <w:sz w:val="24"/>
          <w:szCs w:val="24"/>
          <w:lang w:val="en-US"/>
        </w:rPr>
      </w:pPr>
    </w:p>
    <w:p w:rsidR="006B3217"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References</w:t>
      </w:r>
    </w:p>
    <w:p w:rsidR="001D650A" w:rsidRPr="001D650A" w:rsidRDefault="001D650A" w:rsidP="001D650A">
      <w:pPr>
        <w:spacing w:after="0" w:line="240" w:lineRule="auto"/>
        <w:ind w:leftChars="100" w:left="220"/>
        <w:rPr>
          <w:rFonts w:ascii="Times New Roman" w:eastAsia="Calibri" w:hAnsi="Times New Roman" w:cs="Times New Roman"/>
          <w:color w:val="000000" w:themeColor="text1"/>
          <w:sz w:val="24"/>
          <w:szCs w:val="24"/>
          <w:lang w:val="en-US"/>
        </w:rPr>
      </w:pPr>
      <w:proofErr w:type="spellStart"/>
      <w:r w:rsidRPr="001D650A">
        <w:rPr>
          <w:rFonts w:ascii="Times New Roman" w:eastAsia="Calibri" w:hAnsi="Times New Roman" w:cs="Times New Roman"/>
          <w:color w:val="000000" w:themeColor="text1"/>
          <w:sz w:val="24"/>
          <w:szCs w:val="24"/>
          <w:lang w:val="en-US"/>
        </w:rPr>
        <w:t>Berelson</w:t>
      </w:r>
      <w:proofErr w:type="spellEnd"/>
      <w:r w:rsidRPr="001D650A">
        <w:rPr>
          <w:rFonts w:ascii="Times New Roman" w:eastAsia="Calibri" w:hAnsi="Times New Roman" w:cs="Times New Roman"/>
          <w:color w:val="000000" w:themeColor="text1"/>
          <w:sz w:val="24"/>
          <w:szCs w:val="24"/>
          <w:lang w:val="en-US"/>
        </w:rPr>
        <w:t xml:space="preserve">, B., Inaba, Michio, Kim, </w:t>
      </w:r>
      <w:proofErr w:type="spellStart"/>
      <w:r w:rsidRPr="001D650A">
        <w:rPr>
          <w:rFonts w:ascii="Times New Roman" w:eastAsia="Calibri" w:hAnsi="Times New Roman" w:cs="Times New Roman"/>
          <w:color w:val="000000" w:themeColor="text1"/>
          <w:sz w:val="24"/>
          <w:szCs w:val="24"/>
          <w:lang w:val="en-US"/>
        </w:rPr>
        <w:t>Kyu-hwan</w:t>
      </w:r>
      <w:proofErr w:type="spellEnd"/>
      <w:r w:rsidRPr="001D650A">
        <w:rPr>
          <w:rFonts w:ascii="Times New Roman" w:eastAsia="Calibri" w:hAnsi="Times New Roman" w:cs="Times New Roman"/>
          <w:color w:val="000000" w:themeColor="text1"/>
          <w:sz w:val="24"/>
          <w:szCs w:val="24"/>
          <w:lang w:val="en-US"/>
        </w:rPr>
        <w:t xml:space="preserve"> (Translation). Lectures on Social Psychology VII, Content Analysis. Tokyo: </w:t>
      </w:r>
      <w:proofErr w:type="spellStart"/>
      <w:r w:rsidRPr="001D650A">
        <w:rPr>
          <w:rFonts w:ascii="Times New Roman" w:eastAsia="Calibri" w:hAnsi="Times New Roman" w:cs="Times New Roman"/>
          <w:color w:val="000000" w:themeColor="text1"/>
          <w:sz w:val="24"/>
          <w:szCs w:val="24"/>
          <w:lang w:val="en-US"/>
        </w:rPr>
        <w:t>Mi</w:t>
      </w:r>
      <w:r w:rsidRPr="001D650A">
        <w:rPr>
          <w:rFonts w:ascii="Times New Roman" w:eastAsia="Calibri" w:hAnsi="Times New Roman" w:cs="Times New Roman" w:hint="eastAsia"/>
          <w:color w:val="000000" w:themeColor="text1"/>
          <w:sz w:val="24"/>
          <w:szCs w:val="24"/>
          <w:lang w:val="en-US"/>
        </w:rPr>
        <w:t>s</w:t>
      </w:r>
      <w:r w:rsidRPr="001D650A">
        <w:rPr>
          <w:rFonts w:ascii="Times New Roman" w:eastAsia="Calibri" w:hAnsi="Times New Roman" w:cs="Times New Roman"/>
          <w:color w:val="000000" w:themeColor="text1"/>
          <w:sz w:val="24"/>
          <w:szCs w:val="24"/>
          <w:lang w:val="en-US"/>
        </w:rPr>
        <w:t>uzu</w:t>
      </w:r>
      <w:proofErr w:type="spellEnd"/>
      <w:r w:rsidRPr="001D650A">
        <w:rPr>
          <w:rFonts w:ascii="Times New Roman" w:eastAsia="Calibri" w:hAnsi="Times New Roman" w:cs="Times New Roman"/>
          <w:color w:val="000000" w:themeColor="text1"/>
          <w:sz w:val="24"/>
          <w:szCs w:val="24"/>
          <w:lang w:val="en-US"/>
        </w:rPr>
        <w:t xml:space="preserve"> </w:t>
      </w:r>
      <w:proofErr w:type="spellStart"/>
      <w:r w:rsidRPr="001D650A">
        <w:rPr>
          <w:rFonts w:ascii="Times New Roman" w:eastAsia="Calibri" w:hAnsi="Times New Roman" w:cs="Times New Roman"/>
          <w:color w:val="000000" w:themeColor="text1"/>
          <w:sz w:val="24"/>
          <w:szCs w:val="24"/>
          <w:lang w:val="en-US"/>
        </w:rPr>
        <w:t>Shobou</w:t>
      </w:r>
      <w:proofErr w:type="spellEnd"/>
      <w:r w:rsidRPr="001D650A">
        <w:rPr>
          <w:rFonts w:ascii="Times New Roman" w:eastAsia="Calibri" w:hAnsi="Times New Roman" w:cs="Times New Roman"/>
          <w:color w:val="000000" w:themeColor="text1"/>
          <w:sz w:val="24"/>
          <w:szCs w:val="24"/>
          <w:lang w:val="en-US"/>
        </w:rPr>
        <w:t>, 1957.</w:t>
      </w:r>
    </w:p>
    <w:p w:rsidR="001D650A" w:rsidRPr="00194BF9" w:rsidRDefault="001D650A" w:rsidP="00194BF9">
      <w:pPr>
        <w:spacing w:after="0" w:line="240" w:lineRule="auto"/>
        <w:rPr>
          <w:rFonts w:ascii="Times New Roman" w:eastAsia="Calibri" w:hAnsi="Times New Roman" w:cs="Times New Roman"/>
          <w:b/>
          <w:color w:val="E36C0A" w:themeColor="accent6" w:themeShade="BF"/>
          <w:sz w:val="24"/>
          <w:szCs w:val="24"/>
          <w:lang w:val="en-US"/>
        </w:rPr>
      </w:pPr>
    </w:p>
    <w:p w:rsidR="006B3217" w:rsidRPr="00194BF9" w:rsidRDefault="00607A26" w:rsidP="00194BF9">
      <w:pPr>
        <w:autoSpaceDE w:val="0"/>
        <w:autoSpaceDN w:val="0"/>
        <w:adjustRightInd w:val="0"/>
        <w:spacing w:line="240" w:lineRule="auto"/>
        <w:jc w:val="center"/>
        <w:rPr>
          <w:rFonts w:ascii="Times New Roman" w:eastAsia="Times New Roman" w:hAnsi="Times New Roman" w:cs="Times New Roman"/>
          <w:noProof/>
          <w:sz w:val="24"/>
          <w:szCs w:val="24"/>
        </w:rPr>
      </w:pPr>
      <w:r w:rsidRPr="00194BF9">
        <w:rPr>
          <w:rFonts w:ascii="Calibri"/>
          <w:noProof/>
          <w:sz w:val="24"/>
          <w:szCs w:val="24"/>
          <w:lang w:eastAsia="en-IN"/>
        </w:rPr>
        <mc:AlternateContent>
          <mc:Choice Requires="wpg">
            <w:drawing>
              <wp:inline distT="0" distB="0" distL="0" distR="0" wp14:anchorId="5E148550" wp14:editId="544B461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14052D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wrap anchorx="page" anchory="page"/>
                <w10:anchorlock/>
              </v:group>
            </w:pict>
          </mc:Fallback>
        </mc:AlternateContent>
      </w:r>
    </w:p>
    <w:p w:rsidR="006B3217" w:rsidRPr="00194BF9" w:rsidRDefault="00870207" w:rsidP="00194BF9">
      <w:pPr>
        <w:autoSpaceDE w:val="0"/>
        <w:autoSpaceDN w:val="0"/>
        <w:adjustRightInd w:val="0"/>
        <w:spacing w:line="240" w:lineRule="auto"/>
        <w:rPr>
          <w:rFonts w:ascii="Times New Roman" w:eastAsia="Times New Roman" w:hAnsi="Times New Roman" w:cs="Times New Roman"/>
          <w:noProof/>
          <w:sz w:val="24"/>
          <w:szCs w:val="24"/>
        </w:rPr>
      </w:pPr>
      <w:r w:rsidRPr="007E7EA7">
        <w:rPr>
          <w:noProof/>
        </w:rPr>
        <w:drawing>
          <wp:inline distT="0" distB="0" distL="0" distR="0">
            <wp:extent cx="981075" cy="1250525"/>
            <wp:effectExtent l="0" t="0" r="0" b="6985"/>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7" cstate="print">
                      <a:extLst>
                        <a:ext uri="{28A0092B-C50C-407E-A947-70E740481C1C}">
                          <a14:useLocalDpi xmlns:a14="http://schemas.microsoft.com/office/drawing/2010/main" val="0"/>
                        </a:ext>
                      </a:extLst>
                    </a:blip>
                    <a:srcRect l="7629" t="5966" r="57359" b="62784"/>
                    <a:stretch>
                      <a:fillRect/>
                    </a:stretch>
                  </pic:blipFill>
                  <pic:spPr bwMode="auto">
                    <a:xfrm>
                      <a:off x="0" y="0"/>
                      <a:ext cx="985606" cy="1256301"/>
                    </a:xfrm>
                    <a:prstGeom prst="rect">
                      <a:avLst/>
                    </a:prstGeom>
                    <a:noFill/>
                    <a:ln>
                      <a:noFill/>
                    </a:ln>
                  </pic:spPr>
                </pic:pic>
              </a:graphicData>
            </a:graphic>
          </wp:inline>
        </w:drawing>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bookmarkStart w:id="2" w:name="_Hlk79479718"/>
      <w:r w:rsidRPr="00194BF9">
        <w:rPr>
          <w:rFonts w:ascii="Times New Roman" w:eastAsia="Calibri" w:hAnsi="Times New Roman" w:cs="Times New Roman"/>
          <w:b/>
          <w:sz w:val="24"/>
          <w:szCs w:val="24"/>
          <w:lang w:val="en-US"/>
        </w:rPr>
        <w:t>Full Name</w:t>
      </w:r>
      <w:bookmarkEnd w:id="2"/>
      <w:r w:rsidR="005A2E8A" w:rsidRPr="005A2E8A">
        <w:rPr>
          <w:rFonts w:ascii="Times New Roman" w:eastAsia="Calibri" w:hAnsi="Times New Roman" w:cs="Times New Roman"/>
          <w:b/>
          <w:sz w:val="24"/>
          <w:szCs w:val="24"/>
          <w:lang w:val="en-US"/>
        </w:rPr>
        <w:t xml:space="preserve"> </w:t>
      </w:r>
      <w:r w:rsidR="005A2E8A">
        <w:rPr>
          <w:rFonts w:ascii="ＭＳ 明朝" w:eastAsia="ＭＳ 明朝" w:hAnsi="ＭＳ 明朝" w:cs="ＭＳ 明朝" w:hint="eastAsia"/>
          <w:b/>
          <w:sz w:val="24"/>
          <w:szCs w:val="24"/>
          <w:lang w:val="en-US" w:eastAsia="ja-JP"/>
        </w:rPr>
        <w:t>：</w:t>
      </w:r>
      <w:proofErr w:type="spellStart"/>
      <w:r w:rsidR="005A2E8A" w:rsidRPr="005A2E8A">
        <w:rPr>
          <w:rFonts w:ascii="Times New Roman" w:eastAsia="Calibri" w:hAnsi="Times New Roman" w:cs="Times New Roman"/>
          <w:b/>
          <w:sz w:val="24"/>
          <w:szCs w:val="24"/>
          <w:lang w:val="en-US"/>
        </w:rPr>
        <w:t>Kumi</w:t>
      </w:r>
      <w:proofErr w:type="spellEnd"/>
      <w:r w:rsidR="005A2E8A" w:rsidRPr="005A2E8A">
        <w:rPr>
          <w:rFonts w:ascii="ＭＳ ゴシック" w:eastAsia="ＭＳ ゴシック" w:hAnsi="ＭＳ ゴシック" w:cs="ＭＳ ゴシック" w:hint="eastAsia"/>
          <w:b/>
          <w:sz w:val="24"/>
          <w:szCs w:val="24"/>
          <w:lang w:val="en-US"/>
        </w:rPr>
        <w:t xml:space="preserve">　</w:t>
      </w:r>
      <w:proofErr w:type="spellStart"/>
      <w:r w:rsidR="005A2E8A" w:rsidRPr="005A2E8A">
        <w:rPr>
          <w:rFonts w:ascii="Times New Roman" w:eastAsia="Calibri" w:hAnsi="Times New Roman" w:cs="Times New Roman"/>
          <w:b/>
          <w:sz w:val="24"/>
          <w:szCs w:val="24"/>
          <w:lang w:val="en-US"/>
        </w:rPr>
        <w:t>Suto</w:t>
      </w:r>
      <w:proofErr w:type="spellEnd"/>
    </w:p>
    <w:p w:rsidR="006B3217" w:rsidRPr="00194BF9" w:rsidRDefault="006B3217" w:rsidP="00194BF9">
      <w:pPr>
        <w:spacing w:after="0" w:line="240" w:lineRule="auto"/>
        <w:rPr>
          <w:rFonts w:ascii="Times New Roman" w:eastAsia="Calibri" w:hAnsi="Times New Roman" w:cs="Times New Roman" w:hint="eastAsia"/>
          <w:sz w:val="24"/>
          <w:szCs w:val="24"/>
          <w:lang w:val="en-US" w:eastAsia="ja-JP"/>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Personal Email:</w:t>
      </w:r>
      <w:r w:rsidRPr="00194BF9">
        <w:rPr>
          <w:rFonts w:ascii="Times New Roman" w:eastAsia="Calibri" w:hAnsi="Times New Roman" w:cs="Times New Roman"/>
          <w:sz w:val="24"/>
          <w:szCs w:val="24"/>
          <w:lang w:val="en-US"/>
        </w:rPr>
        <w:t xml:space="preserve"> </w:t>
      </w:r>
      <w:r w:rsidR="005A2E8A" w:rsidRPr="005A2E8A">
        <w:rPr>
          <w:rFonts w:ascii="Times New Roman" w:eastAsia="Calibri" w:hAnsi="Times New Roman" w:cs="Times New Roman" w:hint="eastAsia"/>
          <w:sz w:val="24"/>
          <w:szCs w:val="24"/>
          <w:lang w:val="en-US"/>
        </w:rPr>
        <w:t>k</w:t>
      </w:r>
      <w:r w:rsidR="005A2E8A" w:rsidRPr="005A2E8A">
        <w:rPr>
          <w:rFonts w:ascii="Times New Roman" w:eastAsia="Calibri" w:hAnsi="Times New Roman" w:cs="Times New Roman"/>
          <w:sz w:val="24"/>
          <w:szCs w:val="24"/>
          <w:lang w:val="en-US"/>
        </w:rPr>
        <w:t>s.com@live.jp</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Mobile Number:</w:t>
      </w:r>
      <w:r w:rsidRPr="00194BF9">
        <w:rPr>
          <w:rFonts w:ascii="Times New Roman" w:eastAsia="Calibri" w:hAnsi="Times New Roman" w:cs="Times New Roman"/>
          <w:sz w:val="24"/>
          <w:szCs w:val="24"/>
          <w:lang w:val="en-US"/>
        </w:rPr>
        <w:t xml:space="preserve"> +</w:t>
      </w:r>
      <w:r w:rsidR="00870207">
        <w:rPr>
          <w:rFonts w:ascii="Times New Roman" w:eastAsia="Calibri" w:hAnsi="Times New Roman" w:cs="Times New Roman"/>
          <w:sz w:val="24"/>
          <w:szCs w:val="24"/>
          <w:lang w:val="en-US"/>
        </w:rPr>
        <w:t>81</w:t>
      </w:r>
      <w:r w:rsidR="005A2E8A">
        <w:rPr>
          <w:rFonts w:ascii="Times New Roman" w:eastAsia="Calibri" w:hAnsi="Times New Roman" w:cs="Times New Roman"/>
          <w:sz w:val="24"/>
          <w:szCs w:val="24"/>
          <w:lang w:val="en-US"/>
        </w:rPr>
        <w:t>80-5225-4104</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Category:</w:t>
      </w:r>
      <w:r w:rsidRPr="00194BF9">
        <w:rPr>
          <w:rFonts w:ascii="Times New Roman" w:eastAsia="Calibri" w:hAnsi="Times New Roman" w:cs="Times New Roman"/>
          <w:sz w:val="24"/>
          <w:szCs w:val="24"/>
          <w:lang w:val="en-US"/>
        </w:rPr>
        <w:t xml:space="preserve"> (</w:t>
      </w:r>
      <w:r w:rsidR="005A2E8A">
        <w:rPr>
          <w:rFonts w:ascii="Times New Roman" w:eastAsia="Calibri" w:hAnsi="Times New Roman" w:cs="Times New Roman"/>
          <w:sz w:val="24"/>
          <w:szCs w:val="24"/>
          <w:lang w:val="en-US"/>
        </w:rPr>
        <w:t xml:space="preserve">poster </w:t>
      </w:r>
      <w:r w:rsidRPr="00194BF9">
        <w:rPr>
          <w:rFonts w:ascii="Times New Roman" w:eastAsia="Calibri" w:hAnsi="Times New Roman" w:cs="Times New Roman"/>
          <w:sz w:val="24"/>
          <w:szCs w:val="24"/>
          <w:lang w:val="en-US"/>
        </w:rPr>
        <w:t>presentation)</w:t>
      </w:r>
    </w:p>
    <w:p w:rsidR="005A2E8A"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lastRenderedPageBreak/>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 xml:space="preserve">Date of Birth: </w:t>
      </w:r>
      <w:r w:rsidR="005A2E8A">
        <w:rPr>
          <w:rFonts w:ascii="Times New Roman" w:eastAsia="Calibri" w:hAnsi="Times New Roman" w:cs="Times New Roman"/>
          <w:sz w:val="24"/>
          <w:szCs w:val="24"/>
          <w:lang w:val="en-US"/>
        </w:rPr>
        <w:t>28</w:t>
      </w:r>
      <w:r w:rsidRPr="00194BF9">
        <w:rPr>
          <w:rFonts w:ascii="Times New Roman" w:eastAsia="Calibri" w:hAnsi="Times New Roman" w:cs="Times New Roman"/>
          <w:sz w:val="24"/>
          <w:szCs w:val="24"/>
          <w:lang w:val="en-US"/>
        </w:rPr>
        <w:t>/</w:t>
      </w:r>
      <w:r w:rsidR="005A2E8A">
        <w:rPr>
          <w:rFonts w:ascii="Times New Roman" w:eastAsia="Calibri" w:hAnsi="Times New Roman" w:cs="Times New Roman"/>
          <w:sz w:val="24"/>
          <w:szCs w:val="24"/>
          <w:lang w:val="en-US"/>
        </w:rPr>
        <w:t>10</w:t>
      </w:r>
      <w:r w:rsidRPr="00194BF9">
        <w:rPr>
          <w:rFonts w:ascii="Times New Roman" w:eastAsia="Calibri" w:hAnsi="Times New Roman" w:cs="Times New Roman"/>
          <w:sz w:val="24"/>
          <w:szCs w:val="24"/>
          <w:lang w:val="en-US"/>
        </w:rPr>
        <w:t>/19</w:t>
      </w:r>
      <w:r w:rsidR="005A2E8A">
        <w:rPr>
          <w:rFonts w:ascii="Times New Roman" w:eastAsia="Calibri" w:hAnsi="Times New Roman" w:cs="Times New Roman"/>
          <w:sz w:val="24"/>
          <w:szCs w:val="24"/>
          <w:lang w:val="en-US"/>
        </w:rPr>
        <w:t>74</w:t>
      </w:r>
    </w:p>
    <w:p w:rsidR="005A2E8A" w:rsidRDefault="006B3217" w:rsidP="005A2E8A">
      <w:pPr>
        <w:spacing w:after="0" w:line="240" w:lineRule="auto"/>
        <w:ind w:left="720" w:hangingChars="300" w:hanging="720"/>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Postal Address:</w:t>
      </w:r>
      <w:r w:rsidRPr="00194BF9">
        <w:rPr>
          <w:rFonts w:ascii="Times New Roman" w:eastAsia="Calibri" w:hAnsi="Times New Roman" w:cs="Times New Roman"/>
          <w:sz w:val="24"/>
          <w:szCs w:val="24"/>
          <w:lang w:val="en-US"/>
        </w:rPr>
        <w:t xml:space="preserve"> </w:t>
      </w:r>
      <w:r w:rsidR="005A2E8A" w:rsidRPr="005A2E8A">
        <w:rPr>
          <w:rFonts w:ascii="Times New Roman" w:eastAsia="Calibri" w:hAnsi="Times New Roman" w:cs="Times New Roman"/>
          <w:sz w:val="24"/>
          <w:szCs w:val="24"/>
          <w:lang w:val="en-US"/>
        </w:rPr>
        <w:t>Nihon Institute Medical Science</w:t>
      </w:r>
      <w:r w:rsidR="005A2E8A" w:rsidRPr="005A2E8A">
        <w:rPr>
          <w:rFonts w:ascii="ＭＳ ゴシック" w:eastAsia="ＭＳ ゴシック" w:hAnsi="ＭＳ ゴシック" w:cs="ＭＳ ゴシック" w:hint="eastAsia"/>
          <w:sz w:val="24"/>
          <w:szCs w:val="24"/>
          <w:lang w:val="en-US"/>
        </w:rPr>
        <w:t xml:space="preserve">　</w:t>
      </w:r>
      <w:r w:rsidR="005A2E8A" w:rsidRPr="005A2E8A">
        <w:rPr>
          <w:rFonts w:ascii="Times New Roman" w:eastAsia="Calibri" w:hAnsi="Times New Roman" w:cs="Times New Roman"/>
          <w:sz w:val="24"/>
          <w:szCs w:val="24"/>
          <w:lang w:val="en-US"/>
        </w:rPr>
        <w:t xml:space="preserve">Department of Nursing, 1276 </w:t>
      </w:r>
    </w:p>
    <w:p w:rsidR="005A2E8A" w:rsidRPr="005A2E8A" w:rsidRDefault="005A2E8A" w:rsidP="005A2E8A">
      <w:pPr>
        <w:spacing w:after="0" w:line="240" w:lineRule="auto"/>
        <w:ind w:leftChars="300" w:left="660" w:firstLineChars="700" w:firstLine="1680"/>
        <w:rPr>
          <w:rFonts w:ascii="Times New Roman" w:eastAsia="Calibri" w:hAnsi="Times New Roman" w:cs="Times New Roman"/>
          <w:sz w:val="24"/>
          <w:szCs w:val="24"/>
          <w:lang w:val="en-US"/>
        </w:rPr>
      </w:pPr>
      <w:proofErr w:type="spellStart"/>
      <w:r w:rsidRPr="005A2E8A">
        <w:rPr>
          <w:rFonts w:ascii="Times New Roman" w:eastAsia="Calibri" w:hAnsi="Times New Roman" w:cs="Times New Roman"/>
          <w:sz w:val="24"/>
          <w:szCs w:val="24"/>
          <w:lang w:val="en-US"/>
        </w:rPr>
        <w:t>Shimokawara</w:t>
      </w:r>
      <w:proofErr w:type="spellEnd"/>
      <w:r w:rsidRPr="005A2E8A">
        <w:rPr>
          <w:rFonts w:ascii="Times New Roman" w:eastAsia="Calibri" w:hAnsi="Times New Roman" w:cs="Times New Roman"/>
          <w:sz w:val="24"/>
          <w:szCs w:val="24"/>
          <w:lang w:val="en-US"/>
        </w:rPr>
        <w:t xml:space="preserve">, </w:t>
      </w:r>
      <w:proofErr w:type="spellStart"/>
      <w:r w:rsidRPr="005A2E8A">
        <w:rPr>
          <w:rFonts w:ascii="Times New Roman" w:eastAsia="Calibri" w:hAnsi="Times New Roman" w:cs="Times New Roman"/>
          <w:sz w:val="24"/>
          <w:szCs w:val="24"/>
          <w:lang w:val="en-US"/>
        </w:rPr>
        <w:t>Moroyama-machi</w:t>
      </w:r>
      <w:proofErr w:type="spellEnd"/>
      <w:r w:rsidRPr="005A2E8A">
        <w:rPr>
          <w:rFonts w:ascii="Times New Roman" w:eastAsia="Calibri" w:hAnsi="Times New Roman" w:cs="Times New Roman"/>
          <w:sz w:val="24"/>
          <w:szCs w:val="24"/>
          <w:lang w:val="en-US"/>
        </w:rPr>
        <w:t xml:space="preserve">, </w:t>
      </w:r>
      <w:proofErr w:type="spellStart"/>
      <w:r w:rsidRPr="005A2E8A">
        <w:rPr>
          <w:rFonts w:ascii="Times New Roman" w:eastAsia="Calibri" w:hAnsi="Times New Roman" w:cs="Times New Roman"/>
          <w:sz w:val="24"/>
          <w:szCs w:val="24"/>
          <w:lang w:val="en-US"/>
        </w:rPr>
        <w:t>Iruma</w:t>
      </w:r>
      <w:proofErr w:type="spellEnd"/>
      <w:r w:rsidRPr="005A2E8A">
        <w:rPr>
          <w:rFonts w:ascii="Times New Roman" w:eastAsia="Calibri" w:hAnsi="Times New Roman" w:cs="Times New Roman"/>
          <w:sz w:val="24"/>
          <w:szCs w:val="24"/>
          <w:lang w:val="en-US"/>
        </w:rPr>
        <w:t>-gun</w:t>
      </w:r>
      <w:r w:rsidRPr="005A2E8A">
        <w:rPr>
          <w:rFonts w:ascii="ＭＳ ゴシック" w:eastAsia="ＭＳ ゴシック" w:hAnsi="ＭＳ ゴシック" w:cs="ＭＳ ゴシック" w:hint="eastAsia"/>
          <w:sz w:val="24"/>
          <w:szCs w:val="24"/>
          <w:lang w:val="en-US"/>
        </w:rPr>
        <w:t>，</w:t>
      </w:r>
      <w:r w:rsidRPr="005A2E8A">
        <w:rPr>
          <w:rFonts w:ascii="Times New Roman" w:eastAsia="Calibri" w:hAnsi="Times New Roman" w:cs="Times New Roman"/>
          <w:sz w:val="24"/>
          <w:szCs w:val="24"/>
          <w:lang w:val="en-US"/>
        </w:rPr>
        <w:t xml:space="preserve"> Saitama</w:t>
      </w:r>
      <w:r w:rsidRPr="005A2E8A">
        <w:rPr>
          <w:rFonts w:ascii="ＭＳ ゴシック" w:eastAsia="ＭＳ ゴシック" w:hAnsi="ＭＳ ゴシック" w:cs="ＭＳ ゴシック" w:hint="eastAsia"/>
          <w:sz w:val="24"/>
          <w:szCs w:val="24"/>
          <w:lang w:val="en-US"/>
        </w:rPr>
        <w:t xml:space="preserve">　</w:t>
      </w:r>
      <w:r w:rsidRPr="005A2E8A">
        <w:rPr>
          <w:rFonts w:ascii="Times New Roman" w:eastAsia="Calibri" w:hAnsi="Times New Roman" w:cs="Times New Roman"/>
          <w:sz w:val="24"/>
          <w:szCs w:val="24"/>
          <w:lang w:val="en-US"/>
        </w:rPr>
        <w:t>350-0435, Japan</w:t>
      </w:r>
    </w:p>
    <w:p w:rsidR="006B3217" w:rsidRPr="00194BF9" w:rsidRDefault="006B3217" w:rsidP="005A2E8A">
      <w:pPr>
        <w:spacing w:after="0" w:line="240" w:lineRule="auto"/>
        <w:ind w:firstLineChars="300" w:firstLine="723"/>
        <w:rPr>
          <w:rFonts w:ascii="Times New Roman" w:eastAsia="Calibri" w:hAnsi="Times New Roman" w:cs="Times New Roman"/>
          <w:sz w:val="24"/>
          <w:szCs w:val="24"/>
          <w:lang w:val="en-US"/>
        </w:rPr>
      </w:pPr>
      <w:r w:rsidRPr="00194BF9">
        <w:rPr>
          <w:rFonts w:ascii="Times New Roman" w:eastAsia="Calibri" w:hAnsi="Times New Roman" w:cs="Times New Roman"/>
          <w:b/>
          <w:sz w:val="24"/>
          <w:szCs w:val="24"/>
          <w:lang w:val="en-US"/>
        </w:rPr>
        <w:t>Email:</w:t>
      </w:r>
      <w:bookmarkStart w:id="3" w:name="_Hlk79480149"/>
      <w:r w:rsidR="005A2E8A" w:rsidRPr="005A2E8A">
        <w:rPr>
          <w:rFonts w:ascii="ＭＳ 明朝" w:eastAsia="ＭＳ 明朝" w:hAnsi="ＭＳ 明朝" w:cs="ＭＳ 明朝" w:hint="eastAsia"/>
          <w:sz w:val="24"/>
          <w:szCs w:val="24"/>
          <w:lang w:val="en-US" w:eastAsia="ja-JP"/>
        </w:rPr>
        <w:t xml:space="preserve"> </w:t>
      </w:r>
      <w:r w:rsidR="005A2E8A" w:rsidRPr="005A2E8A">
        <w:rPr>
          <w:rFonts w:ascii="Times New Roman" w:eastAsia="Calibri" w:hAnsi="Times New Roman" w:cs="Times New Roman" w:hint="eastAsia"/>
          <w:sz w:val="24"/>
          <w:szCs w:val="24"/>
          <w:lang w:val="en-US"/>
        </w:rPr>
        <w:t>k</w:t>
      </w:r>
      <w:r w:rsidR="005A2E8A" w:rsidRPr="005A2E8A">
        <w:rPr>
          <w:rFonts w:ascii="Times New Roman" w:eastAsia="Calibri" w:hAnsi="Times New Roman" w:cs="Times New Roman"/>
          <w:sz w:val="24"/>
          <w:szCs w:val="24"/>
          <w:lang w:val="en-US"/>
        </w:rPr>
        <w:t>s.com@live.jp</w:t>
      </w:r>
      <w:r w:rsidRPr="00194BF9">
        <w:rPr>
          <w:rFonts w:ascii="Times New Roman" w:eastAsia="Calibri" w:hAnsi="Times New Roman" w:cs="Times New Roman"/>
          <w:sz w:val="24"/>
          <w:szCs w:val="24"/>
          <w:lang w:val="en-US"/>
        </w:rPr>
        <w:t xml:space="preserve"> </w:t>
      </w:r>
      <w:bookmarkEnd w:id="3"/>
    </w:p>
    <w:sectPr w:rsidR="006B3217" w:rsidRPr="00194BF9" w:rsidSect="006B3217">
      <w:type w:val="continuous"/>
      <w:pgSz w:w="11906" w:h="16838"/>
      <w:pgMar w:top="1440" w:right="991" w:bottom="144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F32E0" w:rsidRDefault="009F32E0" w:rsidP="007D7DA4">
      <w:pPr>
        <w:spacing w:after="0" w:line="240" w:lineRule="auto"/>
      </w:pPr>
      <w:r>
        <w:separator/>
      </w:r>
    </w:p>
  </w:endnote>
  <w:endnote w:type="continuationSeparator" w:id="0">
    <w:p w:rsidR="009F32E0" w:rsidRDefault="009F32E0" w:rsidP="007D7D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F32E0" w:rsidRDefault="009F32E0" w:rsidP="007D7DA4">
      <w:pPr>
        <w:spacing w:after="0" w:line="240" w:lineRule="auto"/>
      </w:pPr>
      <w:r>
        <w:separator/>
      </w:r>
    </w:p>
  </w:footnote>
  <w:footnote w:type="continuationSeparator" w:id="0">
    <w:p w:rsidR="009F32E0" w:rsidRDefault="009F32E0" w:rsidP="007D7D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04313AE"/>
    <w:multiLevelType w:val="hybridMultilevel"/>
    <w:tmpl w:val="C00E5FA0"/>
    <w:lvl w:ilvl="0" w:tplc="8AAEB718">
      <w:start w:val="1"/>
      <w:numFmt w:val="decimal"/>
      <w:lvlText w:val="%1)"/>
      <w:lvlJc w:val="left"/>
      <w:pPr>
        <w:ind w:left="400" w:hanging="360"/>
      </w:pPr>
      <w:rPr>
        <w:rFonts w:ascii="Calibri" w:eastAsia="Tw Cen MT" w:hAnsi="Calibri" w:cs="Tw Cen MT"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proofState w:spelling="clean" w:grammar="clean"/>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597"/>
    <w:rsid w:val="000770B8"/>
    <w:rsid w:val="00155B14"/>
    <w:rsid w:val="001753E4"/>
    <w:rsid w:val="00194BF9"/>
    <w:rsid w:val="001D650A"/>
    <w:rsid w:val="00204F0B"/>
    <w:rsid w:val="00375B3D"/>
    <w:rsid w:val="0046369B"/>
    <w:rsid w:val="005A2E8A"/>
    <w:rsid w:val="005E4FC0"/>
    <w:rsid w:val="00607A26"/>
    <w:rsid w:val="00613EA6"/>
    <w:rsid w:val="00676597"/>
    <w:rsid w:val="006B3217"/>
    <w:rsid w:val="006C2E1F"/>
    <w:rsid w:val="00756FAF"/>
    <w:rsid w:val="007D7DA4"/>
    <w:rsid w:val="00870207"/>
    <w:rsid w:val="009C72EB"/>
    <w:rsid w:val="009F32E0"/>
    <w:rsid w:val="00AF2CF0"/>
    <w:rsid w:val="00B0394B"/>
    <w:rsid w:val="00DC3178"/>
    <w:rsid w:val="00DF560E"/>
    <w:rsid w:val="00F561C6"/>
    <w:rsid w:val="00F86BBA"/>
    <w:rsid w:val="00FA08F0"/>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0C2BF3B"/>
  <w15:docId w15:val="{034540A1-45B4-4AAD-B339-7C7F690B9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a4">
    <w:name w:val="Balloon Text"/>
    <w:basedOn w:val="a"/>
    <w:link w:val="a5"/>
    <w:uiPriority w:val="99"/>
    <w:semiHidden/>
    <w:unhideWhenUsed/>
    <w:rsid w:val="006B3217"/>
    <w:pPr>
      <w:spacing w:after="0" w:line="240" w:lineRule="auto"/>
    </w:pPr>
    <w:rPr>
      <w:rFonts w:ascii="Tahoma" w:hAnsi="Tahoma" w:cs="Tahoma"/>
      <w:sz w:val="16"/>
      <w:szCs w:val="16"/>
    </w:rPr>
  </w:style>
  <w:style w:type="character" w:customStyle="1" w:styleId="a5">
    <w:name w:val="吹き出し (文字)"/>
    <w:basedOn w:val="a0"/>
    <w:link w:val="a4"/>
    <w:uiPriority w:val="99"/>
    <w:semiHidden/>
    <w:rsid w:val="006B3217"/>
    <w:rPr>
      <w:rFonts w:ascii="Tahoma" w:hAnsi="Tahoma" w:cs="Tahoma"/>
      <w:sz w:val="16"/>
      <w:szCs w:val="16"/>
    </w:rPr>
  </w:style>
  <w:style w:type="character" w:styleId="a6">
    <w:name w:val="Hyperlink"/>
    <w:basedOn w:val="a0"/>
    <w:uiPriority w:val="99"/>
    <w:unhideWhenUsed/>
    <w:rsid w:val="006B3217"/>
    <w:rPr>
      <w:color w:val="0000FF" w:themeColor="hyperlink"/>
      <w:u w:val="single"/>
    </w:rPr>
  </w:style>
  <w:style w:type="paragraph" w:styleId="a7">
    <w:name w:val="header"/>
    <w:basedOn w:val="a"/>
    <w:link w:val="a8"/>
    <w:uiPriority w:val="99"/>
    <w:unhideWhenUsed/>
    <w:rsid w:val="007D7DA4"/>
    <w:pPr>
      <w:tabs>
        <w:tab w:val="center" w:pos="4252"/>
        <w:tab w:val="right" w:pos="8504"/>
      </w:tabs>
      <w:snapToGrid w:val="0"/>
    </w:pPr>
  </w:style>
  <w:style w:type="character" w:customStyle="1" w:styleId="a8">
    <w:name w:val="ヘッダー (文字)"/>
    <w:basedOn w:val="a0"/>
    <w:link w:val="a7"/>
    <w:uiPriority w:val="99"/>
    <w:rsid w:val="007D7DA4"/>
  </w:style>
  <w:style w:type="paragraph" w:styleId="a9">
    <w:name w:val="footer"/>
    <w:basedOn w:val="a"/>
    <w:link w:val="aa"/>
    <w:uiPriority w:val="99"/>
    <w:unhideWhenUsed/>
    <w:rsid w:val="007D7DA4"/>
    <w:pPr>
      <w:tabs>
        <w:tab w:val="center" w:pos="4252"/>
        <w:tab w:val="right" w:pos="8504"/>
      </w:tabs>
      <w:snapToGrid w:val="0"/>
    </w:pPr>
  </w:style>
  <w:style w:type="character" w:customStyle="1" w:styleId="aa">
    <w:name w:val="フッター (文字)"/>
    <w:basedOn w:val="a0"/>
    <w:link w:val="a9"/>
    <w:uiPriority w:val="99"/>
    <w:rsid w:val="007D7D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4835855">
      <w:bodyDiv w:val="1"/>
      <w:marLeft w:val="0"/>
      <w:marRight w:val="0"/>
      <w:marTop w:val="0"/>
      <w:marBottom w:val="0"/>
      <w:divBdr>
        <w:top w:val="none" w:sz="0" w:space="0" w:color="auto"/>
        <w:left w:val="none" w:sz="0" w:space="0" w:color="auto"/>
        <w:bottom w:val="none" w:sz="0" w:space="0" w:color="auto"/>
        <w:right w:val="none" w:sz="0" w:space="0" w:color="auto"/>
      </w:divBdr>
    </w:div>
    <w:div w:id="2111391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370</Words>
  <Characters>2114</Characters>
  <Application>Microsoft Office Word</Application>
  <DocSecurity>0</DocSecurity>
  <Lines>17</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Medical Nanotechnology 2016</dc:creator>
  <cp:lastModifiedBy>須藤 久実</cp:lastModifiedBy>
  <cp:revision>9</cp:revision>
  <dcterms:created xsi:type="dcterms:W3CDTF">2021-08-10T00:13:00Z</dcterms:created>
  <dcterms:modified xsi:type="dcterms:W3CDTF">2021-08-10T01:42:00Z</dcterms:modified>
</cp:coreProperties>
</file>