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9B1" w:rsidRPr="002B79B1" w:rsidRDefault="002B79B1" w:rsidP="002B79B1">
      <w:pPr>
        <w:jc w:val="center"/>
        <w:rPr>
          <w:rFonts w:hint="eastAsia"/>
          <w:sz w:val="28"/>
          <w:szCs w:val="28"/>
          <w:lang w:eastAsia="zh-HK"/>
        </w:rPr>
      </w:pPr>
      <w:r w:rsidRPr="002B79B1">
        <w:rPr>
          <w:sz w:val="28"/>
          <w:szCs w:val="28"/>
          <w:lang w:eastAsia="zh-HK"/>
        </w:rPr>
        <w:t>Three-dimensional numerical modelling of tunnelling effect on pile group in soft ground</w:t>
      </w:r>
    </w:p>
    <w:p w:rsidR="002B79B1" w:rsidRPr="002B79B1" w:rsidRDefault="002B79B1" w:rsidP="002B79B1">
      <w:pPr>
        <w:rPr>
          <w:b/>
          <w:bCs/>
          <w:sz w:val="22"/>
          <w:szCs w:val="22"/>
          <w:lang w:eastAsia="zh-HK"/>
        </w:rPr>
      </w:pPr>
      <w:r w:rsidRPr="002B79B1">
        <w:rPr>
          <w:rFonts w:hint="eastAsia"/>
          <w:b/>
          <w:bCs/>
          <w:sz w:val="22"/>
          <w:szCs w:val="22"/>
          <w:lang w:eastAsia="zh-HK"/>
        </w:rPr>
        <w:t>M</w:t>
      </w:r>
      <w:r w:rsidRPr="002B79B1">
        <w:rPr>
          <w:b/>
          <w:bCs/>
          <w:sz w:val="22"/>
          <w:szCs w:val="22"/>
          <w:lang w:eastAsia="zh-HK"/>
        </w:rPr>
        <w:t>ukhtiar Ali Soomro</w:t>
      </w:r>
      <w:r w:rsidRPr="002B79B1">
        <w:rPr>
          <w:b/>
          <w:bCs/>
          <w:sz w:val="22"/>
          <w:szCs w:val="22"/>
          <w:vertAlign w:val="superscript"/>
          <w:lang w:eastAsia="zh-HK"/>
        </w:rPr>
        <w:t>1</w:t>
      </w:r>
    </w:p>
    <w:p w:rsidR="002B79B1" w:rsidRPr="002B79B1" w:rsidRDefault="002B79B1" w:rsidP="00314E0C">
      <w:pPr>
        <w:pStyle w:val="Affiliation"/>
        <w:rPr>
          <w:szCs w:val="22"/>
          <w:lang w:val="en-US"/>
        </w:rPr>
      </w:pPr>
      <w:r w:rsidRPr="002B79B1">
        <w:rPr>
          <w:szCs w:val="22"/>
          <w:vertAlign w:val="superscript"/>
        </w:rPr>
        <w:t>1</w:t>
      </w:r>
      <w:r w:rsidRPr="002B79B1">
        <w:rPr>
          <w:szCs w:val="22"/>
          <w:lang w:val="en-US"/>
        </w:rPr>
        <w:t>Department of Civil Engineering,</w:t>
      </w:r>
      <w:r w:rsidR="00314E0C">
        <w:rPr>
          <w:szCs w:val="22"/>
          <w:lang w:val="en-US"/>
        </w:rPr>
        <w:t xml:space="preserve"> The Quaid-e-Awam University of </w:t>
      </w:r>
      <w:r w:rsidRPr="002B79B1">
        <w:rPr>
          <w:szCs w:val="22"/>
          <w:lang w:val="en-US"/>
        </w:rPr>
        <w:t>Engineering, Science &amp; Technology, Sindh, Pakistan</w:t>
      </w:r>
    </w:p>
    <w:p w:rsidR="002B79B1" w:rsidRDefault="002B79B1" w:rsidP="002B79B1">
      <w:pPr>
        <w:pStyle w:val="Affiliation"/>
        <w:rPr>
          <w:rFonts w:hint="eastAsia"/>
          <w:bCs/>
          <w:szCs w:val="22"/>
          <w:lang w:eastAsia="zh-HK"/>
        </w:rPr>
      </w:pPr>
      <w:r w:rsidRPr="00B82B62">
        <w:rPr>
          <w:b/>
          <w:szCs w:val="22"/>
        </w:rPr>
        <w:t>Keywords:</w:t>
      </w:r>
      <w:r>
        <w:rPr>
          <w:rFonts w:hint="eastAsia"/>
          <w:b/>
          <w:szCs w:val="22"/>
          <w:lang w:eastAsia="zh-HK"/>
        </w:rPr>
        <w:t xml:space="preserve"> </w:t>
      </w:r>
      <w:r>
        <w:rPr>
          <w:rFonts w:hint="eastAsia"/>
          <w:bCs/>
          <w:szCs w:val="22"/>
          <w:lang w:eastAsia="zh-HK"/>
        </w:rPr>
        <w:t xml:space="preserve">Elasto-plastic, Finite Element Analysis, Pile group and </w:t>
      </w:r>
      <w:r>
        <w:rPr>
          <w:bCs/>
          <w:szCs w:val="22"/>
          <w:lang w:eastAsia="zh-HK"/>
        </w:rPr>
        <w:t>tunnel</w:t>
      </w:r>
      <w:r>
        <w:rPr>
          <w:rFonts w:hint="eastAsia"/>
          <w:bCs/>
          <w:szCs w:val="22"/>
          <w:lang w:eastAsia="zh-HK"/>
        </w:rPr>
        <w:t xml:space="preserve"> alignment </w:t>
      </w:r>
    </w:p>
    <w:p w:rsidR="002B79B1" w:rsidRDefault="002B79B1" w:rsidP="002B79B1">
      <w:pPr>
        <w:pStyle w:val="Affiliation"/>
        <w:jc w:val="left"/>
        <w:rPr>
          <w:b/>
          <w:szCs w:val="22"/>
          <w:lang w:eastAsia="zh-HK"/>
        </w:rPr>
      </w:pPr>
      <w:r>
        <w:rPr>
          <w:rFonts w:hint="eastAsia"/>
          <w:b/>
          <w:szCs w:val="22"/>
          <w:lang w:eastAsia="zh-HK"/>
        </w:rPr>
        <w:t>Abstract</w:t>
      </w:r>
    </w:p>
    <w:p w:rsidR="002B79B1" w:rsidRPr="002B79B1" w:rsidRDefault="002B79B1" w:rsidP="00314E0C">
      <w:pPr>
        <w:pStyle w:val="Affiliation"/>
        <w:rPr>
          <w:rFonts w:hint="eastAsia"/>
          <w:b/>
          <w:szCs w:val="22"/>
          <w:lang w:eastAsia="zh-HK"/>
        </w:rPr>
      </w:pPr>
      <w:r>
        <w:rPr>
          <w:rFonts w:hint="eastAsia"/>
        </w:rPr>
        <w:t xml:space="preserve"> </w:t>
      </w:r>
      <w:r>
        <w:rPr>
          <w:rFonts w:hint="eastAsia"/>
          <w:lang w:eastAsia="zh-HK"/>
        </w:rPr>
        <w:t xml:space="preserve">Due to urbanization, </w:t>
      </w:r>
      <w:r>
        <w:rPr>
          <w:lang w:eastAsia="zh-HK"/>
        </w:rPr>
        <w:t>development</w:t>
      </w:r>
      <w:r>
        <w:rPr>
          <w:rFonts w:hint="eastAsia"/>
          <w:lang w:eastAsia="zh-HK"/>
        </w:rPr>
        <w:t xml:space="preserve"> of society and growth of population, mostly high rising </w:t>
      </w:r>
      <w:r>
        <w:rPr>
          <w:lang w:eastAsia="zh-HK"/>
        </w:rPr>
        <w:t>buildings</w:t>
      </w:r>
      <w:r>
        <w:rPr>
          <w:rFonts w:hint="eastAsia"/>
          <w:lang w:eastAsia="zh-HK"/>
        </w:rPr>
        <w:t xml:space="preserve"> are preferred. </w:t>
      </w:r>
      <w:r>
        <w:rPr>
          <w:lang w:eastAsia="zh-HK"/>
        </w:rPr>
        <w:t>T</w:t>
      </w:r>
      <w:r>
        <w:rPr>
          <w:rFonts w:hint="eastAsia"/>
          <w:lang w:eastAsia="zh-HK"/>
        </w:rPr>
        <w:t xml:space="preserve">he construction of high rise buildings requires deep piling. </w:t>
      </w:r>
      <w:r>
        <w:rPr>
          <w:lang w:eastAsia="zh-HK"/>
        </w:rPr>
        <w:t>O</w:t>
      </w:r>
      <w:r>
        <w:rPr>
          <w:rFonts w:hint="eastAsia"/>
          <w:lang w:eastAsia="zh-HK"/>
        </w:rPr>
        <w:t xml:space="preserve">n the other hand, urban traffic congestion is demanding </w:t>
      </w:r>
      <w:r w:rsidR="00314E0C">
        <w:rPr>
          <w:lang w:eastAsia="zh-HK"/>
        </w:rPr>
        <w:t>tunnelling</w:t>
      </w:r>
      <w:r>
        <w:rPr>
          <w:rFonts w:hint="eastAsia"/>
          <w:lang w:eastAsia="zh-HK"/>
        </w:rPr>
        <w:t xml:space="preserve"> technique to facilitate users. </w:t>
      </w:r>
      <w:r>
        <w:rPr>
          <w:lang w:eastAsia="zh-HK"/>
        </w:rPr>
        <w:t>Inevitable</w:t>
      </w:r>
      <w:r>
        <w:rPr>
          <w:rFonts w:hint="eastAsia"/>
          <w:lang w:eastAsia="zh-HK"/>
        </w:rPr>
        <w:t xml:space="preserve"> movement of ground due to stress changes induced by tunnel may reduce load carrying capacity of pile. Some times it may cause damage of piled structure. </w:t>
      </w:r>
      <w:r>
        <w:rPr>
          <w:lang w:eastAsia="zh-HK"/>
        </w:rPr>
        <w:t xml:space="preserve">Investigation of tunnelling effects on a single pile </w:t>
      </w:r>
      <w:r>
        <w:rPr>
          <w:rFonts w:hint="eastAsia"/>
          <w:lang w:eastAsia="zh-HK"/>
        </w:rPr>
        <w:t xml:space="preserve">has been carried out. </w:t>
      </w:r>
      <w:r>
        <w:rPr>
          <w:lang w:eastAsia="zh-HK"/>
        </w:rPr>
        <w:t>This includes</w:t>
      </w:r>
      <w:r>
        <w:rPr>
          <w:rFonts w:hint="eastAsia"/>
          <w:lang w:eastAsia="zh-HK"/>
        </w:rPr>
        <w:t xml:space="preserve"> </w:t>
      </w:r>
      <w:r>
        <w:rPr>
          <w:lang w:eastAsia="zh-HK"/>
        </w:rPr>
        <w:t xml:space="preserve">field </w:t>
      </w:r>
      <w:r>
        <w:rPr>
          <w:rFonts w:hint="eastAsia"/>
          <w:lang w:eastAsia="zh-HK"/>
        </w:rPr>
        <w:t xml:space="preserve">monitoring of </w:t>
      </w:r>
      <w:r>
        <w:rPr>
          <w:lang w:eastAsia="zh-HK"/>
        </w:rPr>
        <w:t>settlement</w:t>
      </w:r>
      <w:r>
        <w:rPr>
          <w:rFonts w:hint="eastAsia"/>
          <w:lang w:eastAsia="zh-HK"/>
        </w:rPr>
        <w:t xml:space="preserve"> of </w:t>
      </w:r>
      <w:r>
        <w:rPr>
          <w:lang w:eastAsia="zh-HK"/>
        </w:rPr>
        <w:t xml:space="preserve">single </w:t>
      </w:r>
      <w:r>
        <w:rPr>
          <w:rFonts w:hint="eastAsia"/>
          <w:lang w:eastAsia="zh-HK"/>
        </w:rPr>
        <w:t>pile</w:t>
      </w:r>
      <w:r>
        <w:rPr>
          <w:lang w:eastAsia="zh-HK"/>
        </w:rPr>
        <w:t xml:space="preserve"> due to tunnelling</w:t>
      </w:r>
      <w:r>
        <w:rPr>
          <w:rFonts w:hint="eastAsia"/>
          <w:lang w:eastAsia="zh-HK"/>
        </w:rPr>
        <w:t xml:space="preserve">, centrifuge </w:t>
      </w:r>
      <w:r>
        <w:rPr>
          <w:lang w:eastAsia="zh-HK"/>
        </w:rPr>
        <w:t>modelling</w:t>
      </w:r>
      <w:r>
        <w:rPr>
          <w:rFonts w:hint="eastAsia"/>
          <w:lang w:eastAsia="zh-HK"/>
        </w:rPr>
        <w:t xml:space="preserve"> and numerical </w:t>
      </w:r>
      <w:r>
        <w:rPr>
          <w:lang w:eastAsia="zh-HK"/>
        </w:rPr>
        <w:t xml:space="preserve">simulations of pile-tunnel interactions. </w:t>
      </w:r>
    </w:p>
    <w:p w:rsidR="002B79B1" w:rsidRPr="00DD41CF" w:rsidRDefault="002B79B1" w:rsidP="00314E0C">
      <w:pPr>
        <w:pStyle w:val="Affiliation"/>
        <w:rPr>
          <w:rFonts w:hint="eastAsia"/>
          <w:b/>
          <w:szCs w:val="22"/>
          <w:lang w:eastAsia="zh-HK"/>
        </w:rPr>
      </w:pPr>
      <w:r>
        <w:rPr>
          <w:lang w:eastAsia="zh-HK"/>
        </w:rPr>
        <w:t>A</w:t>
      </w:r>
      <w:r>
        <w:rPr>
          <w:rFonts w:hint="eastAsia"/>
          <w:lang w:eastAsia="zh-HK"/>
        </w:rPr>
        <w:t>lthough there is a lot of research available regarding pile</w:t>
      </w:r>
      <w:r>
        <w:rPr>
          <w:lang w:eastAsia="zh-HK"/>
        </w:rPr>
        <w:t>-</w:t>
      </w:r>
      <w:r>
        <w:rPr>
          <w:rFonts w:hint="eastAsia"/>
          <w:lang w:eastAsia="zh-HK"/>
        </w:rPr>
        <w:t>tunnel interaction yet problem of soil</w:t>
      </w:r>
      <w:r>
        <w:rPr>
          <w:lang w:eastAsia="zh-HK"/>
        </w:rPr>
        <w:t>-</w:t>
      </w:r>
      <w:r>
        <w:rPr>
          <w:rFonts w:hint="eastAsia"/>
          <w:lang w:eastAsia="zh-HK"/>
        </w:rPr>
        <w:t>pile</w:t>
      </w:r>
      <w:r>
        <w:rPr>
          <w:lang w:eastAsia="zh-HK"/>
        </w:rPr>
        <w:t xml:space="preserve"> </w:t>
      </w:r>
      <w:r w:rsidRPr="00E14357">
        <w:rPr>
          <w:rFonts w:hint="eastAsia"/>
          <w:lang w:eastAsia="zh-HK"/>
        </w:rPr>
        <w:t>group</w:t>
      </w:r>
      <w:r>
        <w:rPr>
          <w:lang w:eastAsia="zh-HK"/>
        </w:rPr>
        <w:t>-</w:t>
      </w:r>
      <w:r w:rsidRPr="00E14357">
        <w:rPr>
          <w:rFonts w:hint="eastAsia"/>
          <w:lang w:eastAsia="zh-HK"/>
        </w:rPr>
        <w:t>tunnel interaction</w:t>
      </w:r>
      <w:r>
        <w:rPr>
          <w:rFonts w:hint="eastAsia"/>
          <w:lang w:eastAsia="zh-HK"/>
        </w:rPr>
        <w:t xml:space="preserve"> is not fully </w:t>
      </w:r>
      <w:r>
        <w:rPr>
          <w:lang w:eastAsia="zh-HK"/>
        </w:rPr>
        <w:t>analyzed</w:t>
      </w:r>
      <w:r>
        <w:rPr>
          <w:rFonts w:hint="eastAsia"/>
          <w:lang w:eastAsia="zh-HK"/>
        </w:rPr>
        <w:t xml:space="preserve">. In this study the mechanism of effect of excavation of 6m </w:t>
      </w:r>
      <w:r>
        <w:rPr>
          <w:lang w:eastAsia="zh-HK"/>
        </w:rPr>
        <w:t>diameter</w:t>
      </w:r>
      <w:r>
        <w:rPr>
          <w:rFonts w:hint="eastAsia"/>
          <w:lang w:eastAsia="zh-HK"/>
        </w:rPr>
        <w:t xml:space="preserve"> tunnel in soft ground near a</w:t>
      </w:r>
      <w:r>
        <w:rPr>
          <w:lang w:eastAsia="zh-HK"/>
        </w:rPr>
        <w:t>n</w:t>
      </w:r>
      <w:r>
        <w:rPr>
          <w:rFonts w:hint="eastAsia"/>
          <w:lang w:eastAsia="zh-HK"/>
        </w:rPr>
        <w:t xml:space="preserve"> 18m </w:t>
      </w:r>
      <w:r>
        <w:rPr>
          <w:lang w:eastAsia="zh-HK"/>
        </w:rPr>
        <w:t xml:space="preserve">long two-by-two </w:t>
      </w:r>
      <w:r>
        <w:rPr>
          <w:rFonts w:hint="eastAsia"/>
          <w:lang w:eastAsia="zh-HK"/>
        </w:rPr>
        <w:t xml:space="preserve">pile group will be </w:t>
      </w:r>
      <w:r>
        <w:rPr>
          <w:lang w:eastAsia="zh-HK"/>
        </w:rPr>
        <w:t>analyzed</w:t>
      </w:r>
      <w:r>
        <w:rPr>
          <w:rFonts w:hint="eastAsia"/>
          <w:lang w:eastAsia="zh-HK"/>
        </w:rPr>
        <w:t xml:space="preserve">. </w:t>
      </w:r>
      <w:r>
        <w:rPr>
          <w:lang w:eastAsia="zh-HK"/>
        </w:rPr>
        <w:t>T</w:t>
      </w:r>
      <w:r>
        <w:rPr>
          <w:rFonts w:hint="eastAsia"/>
          <w:lang w:eastAsia="zh-HK"/>
        </w:rPr>
        <w:t>h</w:t>
      </w:r>
      <w:r>
        <w:rPr>
          <w:lang w:eastAsia="zh-HK"/>
        </w:rPr>
        <w:t xml:space="preserve">e </w:t>
      </w:r>
      <w:r>
        <w:rPr>
          <w:rFonts w:hint="eastAsia"/>
          <w:lang w:eastAsia="zh-HK"/>
        </w:rPr>
        <w:t xml:space="preserve">interaction </w:t>
      </w:r>
      <w:r>
        <w:rPr>
          <w:lang w:eastAsia="zh-HK"/>
        </w:rPr>
        <w:t xml:space="preserve">between tunnelling and the pile group </w:t>
      </w:r>
      <w:r>
        <w:rPr>
          <w:rFonts w:hint="eastAsia"/>
          <w:lang w:eastAsia="zh-HK"/>
        </w:rPr>
        <w:t xml:space="preserve">will be </w:t>
      </w:r>
      <w:r>
        <w:rPr>
          <w:lang w:eastAsia="zh-HK"/>
        </w:rPr>
        <w:t>analyzed</w:t>
      </w:r>
      <w:r>
        <w:rPr>
          <w:rFonts w:hint="eastAsia"/>
          <w:lang w:eastAsia="zh-HK"/>
        </w:rPr>
        <w:t xml:space="preserve"> using an elasto-plastic, 3D finite element </w:t>
      </w:r>
      <w:r>
        <w:rPr>
          <w:lang w:eastAsia="zh-HK"/>
        </w:rPr>
        <w:t>modelling</w:t>
      </w:r>
      <w:r>
        <w:rPr>
          <w:rFonts w:hint="eastAsia"/>
          <w:lang w:eastAsia="zh-HK"/>
        </w:rPr>
        <w:t xml:space="preserve">. </w:t>
      </w:r>
      <w:r>
        <w:rPr>
          <w:lang w:eastAsia="zh-HK"/>
        </w:rPr>
        <w:t>N</w:t>
      </w:r>
      <w:r>
        <w:rPr>
          <w:rFonts w:hint="eastAsia"/>
          <w:lang w:eastAsia="zh-HK"/>
        </w:rPr>
        <w:t>umerical simulation</w:t>
      </w:r>
      <w:r>
        <w:rPr>
          <w:lang w:eastAsia="zh-HK"/>
        </w:rPr>
        <w:t>s</w:t>
      </w:r>
      <w:r>
        <w:rPr>
          <w:rFonts w:hint="eastAsia"/>
          <w:lang w:eastAsia="zh-HK"/>
        </w:rPr>
        <w:t xml:space="preserve"> will be performed to investigate axial load changes on front piles and </w:t>
      </w:r>
      <w:r w:rsidRPr="007D15DF">
        <w:rPr>
          <w:rFonts w:hint="eastAsia"/>
          <w:lang w:eastAsia="zh-HK"/>
        </w:rPr>
        <w:t>rear</w:t>
      </w:r>
      <w:r>
        <w:rPr>
          <w:rFonts w:hint="eastAsia"/>
          <w:lang w:eastAsia="zh-HK"/>
        </w:rPr>
        <w:t xml:space="preserve"> piles of pile group </w:t>
      </w:r>
      <w:r>
        <w:rPr>
          <w:lang w:eastAsia="zh-HK"/>
        </w:rPr>
        <w:t xml:space="preserve">due </w:t>
      </w:r>
      <w:r>
        <w:rPr>
          <w:rFonts w:hint="eastAsia"/>
          <w:lang w:eastAsia="zh-HK"/>
        </w:rPr>
        <w:t>to tunnel</w:t>
      </w:r>
      <w:r>
        <w:rPr>
          <w:lang w:eastAsia="zh-HK"/>
        </w:rPr>
        <w:t>ling</w:t>
      </w:r>
      <w:r>
        <w:rPr>
          <w:rFonts w:hint="eastAsia"/>
          <w:lang w:eastAsia="zh-HK"/>
        </w:rPr>
        <w:t xml:space="preserve"> at different tunnel alignments with respect to </w:t>
      </w:r>
      <w:r>
        <w:rPr>
          <w:lang w:eastAsia="zh-HK"/>
        </w:rPr>
        <w:t xml:space="preserve">the </w:t>
      </w:r>
      <w:r>
        <w:rPr>
          <w:rFonts w:hint="eastAsia"/>
          <w:lang w:eastAsia="zh-HK"/>
        </w:rPr>
        <w:t xml:space="preserve">pile group. </w:t>
      </w:r>
    </w:p>
    <w:p w:rsidR="008A0C4D" w:rsidRDefault="00E227B2"/>
    <w:sectPr w:rsidR="008A0C4D" w:rsidSect="00314E0C">
      <w:headerReference w:type="default" r:id="rId6"/>
      <w:pgSz w:w="9639" w:h="13608"/>
      <w:pgMar w:top="990" w:right="1134" w:bottom="1418" w:left="1474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7B2" w:rsidRDefault="00E227B2" w:rsidP="002B79B1">
      <w:pPr>
        <w:spacing w:before="0"/>
      </w:pPr>
      <w:r>
        <w:separator/>
      </w:r>
    </w:p>
  </w:endnote>
  <w:endnote w:type="continuationSeparator" w:id="1">
    <w:p w:rsidR="00E227B2" w:rsidRDefault="00E227B2" w:rsidP="002B79B1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7B2" w:rsidRDefault="00E227B2" w:rsidP="002B79B1">
      <w:pPr>
        <w:spacing w:before="0"/>
      </w:pPr>
      <w:r>
        <w:separator/>
      </w:r>
    </w:p>
  </w:footnote>
  <w:footnote w:type="continuationSeparator" w:id="1">
    <w:p w:rsidR="00E227B2" w:rsidRDefault="00E227B2" w:rsidP="002B79B1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D4" w:rsidRDefault="00E227B2" w:rsidP="009913D4">
    <w:pPr>
      <w:spacing w:before="0"/>
    </w:pPr>
  </w:p>
  <w:p w:rsidR="009913D4" w:rsidRPr="009913D4" w:rsidRDefault="00E227B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79B1"/>
    <w:rsid w:val="00190F22"/>
    <w:rsid w:val="00272E33"/>
    <w:rsid w:val="002B79B1"/>
    <w:rsid w:val="00314E0C"/>
    <w:rsid w:val="0083615A"/>
    <w:rsid w:val="00E22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9B1"/>
    <w:pPr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</w:pPr>
    <w:rPr>
      <w:rFonts w:ascii="Times New Roman" w:eastAsia="PMingLiU" w:hAnsi="Times New Roman" w:cs="Times New Roman"/>
      <w:sz w:val="18"/>
      <w:szCs w:val="20"/>
      <w:lang w:val="en-GB"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79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7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79B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79B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B79B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2B79B1"/>
    <w:pPr>
      <w:spacing w:line="260" w:lineRule="exact"/>
    </w:pPr>
    <w:rPr>
      <w:sz w:val="22"/>
    </w:rPr>
  </w:style>
  <w:style w:type="paragraph" w:styleId="Header">
    <w:name w:val="header"/>
    <w:basedOn w:val="Normal"/>
    <w:link w:val="HeaderChar"/>
    <w:rsid w:val="002B79B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2B79B1"/>
    <w:rPr>
      <w:rFonts w:ascii="Times New Roman" w:eastAsia="PMingLiU" w:hAnsi="Times New Roman" w:cs="Times New Roman"/>
      <w:sz w:val="20"/>
      <w:szCs w:val="20"/>
      <w:lang w:val="en-GB" w:eastAsia="de-DE"/>
    </w:rPr>
  </w:style>
  <w:style w:type="paragraph" w:styleId="Footer">
    <w:name w:val="footer"/>
    <w:basedOn w:val="Normal"/>
    <w:link w:val="FooterChar"/>
    <w:uiPriority w:val="99"/>
    <w:semiHidden/>
    <w:unhideWhenUsed/>
    <w:rsid w:val="002B79B1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79B1"/>
    <w:rPr>
      <w:rFonts w:ascii="Times New Roman" w:eastAsia="PMingLiU" w:hAnsi="Times New Roman" w:cs="Times New Roman"/>
      <w:sz w:val="18"/>
      <w:szCs w:val="20"/>
      <w:lang w:val="en-GB" w:eastAsia="de-DE"/>
    </w:rPr>
  </w:style>
  <w:style w:type="paragraph" w:styleId="NoSpacing">
    <w:name w:val="No Spacing"/>
    <w:uiPriority w:val="1"/>
    <w:qFormat/>
    <w:rsid w:val="002B79B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PMingLiU" w:hAnsi="Times New Roman" w:cs="Times New Roman"/>
      <w:sz w:val="18"/>
      <w:szCs w:val="20"/>
      <w:lang w:val="en-GB"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2B79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2B7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2B79B1"/>
    <w:rPr>
      <w:rFonts w:asciiTheme="majorHAnsi" w:eastAsiaTheme="majorEastAsia" w:hAnsiTheme="majorHAnsi" w:cstheme="majorBidi"/>
      <w:b/>
      <w:bCs/>
      <w:color w:val="4F81BD" w:themeColor="accent1"/>
      <w:sz w:val="18"/>
      <w:szCs w:val="20"/>
      <w:lang w:val="en-GB" w:eastAsia="de-DE"/>
    </w:rPr>
  </w:style>
  <w:style w:type="character" w:customStyle="1" w:styleId="Heading4Char">
    <w:name w:val="Heading 4 Char"/>
    <w:basedOn w:val="DefaultParagraphFont"/>
    <w:link w:val="Heading4"/>
    <w:uiPriority w:val="9"/>
    <w:rsid w:val="002B79B1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  <w:szCs w:val="20"/>
      <w:lang w:val="en-GB" w:eastAsia="de-DE"/>
    </w:rPr>
  </w:style>
  <w:style w:type="character" w:customStyle="1" w:styleId="Heading5Char">
    <w:name w:val="Heading 5 Char"/>
    <w:basedOn w:val="DefaultParagraphFont"/>
    <w:link w:val="Heading5"/>
    <w:uiPriority w:val="9"/>
    <w:rsid w:val="002B79B1"/>
    <w:rPr>
      <w:rFonts w:asciiTheme="majorHAnsi" w:eastAsiaTheme="majorEastAsia" w:hAnsiTheme="majorHAnsi" w:cstheme="majorBidi"/>
      <w:color w:val="243F60" w:themeColor="accent1" w:themeShade="7F"/>
      <w:sz w:val="18"/>
      <w:szCs w:val="20"/>
      <w:lang w:val="en-GB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MMS</dc:creator>
  <cp:lastModifiedBy>MMS</cp:lastModifiedBy>
  <cp:revision>2</cp:revision>
  <dcterms:created xsi:type="dcterms:W3CDTF">2017-02-06T08:30:00Z</dcterms:created>
  <dcterms:modified xsi:type="dcterms:W3CDTF">2017-02-06T08:35:00Z</dcterms:modified>
</cp:coreProperties>
</file>