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A69" w:rsidRPr="00644A69" w:rsidRDefault="00644A69" w:rsidP="000E08EC">
      <w:pPr>
        <w:spacing w:after="0"/>
        <w:jc w:val="both"/>
        <w:rPr>
          <w:rFonts w:ascii="Times New Roman" w:eastAsia="Times New Roman" w:hAnsi="Times New Roman"/>
          <w:b/>
          <w:color w:val="000000" w:themeColor="text1"/>
          <w:sz w:val="24"/>
          <w:szCs w:val="24"/>
          <w:lang w:val="en-GB" w:eastAsia="yo-NG"/>
        </w:rPr>
      </w:pPr>
      <w:r w:rsidRPr="00644A69">
        <w:rPr>
          <w:rFonts w:ascii="Times New Roman" w:eastAsia="Times New Roman" w:hAnsi="Times New Roman"/>
          <w:b/>
          <w:color w:val="000000" w:themeColor="text1"/>
          <w:sz w:val="24"/>
          <w:szCs w:val="24"/>
          <w:lang w:eastAsia="yo-NG"/>
        </w:rPr>
        <w:t xml:space="preserve">Spatio-temporal </w:t>
      </w:r>
      <w:r w:rsidRPr="00644A69">
        <w:rPr>
          <w:rFonts w:ascii="Times New Roman" w:eastAsia="Times New Roman" w:hAnsi="Times New Roman"/>
          <w:b/>
          <w:color w:val="000000" w:themeColor="text1"/>
          <w:sz w:val="24"/>
          <w:szCs w:val="24"/>
          <w:lang w:val="en-GB" w:eastAsia="yo-NG"/>
        </w:rPr>
        <w:t xml:space="preserve">cluster alarms </w:t>
      </w:r>
      <w:r w:rsidRPr="00644A69">
        <w:rPr>
          <w:rFonts w:ascii="Times New Roman" w:eastAsia="Times New Roman" w:hAnsi="Times New Roman"/>
          <w:b/>
          <w:color w:val="000000" w:themeColor="text1"/>
          <w:sz w:val="24"/>
          <w:szCs w:val="24"/>
          <w:lang w:eastAsia="yo-NG"/>
        </w:rPr>
        <w:t xml:space="preserve">of </w:t>
      </w:r>
      <w:r w:rsidRPr="00644A69">
        <w:rPr>
          <w:rFonts w:ascii="Times New Roman" w:eastAsia="Times New Roman" w:hAnsi="Times New Roman"/>
          <w:b/>
          <w:color w:val="000000" w:themeColor="text1"/>
          <w:sz w:val="24"/>
          <w:szCs w:val="24"/>
          <w:lang w:val="en-US" w:eastAsia="yo-NG"/>
        </w:rPr>
        <w:t xml:space="preserve">city resident </w:t>
      </w:r>
      <w:r w:rsidRPr="00644A69">
        <w:rPr>
          <w:rFonts w:ascii="Times New Roman" w:eastAsia="Times New Roman" w:hAnsi="Times New Roman"/>
          <w:b/>
          <w:color w:val="000000" w:themeColor="text1"/>
          <w:sz w:val="24"/>
          <w:szCs w:val="24"/>
          <w:lang w:val="en-GB" w:eastAsia="yo-NG"/>
        </w:rPr>
        <w:t>tsetse fly (</w:t>
      </w:r>
      <w:proofErr w:type="spellStart"/>
      <w:r w:rsidRPr="00644A69">
        <w:rPr>
          <w:rFonts w:ascii="Times New Roman" w:eastAsia="Times New Roman" w:hAnsi="Times New Roman"/>
          <w:b/>
          <w:i/>
          <w:color w:val="000000" w:themeColor="text1"/>
          <w:sz w:val="24"/>
          <w:szCs w:val="24"/>
          <w:lang w:val="en-GB" w:eastAsia="yo-NG"/>
        </w:rPr>
        <w:t>Glossina</w:t>
      </w:r>
      <w:proofErr w:type="spellEnd"/>
      <w:r w:rsidRPr="00644A69">
        <w:rPr>
          <w:rFonts w:ascii="Times New Roman" w:eastAsia="Times New Roman" w:hAnsi="Times New Roman"/>
          <w:b/>
          <w:color w:val="000000" w:themeColor="text1"/>
          <w:sz w:val="24"/>
          <w:szCs w:val="24"/>
          <w:lang w:val="en-GB" w:eastAsia="yo-NG"/>
        </w:rPr>
        <w:t xml:space="preserve"> species) in Ibadan, </w:t>
      </w:r>
      <w:r w:rsidRPr="00644A69">
        <w:rPr>
          <w:rFonts w:ascii="Times New Roman" w:eastAsia="Times New Roman" w:hAnsi="Times New Roman"/>
          <w:b/>
          <w:color w:val="000000" w:themeColor="text1"/>
          <w:sz w:val="24"/>
          <w:szCs w:val="24"/>
          <w:lang w:eastAsia="yo-NG"/>
        </w:rPr>
        <w:t>South</w:t>
      </w:r>
      <w:r w:rsidRPr="00644A69">
        <w:rPr>
          <w:rFonts w:ascii="Times New Roman" w:eastAsia="Times New Roman" w:hAnsi="Times New Roman"/>
          <w:b/>
          <w:color w:val="000000" w:themeColor="text1"/>
          <w:sz w:val="24"/>
          <w:szCs w:val="24"/>
          <w:lang w:val="en-GB" w:eastAsia="yo-NG"/>
        </w:rPr>
        <w:t>w</w:t>
      </w:r>
      <w:r w:rsidRPr="00644A69">
        <w:rPr>
          <w:rFonts w:ascii="Times New Roman" w:eastAsia="Times New Roman" w:hAnsi="Times New Roman"/>
          <w:b/>
          <w:color w:val="000000" w:themeColor="text1"/>
          <w:sz w:val="24"/>
          <w:szCs w:val="24"/>
          <w:lang w:eastAsia="yo-NG"/>
        </w:rPr>
        <w:t>estern Nigeria</w:t>
      </w:r>
      <w:r w:rsidR="0057409F">
        <w:rPr>
          <w:rFonts w:ascii="Times New Roman" w:eastAsia="Times New Roman" w:hAnsi="Times New Roman"/>
          <w:b/>
          <w:color w:val="000000" w:themeColor="text1"/>
          <w:sz w:val="24"/>
          <w:szCs w:val="24"/>
          <w:lang w:val="en-GB" w:eastAsia="yo-NG"/>
        </w:rPr>
        <w:t xml:space="preserve">, </w:t>
      </w:r>
      <w:r w:rsidRPr="00644A69">
        <w:rPr>
          <w:rFonts w:ascii="Times New Roman" w:eastAsia="Times New Roman" w:hAnsi="Times New Roman"/>
          <w:b/>
          <w:color w:val="000000" w:themeColor="text1"/>
          <w:sz w:val="24"/>
          <w:szCs w:val="24"/>
          <w:lang w:val="en-GB" w:eastAsia="yo-NG"/>
        </w:rPr>
        <w:t>1996</w:t>
      </w:r>
      <w:r w:rsidR="0057409F">
        <w:rPr>
          <w:rFonts w:ascii="Times New Roman" w:eastAsia="Times New Roman" w:hAnsi="Times New Roman"/>
          <w:b/>
          <w:color w:val="000000" w:themeColor="text1"/>
          <w:sz w:val="24"/>
          <w:szCs w:val="24"/>
          <w:lang w:val="en-GB" w:eastAsia="yo-NG"/>
        </w:rPr>
        <w:t>-1999: Trend im</w:t>
      </w:r>
      <w:r w:rsidR="00866BBB">
        <w:rPr>
          <w:rFonts w:ascii="Times New Roman" w:eastAsia="Times New Roman" w:hAnsi="Times New Roman"/>
          <w:b/>
          <w:color w:val="000000" w:themeColor="text1"/>
          <w:sz w:val="24"/>
          <w:szCs w:val="24"/>
          <w:lang w:val="en-GB" w:eastAsia="yo-NG"/>
        </w:rPr>
        <w:t>p</w:t>
      </w:r>
      <w:r w:rsidR="0057409F">
        <w:rPr>
          <w:rFonts w:ascii="Times New Roman" w:eastAsia="Times New Roman" w:hAnsi="Times New Roman"/>
          <w:b/>
          <w:color w:val="000000" w:themeColor="text1"/>
          <w:sz w:val="24"/>
          <w:szCs w:val="24"/>
          <w:lang w:val="en-GB" w:eastAsia="yo-NG"/>
        </w:rPr>
        <w:t>lication</w:t>
      </w:r>
      <w:r w:rsidR="00866BBB">
        <w:rPr>
          <w:rFonts w:ascii="Times New Roman" w:eastAsia="Times New Roman" w:hAnsi="Times New Roman"/>
          <w:b/>
          <w:color w:val="000000" w:themeColor="text1"/>
          <w:sz w:val="24"/>
          <w:szCs w:val="24"/>
          <w:lang w:val="en-GB" w:eastAsia="yo-NG"/>
        </w:rPr>
        <w:t>s</w:t>
      </w:r>
      <w:r w:rsidRPr="00644A69">
        <w:rPr>
          <w:rFonts w:ascii="Times New Roman" w:eastAsia="Times New Roman" w:hAnsi="Times New Roman"/>
          <w:b/>
          <w:color w:val="000000" w:themeColor="text1"/>
          <w:sz w:val="24"/>
          <w:szCs w:val="24"/>
          <w:lang w:val="en-GB" w:eastAsia="yo-NG"/>
        </w:rPr>
        <w:t>.</w:t>
      </w:r>
    </w:p>
    <w:p w:rsidR="00644A69" w:rsidRDefault="00644A69" w:rsidP="000E08EC">
      <w:pPr>
        <w:spacing w:after="0"/>
        <w:jc w:val="both"/>
        <w:rPr>
          <w:rFonts w:ascii="Times New Roman" w:eastAsia="Times New Roman" w:hAnsi="Times New Roman"/>
          <w:bCs/>
          <w:sz w:val="24"/>
          <w:szCs w:val="24"/>
          <w:lang w:val="en-GB" w:eastAsia="yo-NG"/>
        </w:rPr>
      </w:pPr>
    </w:p>
    <w:p w:rsidR="00644A69" w:rsidRDefault="00644A69" w:rsidP="000E08EC">
      <w:pPr>
        <w:spacing w:after="0"/>
        <w:jc w:val="both"/>
        <w:rPr>
          <w:rFonts w:ascii="Times New Roman" w:eastAsia="Times New Roman" w:hAnsi="Times New Roman"/>
          <w:bCs/>
          <w:sz w:val="24"/>
          <w:szCs w:val="24"/>
          <w:lang w:val="en-GB" w:eastAsia="yo-NG"/>
        </w:rPr>
      </w:pPr>
      <w:proofErr w:type="spellStart"/>
      <w:r>
        <w:rPr>
          <w:rFonts w:ascii="Times New Roman" w:eastAsia="Times New Roman" w:hAnsi="Times New Roman"/>
          <w:bCs/>
          <w:sz w:val="24"/>
          <w:szCs w:val="24"/>
          <w:lang w:val="en-GB" w:eastAsia="yo-NG"/>
        </w:rPr>
        <w:t>Adeyemi</w:t>
      </w:r>
      <w:proofErr w:type="spellEnd"/>
      <w:r>
        <w:rPr>
          <w:rFonts w:ascii="Times New Roman" w:eastAsia="Times New Roman" w:hAnsi="Times New Roman"/>
          <w:bCs/>
          <w:sz w:val="24"/>
          <w:szCs w:val="24"/>
          <w:lang w:val="en-GB" w:eastAsia="yo-NG"/>
        </w:rPr>
        <w:t xml:space="preserve">, I.G., DVM, MPVM, MSc, PhD. </w:t>
      </w:r>
      <w:proofErr w:type="spellStart"/>
      <w:r>
        <w:rPr>
          <w:rFonts w:ascii="Times New Roman" w:eastAsia="Times New Roman" w:hAnsi="Times New Roman"/>
          <w:bCs/>
          <w:sz w:val="24"/>
          <w:szCs w:val="24"/>
          <w:lang w:val="en-GB" w:eastAsia="yo-NG"/>
        </w:rPr>
        <w:t>Olugasa</w:t>
      </w:r>
      <w:proofErr w:type="spellEnd"/>
      <w:r>
        <w:rPr>
          <w:rFonts w:ascii="Times New Roman" w:eastAsia="Times New Roman" w:hAnsi="Times New Roman"/>
          <w:bCs/>
          <w:sz w:val="24"/>
          <w:szCs w:val="24"/>
          <w:lang w:val="en-GB" w:eastAsia="yo-NG"/>
        </w:rPr>
        <w:t xml:space="preserve"> B.O., DVM, MSc. </w:t>
      </w:r>
      <w:proofErr w:type="spellStart"/>
      <w:r>
        <w:rPr>
          <w:rFonts w:ascii="Times New Roman" w:eastAsia="Times New Roman" w:hAnsi="Times New Roman"/>
          <w:bCs/>
          <w:sz w:val="24"/>
          <w:szCs w:val="24"/>
          <w:lang w:val="en-GB" w:eastAsia="yo-NG"/>
        </w:rPr>
        <w:t>Epiz</w:t>
      </w:r>
      <w:proofErr w:type="spellEnd"/>
      <w:r>
        <w:rPr>
          <w:rFonts w:ascii="Times New Roman" w:eastAsia="Times New Roman" w:hAnsi="Times New Roman"/>
          <w:bCs/>
          <w:sz w:val="24"/>
          <w:szCs w:val="24"/>
          <w:lang w:val="en-GB" w:eastAsia="yo-NG"/>
        </w:rPr>
        <w:t xml:space="preserve">., PhD and </w:t>
      </w:r>
      <w:proofErr w:type="spellStart"/>
      <w:r>
        <w:rPr>
          <w:rFonts w:ascii="Times New Roman" w:eastAsia="Times New Roman" w:hAnsi="Times New Roman"/>
          <w:bCs/>
          <w:sz w:val="24"/>
          <w:szCs w:val="24"/>
          <w:lang w:val="en-GB" w:eastAsia="yo-NG"/>
        </w:rPr>
        <w:t>Esuruoso</w:t>
      </w:r>
      <w:proofErr w:type="spellEnd"/>
      <w:r>
        <w:rPr>
          <w:rFonts w:ascii="Times New Roman" w:eastAsia="Times New Roman" w:hAnsi="Times New Roman"/>
          <w:bCs/>
          <w:sz w:val="24"/>
          <w:szCs w:val="24"/>
          <w:lang w:val="en-GB" w:eastAsia="yo-NG"/>
        </w:rPr>
        <w:t xml:space="preserve"> G.O., BVMS, MSc Immun., PhD.</w:t>
      </w:r>
    </w:p>
    <w:p w:rsidR="00644A69" w:rsidRDefault="00644A69" w:rsidP="000E08EC">
      <w:pPr>
        <w:spacing w:after="0"/>
        <w:jc w:val="both"/>
        <w:rPr>
          <w:rFonts w:ascii="Times New Roman" w:eastAsia="Times New Roman" w:hAnsi="Times New Roman"/>
          <w:bCs/>
          <w:sz w:val="24"/>
          <w:szCs w:val="24"/>
          <w:lang w:val="en-GB" w:eastAsia="yo-NG"/>
        </w:rPr>
      </w:pPr>
      <w:proofErr w:type="gramStart"/>
      <w:r>
        <w:rPr>
          <w:rFonts w:ascii="Times New Roman" w:eastAsia="Times New Roman" w:hAnsi="Times New Roman"/>
          <w:bCs/>
          <w:sz w:val="24"/>
          <w:szCs w:val="24"/>
          <w:lang w:val="en-GB" w:eastAsia="yo-NG"/>
        </w:rPr>
        <w:t>Department of Veterinary Public Health and Preventive Medicine University of Ibadan, Ibadan, Nigeria</w:t>
      </w:r>
      <w:r w:rsidR="000E08EC">
        <w:rPr>
          <w:rFonts w:ascii="Times New Roman" w:eastAsia="Times New Roman" w:hAnsi="Times New Roman"/>
          <w:bCs/>
          <w:sz w:val="24"/>
          <w:szCs w:val="24"/>
          <w:lang w:val="en-GB" w:eastAsia="yo-NG"/>
        </w:rPr>
        <w:t>.</w:t>
      </w:r>
      <w:proofErr w:type="gramEnd"/>
    </w:p>
    <w:p w:rsidR="00644A69" w:rsidRDefault="00644A69" w:rsidP="000E08EC">
      <w:pPr>
        <w:spacing w:after="0"/>
        <w:jc w:val="both"/>
        <w:rPr>
          <w:rFonts w:ascii="Times New Roman" w:eastAsia="Times New Roman" w:hAnsi="Times New Roman"/>
          <w:bCs/>
          <w:sz w:val="24"/>
          <w:szCs w:val="24"/>
          <w:lang w:val="en-GB" w:eastAsia="yo-NG"/>
        </w:rPr>
      </w:pPr>
    </w:p>
    <w:p w:rsidR="000E08EC" w:rsidRDefault="000E08EC" w:rsidP="000E08EC">
      <w:pPr>
        <w:spacing w:after="0"/>
        <w:jc w:val="both"/>
        <w:rPr>
          <w:rFonts w:ascii="Times New Roman" w:eastAsia="Times New Roman" w:hAnsi="Times New Roman"/>
          <w:b/>
          <w:bCs/>
          <w:sz w:val="24"/>
          <w:szCs w:val="24"/>
          <w:lang w:val="en-GB" w:eastAsia="yo-NG"/>
        </w:rPr>
        <w:sectPr w:rsidR="000E08EC" w:rsidSect="008A3D1C">
          <w:pgSz w:w="12240" w:h="15840"/>
          <w:pgMar w:top="1440" w:right="1440" w:bottom="1440" w:left="1440" w:header="720" w:footer="720" w:gutter="0"/>
          <w:cols w:space="720"/>
          <w:docGrid w:linePitch="360"/>
        </w:sectPr>
      </w:pPr>
    </w:p>
    <w:p w:rsidR="00644A69" w:rsidRDefault="00644A69" w:rsidP="000E08EC">
      <w:pPr>
        <w:spacing w:after="0"/>
        <w:jc w:val="both"/>
        <w:rPr>
          <w:rFonts w:ascii="Times New Roman" w:eastAsia="Times New Roman" w:hAnsi="Times New Roman"/>
          <w:sz w:val="24"/>
          <w:szCs w:val="24"/>
          <w:lang w:val="en-GB" w:eastAsia="yo-NG"/>
        </w:rPr>
      </w:pPr>
      <w:r>
        <w:rPr>
          <w:rFonts w:ascii="Times New Roman" w:eastAsia="Times New Roman" w:hAnsi="Times New Roman"/>
          <w:b/>
          <w:bCs/>
          <w:sz w:val="24"/>
          <w:szCs w:val="24"/>
          <w:lang w:val="en-GB" w:eastAsia="yo-NG"/>
        </w:rPr>
        <w:lastRenderedPageBreak/>
        <w:t>Statement of the Problem</w:t>
      </w:r>
      <w:r>
        <w:rPr>
          <w:rFonts w:ascii="Times New Roman" w:eastAsia="Times New Roman" w:hAnsi="Times New Roman"/>
          <w:b/>
          <w:bCs/>
          <w:sz w:val="24"/>
          <w:szCs w:val="24"/>
          <w:lang w:eastAsia="yo-NG"/>
        </w:rPr>
        <w:t>:</w:t>
      </w:r>
      <w:r>
        <w:rPr>
          <w:rFonts w:ascii="Times New Roman" w:eastAsia="Times New Roman" w:hAnsi="Times New Roman"/>
          <w:sz w:val="24"/>
          <w:szCs w:val="24"/>
          <w:lang w:eastAsia="yo-NG"/>
        </w:rPr>
        <w:t xml:space="preserve"> </w:t>
      </w:r>
      <w:r>
        <w:rPr>
          <w:rFonts w:ascii="Times New Roman" w:eastAsia="Times New Roman" w:hAnsi="Times New Roman"/>
          <w:iCs/>
          <w:sz w:val="24"/>
          <w:szCs w:val="24"/>
          <w:lang w:val="en-GB" w:eastAsia="yo-NG"/>
        </w:rPr>
        <w:t>Tsetse fly</w:t>
      </w:r>
      <w:r>
        <w:rPr>
          <w:rFonts w:ascii="Times New Roman" w:eastAsia="Times New Roman" w:hAnsi="Times New Roman"/>
          <w:sz w:val="24"/>
          <w:szCs w:val="24"/>
          <w:lang w:val="en-GB" w:eastAsia="yo-NG"/>
        </w:rPr>
        <w:t xml:space="preserve"> (</w:t>
      </w:r>
      <w:proofErr w:type="spellStart"/>
      <w:r>
        <w:rPr>
          <w:rFonts w:ascii="Times New Roman" w:eastAsia="Times New Roman" w:hAnsi="Times New Roman"/>
          <w:i/>
          <w:sz w:val="24"/>
          <w:szCs w:val="24"/>
          <w:lang w:val="en-GB" w:eastAsia="yo-NG"/>
        </w:rPr>
        <w:t>Glossina</w:t>
      </w:r>
      <w:proofErr w:type="spellEnd"/>
      <w:r>
        <w:rPr>
          <w:rFonts w:ascii="Times New Roman" w:eastAsia="Times New Roman" w:hAnsi="Times New Roman"/>
          <w:i/>
          <w:sz w:val="24"/>
          <w:szCs w:val="24"/>
          <w:lang w:val="en-GB" w:eastAsia="yo-NG"/>
        </w:rPr>
        <w:t xml:space="preserve"> species</w:t>
      </w:r>
      <w:r>
        <w:rPr>
          <w:rFonts w:ascii="Times New Roman" w:eastAsia="Times New Roman" w:hAnsi="Times New Roman"/>
          <w:sz w:val="24"/>
          <w:szCs w:val="24"/>
          <w:lang w:val="en-GB" w:eastAsia="yo-NG"/>
        </w:rPr>
        <w:t>), the bi</w:t>
      </w:r>
      <w:r w:rsidR="008902ED">
        <w:rPr>
          <w:rFonts w:ascii="Times New Roman" w:eastAsia="Times New Roman" w:hAnsi="Times New Roman"/>
          <w:sz w:val="24"/>
          <w:szCs w:val="24"/>
          <w:lang w:val="en-GB" w:eastAsia="yo-NG"/>
        </w:rPr>
        <w:t xml:space="preserve">ological transmitter of  </w:t>
      </w:r>
      <w:r>
        <w:rPr>
          <w:rFonts w:ascii="Times New Roman" w:eastAsia="Times New Roman" w:hAnsi="Times New Roman"/>
          <w:sz w:val="24"/>
          <w:szCs w:val="24"/>
          <w:lang w:val="en-GB" w:eastAsia="yo-NG"/>
        </w:rPr>
        <w:t xml:space="preserve">African </w:t>
      </w:r>
      <w:proofErr w:type="spellStart"/>
      <w:r>
        <w:rPr>
          <w:rFonts w:ascii="Times New Roman" w:eastAsia="Times New Roman" w:hAnsi="Times New Roman"/>
          <w:sz w:val="24"/>
          <w:szCs w:val="24"/>
          <w:lang w:val="en-GB" w:eastAsia="yo-NG"/>
        </w:rPr>
        <w:t>Trypanosoma</w:t>
      </w:r>
      <w:proofErr w:type="spellEnd"/>
      <w:r>
        <w:rPr>
          <w:rFonts w:ascii="Times New Roman" w:eastAsia="Times New Roman" w:hAnsi="Times New Roman"/>
          <w:sz w:val="24"/>
          <w:szCs w:val="24"/>
          <w:lang w:val="en-GB" w:eastAsia="yo-NG"/>
        </w:rPr>
        <w:t xml:space="preserve"> species, the causative agent of </w:t>
      </w:r>
      <w:proofErr w:type="spellStart"/>
      <w:r>
        <w:rPr>
          <w:rFonts w:ascii="Times New Roman" w:eastAsia="Times New Roman" w:hAnsi="Times New Roman"/>
          <w:sz w:val="24"/>
          <w:szCs w:val="24"/>
          <w:lang w:val="en-GB" w:eastAsia="yo-NG"/>
        </w:rPr>
        <w:t>trypanosomosis</w:t>
      </w:r>
      <w:proofErr w:type="spellEnd"/>
      <w:r>
        <w:rPr>
          <w:rFonts w:ascii="Times New Roman" w:eastAsia="Times New Roman" w:hAnsi="Times New Roman"/>
          <w:sz w:val="24"/>
          <w:szCs w:val="24"/>
          <w:lang w:val="en-GB" w:eastAsia="yo-NG"/>
        </w:rPr>
        <w:t xml:space="preserve">, a disease </w:t>
      </w:r>
      <w:r>
        <w:rPr>
          <w:rFonts w:ascii="Times New Roman" w:hAnsi="Times New Roman"/>
          <w:sz w:val="24"/>
          <w:szCs w:val="24"/>
          <w:lang w:val="en-GB"/>
        </w:rPr>
        <w:t xml:space="preserve">of major animal and human health importance with high constraint to livestock production and </w:t>
      </w:r>
      <w:r>
        <w:rPr>
          <w:rFonts w:ascii="Times New Roman" w:eastAsia="Times New Roman" w:hAnsi="Times New Roman"/>
          <w:sz w:val="24"/>
          <w:szCs w:val="24"/>
          <w:lang w:val="en-GB" w:eastAsia="yo-NG"/>
        </w:rPr>
        <w:t xml:space="preserve">sleeping sickness </w:t>
      </w:r>
      <w:r>
        <w:rPr>
          <w:rFonts w:ascii="Times New Roman" w:eastAsia="Times New Roman" w:hAnsi="Times New Roman"/>
          <w:sz w:val="24"/>
          <w:szCs w:val="24"/>
          <w:lang w:eastAsia="yo-NG"/>
        </w:rPr>
        <w:t>in</w:t>
      </w:r>
      <w:r>
        <w:rPr>
          <w:rFonts w:ascii="Times New Roman" w:eastAsia="Times New Roman" w:hAnsi="Times New Roman"/>
          <w:sz w:val="24"/>
          <w:szCs w:val="24"/>
          <w:lang w:val="en-GB" w:eastAsia="yo-NG"/>
        </w:rPr>
        <w:t xml:space="preserve"> West Africa. </w:t>
      </w:r>
      <w:r>
        <w:rPr>
          <w:rFonts w:ascii="Times New Roman" w:eastAsia="Times New Roman" w:hAnsi="Times New Roman"/>
          <w:sz w:val="24"/>
          <w:szCs w:val="24"/>
          <w:lang w:eastAsia="yo-NG"/>
        </w:rPr>
        <w:t>Th</w:t>
      </w:r>
      <w:r>
        <w:rPr>
          <w:rFonts w:ascii="Times New Roman" w:eastAsia="Times New Roman" w:hAnsi="Times New Roman"/>
          <w:sz w:val="24"/>
          <w:szCs w:val="24"/>
          <w:lang w:val="en-GB" w:eastAsia="yo-NG"/>
        </w:rPr>
        <w:t>e purpose of this</w:t>
      </w:r>
      <w:r>
        <w:rPr>
          <w:rFonts w:ascii="Times New Roman" w:eastAsia="Times New Roman" w:hAnsi="Times New Roman"/>
          <w:sz w:val="24"/>
          <w:szCs w:val="24"/>
          <w:lang w:eastAsia="yo-NG"/>
        </w:rPr>
        <w:t xml:space="preserve"> study was to assess </w:t>
      </w:r>
      <w:r>
        <w:rPr>
          <w:rFonts w:ascii="Times New Roman" w:eastAsia="Times New Roman" w:hAnsi="Times New Roman"/>
          <w:sz w:val="24"/>
          <w:szCs w:val="24"/>
          <w:lang w:val="en-GB" w:eastAsia="yo-NG"/>
        </w:rPr>
        <w:t xml:space="preserve">cluster alarms </w:t>
      </w:r>
      <w:r>
        <w:rPr>
          <w:rFonts w:ascii="Times New Roman" w:eastAsia="Times New Roman" w:hAnsi="Times New Roman"/>
          <w:sz w:val="24"/>
          <w:szCs w:val="24"/>
          <w:lang w:eastAsia="yo-NG"/>
        </w:rPr>
        <w:t xml:space="preserve">of </w:t>
      </w:r>
      <w:r>
        <w:rPr>
          <w:rFonts w:ascii="Times New Roman" w:eastAsia="Times New Roman" w:hAnsi="Times New Roman"/>
          <w:sz w:val="24"/>
          <w:szCs w:val="24"/>
          <w:lang w:val="en-GB" w:eastAsia="yo-NG"/>
        </w:rPr>
        <w:t>tsetse fly o</w:t>
      </w:r>
      <w:r>
        <w:rPr>
          <w:rFonts w:ascii="Times New Roman" w:eastAsia="Times New Roman" w:hAnsi="Times New Roman"/>
          <w:sz w:val="24"/>
          <w:szCs w:val="24"/>
          <w:lang w:eastAsia="yo-NG"/>
        </w:rPr>
        <w:t xml:space="preserve">n </w:t>
      </w:r>
      <w:r>
        <w:rPr>
          <w:rFonts w:ascii="Times New Roman" w:eastAsia="Times New Roman" w:hAnsi="Times New Roman"/>
          <w:sz w:val="24"/>
          <w:szCs w:val="24"/>
          <w:lang w:val="en-GB" w:eastAsia="yo-NG"/>
        </w:rPr>
        <w:t>the University of Ibadan campus and environs, 1996-1999</w:t>
      </w:r>
      <w:r>
        <w:rPr>
          <w:rFonts w:ascii="Times New Roman" w:eastAsia="Times New Roman" w:hAnsi="Times New Roman"/>
          <w:sz w:val="24"/>
          <w:szCs w:val="24"/>
          <w:lang w:eastAsia="yo-NG"/>
        </w:rPr>
        <w:t>.</w:t>
      </w:r>
    </w:p>
    <w:p w:rsidR="00644A69" w:rsidRDefault="00644A69" w:rsidP="000E08EC">
      <w:pPr>
        <w:spacing w:after="0"/>
        <w:jc w:val="both"/>
        <w:rPr>
          <w:rFonts w:ascii="Times New Roman" w:eastAsia="Times New Roman" w:hAnsi="Times New Roman"/>
          <w:sz w:val="24"/>
          <w:szCs w:val="24"/>
          <w:lang w:val="en-GB" w:eastAsia="yo-NG"/>
        </w:rPr>
      </w:pPr>
    </w:p>
    <w:p w:rsidR="00644A69" w:rsidRDefault="00644A69" w:rsidP="000E08EC">
      <w:pPr>
        <w:spacing w:after="0"/>
        <w:jc w:val="both"/>
        <w:rPr>
          <w:rFonts w:ascii="Times New Roman" w:eastAsia="Times New Roman" w:hAnsi="Times New Roman"/>
          <w:sz w:val="24"/>
          <w:szCs w:val="24"/>
          <w:lang w:val="en-GB" w:eastAsia="yo-NG"/>
        </w:rPr>
      </w:pPr>
      <w:r>
        <w:rPr>
          <w:rFonts w:ascii="Times New Roman" w:eastAsia="Times New Roman" w:hAnsi="Times New Roman"/>
          <w:b/>
          <w:bCs/>
          <w:sz w:val="24"/>
          <w:szCs w:val="24"/>
          <w:lang w:val="en-GB" w:eastAsia="yo-NG"/>
        </w:rPr>
        <w:t>Orientation</w:t>
      </w:r>
      <w:r>
        <w:rPr>
          <w:rFonts w:ascii="Times New Roman" w:eastAsia="Times New Roman" w:hAnsi="Times New Roman"/>
          <w:b/>
          <w:bCs/>
          <w:sz w:val="24"/>
          <w:szCs w:val="24"/>
          <w:lang w:eastAsia="yo-NG"/>
        </w:rPr>
        <w:t>:</w:t>
      </w:r>
      <w:r>
        <w:rPr>
          <w:rFonts w:ascii="Times New Roman" w:eastAsia="Times New Roman" w:hAnsi="Times New Roman"/>
          <w:sz w:val="24"/>
          <w:szCs w:val="24"/>
          <w:lang w:eastAsia="yo-NG"/>
        </w:rPr>
        <w:t xml:space="preserve"> Data </w:t>
      </w:r>
      <w:r>
        <w:rPr>
          <w:rFonts w:ascii="Times New Roman" w:eastAsia="Times New Roman" w:hAnsi="Times New Roman"/>
          <w:sz w:val="24"/>
          <w:szCs w:val="24"/>
          <w:lang w:val="en-GB" w:eastAsia="yo-NG"/>
        </w:rPr>
        <w:t xml:space="preserve">on tsetse fly caught, their population density and trypanosome infection rates were collated from records of </w:t>
      </w:r>
      <w:proofErr w:type="spellStart"/>
      <w:r>
        <w:rPr>
          <w:rFonts w:ascii="Times New Roman" w:hAnsi="Times New Roman"/>
          <w:sz w:val="24"/>
          <w:szCs w:val="24"/>
          <w:lang w:val="en-GB"/>
        </w:rPr>
        <w:t>biconical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Nitse</w:t>
      </w:r>
      <w:proofErr w:type="spellEnd"/>
      <w:r>
        <w:rPr>
          <w:rFonts w:ascii="Times New Roman" w:hAnsi="Times New Roman"/>
          <w:sz w:val="24"/>
          <w:szCs w:val="24"/>
          <w:lang w:val="en-GB"/>
        </w:rPr>
        <w:t xml:space="preserve"> traps and </w:t>
      </w:r>
      <w:proofErr w:type="spellStart"/>
      <w:r>
        <w:rPr>
          <w:rFonts w:ascii="Times New Roman" w:hAnsi="Times New Roman"/>
          <w:sz w:val="24"/>
          <w:szCs w:val="24"/>
          <w:lang w:val="en-GB"/>
        </w:rPr>
        <w:t>handnets</w:t>
      </w:r>
      <w:proofErr w:type="spellEnd"/>
      <w:r>
        <w:rPr>
          <w:rFonts w:ascii="Times New Roman" w:hAnsi="Times New Roman"/>
          <w:sz w:val="24"/>
          <w:szCs w:val="24"/>
          <w:lang w:val="en-GB"/>
        </w:rPr>
        <w:t xml:space="preserve"> purposively set to monitor tsetse flies at livestock farms, botanical and zoological gardens, classroom areas, human residential quarters on  campus and Ibadan city environs, south-western Nigeri</w:t>
      </w:r>
      <w:r w:rsidR="005D0483">
        <w:rPr>
          <w:rFonts w:ascii="Times New Roman" w:hAnsi="Times New Roman"/>
          <w:sz w:val="24"/>
          <w:szCs w:val="24"/>
          <w:lang w:val="en-GB"/>
        </w:rPr>
        <w:t>a, January 1996 to December 1999</w:t>
      </w:r>
      <w:r>
        <w:rPr>
          <w:rFonts w:ascii="Times New Roman" w:eastAsia="Times New Roman" w:hAnsi="Times New Roman"/>
          <w:sz w:val="24"/>
          <w:szCs w:val="24"/>
          <w:lang w:eastAsia="yo-NG"/>
        </w:rPr>
        <w:t xml:space="preserve">. </w:t>
      </w:r>
      <w:r>
        <w:rPr>
          <w:rFonts w:ascii="Times New Roman" w:eastAsia="Times New Roman" w:hAnsi="Times New Roman"/>
          <w:sz w:val="24"/>
          <w:szCs w:val="24"/>
          <w:lang w:val="en-GB" w:eastAsia="yo-NG"/>
        </w:rPr>
        <w:t>Site names of trap points were converted to map points using handheld GPS and Google Earth Pro</w:t>
      </w:r>
      <w:r>
        <w:rPr>
          <w:rFonts w:ascii="Times New Roman" w:eastAsia="Times New Roman" w:hAnsi="Times New Roman"/>
          <w:sz w:val="24"/>
          <w:szCs w:val="24"/>
          <w:vertAlign w:val="superscript"/>
          <w:lang w:val="en-GB" w:eastAsia="yo-NG"/>
        </w:rPr>
        <w:t>(R)</w:t>
      </w:r>
      <w:r>
        <w:rPr>
          <w:rFonts w:ascii="Times New Roman" w:eastAsia="Times New Roman" w:hAnsi="Times New Roman"/>
          <w:sz w:val="24"/>
          <w:szCs w:val="24"/>
          <w:lang w:val="en-GB" w:eastAsia="yo-NG"/>
        </w:rPr>
        <w:t>. Data gathered were analysed on s</w:t>
      </w:r>
      <w:r>
        <w:rPr>
          <w:rFonts w:ascii="Times New Roman" w:eastAsia="Times New Roman" w:hAnsi="Times New Roman"/>
          <w:sz w:val="24"/>
          <w:szCs w:val="24"/>
          <w:lang w:eastAsia="yo-NG"/>
        </w:rPr>
        <w:t>pati</w:t>
      </w:r>
      <w:r>
        <w:rPr>
          <w:rFonts w:ascii="Times New Roman" w:eastAsia="Times New Roman" w:hAnsi="Times New Roman"/>
          <w:sz w:val="24"/>
          <w:szCs w:val="24"/>
          <w:lang w:val="en-GB" w:eastAsia="yo-NG"/>
        </w:rPr>
        <w:t xml:space="preserve">o-temporal scan statistics, with significance set at 0.05. Geographic maps were designed on </w:t>
      </w:r>
      <w:r>
        <w:rPr>
          <w:rFonts w:ascii="Times New Roman" w:eastAsia="Times New Roman" w:hAnsi="Times New Roman"/>
          <w:sz w:val="24"/>
          <w:szCs w:val="24"/>
          <w:lang w:eastAsia="yo-NG"/>
        </w:rPr>
        <w:t>ArcGIS 10</w:t>
      </w:r>
      <w:r>
        <w:rPr>
          <w:rFonts w:ascii="Times New Roman" w:eastAsia="Times New Roman" w:hAnsi="Times New Roman"/>
          <w:sz w:val="24"/>
          <w:szCs w:val="24"/>
          <w:lang w:val="en-GB" w:eastAsia="yo-NG"/>
        </w:rPr>
        <w:t xml:space="preserve">.1 environment. </w:t>
      </w:r>
    </w:p>
    <w:p w:rsidR="00644A69" w:rsidRDefault="00644A69" w:rsidP="000E08EC">
      <w:pPr>
        <w:spacing w:after="0"/>
        <w:jc w:val="both"/>
        <w:rPr>
          <w:rFonts w:ascii="Times New Roman" w:eastAsia="Times New Roman" w:hAnsi="Times New Roman"/>
          <w:sz w:val="24"/>
          <w:szCs w:val="24"/>
          <w:lang w:val="en-GB" w:eastAsia="yo-NG"/>
        </w:rPr>
      </w:pPr>
    </w:p>
    <w:p w:rsidR="00644A69" w:rsidRDefault="00644A69" w:rsidP="000E08EC">
      <w:pPr>
        <w:spacing w:after="0"/>
        <w:jc w:val="both"/>
        <w:rPr>
          <w:rFonts w:ascii="Times New Roman" w:eastAsia="Times New Roman" w:hAnsi="Times New Roman"/>
          <w:sz w:val="24"/>
          <w:szCs w:val="24"/>
          <w:lang w:val="en-GB" w:eastAsia="yo-NG"/>
        </w:rPr>
      </w:pPr>
      <w:r>
        <w:rPr>
          <w:rFonts w:ascii="Times New Roman" w:eastAsia="Times New Roman" w:hAnsi="Times New Roman"/>
          <w:b/>
          <w:bCs/>
          <w:sz w:val="24"/>
          <w:szCs w:val="24"/>
          <w:lang w:val="en-GB" w:eastAsia="yo-NG"/>
        </w:rPr>
        <w:t>Findings</w:t>
      </w:r>
      <w:r>
        <w:rPr>
          <w:rFonts w:ascii="Times New Roman" w:eastAsia="Times New Roman" w:hAnsi="Times New Roman"/>
          <w:b/>
          <w:bCs/>
          <w:sz w:val="24"/>
          <w:szCs w:val="24"/>
          <w:lang w:eastAsia="yo-NG"/>
        </w:rPr>
        <w:t>:</w:t>
      </w:r>
      <w:r>
        <w:rPr>
          <w:rFonts w:ascii="Times New Roman" w:eastAsia="Times New Roman" w:hAnsi="Times New Roman"/>
          <w:sz w:val="24"/>
          <w:szCs w:val="24"/>
          <w:lang w:eastAsia="yo-NG"/>
        </w:rPr>
        <w:t xml:space="preserve"> </w:t>
      </w:r>
      <w:r>
        <w:rPr>
          <w:rFonts w:ascii="Times New Roman" w:eastAsia="Times New Roman" w:hAnsi="Times New Roman"/>
          <w:sz w:val="24"/>
          <w:szCs w:val="24"/>
          <w:lang w:val="en-GB" w:eastAsia="yo-NG"/>
        </w:rPr>
        <w:t>S</w:t>
      </w:r>
      <w:r>
        <w:rPr>
          <w:rFonts w:ascii="Times New Roman" w:eastAsia="Times New Roman" w:hAnsi="Times New Roman"/>
          <w:sz w:val="24"/>
          <w:szCs w:val="24"/>
          <w:lang w:eastAsia="yo-NG"/>
        </w:rPr>
        <w:t xml:space="preserve">patial </w:t>
      </w:r>
      <w:r>
        <w:rPr>
          <w:rFonts w:ascii="Times New Roman" w:hAnsi="Times New Roman"/>
          <w:sz w:val="24"/>
          <w:szCs w:val="24"/>
          <w:lang w:val="en-GB"/>
        </w:rPr>
        <w:t xml:space="preserve">cluster alarms of tsetse fly with significant African </w:t>
      </w:r>
      <w:proofErr w:type="spellStart"/>
      <w:r>
        <w:rPr>
          <w:rFonts w:ascii="Times New Roman" w:hAnsi="Times New Roman"/>
          <w:sz w:val="24"/>
          <w:szCs w:val="24"/>
          <w:lang w:val="en-GB"/>
        </w:rPr>
        <w:t>Trypanosomosis</w:t>
      </w:r>
      <w:proofErr w:type="spellEnd"/>
      <w:r>
        <w:rPr>
          <w:rFonts w:ascii="Times New Roman" w:hAnsi="Times New Roman"/>
          <w:sz w:val="24"/>
          <w:szCs w:val="24"/>
          <w:lang w:val="en-GB"/>
        </w:rPr>
        <w:t xml:space="preserve"> infection </w:t>
      </w:r>
      <w:proofErr w:type="gramStart"/>
      <w:r>
        <w:rPr>
          <w:rFonts w:ascii="Times New Roman" w:hAnsi="Times New Roman"/>
          <w:sz w:val="24"/>
          <w:szCs w:val="24"/>
          <w:lang w:val="en-GB"/>
        </w:rPr>
        <w:t>were</w:t>
      </w:r>
      <w:proofErr w:type="gramEnd"/>
      <w:r>
        <w:rPr>
          <w:rFonts w:ascii="Times New Roman" w:hAnsi="Times New Roman"/>
          <w:sz w:val="24"/>
          <w:szCs w:val="24"/>
          <w:lang w:val="en-GB"/>
        </w:rPr>
        <w:t xml:space="preserve"> identified in proximal areas </w:t>
      </w:r>
      <w:r>
        <w:rPr>
          <w:rFonts w:ascii="Times New Roman" w:hAnsi="Times New Roman"/>
          <w:sz w:val="24"/>
          <w:szCs w:val="24"/>
          <w:lang w:val="en-GB"/>
        </w:rPr>
        <w:lastRenderedPageBreak/>
        <w:t xml:space="preserve">of rivers, with </w:t>
      </w:r>
      <w:proofErr w:type="spellStart"/>
      <w:r>
        <w:rPr>
          <w:rFonts w:ascii="Times New Roman" w:hAnsi="Times New Roman"/>
          <w:i/>
          <w:sz w:val="24"/>
          <w:szCs w:val="24"/>
          <w:lang w:val="en-GB"/>
        </w:rPr>
        <w:t>Glossina</w:t>
      </w:r>
      <w:proofErr w:type="spellEnd"/>
      <w:r>
        <w:rPr>
          <w:rFonts w:ascii="Times New Roman" w:hAnsi="Times New Roman"/>
          <w:i/>
          <w:sz w:val="24"/>
          <w:szCs w:val="24"/>
          <w:lang w:val="en-GB"/>
        </w:rPr>
        <w:t xml:space="preserve"> </w:t>
      </w:r>
      <w:proofErr w:type="spellStart"/>
      <w:r>
        <w:rPr>
          <w:rFonts w:ascii="Times New Roman" w:hAnsi="Times New Roman"/>
          <w:i/>
          <w:sz w:val="24"/>
          <w:szCs w:val="24"/>
          <w:lang w:val="en-GB"/>
        </w:rPr>
        <w:t>palpalis</w:t>
      </w:r>
      <w:proofErr w:type="spellEnd"/>
      <w:r>
        <w:rPr>
          <w:rFonts w:ascii="Times New Roman" w:eastAsia="Times New Roman" w:hAnsi="Times New Roman"/>
          <w:sz w:val="24"/>
          <w:szCs w:val="24"/>
          <w:lang w:val="en-GB" w:eastAsia="yo-NG"/>
        </w:rPr>
        <w:t xml:space="preserve"> infection at 0</w:t>
      </w:r>
      <w:r>
        <w:rPr>
          <w:rFonts w:ascii="Times New Roman" w:eastAsia="Times New Roman" w:hAnsi="Times New Roman"/>
          <w:sz w:val="24"/>
          <w:szCs w:val="24"/>
          <w:lang w:eastAsia="yo-NG"/>
        </w:rPr>
        <w:t>.</w:t>
      </w:r>
      <w:r>
        <w:rPr>
          <w:rFonts w:ascii="Times New Roman" w:eastAsia="Times New Roman" w:hAnsi="Times New Roman"/>
          <w:sz w:val="24"/>
          <w:szCs w:val="24"/>
          <w:lang w:val="en-GB" w:eastAsia="yo-NG"/>
        </w:rPr>
        <w:t xml:space="preserve">5 km radius each in March-April, 1996, May-June, 1998 </w:t>
      </w:r>
      <w:r>
        <w:rPr>
          <w:rFonts w:ascii="Times New Roman" w:eastAsia="Times New Roman" w:hAnsi="Times New Roman"/>
          <w:sz w:val="24"/>
          <w:szCs w:val="24"/>
          <w:lang w:eastAsia="yo-NG"/>
        </w:rPr>
        <w:t xml:space="preserve">and </w:t>
      </w:r>
      <w:r>
        <w:rPr>
          <w:rFonts w:ascii="Times New Roman" w:eastAsia="Times New Roman" w:hAnsi="Times New Roman"/>
          <w:sz w:val="24"/>
          <w:szCs w:val="24"/>
          <w:lang w:val="en-GB" w:eastAsia="yo-NG"/>
        </w:rPr>
        <w:t>April-May, 1999,</w:t>
      </w:r>
      <w:r>
        <w:rPr>
          <w:rFonts w:ascii="Times New Roman" w:eastAsia="Times New Roman" w:hAnsi="Times New Roman"/>
          <w:sz w:val="24"/>
          <w:szCs w:val="24"/>
          <w:lang w:eastAsia="yo-NG"/>
        </w:rPr>
        <w:t xml:space="preserve"> respectively. The </w:t>
      </w:r>
      <w:r>
        <w:rPr>
          <w:rFonts w:ascii="Times New Roman" w:eastAsia="Times New Roman" w:hAnsi="Times New Roman"/>
          <w:sz w:val="24"/>
          <w:szCs w:val="24"/>
          <w:lang w:val="en-GB" w:eastAsia="yo-NG"/>
        </w:rPr>
        <w:t xml:space="preserve">high relative density of tsetse flies around </w:t>
      </w:r>
      <w:r>
        <w:rPr>
          <w:rFonts w:ascii="Times New Roman" w:eastAsia="Times New Roman" w:hAnsi="Times New Roman"/>
          <w:sz w:val="24"/>
          <w:szCs w:val="24"/>
          <w:lang w:eastAsia="yo-NG"/>
        </w:rPr>
        <w:t xml:space="preserve">rivers </w:t>
      </w:r>
      <w:r>
        <w:rPr>
          <w:rFonts w:ascii="Times New Roman" w:eastAsia="Times New Roman" w:hAnsi="Times New Roman"/>
          <w:sz w:val="24"/>
          <w:szCs w:val="24"/>
          <w:lang w:val="en-GB" w:eastAsia="yo-NG"/>
        </w:rPr>
        <w:t>on campus was an</w:t>
      </w:r>
      <w:r>
        <w:rPr>
          <w:rFonts w:ascii="Times New Roman" w:eastAsia="Times New Roman" w:hAnsi="Times New Roman"/>
          <w:sz w:val="24"/>
          <w:szCs w:val="24"/>
          <w:lang w:eastAsia="yo-NG"/>
        </w:rPr>
        <w:t xml:space="preserve"> environmental risk factor associated with </w:t>
      </w:r>
      <w:proofErr w:type="spellStart"/>
      <w:r>
        <w:rPr>
          <w:rFonts w:ascii="Times New Roman" w:eastAsia="Times New Roman" w:hAnsi="Times New Roman"/>
          <w:sz w:val="24"/>
          <w:szCs w:val="24"/>
          <w:lang w:val="en-GB" w:eastAsia="yo-NG"/>
        </w:rPr>
        <w:t>trypanosomosis</w:t>
      </w:r>
      <w:proofErr w:type="spellEnd"/>
      <w:r>
        <w:rPr>
          <w:rFonts w:ascii="Times New Roman" w:eastAsia="Times New Roman" w:hAnsi="Times New Roman"/>
          <w:sz w:val="24"/>
          <w:szCs w:val="24"/>
          <w:lang w:val="en-GB" w:eastAsia="yo-NG"/>
        </w:rPr>
        <w:t xml:space="preserve"> distribution pattern.</w:t>
      </w:r>
    </w:p>
    <w:p w:rsidR="00644A69" w:rsidRDefault="00644A69" w:rsidP="000E08EC">
      <w:pPr>
        <w:spacing w:after="0"/>
        <w:jc w:val="both"/>
        <w:rPr>
          <w:rFonts w:ascii="Times New Roman" w:eastAsia="Times New Roman" w:hAnsi="Times New Roman"/>
          <w:sz w:val="24"/>
          <w:szCs w:val="24"/>
          <w:lang w:val="en-GB" w:eastAsia="yo-NG"/>
        </w:rPr>
      </w:pPr>
    </w:p>
    <w:p w:rsidR="00644A69" w:rsidRDefault="00644A69" w:rsidP="000E08EC">
      <w:pPr>
        <w:spacing w:after="0"/>
        <w:jc w:val="both"/>
        <w:rPr>
          <w:rFonts w:ascii="Times New Roman" w:eastAsia="Times New Roman" w:hAnsi="Times New Roman"/>
          <w:bCs/>
          <w:sz w:val="24"/>
          <w:szCs w:val="24"/>
          <w:lang w:val="en-GB" w:eastAsia="yo-NG"/>
        </w:rPr>
      </w:pPr>
      <w:r>
        <w:rPr>
          <w:rFonts w:ascii="Times New Roman" w:eastAsia="Times New Roman" w:hAnsi="Times New Roman"/>
          <w:b/>
          <w:bCs/>
          <w:sz w:val="24"/>
          <w:szCs w:val="24"/>
          <w:lang w:val="en-GB" w:eastAsia="yo-NG"/>
        </w:rPr>
        <w:t>Significance:</w:t>
      </w:r>
      <w:r>
        <w:rPr>
          <w:rFonts w:ascii="Times New Roman" w:eastAsia="Times New Roman" w:hAnsi="Times New Roman"/>
          <w:bCs/>
          <w:sz w:val="24"/>
          <w:szCs w:val="24"/>
          <w:lang w:val="en-GB" w:eastAsia="yo-NG"/>
        </w:rPr>
        <w:t xml:space="preserve"> </w:t>
      </w:r>
      <w:r>
        <w:rPr>
          <w:rFonts w:ascii="Times New Roman" w:eastAsia="Times New Roman" w:hAnsi="Times New Roman"/>
          <w:sz w:val="24"/>
          <w:szCs w:val="24"/>
          <w:lang w:eastAsia="yo-NG"/>
        </w:rPr>
        <w:t xml:space="preserve">This </w:t>
      </w:r>
      <w:r>
        <w:rPr>
          <w:rFonts w:ascii="Times New Roman" w:eastAsia="Times New Roman" w:hAnsi="Times New Roman"/>
          <w:sz w:val="24"/>
          <w:szCs w:val="24"/>
          <w:lang w:val="en-GB" w:eastAsia="yo-NG"/>
        </w:rPr>
        <w:t>article presents geographic</w:t>
      </w:r>
      <w:r>
        <w:rPr>
          <w:rFonts w:ascii="Times New Roman" w:eastAsia="Times New Roman" w:hAnsi="Times New Roman"/>
          <w:sz w:val="24"/>
          <w:szCs w:val="24"/>
          <w:lang w:eastAsia="yo-NG"/>
        </w:rPr>
        <w:t xml:space="preserve"> map</w:t>
      </w:r>
      <w:r>
        <w:rPr>
          <w:rFonts w:ascii="Times New Roman" w:eastAsia="Times New Roman" w:hAnsi="Times New Roman"/>
          <w:sz w:val="24"/>
          <w:szCs w:val="24"/>
          <w:lang w:val="en-GB" w:eastAsia="yo-NG"/>
        </w:rPr>
        <w:t xml:space="preserve">s of </w:t>
      </w:r>
      <w:proofErr w:type="spellStart"/>
      <w:r>
        <w:rPr>
          <w:rFonts w:ascii="Times New Roman" w:eastAsia="Times New Roman" w:hAnsi="Times New Roman"/>
          <w:i/>
          <w:sz w:val="24"/>
          <w:szCs w:val="24"/>
          <w:lang w:val="en-GB" w:eastAsia="yo-NG"/>
        </w:rPr>
        <w:t>Glossina</w:t>
      </w:r>
      <w:proofErr w:type="spellEnd"/>
      <w:r>
        <w:rPr>
          <w:rFonts w:ascii="Times New Roman" w:eastAsia="Times New Roman" w:hAnsi="Times New Roman"/>
          <w:sz w:val="24"/>
          <w:szCs w:val="24"/>
          <w:lang w:val="en-GB" w:eastAsia="yo-NG"/>
        </w:rPr>
        <w:t xml:space="preserve"> species cluster alarms with</w:t>
      </w:r>
      <w:r>
        <w:rPr>
          <w:rFonts w:ascii="Times New Roman" w:eastAsia="Times New Roman" w:hAnsi="Times New Roman"/>
          <w:sz w:val="24"/>
          <w:szCs w:val="24"/>
          <w:lang w:eastAsia="yo-NG"/>
        </w:rPr>
        <w:t xml:space="preserve">in </w:t>
      </w:r>
      <w:r>
        <w:rPr>
          <w:rFonts w:ascii="Times New Roman" w:eastAsia="Times New Roman" w:hAnsi="Times New Roman"/>
          <w:sz w:val="24"/>
          <w:szCs w:val="24"/>
          <w:lang w:val="en-GB" w:eastAsia="yo-NG"/>
        </w:rPr>
        <w:t xml:space="preserve">the University of Ibadan campus and environs describing its impact on transmission of </w:t>
      </w:r>
      <w:proofErr w:type="spellStart"/>
      <w:r>
        <w:rPr>
          <w:rFonts w:ascii="Times New Roman" w:eastAsia="Times New Roman" w:hAnsi="Times New Roman"/>
          <w:sz w:val="24"/>
          <w:szCs w:val="24"/>
          <w:lang w:val="en-GB" w:eastAsia="yo-NG"/>
        </w:rPr>
        <w:t>trypanosomosis</w:t>
      </w:r>
      <w:proofErr w:type="spellEnd"/>
      <w:r>
        <w:rPr>
          <w:rFonts w:ascii="Times New Roman" w:eastAsia="Times New Roman" w:hAnsi="Times New Roman"/>
          <w:sz w:val="24"/>
          <w:szCs w:val="24"/>
          <w:lang w:val="en-GB" w:eastAsia="yo-NG"/>
        </w:rPr>
        <w:t xml:space="preserve"> to farm and zoo animals</w:t>
      </w:r>
      <w:r>
        <w:rPr>
          <w:rFonts w:ascii="Times New Roman" w:eastAsia="Times New Roman" w:hAnsi="Times New Roman"/>
          <w:sz w:val="24"/>
          <w:szCs w:val="24"/>
          <w:lang w:eastAsia="yo-NG"/>
        </w:rPr>
        <w:t>.</w:t>
      </w:r>
      <w:r>
        <w:rPr>
          <w:rFonts w:ascii="Times New Roman" w:eastAsia="Times New Roman" w:hAnsi="Times New Roman"/>
          <w:bCs/>
          <w:sz w:val="24"/>
          <w:szCs w:val="24"/>
          <w:lang w:val="en-GB" w:eastAsia="yo-NG"/>
        </w:rPr>
        <w:t xml:space="preserve"> </w:t>
      </w:r>
      <w:proofErr w:type="spellStart"/>
      <w:r>
        <w:rPr>
          <w:rFonts w:ascii="Times New Roman" w:eastAsia="Times New Roman" w:hAnsi="Times New Roman"/>
          <w:bCs/>
          <w:sz w:val="24"/>
          <w:szCs w:val="24"/>
          <w:lang w:val="en-GB" w:eastAsia="yo-NG"/>
        </w:rPr>
        <w:t>Biconical</w:t>
      </w:r>
      <w:proofErr w:type="spellEnd"/>
      <w:r>
        <w:rPr>
          <w:rFonts w:ascii="Times New Roman" w:eastAsia="Times New Roman" w:hAnsi="Times New Roman"/>
          <w:bCs/>
          <w:sz w:val="24"/>
          <w:szCs w:val="24"/>
          <w:lang w:val="en-GB" w:eastAsia="yo-NG"/>
        </w:rPr>
        <w:t xml:space="preserve"> trap has significant effect on capturing </w:t>
      </w:r>
      <w:proofErr w:type="spellStart"/>
      <w:r>
        <w:rPr>
          <w:rFonts w:ascii="Times New Roman" w:eastAsia="Times New Roman" w:hAnsi="Times New Roman"/>
          <w:bCs/>
          <w:i/>
          <w:sz w:val="24"/>
          <w:szCs w:val="24"/>
          <w:lang w:val="en-GB" w:eastAsia="yo-NG"/>
        </w:rPr>
        <w:t>Glossina</w:t>
      </w:r>
      <w:proofErr w:type="spellEnd"/>
      <w:r>
        <w:rPr>
          <w:rFonts w:ascii="Times New Roman" w:eastAsia="Times New Roman" w:hAnsi="Times New Roman"/>
          <w:bCs/>
          <w:i/>
          <w:sz w:val="24"/>
          <w:szCs w:val="24"/>
          <w:lang w:val="en-GB" w:eastAsia="yo-NG"/>
        </w:rPr>
        <w:t xml:space="preserve"> </w:t>
      </w:r>
      <w:proofErr w:type="spellStart"/>
      <w:r>
        <w:rPr>
          <w:rFonts w:ascii="Times New Roman" w:eastAsia="Times New Roman" w:hAnsi="Times New Roman"/>
          <w:bCs/>
          <w:i/>
          <w:sz w:val="24"/>
          <w:szCs w:val="24"/>
          <w:lang w:val="en-GB" w:eastAsia="yo-NG"/>
        </w:rPr>
        <w:t>palpalis</w:t>
      </w:r>
      <w:proofErr w:type="spellEnd"/>
      <w:r>
        <w:rPr>
          <w:rFonts w:ascii="Times New Roman" w:eastAsia="Times New Roman" w:hAnsi="Times New Roman"/>
          <w:bCs/>
          <w:i/>
          <w:sz w:val="24"/>
          <w:szCs w:val="24"/>
          <w:lang w:val="en-GB" w:eastAsia="yo-NG"/>
        </w:rPr>
        <w:t xml:space="preserve"> </w:t>
      </w:r>
      <w:r w:rsidR="008902ED">
        <w:rPr>
          <w:rFonts w:ascii="Times New Roman" w:eastAsia="Times New Roman" w:hAnsi="Times New Roman"/>
          <w:bCs/>
          <w:sz w:val="24"/>
          <w:szCs w:val="24"/>
          <w:lang w:val="en-GB" w:eastAsia="yo-NG"/>
        </w:rPr>
        <w:t>and</w:t>
      </w:r>
      <w:r>
        <w:rPr>
          <w:rFonts w:ascii="Times New Roman" w:eastAsia="Times New Roman" w:hAnsi="Times New Roman"/>
          <w:bCs/>
          <w:sz w:val="24"/>
          <w:szCs w:val="24"/>
          <w:lang w:val="en-GB" w:eastAsia="yo-NG"/>
        </w:rPr>
        <w:t xml:space="preserve"> its relative density.</w:t>
      </w:r>
    </w:p>
    <w:p w:rsidR="00644A69" w:rsidRDefault="00644A69" w:rsidP="000E08EC">
      <w:pPr>
        <w:spacing w:after="0"/>
        <w:jc w:val="both"/>
        <w:rPr>
          <w:rFonts w:ascii="Times New Roman" w:eastAsia="Times New Roman" w:hAnsi="Times New Roman"/>
          <w:bCs/>
          <w:sz w:val="24"/>
          <w:szCs w:val="24"/>
          <w:lang w:val="en-GB" w:eastAsia="yo-NG"/>
        </w:rPr>
      </w:pPr>
    </w:p>
    <w:p w:rsidR="00644A69" w:rsidRDefault="00644A69" w:rsidP="000E08EC">
      <w:pPr>
        <w:spacing w:after="0"/>
        <w:jc w:val="both"/>
        <w:rPr>
          <w:rFonts w:ascii="Times New Roman" w:eastAsia="Times New Roman" w:hAnsi="Times New Roman"/>
          <w:sz w:val="24"/>
          <w:szCs w:val="24"/>
          <w:lang w:val="en-GB" w:eastAsia="yo-NG"/>
        </w:rPr>
      </w:pPr>
      <w:r>
        <w:rPr>
          <w:rFonts w:ascii="Times New Roman" w:eastAsia="Times New Roman" w:hAnsi="Times New Roman"/>
          <w:b/>
          <w:bCs/>
          <w:spacing w:val="-4"/>
          <w:sz w:val="24"/>
          <w:szCs w:val="24"/>
          <w:lang w:val="en-GB" w:eastAsia="yo-NG"/>
        </w:rPr>
        <w:t>Recommendation</w:t>
      </w:r>
      <w:r>
        <w:rPr>
          <w:rFonts w:ascii="Times New Roman" w:eastAsia="Times New Roman" w:hAnsi="Times New Roman"/>
          <w:b/>
          <w:bCs/>
          <w:spacing w:val="-4"/>
          <w:sz w:val="24"/>
          <w:szCs w:val="24"/>
          <w:lang w:eastAsia="yo-NG"/>
        </w:rPr>
        <w:t>:</w:t>
      </w:r>
      <w:r>
        <w:rPr>
          <w:rFonts w:ascii="Times New Roman" w:eastAsia="Times New Roman" w:hAnsi="Times New Roman"/>
          <w:bCs/>
          <w:spacing w:val="-4"/>
          <w:sz w:val="24"/>
          <w:szCs w:val="24"/>
          <w:lang w:val="en-GB" w:eastAsia="yo-NG"/>
        </w:rPr>
        <w:t xml:space="preserve"> We recommend quarterly</w:t>
      </w:r>
      <w:r>
        <w:rPr>
          <w:rFonts w:ascii="Times New Roman" w:eastAsia="Times New Roman" w:hAnsi="Times New Roman"/>
          <w:bCs/>
          <w:sz w:val="24"/>
          <w:szCs w:val="24"/>
          <w:lang w:val="en-GB" w:eastAsia="yo-NG"/>
        </w:rPr>
        <w:t xml:space="preserve"> survey of </w:t>
      </w:r>
      <w:proofErr w:type="spellStart"/>
      <w:r>
        <w:rPr>
          <w:rFonts w:ascii="Times New Roman" w:eastAsia="Times New Roman" w:hAnsi="Times New Roman"/>
          <w:bCs/>
          <w:i/>
          <w:sz w:val="24"/>
          <w:szCs w:val="24"/>
          <w:lang w:val="en-GB" w:eastAsia="yo-NG"/>
        </w:rPr>
        <w:t>Glossina</w:t>
      </w:r>
      <w:proofErr w:type="spellEnd"/>
      <w:r>
        <w:rPr>
          <w:rFonts w:ascii="Times New Roman" w:eastAsia="Times New Roman" w:hAnsi="Times New Roman"/>
          <w:bCs/>
          <w:i/>
          <w:sz w:val="24"/>
          <w:szCs w:val="24"/>
          <w:lang w:val="en-GB" w:eastAsia="yo-NG"/>
        </w:rPr>
        <w:t xml:space="preserve"> </w:t>
      </w:r>
      <w:proofErr w:type="spellStart"/>
      <w:r>
        <w:rPr>
          <w:rFonts w:ascii="Times New Roman" w:eastAsia="Times New Roman" w:hAnsi="Times New Roman"/>
          <w:bCs/>
          <w:i/>
          <w:sz w:val="24"/>
          <w:szCs w:val="24"/>
          <w:lang w:val="en-GB" w:eastAsia="yo-NG"/>
        </w:rPr>
        <w:t>palpalis</w:t>
      </w:r>
      <w:proofErr w:type="spellEnd"/>
      <w:r>
        <w:rPr>
          <w:rFonts w:ascii="Times New Roman" w:eastAsia="Times New Roman" w:hAnsi="Times New Roman"/>
          <w:bCs/>
          <w:sz w:val="24"/>
          <w:szCs w:val="24"/>
          <w:lang w:val="en-GB" w:eastAsia="yo-NG"/>
        </w:rPr>
        <w:t xml:space="preserve"> and </w:t>
      </w:r>
      <w:proofErr w:type="spellStart"/>
      <w:r w:rsidR="00866BBB">
        <w:rPr>
          <w:rFonts w:ascii="Times New Roman" w:eastAsia="Times New Roman" w:hAnsi="Times New Roman"/>
          <w:bCs/>
          <w:i/>
          <w:sz w:val="24"/>
          <w:szCs w:val="24"/>
          <w:lang w:val="en-GB" w:eastAsia="yo-NG"/>
        </w:rPr>
        <w:t>Glossina</w:t>
      </w:r>
      <w:proofErr w:type="spellEnd"/>
      <w:r w:rsidR="00866BBB">
        <w:rPr>
          <w:rFonts w:ascii="Times New Roman" w:eastAsia="Times New Roman" w:hAnsi="Times New Roman"/>
          <w:bCs/>
          <w:i/>
          <w:sz w:val="24"/>
          <w:szCs w:val="24"/>
          <w:lang w:val="en-GB" w:eastAsia="yo-NG"/>
        </w:rPr>
        <w:t xml:space="preserve"> </w:t>
      </w:r>
      <w:proofErr w:type="spellStart"/>
      <w:r w:rsidR="00866BBB">
        <w:rPr>
          <w:rFonts w:ascii="Times New Roman" w:eastAsia="Times New Roman" w:hAnsi="Times New Roman"/>
          <w:bCs/>
          <w:i/>
          <w:sz w:val="24"/>
          <w:szCs w:val="24"/>
          <w:lang w:val="en-GB" w:eastAsia="yo-NG"/>
        </w:rPr>
        <w:t>tac</w:t>
      </w:r>
      <w:r>
        <w:rPr>
          <w:rFonts w:ascii="Times New Roman" w:eastAsia="Times New Roman" w:hAnsi="Times New Roman"/>
          <w:bCs/>
          <w:i/>
          <w:sz w:val="24"/>
          <w:szCs w:val="24"/>
          <w:lang w:val="en-GB" w:eastAsia="yo-NG"/>
        </w:rPr>
        <w:t>hinoides</w:t>
      </w:r>
      <w:proofErr w:type="spellEnd"/>
      <w:r>
        <w:rPr>
          <w:rFonts w:ascii="Times New Roman" w:eastAsia="Times New Roman" w:hAnsi="Times New Roman"/>
          <w:bCs/>
          <w:sz w:val="24"/>
          <w:szCs w:val="24"/>
          <w:lang w:val="en-GB" w:eastAsia="yo-NG"/>
        </w:rPr>
        <w:t xml:space="preserve"> for their early detection in </w:t>
      </w:r>
      <w:proofErr w:type="spellStart"/>
      <w:r>
        <w:rPr>
          <w:rFonts w:ascii="Times New Roman" w:eastAsia="Times New Roman" w:hAnsi="Times New Roman"/>
          <w:bCs/>
          <w:sz w:val="24"/>
          <w:szCs w:val="24"/>
          <w:lang w:val="en-GB" w:eastAsia="yo-NG"/>
        </w:rPr>
        <w:t>peri</w:t>
      </w:r>
      <w:proofErr w:type="spellEnd"/>
      <w:r>
        <w:rPr>
          <w:rFonts w:ascii="Times New Roman" w:eastAsia="Times New Roman" w:hAnsi="Times New Roman"/>
          <w:bCs/>
          <w:sz w:val="24"/>
          <w:szCs w:val="24"/>
          <w:lang w:val="en-GB" w:eastAsia="yo-NG"/>
        </w:rPr>
        <w:t xml:space="preserve">-domestic environment towards effective framework for their control in south-western Nigeria, enabling economically sustainable livestock production and safer environment for humans </w:t>
      </w:r>
      <w:r>
        <w:rPr>
          <w:rFonts w:ascii="Times New Roman" w:eastAsia="Times New Roman" w:hAnsi="Times New Roman"/>
          <w:sz w:val="24"/>
          <w:szCs w:val="24"/>
          <w:lang w:val="en-GB" w:eastAsia="yo-NG"/>
        </w:rPr>
        <w:t>in rapidly urbanizing Nigeria</w:t>
      </w:r>
      <w:r>
        <w:rPr>
          <w:rFonts w:ascii="Times New Roman" w:eastAsia="Times New Roman" w:hAnsi="Times New Roman"/>
          <w:bCs/>
          <w:sz w:val="24"/>
          <w:szCs w:val="24"/>
          <w:lang w:val="en-GB" w:eastAsia="yo-NG"/>
        </w:rPr>
        <w:t>.</w:t>
      </w:r>
    </w:p>
    <w:p w:rsidR="00644A69" w:rsidRDefault="00644A69" w:rsidP="000E08EC">
      <w:pPr>
        <w:spacing w:after="0"/>
        <w:jc w:val="both"/>
        <w:rPr>
          <w:rFonts w:ascii="Times New Roman" w:eastAsia="Times New Roman" w:hAnsi="Times New Roman"/>
          <w:sz w:val="24"/>
          <w:szCs w:val="24"/>
          <w:lang w:val="en-GB" w:eastAsia="yo-NG"/>
        </w:rPr>
      </w:pPr>
    </w:p>
    <w:p w:rsidR="00644A69" w:rsidRDefault="00644A69" w:rsidP="000E08EC">
      <w:pPr>
        <w:spacing w:after="0" w:line="240" w:lineRule="auto"/>
        <w:jc w:val="both"/>
        <w:rPr>
          <w:rFonts w:ascii="Times New Roman" w:hAnsi="Times New Roman"/>
          <w:b/>
          <w:sz w:val="24"/>
          <w:szCs w:val="24"/>
          <w:lang w:val="en-GB"/>
        </w:rPr>
      </w:pPr>
      <w:r>
        <w:rPr>
          <w:rFonts w:ascii="Times New Roman" w:hAnsi="Times New Roman"/>
          <w:b/>
          <w:sz w:val="24"/>
          <w:szCs w:val="24"/>
          <w:lang w:val="en-GB"/>
        </w:rPr>
        <w:t>References</w:t>
      </w:r>
    </w:p>
    <w:p w:rsidR="00644A69" w:rsidRDefault="00644A69" w:rsidP="000E08EC">
      <w:pPr>
        <w:numPr>
          <w:ilvl w:val="0"/>
          <w:numId w:val="1"/>
        </w:numPr>
        <w:spacing w:after="0" w:line="240" w:lineRule="auto"/>
        <w:jc w:val="both"/>
        <w:rPr>
          <w:rFonts w:ascii="Times New Roman" w:hAnsi="Times New Roman"/>
          <w:sz w:val="24"/>
          <w:szCs w:val="24"/>
          <w:lang w:val="en-GB"/>
        </w:rPr>
      </w:pPr>
      <w:proofErr w:type="spellStart"/>
      <w:r>
        <w:rPr>
          <w:rFonts w:ascii="Times New Roman" w:hAnsi="Times New Roman"/>
          <w:color w:val="000000"/>
          <w:sz w:val="24"/>
          <w:szCs w:val="24"/>
          <w:lang w:val="en-US" w:eastAsia="yo-NG"/>
        </w:rPr>
        <w:t>Adeyemi</w:t>
      </w:r>
      <w:proofErr w:type="spellEnd"/>
      <w:r>
        <w:rPr>
          <w:rFonts w:ascii="Times New Roman" w:hAnsi="Times New Roman"/>
          <w:color w:val="000000"/>
          <w:sz w:val="24"/>
          <w:szCs w:val="24"/>
          <w:lang w:val="en-US" w:eastAsia="yo-NG"/>
        </w:rPr>
        <w:t xml:space="preserve"> I.G and </w:t>
      </w:r>
      <w:r>
        <w:rPr>
          <w:rFonts w:ascii="Times New Roman" w:hAnsi="Times New Roman"/>
          <w:sz w:val="24"/>
          <w:szCs w:val="24"/>
          <w:lang w:val="pt-BR"/>
        </w:rPr>
        <w:t xml:space="preserve">Esuruoso G. O. (1997). City resident tsetse fly: Prelimary Epizootiological Investigation in Ibadan, South Western Nigeria. Proceedings of the 8th International Symposium of </w:t>
      </w:r>
      <w:r>
        <w:rPr>
          <w:rFonts w:ascii="Times New Roman" w:hAnsi="Times New Roman"/>
          <w:sz w:val="24"/>
          <w:szCs w:val="24"/>
          <w:lang w:val="pt-BR"/>
        </w:rPr>
        <w:lastRenderedPageBreak/>
        <w:t>Veterinary Epidemiology and Economics (ISOEE) 8-11 July, 1997, Paris, France, P.4.6.</w:t>
      </w:r>
    </w:p>
    <w:p w:rsidR="00644A69" w:rsidRDefault="00644A69" w:rsidP="000E08EC">
      <w:pPr>
        <w:numPr>
          <w:ilvl w:val="0"/>
          <w:numId w:val="1"/>
        </w:numPr>
        <w:spacing w:after="0" w:line="240" w:lineRule="auto"/>
        <w:jc w:val="both"/>
        <w:rPr>
          <w:rFonts w:ascii="Times New Roman" w:hAnsi="Times New Roman"/>
          <w:sz w:val="24"/>
          <w:szCs w:val="24"/>
          <w:lang w:val="en-GB"/>
        </w:rPr>
      </w:pPr>
      <w:r>
        <w:rPr>
          <w:rFonts w:ascii="Times New Roman" w:hAnsi="Times New Roman"/>
          <w:color w:val="000000"/>
          <w:sz w:val="24"/>
          <w:szCs w:val="24"/>
          <w:lang w:eastAsia="yo-NG"/>
        </w:rPr>
        <w:t xml:space="preserve">Kulldorff M, Athas WF, Feuer EJ, Miller BA, Key CR. </w:t>
      </w:r>
      <w:r>
        <w:rPr>
          <w:rFonts w:ascii="Times New Roman" w:hAnsi="Times New Roman"/>
          <w:color w:val="000000"/>
          <w:sz w:val="24"/>
          <w:szCs w:val="24"/>
          <w:lang w:val="en-GB" w:eastAsia="yo-NG"/>
        </w:rPr>
        <w:t xml:space="preserve">(1998). </w:t>
      </w:r>
      <w:r>
        <w:rPr>
          <w:rFonts w:ascii="Times New Roman" w:hAnsi="Times New Roman"/>
          <w:color w:val="000000"/>
          <w:sz w:val="24"/>
          <w:szCs w:val="24"/>
          <w:lang w:eastAsia="yo-NG"/>
        </w:rPr>
        <w:t>Evaluating cluster</w:t>
      </w:r>
      <w:r>
        <w:rPr>
          <w:rFonts w:ascii="Times New Roman" w:hAnsi="Times New Roman"/>
          <w:color w:val="000000"/>
          <w:sz w:val="24"/>
          <w:szCs w:val="24"/>
          <w:lang w:val="en-GB" w:eastAsia="yo-NG"/>
        </w:rPr>
        <w:t xml:space="preserve"> </w:t>
      </w:r>
      <w:r>
        <w:rPr>
          <w:rFonts w:ascii="Times New Roman" w:hAnsi="Times New Roman"/>
          <w:color w:val="000000"/>
          <w:sz w:val="24"/>
          <w:szCs w:val="24"/>
          <w:lang w:eastAsia="yo-NG"/>
        </w:rPr>
        <w:t>alarms: a space-time scan statistic and brain cancer in Los Alamos,</w:t>
      </w:r>
      <w:r>
        <w:rPr>
          <w:rFonts w:ascii="Times New Roman" w:hAnsi="Times New Roman"/>
          <w:color w:val="000000"/>
          <w:sz w:val="24"/>
          <w:szCs w:val="24"/>
          <w:lang w:val="en-GB" w:eastAsia="yo-NG"/>
        </w:rPr>
        <w:t xml:space="preserve"> </w:t>
      </w:r>
      <w:r>
        <w:rPr>
          <w:rFonts w:ascii="Times New Roman" w:hAnsi="Times New Roman"/>
          <w:color w:val="000000"/>
          <w:sz w:val="24"/>
          <w:szCs w:val="24"/>
          <w:lang w:eastAsia="yo-NG"/>
        </w:rPr>
        <w:t>New Mexico. Am J Public Health 1998;88:1377–80.</w:t>
      </w:r>
    </w:p>
    <w:p w:rsidR="00644A69" w:rsidRDefault="00644A69" w:rsidP="000E08EC">
      <w:pPr>
        <w:numPr>
          <w:ilvl w:val="0"/>
          <w:numId w:val="1"/>
        </w:numPr>
        <w:spacing w:after="0" w:line="240" w:lineRule="auto"/>
        <w:jc w:val="both"/>
        <w:rPr>
          <w:rFonts w:ascii="Times New Roman" w:hAnsi="Times New Roman"/>
          <w:sz w:val="24"/>
          <w:szCs w:val="24"/>
          <w:lang w:val="en-GB"/>
        </w:rPr>
      </w:pPr>
      <w:r>
        <w:rPr>
          <w:rFonts w:ascii="Times New Roman" w:hAnsi="Times New Roman"/>
          <w:sz w:val="24"/>
          <w:szCs w:val="24"/>
          <w:lang w:val="pt-BR"/>
        </w:rPr>
        <w:t>Adeyemi I. G. (2001). Epizootiological features of tsetse fly infestation in the Teaching and Research Farm, University of Ibadan, Ibadan, Nigeria. Unpublished PhD thesis submitted to the University of Ibadan, Ibadan, Nigeria.</w:t>
      </w:r>
    </w:p>
    <w:p w:rsidR="00644A69" w:rsidRDefault="00644A69" w:rsidP="000E08EC">
      <w:pPr>
        <w:numPr>
          <w:ilvl w:val="0"/>
          <w:numId w:val="1"/>
        </w:numPr>
        <w:spacing w:after="0" w:line="240" w:lineRule="auto"/>
        <w:jc w:val="both"/>
        <w:rPr>
          <w:rFonts w:ascii="Times New Roman" w:hAnsi="Times New Roman"/>
          <w:sz w:val="24"/>
          <w:szCs w:val="24"/>
          <w:lang w:val="en-GB"/>
        </w:rPr>
      </w:pPr>
      <w:r>
        <w:rPr>
          <w:rFonts w:ascii="Times New Roman" w:hAnsi="Times New Roman"/>
          <w:sz w:val="24"/>
          <w:szCs w:val="24"/>
        </w:rPr>
        <w:t xml:space="preserve">Oduye O.O., Antia R.E., Nottidge, R.O., Taiwo V.O., Adeyemi I.G., Okewole E.A., Adeyemo O.K., Cadmus S.I.B., Sonibare A.A., Ajadi R.A. and Lasis O.T. (2001) Trypanosomiasis in city dogs in Southwestern Nigeria. </w:t>
      </w:r>
      <w:r w:rsidRPr="005D0483">
        <w:rPr>
          <w:rFonts w:ascii="Times New Roman" w:hAnsi="Times New Roman"/>
          <w:i/>
          <w:iCs/>
          <w:sz w:val="24"/>
          <w:szCs w:val="24"/>
          <w:u w:val="single"/>
        </w:rPr>
        <w:t>Tropical Veterinarian</w:t>
      </w:r>
      <w:r>
        <w:rPr>
          <w:rFonts w:ascii="Times New Roman" w:hAnsi="Times New Roman"/>
          <w:iCs/>
          <w:sz w:val="24"/>
          <w:szCs w:val="24"/>
          <w:u w:val="single"/>
        </w:rPr>
        <w:t xml:space="preserve"> </w:t>
      </w:r>
      <w:r>
        <w:rPr>
          <w:rFonts w:ascii="Times New Roman" w:hAnsi="Times New Roman"/>
          <w:sz w:val="24"/>
          <w:szCs w:val="24"/>
        </w:rPr>
        <w:t>19(2) 49 – 54</w:t>
      </w:r>
      <w:r>
        <w:rPr>
          <w:rFonts w:ascii="Times New Roman" w:hAnsi="Times New Roman"/>
          <w:sz w:val="24"/>
          <w:szCs w:val="24"/>
          <w:lang w:val="en-US"/>
        </w:rPr>
        <w:t>.</w:t>
      </w:r>
    </w:p>
    <w:p w:rsidR="00644A69" w:rsidRDefault="00644A69" w:rsidP="000E08EC">
      <w:pPr>
        <w:numPr>
          <w:ilvl w:val="0"/>
          <w:numId w:val="1"/>
        </w:numPr>
        <w:spacing w:after="0" w:line="240" w:lineRule="auto"/>
        <w:jc w:val="both"/>
        <w:rPr>
          <w:rFonts w:ascii="Times New Roman" w:hAnsi="Times New Roman"/>
          <w:sz w:val="24"/>
          <w:szCs w:val="24"/>
          <w:lang w:val="en-GB"/>
        </w:rPr>
      </w:pPr>
      <w:r>
        <w:rPr>
          <w:rFonts w:ascii="Times New Roman" w:hAnsi="Times New Roman"/>
          <w:sz w:val="24"/>
          <w:szCs w:val="24"/>
          <w:lang w:val="pt-BR"/>
        </w:rPr>
        <w:t xml:space="preserve">Ijagbone I. F., Esuruoso G. O., Adeyemi I. G., Olugasa B. O. and Agbede S.A. (2005). </w:t>
      </w:r>
      <w:r>
        <w:rPr>
          <w:rFonts w:ascii="Times New Roman" w:hAnsi="Times New Roman"/>
          <w:sz w:val="24"/>
          <w:szCs w:val="24"/>
        </w:rPr>
        <w:t xml:space="preserve">An outbreak of animal trypanosomosis in a Fulani herd at Idofian in Kwara State, Nigeria. </w:t>
      </w:r>
      <w:r>
        <w:rPr>
          <w:rFonts w:ascii="Times New Roman" w:hAnsi="Times New Roman"/>
          <w:i/>
          <w:sz w:val="24"/>
          <w:szCs w:val="24"/>
        </w:rPr>
        <w:t>Vom Journal of Veterinary Science.</w:t>
      </w:r>
      <w:r>
        <w:rPr>
          <w:rFonts w:ascii="Times New Roman" w:hAnsi="Times New Roman"/>
          <w:sz w:val="24"/>
          <w:szCs w:val="24"/>
        </w:rPr>
        <w:t xml:space="preserve"> Vol. 1 (2): 76 – 79.</w:t>
      </w:r>
    </w:p>
    <w:p w:rsidR="00644A69" w:rsidRDefault="00644A69" w:rsidP="000E08EC">
      <w:pPr>
        <w:numPr>
          <w:ilvl w:val="0"/>
          <w:numId w:val="1"/>
        </w:numPr>
        <w:spacing w:after="0" w:line="240" w:lineRule="auto"/>
        <w:jc w:val="both"/>
        <w:rPr>
          <w:rFonts w:ascii="Times New Roman" w:hAnsi="Times New Roman"/>
          <w:sz w:val="24"/>
          <w:szCs w:val="24"/>
          <w:lang w:val="en-GB"/>
        </w:rPr>
      </w:pPr>
      <w:r>
        <w:rPr>
          <w:rFonts w:ascii="Times New Roman" w:hAnsi="Times New Roman"/>
          <w:color w:val="000000"/>
          <w:sz w:val="24"/>
          <w:szCs w:val="24"/>
          <w:lang w:eastAsia="yo-NG"/>
        </w:rPr>
        <w:t xml:space="preserve">Kulldorff M. SatScan v9.1.1. </w:t>
      </w:r>
      <w:r>
        <w:rPr>
          <w:rFonts w:ascii="Times New Roman" w:hAnsi="Times New Roman"/>
          <w:color w:val="000000"/>
          <w:sz w:val="24"/>
          <w:szCs w:val="24"/>
          <w:lang w:val="en-GB" w:eastAsia="yo-NG"/>
        </w:rPr>
        <w:t xml:space="preserve">(2011) </w:t>
      </w:r>
      <w:r>
        <w:rPr>
          <w:rFonts w:ascii="Times New Roman" w:hAnsi="Times New Roman"/>
          <w:color w:val="000000"/>
          <w:sz w:val="24"/>
          <w:szCs w:val="24"/>
          <w:lang w:eastAsia="yo-NG"/>
        </w:rPr>
        <w:t>Software for the spatial and space-time scan</w:t>
      </w:r>
      <w:r>
        <w:rPr>
          <w:rFonts w:ascii="Times New Roman" w:hAnsi="Times New Roman"/>
          <w:color w:val="000000"/>
          <w:sz w:val="24"/>
          <w:szCs w:val="24"/>
          <w:lang w:val="en-GB" w:eastAsia="yo-NG"/>
        </w:rPr>
        <w:t xml:space="preserve"> </w:t>
      </w:r>
      <w:r>
        <w:rPr>
          <w:rFonts w:ascii="Times New Roman" w:hAnsi="Times New Roman"/>
          <w:color w:val="000000"/>
          <w:sz w:val="24"/>
          <w:szCs w:val="24"/>
          <w:lang w:eastAsia="yo-NG"/>
        </w:rPr>
        <w:t>statistics. Information Management Services, Inc, Silver Spring,</w:t>
      </w:r>
      <w:r>
        <w:rPr>
          <w:rFonts w:ascii="Times New Roman" w:hAnsi="Times New Roman"/>
          <w:color w:val="000000"/>
          <w:sz w:val="24"/>
          <w:szCs w:val="24"/>
          <w:lang w:val="en-GB" w:eastAsia="yo-NG"/>
        </w:rPr>
        <w:t xml:space="preserve"> </w:t>
      </w:r>
      <w:r>
        <w:rPr>
          <w:rFonts w:ascii="Times New Roman" w:hAnsi="Times New Roman"/>
          <w:color w:val="000000"/>
          <w:sz w:val="24"/>
          <w:szCs w:val="24"/>
          <w:lang w:eastAsia="yo-NG"/>
        </w:rPr>
        <w:t>Maryland, USA; 2011. Available from:</w:t>
      </w:r>
      <w:r>
        <w:rPr>
          <w:rFonts w:ascii="Times New Roman" w:hAnsi="Times New Roman"/>
          <w:color w:val="000000"/>
          <w:sz w:val="24"/>
          <w:szCs w:val="24"/>
          <w:lang w:val="en-GB" w:eastAsia="yo-NG"/>
        </w:rPr>
        <w:t xml:space="preserve"> h</w:t>
      </w:r>
      <w:r>
        <w:rPr>
          <w:rFonts w:ascii="Times New Roman" w:hAnsi="Times New Roman"/>
          <w:color w:val="0080AE"/>
          <w:sz w:val="24"/>
          <w:szCs w:val="24"/>
          <w:lang w:eastAsia="yo-NG"/>
        </w:rPr>
        <w:t>ttp://www.satscan.org/download.html</w:t>
      </w:r>
      <w:r>
        <w:rPr>
          <w:rFonts w:ascii="Times New Roman" w:hAnsi="Times New Roman"/>
          <w:color w:val="000000"/>
          <w:sz w:val="24"/>
          <w:szCs w:val="24"/>
          <w:lang w:eastAsia="yo-NG"/>
        </w:rPr>
        <w:t xml:space="preserve">. </w:t>
      </w:r>
    </w:p>
    <w:p w:rsidR="00644A69" w:rsidRDefault="0037251A" w:rsidP="000E08EC">
      <w:pPr>
        <w:numPr>
          <w:ilvl w:val="0"/>
          <w:numId w:val="1"/>
        </w:numPr>
        <w:spacing w:after="0" w:line="240" w:lineRule="auto"/>
        <w:jc w:val="both"/>
        <w:outlineLvl w:val="0"/>
        <w:rPr>
          <w:rFonts w:ascii="Times New Roman" w:eastAsia="Times New Roman" w:hAnsi="Times New Roman"/>
          <w:bCs/>
          <w:kern w:val="36"/>
          <w:sz w:val="24"/>
          <w:szCs w:val="24"/>
          <w:lang w:eastAsia="yo-NG"/>
        </w:rPr>
      </w:pPr>
      <w:r>
        <w:rPr>
          <w:rFonts w:ascii="Times New Roman" w:eastAsia="Times New Roman" w:hAnsi="Times New Roman"/>
          <w:bCs/>
          <w:noProof/>
          <w:kern w:val="36"/>
          <w:sz w:val="24"/>
          <w:szCs w:val="24"/>
          <w:lang w:val="en-US"/>
        </w:rPr>
        <w:pict>
          <v:shapetype id="_x0000_t32" coordsize="21600,21600" o:spt="32" o:oned="t" path="m,l21600,21600e" filled="f">
            <v:path arrowok="t" fillok="f" o:connecttype="none"/>
            <o:lock v:ext="edit" shapetype="t"/>
          </v:shapetype>
          <v:shape id="_x0000_s1027" type="#_x0000_t32" style="position:absolute;left:0;text-align:left;margin-left:124.45pt;margin-top:97.35pt;width:213.6pt;height:0;z-index:251658240" o:connectortype="straight">
            <o:extrusion v:ext="view" backdepth="0" on="t" rotationangle="10,5"/>
          </v:shape>
        </w:pict>
      </w:r>
      <w:r w:rsidR="00644A69">
        <w:rPr>
          <w:rFonts w:ascii="Times New Roman" w:eastAsia="Times New Roman" w:hAnsi="Times New Roman"/>
          <w:bCs/>
          <w:kern w:val="36"/>
          <w:sz w:val="24"/>
          <w:szCs w:val="24"/>
          <w:lang w:eastAsia="yo-NG"/>
        </w:rPr>
        <w:t xml:space="preserve">Fèvre EM, Wissmann BV, Welburn SC, Lutumba P </w:t>
      </w:r>
      <w:r w:rsidR="00644A69">
        <w:rPr>
          <w:rFonts w:ascii="Times New Roman" w:eastAsia="Times New Roman" w:hAnsi="Times New Roman"/>
          <w:bCs/>
          <w:kern w:val="36"/>
          <w:sz w:val="24"/>
          <w:szCs w:val="24"/>
          <w:lang w:val="en-GB" w:eastAsia="yo-NG"/>
        </w:rPr>
        <w:t>(</w:t>
      </w:r>
      <w:r w:rsidR="00644A69">
        <w:rPr>
          <w:rFonts w:ascii="Times New Roman" w:eastAsia="Times New Roman" w:hAnsi="Times New Roman"/>
          <w:bCs/>
          <w:kern w:val="36"/>
          <w:sz w:val="24"/>
          <w:szCs w:val="24"/>
          <w:lang w:eastAsia="yo-NG"/>
        </w:rPr>
        <w:t>2008</w:t>
      </w:r>
      <w:r w:rsidR="00644A69">
        <w:rPr>
          <w:rFonts w:ascii="Times New Roman" w:eastAsia="Times New Roman" w:hAnsi="Times New Roman"/>
          <w:bCs/>
          <w:kern w:val="36"/>
          <w:sz w:val="24"/>
          <w:szCs w:val="24"/>
          <w:lang w:val="en-GB" w:eastAsia="yo-NG"/>
        </w:rPr>
        <w:t xml:space="preserve">). </w:t>
      </w:r>
      <w:r w:rsidR="00644A69">
        <w:rPr>
          <w:rFonts w:ascii="Times New Roman" w:eastAsia="Times New Roman" w:hAnsi="Times New Roman"/>
          <w:bCs/>
          <w:kern w:val="36"/>
          <w:sz w:val="24"/>
          <w:szCs w:val="24"/>
          <w:lang w:eastAsia="yo-NG"/>
        </w:rPr>
        <w:t>The burden of human African trypanosomiasis. PLoS Negl Trop Dis.;2:e333. doi: 10.1371/journal.pntd.0000333.</w:t>
      </w:r>
    </w:p>
    <w:p w:rsidR="00644A69" w:rsidRDefault="00644A69" w:rsidP="000E08EC">
      <w:pPr>
        <w:numPr>
          <w:ilvl w:val="0"/>
          <w:numId w:val="1"/>
        </w:numPr>
        <w:spacing w:after="0" w:line="240" w:lineRule="auto"/>
        <w:jc w:val="both"/>
        <w:outlineLvl w:val="0"/>
        <w:rPr>
          <w:rFonts w:ascii="Times New Roman" w:eastAsia="Times New Roman" w:hAnsi="Times New Roman"/>
          <w:bCs/>
          <w:kern w:val="36"/>
          <w:sz w:val="24"/>
          <w:szCs w:val="24"/>
          <w:lang w:eastAsia="yo-NG"/>
        </w:rPr>
      </w:pPr>
      <w:r>
        <w:rPr>
          <w:rFonts w:ascii="Times New Roman" w:eastAsia="Times New Roman" w:hAnsi="Times New Roman"/>
          <w:sz w:val="24"/>
          <w:szCs w:val="24"/>
          <w:lang w:val="en-GB" w:eastAsia="yo-NG"/>
        </w:rPr>
        <w:lastRenderedPageBreak/>
        <w:t xml:space="preserve">Kennedy P.G. (2013). </w:t>
      </w:r>
      <w:r>
        <w:rPr>
          <w:rFonts w:ascii="Times New Roman" w:eastAsia="Times New Roman" w:hAnsi="Times New Roman"/>
          <w:bCs/>
          <w:kern w:val="36"/>
          <w:sz w:val="24"/>
          <w:szCs w:val="24"/>
          <w:lang w:eastAsia="yo-NG"/>
        </w:rPr>
        <w:t>Clinical features, diagnosis, and treatment of human African trypanosomiasis (sleeping sickness).</w:t>
      </w:r>
      <w:r>
        <w:rPr>
          <w:rFonts w:ascii="Times New Roman" w:eastAsia="Times New Roman" w:hAnsi="Times New Roman"/>
          <w:sz w:val="24"/>
          <w:szCs w:val="24"/>
          <w:lang w:eastAsia="yo-NG"/>
        </w:rPr>
        <w:t xml:space="preserve"> </w:t>
      </w:r>
      <w:r>
        <w:rPr>
          <w:rFonts w:ascii="Times New Roman" w:eastAsia="Times New Roman" w:hAnsi="Times New Roman"/>
          <w:sz w:val="24"/>
          <w:szCs w:val="24"/>
          <w:lang w:val="en-GB" w:eastAsia="yo-NG"/>
        </w:rPr>
        <w:t xml:space="preserve">Lancet Neurol. </w:t>
      </w:r>
      <w:r>
        <w:rPr>
          <w:rFonts w:ascii="Times New Roman" w:eastAsia="Times New Roman" w:hAnsi="Times New Roman"/>
          <w:sz w:val="24"/>
          <w:szCs w:val="24"/>
          <w:lang w:eastAsia="yo-NG"/>
        </w:rPr>
        <w:t>12(2):186-94. doi: 10.1016/S1474-4422(12)70296-X.</w:t>
      </w:r>
    </w:p>
    <w:p w:rsidR="00644A69" w:rsidRPr="0057409F" w:rsidRDefault="00644A69" w:rsidP="000E08EC">
      <w:pPr>
        <w:numPr>
          <w:ilvl w:val="0"/>
          <w:numId w:val="1"/>
        </w:numPr>
        <w:spacing w:after="0" w:line="240" w:lineRule="auto"/>
        <w:jc w:val="both"/>
        <w:outlineLvl w:val="0"/>
        <w:rPr>
          <w:rFonts w:ascii="Times New Roman" w:eastAsia="Times New Roman" w:hAnsi="Times New Roman"/>
          <w:bCs/>
          <w:sz w:val="24"/>
          <w:szCs w:val="24"/>
          <w:lang w:eastAsia="yo-NG"/>
        </w:rPr>
      </w:pPr>
      <w:proofErr w:type="spellStart"/>
      <w:r>
        <w:rPr>
          <w:rFonts w:ascii="Times New Roman" w:eastAsia="Times New Roman" w:hAnsi="Times New Roman"/>
          <w:bCs/>
          <w:sz w:val="24"/>
          <w:szCs w:val="24"/>
          <w:lang w:val="en-GB" w:eastAsia="yo-NG"/>
        </w:rPr>
        <w:t>Simo</w:t>
      </w:r>
      <w:proofErr w:type="spellEnd"/>
      <w:r>
        <w:rPr>
          <w:rFonts w:ascii="Times New Roman" w:eastAsia="Times New Roman" w:hAnsi="Times New Roman"/>
          <w:bCs/>
          <w:sz w:val="24"/>
          <w:szCs w:val="24"/>
          <w:lang w:val="en-GB" w:eastAsia="yo-NG"/>
        </w:rPr>
        <w:t xml:space="preserve"> G., </w:t>
      </w:r>
      <w:proofErr w:type="spellStart"/>
      <w:r>
        <w:rPr>
          <w:rFonts w:ascii="Times New Roman" w:eastAsia="Times New Roman" w:hAnsi="Times New Roman"/>
          <w:bCs/>
          <w:sz w:val="24"/>
          <w:szCs w:val="24"/>
          <w:lang w:val="en-GB" w:eastAsia="yo-NG"/>
        </w:rPr>
        <w:t>Mbida</w:t>
      </w:r>
      <w:proofErr w:type="spellEnd"/>
      <w:r>
        <w:rPr>
          <w:rFonts w:ascii="Times New Roman" w:eastAsia="Times New Roman" w:hAnsi="Times New Roman"/>
          <w:bCs/>
          <w:sz w:val="24"/>
          <w:szCs w:val="24"/>
          <w:lang w:val="en-GB" w:eastAsia="yo-NG"/>
        </w:rPr>
        <w:t xml:space="preserve"> J.A., </w:t>
      </w:r>
      <w:proofErr w:type="spellStart"/>
      <w:r>
        <w:rPr>
          <w:rFonts w:ascii="Times New Roman" w:eastAsia="Times New Roman" w:hAnsi="Times New Roman"/>
          <w:bCs/>
          <w:sz w:val="24"/>
          <w:szCs w:val="24"/>
          <w:lang w:val="en-GB" w:eastAsia="yo-NG"/>
        </w:rPr>
        <w:t>Ebo</w:t>
      </w:r>
      <w:proofErr w:type="spellEnd"/>
      <w:r>
        <w:rPr>
          <w:rFonts w:ascii="Times New Roman" w:eastAsia="Times New Roman" w:hAnsi="Times New Roman"/>
          <w:bCs/>
          <w:sz w:val="24"/>
          <w:szCs w:val="24"/>
          <w:lang w:val="en-GB" w:eastAsia="yo-NG"/>
        </w:rPr>
        <w:t xml:space="preserve"> O., </w:t>
      </w:r>
      <w:proofErr w:type="spellStart"/>
      <w:r>
        <w:rPr>
          <w:rFonts w:ascii="Times New Roman" w:eastAsia="Times New Roman" w:hAnsi="Times New Roman"/>
          <w:bCs/>
          <w:sz w:val="24"/>
          <w:szCs w:val="24"/>
          <w:lang w:val="en-GB" w:eastAsia="yo-NG"/>
        </w:rPr>
        <w:t>Eyenga</w:t>
      </w:r>
      <w:proofErr w:type="spellEnd"/>
      <w:r>
        <w:rPr>
          <w:rFonts w:ascii="Times New Roman" w:eastAsia="Times New Roman" w:hAnsi="Times New Roman"/>
          <w:bCs/>
          <w:sz w:val="24"/>
          <w:szCs w:val="24"/>
          <w:lang w:val="en-GB" w:eastAsia="yo-NG"/>
        </w:rPr>
        <w:t xml:space="preserve"> V., </w:t>
      </w:r>
      <w:proofErr w:type="spellStart"/>
      <w:r>
        <w:rPr>
          <w:rFonts w:ascii="Times New Roman" w:eastAsia="Times New Roman" w:hAnsi="Times New Roman"/>
          <w:bCs/>
          <w:sz w:val="24"/>
          <w:szCs w:val="24"/>
          <w:lang w:val="en-GB" w:eastAsia="yo-NG"/>
        </w:rPr>
        <w:t>Asonganyi</w:t>
      </w:r>
      <w:proofErr w:type="spellEnd"/>
      <w:r>
        <w:rPr>
          <w:rFonts w:ascii="Times New Roman" w:eastAsia="Times New Roman" w:hAnsi="Times New Roman"/>
          <w:bCs/>
          <w:sz w:val="24"/>
          <w:szCs w:val="24"/>
          <w:lang w:val="en-GB" w:eastAsia="yo-NG"/>
        </w:rPr>
        <w:t xml:space="preserve"> T., </w:t>
      </w:r>
      <w:proofErr w:type="spellStart"/>
      <w:r>
        <w:rPr>
          <w:rFonts w:ascii="Times New Roman" w:eastAsia="Times New Roman" w:hAnsi="Times New Roman"/>
          <w:bCs/>
          <w:sz w:val="24"/>
          <w:szCs w:val="24"/>
          <w:lang w:val="en-GB" w:eastAsia="yo-NG"/>
        </w:rPr>
        <w:t>Njiokou</w:t>
      </w:r>
      <w:proofErr w:type="spellEnd"/>
      <w:r>
        <w:rPr>
          <w:rFonts w:ascii="Times New Roman" w:eastAsia="Times New Roman" w:hAnsi="Times New Roman"/>
          <w:bCs/>
          <w:sz w:val="24"/>
          <w:szCs w:val="24"/>
          <w:lang w:val="en-GB" w:eastAsia="yo-NG"/>
        </w:rPr>
        <w:t xml:space="preserve"> F., </w:t>
      </w:r>
      <w:proofErr w:type="spellStart"/>
      <w:r>
        <w:rPr>
          <w:rFonts w:ascii="Times New Roman" w:eastAsia="Times New Roman" w:hAnsi="Times New Roman"/>
          <w:bCs/>
          <w:sz w:val="24"/>
          <w:szCs w:val="24"/>
          <w:lang w:val="en-GB" w:eastAsia="yo-NG"/>
        </w:rPr>
        <w:t>Grebaut</w:t>
      </w:r>
      <w:proofErr w:type="spellEnd"/>
      <w:r>
        <w:rPr>
          <w:rFonts w:ascii="Times New Roman" w:eastAsia="Times New Roman" w:hAnsi="Times New Roman"/>
          <w:bCs/>
          <w:sz w:val="24"/>
          <w:szCs w:val="24"/>
          <w:lang w:val="en-GB" w:eastAsia="yo-NG"/>
        </w:rPr>
        <w:t xml:space="preserve"> P. (2014). </w:t>
      </w:r>
      <w:r>
        <w:rPr>
          <w:rFonts w:ascii="Times New Roman" w:eastAsia="Times New Roman" w:hAnsi="Times New Roman"/>
          <w:bCs/>
          <w:sz w:val="24"/>
          <w:szCs w:val="24"/>
          <w:lang w:eastAsia="yo-NG"/>
        </w:rPr>
        <w:t>Challenges towards the elimination of Human African Trypanosomiasis in the sleeping sickness focus of Campo in southern Cameroon.</w:t>
      </w:r>
      <w:r>
        <w:rPr>
          <w:rFonts w:ascii="Times New Roman" w:eastAsia="Times New Roman" w:hAnsi="Times New Roman"/>
          <w:sz w:val="24"/>
          <w:szCs w:val="24"/>
          <w:lang w:eastAsia="yo-NG"/>
        </w:rPr>
        <w:t xml:space="preserve"> </w:t>
      </w:r>
      <w:proofErr w:type="spellStart"/>
      <w:r>
        <w:rPr>
          <w:rFonts w:ascii="Times New Roman" w:eastAsia="Times New Roman" w:hAnsi="Times New Roman"/>
          <w:sz w:val="24"/>
          <w:szCs w:val="24"/>
          <w:lang w:val="en-GB" w:eastAsia="yo-NG"/>
        </w:rPr>
        <w:t>Parasit</w:t>
      </w:r>
      <w:proofErr w:type="spellEnd"/>
      <w:r>
        <w:rPr>
          <w:rFonts w:ascii="Times New Roman" w:eastAsia="Times New Roman" w:hAnsi="Times New Roman"/>
          <w:sz w:val="24"/>
          <w:szCs w:val="24"/>
          <w:lang w:val="en-GB" w:eastAsia="yo-NG"/>
        </w:rPr>
        <w:t xml:space="preserve"> Vectors. </w:t>
      </w:r>
      <w:r>
        <w:rPr>
          <w:rFonts w:ascii="Times New Roman" w:eastAsia="Times New Roman" w:hAnsi="Times New Roman"/>
          <w:sz w:val="24"/>
          <w:szCs w:val="24"/>
          <w:lang w:eastAsia="yo-NG"/>
        </w:rPr>
        <w:t>16;7:374. doi: 10.1186/1756-3305-7-374.</w:t>
      </w:r>
    </w:p>
    <w:p w:rsidR="0057409F" w:rsidRPr="00255DD7" w:rsidRDefault="0057409F" w:rsidP="000E08EC">
      <w:pPr>
        <w:numPr>
          <w:ilvl w:val="0"/>
          <w:numId w:val="1"/>
        </w:numPr>
        <w:spacing w:after="0" w:line="240" w:lineRule="auto"/>
        <w:jc w:val="both"/>
        <w:outlineLvl w:val="0"/>
        <w:rPr>
          <w:rFonts w:ascii="Times New Roman" w:eastAsia="Times New Roman" w:hAnsi="Times New Roman"/>
          <w:bCs/>
          <w:sz w:val="24"/>
          <w:szCs w:val="24"/>
          <w:lang w:eastAsia="yo-NG"/>
        </w:rPr>
      </w:pPr>
      <w:r>
        <w:rPr>
          <w:rFonts w:ascii="Times New Roman" w:eastAsia="Times New Roman" w:hAnsi="Times New Roman"/>
          <w:sz w:val="24"/>
          <w:szCs w:val="24"/>
          <w:lang w:val="en-US" w:eastAsia="yo-NG"/>
        </w:rPr>
        <w:t xml:space="preserve">Belinda V.U, Ahmad A., </w:t>
      </w:r>
      <w:proofErr w:type="spellStart"/>
      <w:r>
        <w:rPr>
          <w:rFonts w:ascii="Times New Roman" w:eastAsia="Times New Roman" w:hAnsi="Times New Roman"/>
          <w:sz w:val="24"/>
          <w:szCs w:val="24"/>
          <w:lang w:val="en-US" w:eastAsia="yo-NG"/>
        </w:rPr>
        <w:t>Abubakar</w:t>
      </w:r>
      <w:proofErr w:type="spellEnd"/>
      <w:r>
        <w:rPr>
          <w:rFonts w:ascii="Times New Roman" w:eastAsia="Times New Roman" w:hAnsi="Times New Roman"/>
          <w:sz w:val="24"/>
          <w:szCs w:val="24"/>
          <w:lang w:val="en-US" w:eastAsia="yo-NG"/>
        </w:rPr>
        <w:t xml:space="preserve"> A, </w:t>
      </w:r>
      <w:proofErr w:type="spellStart"/>
      <w:r>
        <w:rPr>
          <w:rFonts w:ascii="Times New Roman" w:eastAsia="Times New Roman" w:hAnsi="Times New Roman"/>
          <w:sz w:val="24"/>
          <w:szCs w:val="24"/>
          <w:lang w:val="en-US" w:eastAsia="yo-NG"/>
        </w:rPr>
        <w:t>Uba</w:t>
      </w:r>
      <w:proofErr w:type="spellEnd"/>
      <w:r>
        <w:rPr>
          <w:rFonts w:ascii="Times New Roman" w:eastAsia="Times New Roman" w:hAnsi="Times New Roman"/>
          <w:sz w:val="24"/>
          <w:szCs w:val="24"/>
          <w:lang w:val="en-US" w:eastAsia="yo-NG"/>
        </w:rPr>
        <w:t xml:space="preserve"> S.A, </w:t>
      </w:r>
      <w:proofErr w:type="spellStart"/>
      <w:r>
        <w:rPr>
          <w:rFonts w:ascii="Times New Roman" w:eastAsia="Times New Roman" w:hAnsi="Times New Roman"/>
          <w:sz w:val="24"/>
          <w:szCs w:val="24"/>
          <w:lang w:val="en-US" w:eastAsia="yo-NG"/>
        </w:rPr>
        <w:t>Sahe</w:t>
      </w:r>
      <w:r w:rsidR="00255DD7">
        <w:rPr>
          <w:rFonts w:ascii="Times New Roman" w:eastAsia="Times New Roman" w:hAnsi="Times New Roman"/>
          <w:sz w:val="24"/>
          <w:szCs w:val="24"/>
          <w:lang w:val="en-US" w:eastAsia="yo-NG"/>
        </w:rPr>
        <w:t>ed</w:t>
      </w:r>
      <w:proofErr w:type="spellEnd"/>
      <w:r w:rsidR="00255DD7">
        <w:rPr>
          <w:rFonts w:ascii="Times New Roman" w:eastAsia="Times New Roman" w:hAnsi="Times New Roman"/>
          <w:sz w:val="24"/>
          <w:szCs w:val="24"/>
          <w:lang w:val="en-US" w:eastAsia="yo-NG"/>
        </w:rPr>
        <w:t xml:space="preserve"> G, </w:t>
      </w:r>
      <w:proofErr w:type="spellStart"/>
      <w:r w:rsidR="00255DD7">
        <w:rPr>
          <w:rFonts w:ascii="Times New Roman" w:eastAsia="Times New Roman" w:hAnsi="Times New Roman"/>
          <w:sz w:val="24"/>
          <w:szCs w:val="24"/>
          <w:lang w:val="en-US" w:eastAsia="yo-NG"/>
        </w:rPr>
        <w:t>Aboyowa</w:t>
      </w:r>
      <w:proofErr w:type="spellEnd"/>
      <w:r w:rsidR="00255DD7">
        <w:rPr>
          <w:rFonts w:ascii="Times New Roman" w:eastAsia="Times New Roman" w:hAnsi="Times New Roman"/>
          <w:sz w:val="24"/>
          <w:szCs w:val="24"/>
          <w:lang w:val="en-US" w:eastAsia="yo-NG"/>
        </w:rPr>
        <w:t xml:space="preserve"> E., </w:t>
      </w:r>
      <w:proofErr w:type="spellStart"/>
      <w:r w:rsidR="00255DD7">
        <w:rPr>
          <w:rFonts w:ascii="Times New Roman" w:eastAsia="Times New Roman" w:hAnsi="Times New Roman"/>
          <w:sz w:val="24"/>
          <w:szCs w:val="24"/>
          <w:lang w:val="en-US" w:eastAsia="yo-NG"/>
        </w:rPr>
        <w:t>Anagbogu</w:t>
      </w:r>
      <w:proofErr w:type="spellEnd"/>
      <w:r w:rsidR="00255DD7">
        <w:rPr>
          <w:rFonts w:ascii="Times New Roman" w:eastAsia="Times New Roman" w:hAnsi="Times New Roman"/>
          <w:sz w:val="24"/>
          <w:szCs w:val="24"/>
          <w:lang w:val="en-US" w:eastAsia="yo-NG"/>
        </w:rPr>
        <w:t xml:space="preserve"> I., </w:t>
      </w:r>
      <w:proofErr w:type="spellStart"/>
      <w:r w:rsidR="00255DD7">
        <w:rPr>
          <w:rFonts w:ascii="Times New Roman" w:eastAsia="Times New Roman" w:hAnsi="Times New Roman"/>
          <w:sz w:val="24"/>
          <w:szCs w:val="24"/>
          <w:lang w:val="en-US" w:eastAsia="yo-NG"/>
        </w:rPr>
        <w:t>Kaleja</w:t>
      </w:r>
      <w:r w:rsidR="002B4CF9">
        <w:rPr>
          <w:rFonts w:ascii="Times New Roman" w:eastAsia="Times New Roman" w:hAnsi="Times New Roman"/>
          <w:sz w:val="24"/>
          <w:szCs w:val="24"/>
          <w:lang w:val="en-US" w:eastAsia="yo-NG"/>
        </w:rPr>
        <w:t>iye</w:t>
      </w:r>
      <w:proofErr w:type="spellEnd"/>
      <w:r w:rsidR="002B4CF9">
        <w:rPr>
          <w:rFonts w:ascii="Times New Roman" w:eastAsia="Times New Roman" w:hAnsi="Times New Roman"/>
          <w:sz w:val="24"/>
          <w:szCs w:val="24"/>
          <w:lang w:val="en-US" w:eastAsia="yo-NG"/>
        </w:rPr>
        <w:t xml:space="preserve"> J., and </w:t>
      </w:r>
      <w:proofErr w:type="spellStart"/>
      <w:r w:rsidR="002B4CF9">
        <w:rPr>
          <w:rFonts w:ascii="Times New Roman" w:eastAsia="Times New Roman" w:hAnsi="Times New Roman"/>
          <w:sz w:val="24"/>
          <w:szCs w:val="24"/>
          <w:lang w:val="en-US" w:eastAsia="yo-NG"/>
        </w:rPr>
        <w:t>Nguku</w:t>
      </w:r>
      <w:proofErr w:type="spellEnd"/>
      <w:r w:rsidR="002B4CF9">
        <w:rPr>
          <w:rFonts w:ascii="Times New Roman" w:eastAsia="Times New Roman" w:hAnsi="Times New Roman"/>
          <w:sz w:val="24"/>
          <w:szCs w:val="24"/>
          <w:lang w:val="en-US" w:eastAsia="yo-NG"/>
        </w:rPr>
        <w:t xml:space="preserve"> P. (2016). Knowledge and p</w:t>
      </w:r>
      <w:r>
        <w:rPr>
          <w:rFonts w:ascii="Times New Roman" w:eastAsia="Times New Roman" w:hAnsi="Times New Roman"/>
          <w:sz w:val="24"/>
          <w:szCs w:val="24"/>
          <w:lang w:val="en-US" w:eastAsia="yo-NG"/>
        </w:rPr>
        <w:t xml:space="preserve">revalence of Human African </w:t>
      </w:r>
      <w:proofErr w:type="spellStart"/>
      <w:r>
        <w:rPr>
          <w:rFonts w:ascii="Times New Roman" w:eastAsia="Times New Roman" w:hAnsi="Times New Roman"/>
          <w:sz w:val="24"/>
          <w:szCs w:val="24"/>
          <w:lang w:val="en-US" w:eastAsia="yo-NG"/>
        </w:rPr>
        <w:t>Trypanosomiasis</w:t>
      </w:r>
      <w:proofErr w:type="spellEnd"/>
      <w:r>
        <w:rPr>
          <w:rFonts w:ascii="Times New Roman" w:eastAsia="Times New Roman" w:hAnsi="Times New Roman"/>
          <w:sz w:val="24"/>
          <w:szCs w:val="24"/>
          <w:lang w:val="en-US" w:eastAsia="yo-NG"/>
        </w:rPr>
        <w:t xml:space="preserve"> among residents of </w:t>
      </w:r>
      <w:proofErr w:type="spellStart"/>
      <w:r>
        <w:rPr>
          <w:rFonts w:ascii="Times New Roman" w:eastAsia="Times New Roman" w:hAnsi="Times New Roman"/>
          <w:sz w:val="24"/>
          <w:szCs w:val="24"/>
          <w:lang w:val="en-US" w:eastAsia="yo-NG"/>
        </w:rPr>
        <w:t>Kachia</w:t>
      </w:r>
      <w:proofErr w:type="spellEnd"/>
      <w:r>
        <w:rPr>
          <w:rFonts w:ascii="Times New Roman" w:eastAsia="Times New Roman" w:hAnsi="Times New Roman"/>
          <w:sz w:val="24"/>
          <w:szCs w:val="24"/>
          <w:lang w:val="en-US" w:eastAsia="yo-NG"/>
        </w:rPr>
        <w:t xml:space="preserve"> grazing reserve, </w:t>
      </w:r>
      <w:proofErr w:type="spellStart"/>
      <w:r>
        <w:rPr>
          <w:rFonts w:ascii="Times New Roman" w:eastAsia="Times New Roman" w:hAnsi="Times New Roman"/>
          <w:sz w:val="24"/>
          <w:szCs w:val="24"/>
          <w:lang w:val="en-US" w:eastAsia="yo-NG"/>
        </w:rPr>
        <w:t>Kachia</w:t>
      </w:r>
      <w:proofErr w:type="spellEnd"/>
      <w:r>
        <w:rPr>
          <w:rFonts w:ascii="Times New Roman" w:eastAsia="Times New Roman" w:hAnsi="Times New Roman"/>
          <w:sz w:val="24"/>
          <w:szCs w:val="24"/>
          <w:lang w:val="en-US" w:eastAsia="yo-NG"/>
        </w:rPr>
        <w:t xml:space="preserve">  local government </w:t>
      </w:r>
      <w:r w:rsidR="00332746">
        <w:rPr>
          <w:rFonts w:ascii="Times New Roman" w:eastAsia="Times New Roman" w:hAnsi="Times New Roman"/>
          <w:sz w:val="24"/>
          <w:szCs w:val="24"/>
          <w:lang w:val="en-US" w:eastAsia="yo-NG"/>
        </w:rPr>
        <w:t>area, Kaduna S</w:t>
      </w:r>
      <w:r>
        <w:rPr>
          <w:rFonts w:ascii="Times New Roman" w:eastAsia="Times New Roman" w:hAnsi="Times New Roman"/>
          <w:sz w:val="24"/>
          <w:szCs w:val="24"/>
          <w:lang w:val="en-US" w:eastAsia="yo-NG"/>
        </w:rPr>
        <w:t>tate, Nigeria, 2012. The Pan African medical journal. Vol. 23(89)</w:t>
      </w:r>
      <w:r w:rsidR="00255DD7">
        <w:rPr>
          <w:rFonts w:ascii="Times New Roman" w:eastAsia="Times New Roman" w:hAnsi="Times New Roman"/>
          <w:sz w:val="24"/>
          <w:szCs w:val="24"/>
          <w:lang w:val="en-US" w:eastAsia="yo-NG"/>
        </w:rPr>
        <w:t>:7999. doi:10.11604/pamj.2016.23.89.7999.</w:t>
      </w:r>
    </w:p>
    <w:p w:rsidR="00255DD7" w:rsidRPr="00255DD7" w:rsidRDefault="00332746" w:rsidP="000E08EC">
      <w:pPr>
        <w:numPr>
          <w:ilvl w:val="0"/>
          <w:numId w:val="1"/>
        </w:numPr>
        <w:spacing w:after="0" w:line="240" w:lineRule="auto"/>
        <w:jc w:val="both"/>
        <w:outlineLvl w:val="0"/>
        <w:rPr>
          <w:rFonts w:ascii="Times New Roman" w:eastAsia="Times New Roman" w:hAnsi="Times New Roman"/>
          <w:bCs/>
          <w:sz w:val="24"/>
          <w:szCs w:val="24"/>
          <w:lang w:eastAsia="yo-NG"/>
        </w:rPr>
      </w:pPr>
      <w:proofErr w:type="spellStart"/>
      <w:r>
        <w:rPr>
          <w:rFonts w:ascii="Times New Roman" w:eastAsia="Times New Roman" w:hAnsi="Times New Roman"/>
          <w:bCs/>
          <w:sz w:val="24"/>
          <w:szCs w:val="24"/>
          <w:lang w:val="en-US" w:eastAsia="yo-NG"/>
        </w:rPr>
        <w:t>Kenechukwu</w:t>
      </w:r>
      <w:proofErr w:type="spellEnd"/>
      <w:r>
        <w:rPr>
          <w:rFonts w:ascii="Times New Roman" w:eastAsia="Times New Roman" w:hAnsi="Times New Roman"/>
          <w:bCs/>
          <w:sz w:val="24"/>
          <w:szCs w:val="24"/>
          <w:lang w:val="en-US" w:eastAsia="yo-NG"/>
        </w:rPr>
        <w:t xml:space="preserve"> C.O.,</w:t>
      </w:r>
      <w:r w:rsidR="00255DD7">
        <w:rPr>
          <w:rFonts w:ascii="Times New Roman" w:eastAsia="Times New Roman" w:hAnsi="Times New Roman"/>
          <w:bCs/>
          <w:sz w:val="24"/>
          <w:szCs w:val="24"/>
          <w:lang w:val="en-US" w:eastAsia="yo-NG"/>
        </w:rPr>
        <w:t xml:space="preserve"> </w:t>
      </w:r>
      <w:proofErr w:type="spellStart"/>
      <w:r w:rsidR="00255DD7">
        <w:rPr>
          <w:rFonts w:ascii="Times New Roman" w:eastAsia="Times New Roman" w:hAnsi="Times New Roman"/>
          <w:bCs/>
          <w:sz w:val="24"/>
          <w:szCs w:val="24"/>
          <w:lang w:val="en-US" w:eastAsia="yo-NG"/>
        </w:rPr>
        <w:t>Fidelis</w:t>
      </w:r>
      <w:proofErr w:type="spellEnd"/>
      <w:r w:rsidR="00255DD7">
        <w:rPr>
          <w:rFonts w:ascii="Times New Roman" w:eastAsia="Times New Roman" w:hAnsi="Times New Roman"/>
          <w:bCs/>
          <w:sz w:val="24"/>
          <w:szCs w:val="24"/>
          <w:lang w:val="en-US" w:eastAsia="yo-NG"/>
        </w:rPr>
        <w:t xml:space="preserve"> E.E</w:t>
      </w:r>
      <w:r>
        <w:rPr>
          <w:rFonts w:ascii="Times New Roman" w:eastAsia="Times New Roman" w:hAnsi="Times New Roman"/>
          <w:bCs/>
          <w:sz w:val="24"/>
          <w:szCs w:val="24"/>
          <w:lang w:val="en-US" w:eastAsia="yo-NG"/>
        </w:rPr>
        <w:t>.</w:t>
      </w:r>
      <w:r w:rsidR="00255DD7">
        <w:rPr>
          <w:rFonts w:ascii="Times New Roman" w:eastAsia="Times New Roman" w:hAnsi="Times New Roman"/>
          <w:bCs/>
          <w:sz w:val="24"/>
          <w:szCs w:val="24"/>
          <w:lang w:val="en-US" w:eastAsia="yo-NG"/>
        </w:rPr>
        <w:t xml:space="preserve">, </w:t>
      </w:r>
      <w:proofErr w:type="spellStart"/>
      <w:r w:rsidR="00255DD7">
        <w:rPr>
          <w:rFonts w:ascii="Times New Roman" w:eastAsia="Times New Roman" w:hAnsi="Times New Roman"/>
          <w:bCs/>
          <w:sz w:val="24"/>
          <w:szCs w:val="24"/>
          <w:lang w:val="en-US" w:eastAsia="yo-NG"/>
        </w:rPr>
        <w:t>Anthonius</w:t>
      </w:r>
      <w:proofErr w:type="spellEnd"/>
      <w:r w:rsidR="00255DD7">
        <w:rPr>
          <w:rFonts w:ascii="Times New Roman" w:eastAsia="Times New Roman" w:hAnsi="Times New Roman"/>
          <w:bCs/>
          <w:sz w:val="24"/>
          <w:szCs w:val="24"/>
          <w:lang w:val="en-US" w:eastAsia="yo-NG"/>
        </w:rPr>
        <w:t xml:space="preserve"> A.E</w:t>
      </w:r>
      <w:r>
        <w:rPr>
          <w:rFonts w:ascii="Times New Roman" w:eastAsia="Times New Roman" w:hAnsi="Times New Roman"/>
          <w:bCs/>
          <w:sz w:val="24"/>
          <w:szCs w:val="24"/>
          <w:lang w:val="en-US" w:eastAsia="yo-NG"/>
        </w:rPr>
        <w:t>.</w:t>
      </w:r>
      <w:r w:rsidR="00255DD7">
        <w:rPr>
          <w:rFonts w:ascii="Times New Roman" w:eastAsia="Times New Roman" w:hAnsi="Times New Roman"/>
          <w:bCs/>
          <w:sz w:val="24"/>
          <w:szCs w:val="24"/>
          <w:lang w:val="en-US" w:eastAsia="yo-NG"/>
        </w:rPr>
        <w:t xml:space="preserve">, </w:t>
      </w:r>
      <w:proofErr w:type="spellStart"/>
      <w:r w:rsidR="00255DD7">
        <w:rPr>
          <w:rFonts w:ascii="Times New Roman" w:eastAsia="Times New Roman" w:hAnsi="Times New Roman"/>
          <w:bCs/>
          <w:sz w:val="24"/>
          <w:szCs w:val="24"/>
          <w:lang w:val="en-US" w:eastAsia="yo-NG"/>
        </w:rPr>
        <w:t>Ebele</w:t>
      </w:r>
      <w:proofErr w:type="spellEnd"/>
      <w:r w:rsidR="00255DD7">
        <w:rPr>
          <w:rFonts w:ascii="Times New Roman" w:eastAsia="Times New Roman" w:hAnsi="Times New Roman"/>
          <w:bCs/>
          <w:sz w:val="24"/>
          <w:szCs w:val="24"/>
          <w:lang w:val="en-US" w:eastAsia="yo-NG"/>
        </w:rPr>
        <w:t xml:space="preserve"> J.I</w:t>
      </w:r>
      <w:r>
        <w:rPr>
          <w:rFonts w:ascii="Times New Roman" w:eastAsia="Times New Roman" w:hAnsi="Times New Roman"/>
          <w:bCs/>
          <w:sz w:val="24"/>
          <w:szCs w:val="24"/>
          <w:lang w:val="en-US" w:eastAsia="yo-NG"/>
        </w:rPr>
        <w:t>.</w:t>
      </w:r>
      <w:r w:rsidR="00255DD7">
        <w:rPr>
          <w:rFonts w:ascii="Times New Roman" w:eastAsia="Times New Roman" w:hAnsi="Times New Roman"/>
          <w:bCs/>
          <w:sz w:val="24"/>
          <w:szCs w:val="24"/>
          <w:lang w:val="en-US" w:eastAsia="yo-NG"/>
        </w:rPr>
        <w:t>, Richard C.E</w:t>
      </w:r>
      <w:r>
        <w:rPr>
          <w:rFonts w:ascii="Times New Roman" w:eastAsia="Times New Roman" w:hAnsi="Times New Roman"/>
          <w:bCs/>
          <w:sz w:val="24"/>
          <w:szCs w:val="24"/>
          <w:lang w:val="en-US" w:eastAsia="yo-NG"/>
        </w:rPr>
        <w:t xml:space="preserve">., </w:t>
      </w:r>
      <w:proofErr w:type="spellStart"/>
      <w:r w:rsidR="00255DD7">
        <w:rPr>
          <w:rFonts w:ascii="Times New Roman" w:eastAsia="Times New Roman" w:hAnsi="Times New Roman"/>
          <w:bCs/>
          <w:sz w:val="24"/>
          <w:szCs w:val="24"/>
          <w:lang w:val="en-US" w:eastAsia="yo-NG"/>
        </w:rPr>
        <w:t>Godknows</w:t>
      </w:r>
      <w:proofErr w:type="spellEnd"/>
      <w:r w:rsidR="00255DD7">
        <w:rPr>
          <w:rFonts w:ascii="Times New Roman" w:eastAsia="Times New Roman" w:hAnsi="Times New Roman"/>
          <w:bCs/>
          <w:sz w:val="24"/>
          <w:szCs w:val="24"/>
          <w:lang w:val="en-US" w:eastAsia="yo-NG"/>
        </w:rPr>
        <w:t xml:space="preserve"> C.E</w:t>
      </w:r>
      <w:r>
        <w:rPr>
          <w:rFonts w:ascii="Times New Roman" w:eastAsia="Times New Roman" w:hAnsi="Times New Roman"/>
          <w:bCs/>
          <w:sz w:val="24"/>
          <w:szCs w:val="24"/>
          <w:lang w:val="en-US" w:eastAsia="yo-NG"/>
        </w:rPr>
        <w:t>.</w:t>
      </w:r>
      <w:r w:rsidR="00255DD7">
        <w:rPr>
          <w:rFonts w:ascii="Times New Roman" w:eastAsia="Times New Roman" w:hAnsi="Times New Roman"/>
          <w:bCs/>
          <w:sz w:val="24"/>
          <w:szCs w:val="24"/>
          <w:lang w:val="en-US" w:eastAsia="yo-NG"/>
        </w:rPr>
        <w:t xml:space="preserve"> (2017). Prevalence of Trypanosome infection in tsetse flies from Oji</w:t>
      </w:r>
      <w:r>
        <w:rPr>
          <w:rFonts w:ascii="Times New Roman" w:eastAsia="Times New Roman" w:hAnsi="Times New Roman"/>
          <w:bCs/>
          <w:sz w:val="24"/>
          <w:szCs w:val="24"/>
          <w:lang w:val="en-US" w:eastAsia="yo-NG"/>
        </w:rPr>
        <w:t xml:space="preserve"> River and </w:t>
      </w:r>
      <w:proofErr w:type="spellStart"/>
      <w:r>
        <w:rPr>
          <w:rFonts w:ascii="Times New Roman" w:eastAsia="Times New Roman" w:hAnsi="Times New Roman"/>
          <w:bCs/>
          <w:sz w:val="24"/>
          <w:szCs w:val="24"/>
          <w:lang w:val="en-US" w:eastAsia="yo-NG"/>
        </w:rPr>
        <w:t>Emene</w:t>
      </w:r>
      <w:proofErr w:type="spellEnd"/>
      <w:r>
        <w:rPr>
          <w:rFonts w:ascii="Times New Roman" w:eastAsia="Times New Roman" w:hAnsi="Times New Roman"/>
          <w:bCs/>
          <w:sz w:val="24"/>
          <w:szCs w:val="24"/>
          <w:lang w:val="en-US" w:eastAsia="yo-NG"/>
        </w:rPr>
        <w:t xml:space="preserve"> axis of Enugu S</w:t>
      </w:r>
      <w:r w:rsidR="00255DD7">
        <w:rPr>
          <w:rFonts w:ascii="Times New Roman" w:eastAsia="Times New Roman" w:hAnsi="Times New Roman"/>
          <w:bCs/>
          <w:sz w:val="24"/>
          <w:szCs w:val="24"/>
          <w:lang w:val="en-US" w:eastAsia="yo-NG"/>
        </w:rPr>
        <w:t xml:space="preserve">tate, Nigeria: A preliminary report. </w:t>
      </w:r>
      <w:proofErr w:type="spellStart"/>
      <w:r w:rsidR="00255DD7">
        <w:rPr>
          <w:rFonts w:ascii="Times New Roman" w:eastAsia="Times New Roman" w:hAnsi="Times New Roman"/>
          <w:bCs/>
          <w:sz w:val="24"/>
          <w:szCs w:val="24"/>
          <w:lang w:val="en-US" w:eastAsia="yo-NG"/>
        </w:rPr>
        <w:t>Trop</w:t>
      </w:r>
      <w:proofErr w:type="spellEnd"/>
      <w:r w:rsidR="00255DD7">
        <w:rPr>
          <w:rFonts w:ascii="Times New Roman" w:eastAsia="Times New Roman" w:hAnsi="Times New Roman"/>
          <w:bCs/>
          <w:sz w:val="24"/>
          <w:szCs w:val="24"/>
          <w:lang w:val="en-US" w:eastAsia="yo-NG"/>
        </w:rPr>
        <w:t xml:space="preserve"> </w:t>
      </w:r>
      <w:proofErr w:type="spellStart"/>
      <w:r>
        <w:rPr>
          <w:rFonts w:ascii="Times New Roman" w:eastAsia="Times New Roman" w:hAnsi="Times New Roman"/>
          <w:bCs/>
          <w:sz w:val="24"/>
          <w:szCs w:val="24"/>
          <w:lang w:val="en-US" w:eastAsia="yo-NG"/>
        </w:rPr>
        <w:t>Parasitol</w:t>
      </w:r>
      <w:proofErr w:type="spellEnd"/>
      <w:r>
        <w:rPr>
          <w:rFonts w:ascii="Times New Roman" w:eastAsia="Times New Roman" w:hAnsi="Times New Roman"/>
          <w:bCs/>
          <w:sz w:val="24"/>
          <w:szCs w:val="24"/>
          <w:lang w:val="en-US" w:eastAsia="yo-NG"/>
        </w:rPr>
        <w:t xml:space="preserve"> 2017 </w:t>
      </w:r>
      <w:r w:rsidR="00255DD7">
        <w:rPr>
          <w:rFonts w:ascii="Times New Roman" w:eastAsia="Times New Roman" w:hAnsi="Times New Roman"/>
          <w:bCs/>
          <w:sz w:val="24"/>
          <w:szCs w:val="24"/>
          <w:lang w:val="en-US" w:eastAsia="yo-NG"/>
        </w:rPr>
        <w:t xml:space="preserve">7(2):98-102 </w:t>
      </w:r>
      <w:proofErr w:type="spellStart"/>
      <w:r w:rsidR="00255DD7">
        <w:rPr>
          <w:rFonts w:ascii="Times New Roman" w:eastAsia="Times New Roman" w:hAnsi="Times New Roman"/>
          <w:bCs/>
          <w:sz w:val="24"/>
          <w:szCs w:val="24"/>
          <w:lang w:val="en-US" w:eastAsia="yo-NG"/>
        </w:rPr>
        <w:t>doi</w:t>
      </w:r>
      <w:proofErr w:type="spellEnd"/>
      <w:r w:rsidR="00255DD7">
        <w:rPr>
          <w:rFonts w:ascii="Times New Roman" w:eastAsia="Times New Roman" w:hAnsi="Times New Roman"/>
          <w:bCs/>
          <w:sz w:val="24"/>
          <w:szCs w:val="24"/>
          <w:lang w:val="en-US" w:eastAsia="yo-NG"/>
        </w:rPr>
        <w:t>: 10.4103/Ep.TP_14_17.</w:t>
      </w:r>
    </w:p>
    <w:p w:rsidR="00644A69" w:rsidRPr="005D0483" w:rsidRDefault="00255DD7" w:rsidP="000E08EC">
      <w:pPr>
        <w:numPr>
          <w:ilvl w:val="0"/>
          <w:numId w:val="1"/>
        </w:numPr>
        <w:spacing w:after="0" w:line="240" w:lineRule="auto"/>
        <w:jc w:val="both"/>
        <w:outlineLvl w:val="0"/>
        <w:rPr>
          <w:sz w:val="24"/>
          <w:szCs w:val="24"/>
        </w:rPr>
      </w:pPr>
      <w:proofErr w:type="spellStart"/>
      <w:r w:rsidRPr="005D0483">
        <w:rPr>
          <w:rFonts w:ascii="Times New Roman" w:eastAsia="Times New Roman" w:hAnsi="Times New Roman"/>
          <w:bCs/>
          <w:sz w:val="24"/>
          <w:szCs w:val="24"/>
          <w:lang w:val="en-US" w:eastAsia="yo-NG"/>
        </w:rPr>
        <w:t>Karshima</w:t>
      </w:r>
      <w:proofErr w:type="spellEnd"/>
      <w:r w:rsidRPr="005D0483">
        <w:rPr>
          <w:rFonts w:ascii="Times New Roman" w:eastAsia="Times New Roman" w:hAnsi="Times New Roman"/>
          <w:bCs/>
          <w:sz w:val="24"/>
          <w:szCs w:val="24"/>
          <w:lang w:val="en-US" w:eastAsia="yo-NG"/>
        </w:rPr>
        <w:t xml:space="preserve"> S.N</w:t>
      </w:r>
      <w:r w:rsidR="00332746">
        <w:rPr>
          <w:rFonts w:ascii="Times New Roman" w:eastAsia="Times New Roman" w:hAnsi="Times New Roman"/>
          <w:bCs/>
          <w:sz w:val="24"/>
          <w:szCs w:val="24"/>
          <w:lang w:val="en-US" w:eastAsia="yo-NG"/>
        </w:rPr>
        <w:t>.</w:t>
      </w:r>
      <w:r w:rsidRPr="005D0483">
        <w:rPr>
          <w:rFonts w:ascii="Times New Roman" w:eastAsia="Times New Roman" w:hAnsi="Times New Roman"/>
          <w:bCs/>
          <w:sz w:val="24"/>
          <w:szCs w:val="24"/>
          <w:lang w:val="en-US" w:eastAsia="yo-NG"/>
        </w:rPr>
        <w:t xml:space="preserve">, </w:t>
      </w:r>
      <w:proofErr w:type="spellStart"/>
      <w:r w:rsidRPr="005D0483">
        <w:rPr>
          <w:rFonts w:ascii="Times New Roman" w:eastAsia="Times New Roman" w:hAnsi="Times New Roman"/>
          <w:bCs/>
          <w:sz w:val="24"/>
          <w:szCs w:val="24"/>
          <w:lang w:val="en-US" w:eastAsia="yo-NG"/>
        </w:rPr>
        <w:t>Lawal</w:t>
      </w:r>
      <w:proofErr w:type="spellEnd"/>
      <w:r w:rsidRPr="005D0483">
        <w:rPr>
          <w:rFonts w:ascii="Times New Roman" w:eastAsia="Times New Roman" w:hAnsi="Times New Roman"/>
          <w:bCs/>
          <w:sz w:val="24"/>
          <w:szCs w:val="24"/>
          <w:lang w:val="en-US" w:eastAsia="yo-NG"/>
        </w:rPr>
        <w:t xml:space="preserve"> A.I</w:t>
      </w:r>
      <w:r w:rsidR="00332746">
        <w:rPr>
          <w:rFonts w:ascii="Times New Roman" w:eastAsia="Times New Roman" w:hAnsi="Times New Roman"/>
          <w:bCs/>
          <w:sz w:val="24"/>
          <w:szCs w:val="24"/>
          <w:lang w:val="en-US" w:eastAsia="yo-NG"/>
        </w:rPr>
        <w:t>.</w:t>
      </w:r>
      <w:proofErr w:type="gramStart"/>
      <w:r w:rsidR="00332746">
        <w:rPr>
          <w:rFonts w:ascii="Times New Roman" w:eastAsia="Times New Roman" w:hAnsi="Times New Roman"/>
          <w:bCs/>
          <w:sz w:val="24"/>
          <w:szCs w:val="24"/>
          <w:lang w:val="en-US" w:eastAsia="yo-NG"/>
        </w:rPr>
        <w:t xml:space="preserve">, </w:t>
      </w:r>
      <w:r w:rsidRPr="005D0483">
        <w:rPr>
          <w:rFonts w:ascii="Times New Roman" w:eastAsia="Times New Roman" w:hAnsi="Times New Roman"/>
          <w:bCs/>
          <w:sz w:val="24"/>
          <w:szCs w:val="24"/>
          <w:lang w:val="en-US" w:eastAsia="yo-NG"/>
        </w:rPr>
        <w:t xml:space="preserve"> </w:t>
      </w:r>
      <w:proofErr w:type="spellStart"/>
      <w:r w:rsidRPr="005D0483">
        <w:rPr>
          <w:rFonts w:ascii="Times New Roman" w:eastAsia="Times New Roman" w:hAnsi="Times New Roman"/>
          <w:bCs/>
          <w:sz w:val="24"/>
          <w:szCs w:val="24"/>
          <w:lang w:val="en-US" w:eastAsia="yo-NG"/>
        </w:rPr>
        <w:t>Okunbanjo</w:t>
      </w:r>
      <w:proofErr w:type="spellEnd"/>
      <w:proofErr w:type="gramEnd"/>
      <w:r w:rsidRPr="005D0483">
        <w:rPr>
          <w:rFonts w:ascii="Times New Roman" w:eastAsia="Times New Roman" w:hAnsi="Times New Roman"/>
          <w:bCs/>
          <w:sz w:val="24"/>
          <w:szCs w:val="24"/>
          <w:lang w:val="en-US" w:eastAsia="yo-NG"/>
        </w:rPr>
        <w:t xml:space="preserve"> O.O</w:t>
      </w:r>
      <w:r w:rsidR="00332746">
        <w:rPr>
          <w:rFonts w:ascii="Times New Roman" w:eastAsia="Times New Roman" w:hAnsi="Times New Roman"/>
          <w:bCs/>
          <w:sz w:val="24"/>
          <w:szCs w:val="24"/>
          <w:lang w:val="en-US" w:eastAsia="yo-NG"/>
        </w:rPr>
        <w:t>.</w:t>
      </w:r>
      <w:r w:rsidRPr="005D0483">
        <w:rPr>
          <w:rFonts w:ascii="Times New Roman" w:eastAsia="Times New Roman" w:hAnsi="Times New Roman"/>
          <w:bCs/>
          <w:sz w:val="24"/>
          <w:szCs w:val="24"/>
          <w:lang w:val="en-US" w:eastAsia="yo-NG"/>
        </w:rPr>
        <w:t xml:space="preserve"> (2016). Silent Human </w:t>
      </w:r>
      <w:proofErr w:type="spellStart"/>
      <w:r w:rsidRPr="005D0483">
        <w:rPr>
          <w:rFonts w:ascii="Times New Roman" w:eastAsia="Times New Roman" w:hAnsi="Times New Roman"/>
          <w:bCs/>
          <w:sz w:val="24"/>
          <w:szCs w:val="24"/>
          <w:lang w:val="en-US" w:eastAsia="yo-NG"/>
        </w:rPr>
        <w:t>Trypanosoma</w:t>
      </w:r>
      <w:proofErr w:type="spellEnd"/>
      <w:r w:rsidRPr="005D0483">
        <w:rPr>
          <w:rFonts w:ascii="Times New Roman" w:eastAsia="Times New Roman" w:hAnsi="Times New Roman"/>
          <w:bCs/>
          <w:sz w:val="24"/>
          <w:szCs w:val="24"/>
          <w:lang w:val="en-US" w:eastAsia="yo-NG"/>
        </w:rPr>
        <w:t xml:space="preserve"> </w:t>
      </w:r>
      <w:proofErr w:type="spellStart"/>
      <w:r w:rsidRPr="005D0483">
        <w:rPr>
          <w:rFonts w:ascii="Times New Roman" w:eastAsia="Times New Roman" w:hAnsi="Times New Roman"/>
          <w:bCs/>
          <w:sz w:val="24"/>
          <w:szCs w:val="24"/>
          <w:lang w:val="en-US" w:eastAsia="yo-NG"/>
        </w:rPr>
        <w:t>bruc</w:t>
      </w:r>
      <w:r w:rsidR="00332746">
        <w:rPr>
          <w:rFonts w:ascii="Times New Roman" w:eastAsia="Times New Roman" w:hAnsi="Times New Roman"/>
          <w:bCs/>
          <w:sz w:val="24"/>
          <w:szCs w:val="24"/>
          <w:lang w:val="en-US" w:eastAsia="yo-NG"/>
        </w:rPr>
        <w:t>ei</w:t>
      </w:r>
      <w:proofErr w:type="spellEnd"/>
      <w:r w:rsidR="00332746">
        <w:rPr>
          <w:rFonts w:ascii="Times New Roman" w:eastAsia="Times New Roman" w:hAnsi="Times New Roman"/>
          <w:bCs/>
          <w:sz w:val="24"/>
          <w:szCs w:val="24"/>
          <w:lang w:val="en-US" w:eastAsia="yo-NG"/>
        </w:rPr>
        <w:t xml:space="preserve"> </w:t>
      </w:r>
      <w:proofErr w:type="spellStart"/>
      <w:r w:rsidR="00332746">
        <w:rPr>
          <w:rFonts w:ascii="Times New Roman" w:eastAsia="Times New Roman" w:hAnsi="Times New Roman"/>
          <w:bCs/>
          <w:sz w:val="24"/>
          <w:szCs w:val="24"/>
          <w:lang w:val="en-US" w:eastAsia="yo-NG"/>
        </w:rPr>
        <w:t>gambiense</w:t>
      </w:r>
      <w:proofErr w:type="spellEnd"/>
      <w:r w:rsidR="00332746">
        <w:rPr>
          <w:rFonts w:ascii="Times New Roman" w:eastAsia="Times New Roman" w:hAnsi="Times New Roman"/>
          <w:bCs/>
          <w:sz w:val="24"/>
          <w:szCs w:val="24"/>
          <w:lang w:val="en-US" w:eastAsia="yo-NG"/>
        </w:rPr>
        <w:t xml:space="preserve"> infections around O</w:t>
      </w:r>
      <w:r w:rsidRPr="005D0483">
        <w:rPr>
          <w:rFonts w:ascii="Times New Roman" w:eastAsia="Times New Roman" w:hAnsi="Times New Roman"/>
          <w:bCs/>
          <w:sz w:val="24"/>
          <w:szCs w:val="24"/>
          <w:lang w:val="en-US" w:eastAsia="yo-NG"/>
        </w:rPr>
        <w:t xml:space="preserve">ld </w:t>
      </w:r>
      <w:proofErr w:type="spellStart"/>
      <w:r w:rsidRPr="005D0483">
        <w:rPr>
          <w:rFonts w:ascii="Times New Roman" w:eastAsia="Times New Roman" w:hAnsi="Times New Roman"/>
          <w:bCs/>
          <w:sz w:val="24"/>
          <w:szCs w:val="24"/>
          <w:lang w:val="en-US" w:eastAsia="yo-NG"/>
        </w:rPr>
        <w:t>Gboko</w:t>
      </w:r>
      <w:proofErr w:type="spellEnd"/>
      <w:r w:rsidRPr="005D0483">
        <w:rPr>
          <w:rFonts w:ascii="Times New Roman" w:eastAsia="Times New Roman" w:hAnsi="Times New Roman"/>
          <w:bCs/>
          <w:sz w:val="24"/>
          <w:szCs w:val="24"/>
          <w:lang w:val="en-US" w:eastAsia="yo-NG"/>
        </w:rPr>
        <w:t xml:space="preserve"> sleeping sickness focus in Nigeria. Journal of </w:t>
      </w:r>
      <w:proofErr w:type="spellStart"/>
      <w:r w:rsidR="005D0483" w:rsidRPr="005D0483">
        <w:rPr>
          <w:rFonts w:ascii="Times New Roman" w:eastAsia="Times New Roman" w:hAnsi="Times New Roman"/>
          <w:bCs/>
          <w:sz w:val="24"/>
          <w:szCs w:val="24"/>
          <w:lang w:val="en-US" w:eastAsia="yo-NG"/>
        </w:rPr>
        <w:t>Parasitology</w:t>
      </w:r>
      <w:proofErr w:type="spellEnd"/>
      <w:r w:rsidRPr="005D0483">
        <w:rPr>
          <w:rFonts w:ascii="Times New Roman" w:eastAsia="Times New Roman" w:hAnsi="Times New Roman"/>
          <w:bCs/>
          <w:sz w:val="24"/>
          <w:szCs w:val="24"/>
          <w:lang w:val="en-US" w:eastAsia="yo-NG"/>
        </w:rPr>
        <w:t xml:space="preserve"> Research</w:t>
      </w:r>
      <w:r w:rsidR="005D0483" w:rsidRPr="005D0483">
        <w:rPr>
          <w:rFonts w:ascii="Times New Roman" w:eastAsia="Times New Roman" w:hAnsi="Times New Roman"/>
          <w:bCs/>
          <w:sz w:val="24"/>
          <w:szCs w:val="24"/>
          <w:lang w:val="en-US" w:eastAsia="yo-NG"/>
        </w:rPr>
        <w:t xml:space="preserve"> Vol. 2016 (2016). Article ID 2656121, 5 pages http://dx.doi.org/10.1155/2016/2656121.</w:t>
      </w:r>
    </w:p>
    <w:p w:rsidR="008A3D1C" w:rsidRDefault="008A3D1C" w:rsidP="000E08EC">
      <w:pPr>
        <w:spacing w:line="240" w:lineRule="auto"/>
        <w:jc w:val="both"/>
        <w:rPr>
          <w:lang w:val="en-US"/>
        </w:rPr>
      </w:pPr>
    </w:p>
    <w:p w:rsidR="000E08EC" w:rsidRDefault="000E08EC" w:rsidP="000E08EC">
      <w:pPr>
        <w:spacing w:line="240" w:lineRule="auto"/>
        <w:jc w:val="both"/>
        <w:rPr>
          <w:lang w:val="en-US"/>
        </w:rPr>
        <w:sectPr w:rsidR="000E08EC" w:rsidSect="000E08EC">
          <w:type w:val="continuous"/>
          <w:pgSz w:w="12240" w:h="15840"/>
          <w:pgMar w:top="1440" w:right="1440" w:bottom="1440" w:left="1440" w:header="720" w:footer="720" w:gutter="0"/>
          <w:cols w:num="2" w:space="720"/>
          <w:docGrid w:linePitch="360"/>
        </w:sectPr>
      </w:pPr>
    </w:p>
    <w:p w:rsidR="000E08EC" w:rsidRPr="0063353E" w:rsidRDefault="000E08EC" w:rsidP="000E08EC">
      <w:pPr>
        <w:spacing w:line="240" w:lineRule="auto"/>
        <w:jc w:val="both"/>
        <w:rPr>
          <w:rFonts w:ascii="Times New Roman" w:hAnsi="Times New Roman"/>
          <w:b/>
          <w:sz w:val="24"/>
          <w:szCs w:val="24"/>
          <w:lang w:val="en-US"/>
        </w:rPr>
      </w:pPr>
      <w:r>
        <w:rPr>
          <w:lang w:val="en-US"/>
        </w:rPr>
        <w:lastRenderedPageBreak/>
        <w:tab/>
      </w:r>
      <w:r w:rsidRPr="0063353E">
        <w:rPr>
          <w:rFonts w:ascii="Times New Roman" w:hAnsi="Times New Roman"/>
          <w:b/>
          <w:sz w:val="24"/>
          <w:szCs w:val="24"/>
          <w:lang w:val="en-US"/>
        </w:rPr>
        <w:t>Biography</w:t>
      </w:r>
    </w:p>
    <w:p w:rsidR="000E08EC" w:rsidRPr="0063353E" w:rsidRDefault="000E08EC" w:rsidP="000E08EC">
      <w:pPr>
        <w:spacing w:line="240" w:lineRule="auto"/>
        <w:jc w:val="both"/>
        <w:rPr>
          <w:rFonts w:ascii="Times New Roman" w:hAnsi="Times New Roman"/>
          <w:sz w:val="24"/>
          <w:szCs w:val="24"/>
          <w:lang w:val="en-US"/>
        </w:rPr>
      </w:pPr>
      <w:proofErr w:type="spellStart"/>
      <w:r w:rsidRPr="0063353E">
        <w:rPr>
          <w:rFonts w:ascii="Times New Roman" w:hAnsi="Times New Roman"/>
          <w:b/>
          <w:sz w:val="24"/>
          <w:szCs w:val="24"/>
          <w:lang w:val="en-US"/>
        </w:rPr>
        <w:t>Ad</w:t>
      </w:r>
      <w:r w:rsidRPr="0063353E">
        <w:rPr>
          <w:rFonts w:ascii="Times New Roman" w:hAnsi="Times New Roman"/>
          <w:sz w:val="24"/>
          <w:szCs w:val="24"/>
          <w:lang w:val="en-US"/>
        </w:rPr>
        <w:t>eyemi</w:t>
      </w:r>
      <w:proofErr w:type="spellEnd"/>
      <w:r w:rsidRPr="0063353E">
        <w:rPr>
          <w:rFonts w:ascii="Times New Roman" w:hAnsi="Times New Roman"/>
          <w:sz w:val="24"/>
          <w:szCs w:val="24"/>
          <w:lang w:val="en-US"/>
        </w:rPr>
        <w:t xml:space="preserve"> Isaac </w:t>
      </w:r>
      <w:proofErr w:type="spellStart"/>
      <w:r w:rsidRPr="0063353E">
        <w:rPr>
          <w:rFonts w:ascii="Times New Roman" w:hAnsi="Times New Roman"/>
          <w:sz w:val="24"/>
          <w:szCs w:val="24"/>
          <w:lang w:val="en-US"/>
        </w:rPr>
        <w:t>gbadebo</w:t>
      </w:r>
      <w:proofErr w:type="spellEnd"/>
      <w:r w:rsidRPr="0063353E">
        <w:rPr>
          <w:rFonts w:ascii="Times New Roman" w:hAnsi="Times New Roman"/>
          <w:sz w:val="24"/>
          <w:szCs w:val="24"/>
          <w:lang w:val="en-US"/>
        </w:rPr>
        <w:t xml:space="preserve">- has expertise in </w:t>
      </w:r>
      <w:proofErr w:type="spellStart"/>
      <w:r w:rsidRPr="0063353E">
        <w:rPr>
          <w:rFonts w:ascii="Times New Roman" w:hAnsi="Times New Roman"/>
          <w:sz w:val="24"/>
          <w:szCs w:val="24"/>
          <w:lang w:val="en-US"/>
        </w:rPr>
        <w:t>epizotiology</w:t>
      </w:r>
      <w:proofErr w:type="spellEnd"/>
      <w:r w:rsidRPr="0063353E">
        <w:rPr>
          <w:rFonts w:ascii="Times New Roman" w:hAnsi="Times New Roman"/>
          <w:sz w:val="24"/>
          <w:szCs w:val="24"/>
          <w:lang w:val="en-US"/>
        </w:rPr>
        <w:t xml:space="preserve"> of vector-borne </w:t>
      </w:r>
      <w:proofErr w:type="gramStart"/>
      <w:r w:rsidRPr="0063353E">
        <w:rPr>
          <w:rFonts w:ascii="Times New Roman" w:hAnsi="Times New Roman"/>
          <w:sz w:val="24"/>
          <w:szCs w:val="24"/>
          <w:lang w:val="en-US"/>
        </w:rPr>
        <w:t>diseases  with</w:t>
      </w:r>
      <w:proofErr w:type="gramEnd"/>
      <w:r w:rsidRPr="0063353E">
        <w:rPr>
          <w:rFonts w:ascii="Times New Roman" w:hAnsi="Times New Roman"/>
          <w:sz w:val="24"/>
          <w:szCs w:val="24"/>
          <w:lang w:val="en-US"/>
        </w:rPr>
        <w:t xml:space="preserve"> </w:t>
      </w:r>
      <w:proofErr w:type="spellStart"/>
      <w:r w:rsidRPr="0063353E">
        <w:rPr>
          <w:rFonts w:ascii="Times New Roman" w:hAnsi="Times New Roman"/>
          <w:sz w:val="24"/>
          <w:szCs w:val="24"/>
          <w:lang w:val="en-US"/>
        </w:rPr>
        <w:t>emphasise</w:t>
      </w:r>
      <w:proofErr w:type="spellEnd"/>
      <w:r w:rsidRPr="0063353E">
        <w:rPr>
          <w:rFonts w:ascii="Times New Roman" w:hAnsi="Times New Roman"/>
          <w:sz w:val="24"/>
          <w:szCs w:val="24"/>
          <w:lang w:val="en-US"/>
        </w:rPr>
        <w:t xml:space="preserve"> on tsetse fly and African </w:t>
      </w:r>
      <w:proofErr w:type="spellStart"/>
      <w:r w:rsidRPr="0063353E">
        <w:rPr>
          <w:rFonts w:ascii="Times New Roman" w:hAnsi="Times New Roman"/>
          <w:sz w:val="24"/>
          <w:szCs w:val="24"/>
          <w:lang w:val="en-US"/>
        </w:rPr>
        <w:t>trypanosomiasis</w:t>
      </w:r>
      <w:proofErr w:type="spellEnd"/>
      <w:r w:rsidRPr="0063353E">
        <w:rPr>
          <w:rFonts w:ascii="Times New Roman" w:hAnsi="Times New Roman"/>
          <w:sz w:val="24"/>
          <w:szCs w:val="24"/>
          <w:lang w:val="en-US"/>
        </w:rPr>
        <w:t xml:space="preserve">. He has profound experience in field and laboratory research on </w:t>
      </w:r>
      <w:proofErr w:type="spellStart"/>
      <w:r w:rsidRPr="0063353E">
        <w:rPr>
          <w:rFonts w:ascii="Times New Roman" w:hAnsi="Times New Roman"/>
          <w:sz w:val="24"/>
          <w:szCs w:val="24"/>
          <w:lang w:val="en-US"/>
        </w:rPr>
        <w:t>tse</w:t>
      </w:r>
      <w:proofErr w:type="spellEnd"/>
      <w:r w:rsidRPr="0063353E">
        <w:rPr>
          <w:rFonts w:ascii="Times New Roman" w:hAnsi="Times New Roman"/>
          <w:sz w:val="24"/>
          <w:szCs w:val="24"/>
          <w:lang w:val="en-US"/>
        </w:rPr>
        <w:t xml:space="preserve"> </w:t>
      </w:r>
      <w:proofErr w:type="spellStart"/>
      <w:r w:rsidRPr="0063353E">
        <w:rPr>
          <w:rFonts w:ascii="Times New Roman" w:hAnsi="Times New Roman"/>
          <w:sz w:val="24"/>
          <w:szCs w:val="24"/>
          <w:lang w:val="en-US"/>
        </w:rPr>
        <w:t>tse</w:t>
      </w:r>
      <w:proofErr w:type="spellEnd"/>
      <w:r w:rsidRPr="0063353E">
        <w:rPr>
          <w:rFonts w:ascii="Times New Roman" w:hAnsi="Times New Roman"/>
          <w:sz w:val="24"/>
          <w:szCs w:val="24"/>
          <w:lang w:val="en-US"/>
        </w:rPr>
        <w:t xml:space="preserve"> fly burden and animal and human health implication of their presence in </w:t>
      </w:r>
      <w:proofErr w:type="spellStart"/>
      <w:r w:rsidRPr="0063353E">
        <w:rPr>
          <w:rFonts w:ascii="Times New Roman" w:hAnsi="Times New Roman"/>
          <w:sz w:val="24"/>
          <w:szCs w:val="24"/>
          <w:lang w:val="en-US"/>
        </w:rPr>
        <w:t>Nigeria</w:t>
      </w:r>
      <w:proofErr w:type="gramStart"/>
      <w:r w:rsidRPr="0063353E">
        <w:rPr>
          <w:rFonts w:ascii="Times New Roman" w:hAnsi="Times New Roman"/>
          <w:sz w:val="24"/>
          <w:szCs w:val="24"/>
          <w:lang w:val="en-US"/>
        </w:rPr>
        <w:t>,west</w:t>
      </w:r>
      <w:proofErr w:type="spellEnd"/>
      <w:proofErr w:type="gramEnd"/>
      <w:r w:rsidRPr="0063353E">
        <w:rPr>
          <w:rFonts w:ascii="Times New Roman" w:hAnsi="Times New Roman"/>
          <w:sz w:val="24"/>
          <w:szCs w:val="24"/>
          <w:lang w:val="en-US"/>
        </w:rPr>
        <w:t xml:space="preserve"> </w:t>
      </w:r>
      <w:proofErr w:type="spellStart"/>
      <w:r w:rsidRPr="0063353E">
        <w:rPr>
          <w:rFonts w:ascii="Times New Roman" w:hAnsi="Times New Roman"/>
          <w:sz w:val="24"/>
          <w:szCs w:val="24"/>
          <w:lang w:val="en-US"/>
        </w:rPr>
        <w:t>Africa.he</w:t>
      </w:r>
      <w:proofErr w:type="spellEnd"/>
      <w:r w:rsidRPr="0063353E">
        <w:rPr>
          <w:rFonts w:ascii="Times New Roman" w:hAnsi="Times New Roman"/>
          <w:sz w:val="24"/>
          <w:szCs w:val="24"/>
          <w:lang w:val="en-US"/>
        </w:rPr>
        <w:t xml:space="preserve"> is a Senior Lecturer in Preventive Veterinary Medicine Department of Veterinary Public Health and Preventive Medicine, University of Ibadan, Nigeria.</w:t>
      </w:r>
    </w:p>
    <w:p w:rsidR="000E08EC" w:rsidRPr="0063353E" w:rsidRDefault="000E08EC" w:rsidP="000E08EC">
      <w:pPr>
        <w:spacing w:line="240" w:lineRule="auto"/>
        <w:jc w:val="center"/>
        <w:rPr>
          <w:rFonts w:ascii="Times New Roman" w:hAnsi="Times New Roman"/>
          <w:sz w:val="24"/>
          <w:szCs w:val="24"/>
          <w:u w:val="single"/>
          <w:lang w:val="en-US"/>
        </w:rPr>
      </w:pPr>
      <w:r w:rsidRPr="0063353E">
        <w:rPr>
          <w:rFonts w:ascii="Times New Roman" w:hAnsi="Times New Roman"/>
          <w:sz w:val="24"/>
          <w:szCs w:val="24"/>
          <w:lang w:val="en-US"/>
        </w:rPr>
        <w:t xml:space="preserve">      Email: </w:t>
      </w:r>
      <w:r w:rsidRPr="0063353E">
        <w:rPr>
          <w:rFonts w:ascii="Times New Roman" w:hAnsi="Times New Roman"/>
          <w:sz w:val="24"/>
          <w:szCs w:val="24"/>
          <w:u w:val="single"/>
          <w:lang w:val="en-US"/>
        </w:rPr>
        <w:t>isaacgadeyemi@yahoo.com</w:t>
      </w:r>
    </w:p>
    <w:p w:rsidR="000E08EC" w:rsidRPr="0063353E" w:rsidRDefault="000E08EC" w:rsidP="000E08EC">
      <w:pPr>
        <w:spacing w:line="240" w:lineRule="auto"/>
        <w:jc w:val="both"/>
        <w:rPr>
          <w:rFonts w:ascii="Times New Roman" w:hAnsi="Times New Roman"/>
          <w:sz w:val="24"/>
          <w:szCs w:val="24"/>
          <w:lang w:val="en-US"/>
        </w:rPr>
      </w:pPr>
      <w:proofErr w:type="spellStart"/>
      <w:r w:rsidRPr="0063353E">
        <w:rPr>
          <w:rFonts w:ascii="Times New Roman" w:hAnsi="Times New Roman"/>
          <w:sz w:val="24"/>
          <w:szCs w:val="24"/>
          <w:lang w:val="en-US"/>
        </w:rPr>
        <w:t>Olugasa</w:t>
      </w:r>
      <w:proofErr w:type="spellEnd"/>
      <w:r w:rsidRPr="0063353E">
        <w:rPr>
          <w:rFonts w:ascii="Times New Roman" w:hAnsi="Times New Roman"/>
          <w:sz w:val="24"/>
          <w:szCs w:val="24"/>
          <w:lang w:val="en-US"/>
        </w:rPr>
        <w:t xml:space="preserve"> </w:t>
      </w:r>
      <w:proofErr w:type="spellStart"/>
      <w:r w:rsidRPr="0063353E">
        <w:rPr>
          <w:rFonts w:ascii="Times New Roman" w:hAnsi="Times New Roman"/>
          <w:sz w:val="24"/>
          <w:szCs w:val="24"/>
          <w:lang w:val="en-US"/>
        </w:rPr>
        <w:t>Babasola</w:t>
      </w:r>
      <w:proofErr w:type="spellEnd"/>
      <w:r w:rsidRPr="0063353E">
        <w:rPr>
          <w:rFonts w:ascii="Times New Roman" w:hAnsi="Times New Roman"/>
          <w:sz w:val="24"/>
          <w:szCs w:val="24"/>
          <w:lang w:val="en-US"/>
        </w:rPr>
        <w:t xml:space="preserve"> has expertise in </w:t>
      </w:r>
      <w:proofErr w:type="spellStart"/>
      <w:r w:rsidRPr="0063353E">
        <w:rPr>
          <w:rFonts w:ascii="Times New Roman" w:hAnsi="Times New Roman"/>
          <w:sz w:val="24"/>
          <w:szCs w:val="24"/>
          <w:lang w:val="en-US"/>
        </w:rPr>
        <w:t>epizootiology</w:t>
      </w:r>
      <w:proofErr w:type="spellEnd"/>
      <w:r w:rsidRPr="0063353E">
        <w:rPr>
          <w:rFonts w:ascii="Times New Roman" w:hAnsi="Times New Roman"/>
          <w:sz w:val="24"/>
          <w:szCs w:val="24"/>
          <w:lang w:val="en-US"/>
        </w:rPr>
        <w:t xml:space="preserve">, </w:t>
      </w:r>
      <w:proofErr w:type="spellStart"/>
      <w:r w:rsidRPr="0063353E">
        <w:rPr>
          <w:rFonts w:ascii="Times New Roman" w:hAnsi="Times New Roman"/>
          <w:sz w:val="24"/>
          <w:szCs w:val="24"/>
          <w:lang w:val="en-US"/>
        </w:rPr>
        <w:t>spartial</w:t>
      </w:r>
      <w:proofErr w:type="spellEnd"/>
      <w:r w:rsidRPr="0063353E">
        <w:rPr>
          <w:rFonts w:ascii="Times New Roman" w:hAnsi="Times New Roman"/>
          <w:sz w:val="24"/>
          <w:szCs w:val="24"/>
          <w:lang w:val="en-US"/>
        </w:rPr>
        <w:t xml:space="preserve"> and </w:t>
      </w:r>
      <w:proofErr w:type="spellStart"/>
      <w:r w:rsidRPr="0063353E">
        <w:rPr>
          <w:rFonts w:ascii="Times New Roman" w:hAnsi="Times New Roman"/>
          <w:sz w:val="24"/>
          <w:szCs w:val="24"/>
          <w:lang w:val="en-US"/>
        </w:rPr>
        <w:t>spatio</w:t>
      </w:r>
      <w:proofErr w:type="spellEnd"/>
      <w:r w:rsidRPr="0063353E">
        <w:rPr>
          <w:rFonts w:ascii="Times New Roman" w:hAnsi="Times New Roman"/>
          <w:sz w:val="24"/>
          <w:szCs w:val="24"/>
          <w:lang w:val="en-US"/>
        </w:rPr>
        <w:t xml:space="preserve">-temporal epidemiology of viral diseases. His research focus is on mapping of human-animal disease pattern in order to achieve logical framework for more effective control and prevention of priority </w:t>
      </w:r>
      <w:proofErr w:type="spellStart"/>
      <w:r w:rsidRPr="0063353E">
        <w:rPr>
          <w:rFonts w:ascii="Times New Roman" w:hAnsi="Times New Roman"/>
          <w:sz w:val="24"/>
          <w:szCs w:val="24"/>
          <w:lang w:val="en-US"/>
        </w:rPr>
        <w:t>zoonoses</w:t>
      </w:r>
      <w:proofErr w:type="spellEnd"/>
      <w:r w:rsidRPr="0063353E">
        <w:rPr>
          <w:rFonts w:ascii="Times New Roman" w:hAnsi="Times New Roman"/>
          <w:sz w:val="24"/>
          <w:szCs w:val="24"/>
          <w:lang w:val="en-US"/>
        </w:rPr>
        <w:t xml:space="preserve"> in West Africa. He is the Director, Centre for Control and Prevention of </w:t>
      </w:r>
      <w:proofErr w:type="spellStart"/>
      <w:r w:rsidRPr="0063353E">
        <w:rPr>
          <w:rFonts w:ascii="Times New Roman" w:hAnsi="Times New Roman"/>
          <w:sz w:val="24"/>
          <w:szCs w:val="24"/>
          <w:lang w:val="en-US"/>
        </w:rPr>
        <w:t>Zoonoses</w:t>
      </w:r>
      <w:proofErr w:type="spellEnd"/>
      <w:r w:rsidRPr="0063353E">
        <w:rPr>
          <w:rFonts w:ascii="Times New Roman" w:hAnsi="Times New Roman"/>
          <w:sz w:val="24"/>
          <w:szCs w:val="24"/>
          <w:lang w:val="en-US"/>
        </w:rPr>
        <w:t>, University of Ibadan, Ibadan, Nigeria.</w:t>
      </w:r>
    </w:p>
    <w:p w:rsidR="000E08EC" w:rsidRPr="0063353E" w:rsidRDefault="000E08EC" w:rsidP="000E08EC">
      <w:pPr>
        <w:spacing w:line="240" w:lineRule="auto"/>
        <w:jc w:val="center"/>
        <w:rPr>
          <w:rFonts w:ascii="Times New Roman" w:hAnsi="Times New Roman"/>
          <w:sz w:val="24"/>
          <w:szCs w:val="24"/>
          <w:u w:val="single"/>
          <w:lang w:val="en-US"/>
        </w:rPr>
      </w:pPr>
      <w:r w:rsidRPr="0063353E">
        <w:rPr>
          <w:rFonts w:ascii="Times New Roman" w:hAnsi="Times New Roman"/>
          <w:sz w:val="24"/>
          <w:szCs w:val="24"/>
          <w:lang w:val="en-US"/>
        </w:rPr>
        <w:t xml:space="preserve">Email: </w:t>
      </w:r>
      <w:r w:rsidRPr="0063353E">
        <w:rPr>
          <w:rFonts w:ascii="Times New Roman" w:hAnsi="Times New Roman"/>
          <w:sz w:val="24"/>
          <w:szCs w:val="24"/>
          <w:u w:val="single"/>
          <w:lang w:val="en-US"/>
        </w:rPr>
        <w:t>bolugasa@yahoo.com</w:t>
      </w:r>
    </w:p>
    <w:p w:rsidR="000E08EC" w:rsidRPr="0063353E" w:rsidRDefault="000E08EC" w:rsidP="000E08EC">
      <w:pPr>
        <w:spacing w:line="240" w:lineRule="auto"/>
        <w:jc w:val="both"/>
        <w:rPr>
          <w:rFonts w:ascii="Times New Roman" w:hAnsi="Times New Roman"/>
          <w:sz w:val="24"/>
          <w:szCs w:val="24"/>
          <w:lang w:val="en-US"/>
        </w:rPr>
      </w:pPr>
      <w:r w:rsidRPr="0063353E">
        <w:rPr>
          <w:rFonts w:ascii="Times New Roman" w:hAnsi="Times New Roman"/>
          <w:sz w:val="24"/>
          <w:szCs w:val="24"/>
          <w:lang w:val="en-US"/>
        </w:rPr>
        <w:t xml:space="preserve">Gabriel </w:t>
      </w:r>
      <w:proofErr w:type="spellStart"/>
      <w:r w:rsidRPr="0063353E">
        <w:rPr>
          <w:rFonts w:ascii="Times New Roman" w:hAnsi="Times New Roman"/>
          <w:sz w:val="24"/>
          <w:szCs w:val="24"/>
          <w:lang w:val="en-US"/>
        </w:rPr>
        <w:t>Olumole</w:t>
      </w:r>
      <w:proofErr w:type="spellEnd"/>
      <w:r w:rsidRPr="0063353E">
        <w:rPr>
          <w:rFonts w:ascii="Times New Roman" w:hAnsi="Times New Roman"/>
          <w:sz w:val="24"/>
          <w:szCs w:val="24"/>
          <w:lang w:val="en-US"/>
        </w:rPr>
        <w:t xml:space="preserve"> </w:t>
      </w:r>
      <w:proofErr w:type="spellStart"/>
      <w:r w:rsidRPr="0063353E">
        <w:rPr>
          <w:rFonts w:ascii="Times New Roman" w:hAnsi="Times New Roman"/>
          <w:sz w:val="24"/>
          <w:szCs w:val="24"/>
          <w:lang w:val="en-US"/>
        </w:rPr>
        <w:t>Esuruoso</w:t>
      </w:r>
      <w:proofErr w:type="spellEnd"/>
      <w:r w:rsidRPr="0063353E">
        <w:rPr>
          <w:rFonts w:ascii="Times New Roman" w:hAnsi="Times New Roman"/>
          <w:sz w:val="24"/>
          <w:szCs w:val="24"/>
          <w:lang w:val="en-US"/>
        </w:rPr>
        <w:t xml:space="preserve"> has expertise in immunology and </w:t>
      </w:r>
      <w:proofErr w:type="spellStart"/>
      <w:r w:rsidRPr="0063353E">
        <w:rPr>
          <w:rFonts w:ascii="Times New Roman" w:hAnsi="Times New Roman"/>
          <w:sz w:val="24"/>
          <w:szCs w:val="24"/>
          <w:lang w:val="en-US"/>
        </w:rPr>
        <w:t>epizootiology</w:t>
      </w:r>
      <w:proofErr w:type="spellEnd"/>
      <w:r w:rsidRPr="0063353E">
        <w:rPr>
          <w:rFonts w:ascii="Times New Roman" w:hAnsi="Times New Roman"/>
          <w:sz w:val="24"/>
          <w:szCs w:val="24"/>
          <w:lang w:val="en-US"/>
        </w:rPr>
        <w:t xml:space="preserve"> of animal diseases. He has broad competence in teaching, research and services in all aspect of veterinary public health and preventive medicine. He is a pioneer researcher in the immunology of African </w:t>
      </w:r>
      <w:proofErr w:type="spellStart"/>
      <w:r w:rsidRPr="0063353E">
        <w:rPr>
          <w:rFonts w:ascii="Times New Roman" w:hAnsi="Times New Roman"/>
          <w:sz w:val="24"/>
          <w:szCs w:val="24"/>
          <w:lang w:val="en-US"/>
        </w:rPr>
        <w:t>trypanosomiasis</w:t>
      </w:r>
      <w:proofErr w:type="spellEnd"/>
      <w:r w:rsidRPr="0063353E">
        <w:rPr>
          <w:rFonts w:ascii="Times New Roman" w:hAnsi="Times New Roman"/>
          <w:sz w:val="24"/>
          <w:szCs w:val="24"/>
          <w:lang w:val="en-US"/>
        </w:rPr>
        <w:t xml:space="preserve"> in Nigeria. He was the founding Head of the Department of Veterinary Public Health and Preventive Medicine University of Ibadan, Ibadan, Nigeria.</w:t>
      </w:r>
    </w:p>
    <w:p w:rsidR="000E08EC" w:rsidRPr="0063353E" w:rsidRDefault="0037251A" w:rsidP="000E08EC">
      <w:pPr>
        <w:jc w:val="both"/>
        <w:rPr>
          <w:rFonts w:ascii="Times New Roman" w:hAnsi="Times New Roman"/>
          <w:sz w:val="24"/>
          <w:szCs w:val="24"/>
        </w:rPr>
      </w:pPr>
      <w:r w:rsidRPr="0063353E">
        <w:rPr>
          <w:rFonts w:ascii="Times New Roman" w:hAnsi="Times New Roman"/>
          <w:noProof/>
          <w:sz w:val="24"/>
          <w:szCs w:val="24"/>
          <w:lang w:val="en-US"/>
        </w:rPr>
        <w:pict>
          <v:shape id="_x0000_s1028" type="#_x0000_t32" style="position:absolute;left:0;text-align:left;margin-left:117pt;margin-top:19.15pt;width:229.4pt;height:1.2pt;flip:y;z-index:251659264" o:connectortype="straight"/>
        </w:pict>
      </w:r>
    </w:p>
    <w:p w:rsidR="000E08EC" w:rsidRPr="000E08EC" w:rsidRDefault="000E08EC" w:rsidP="000E08EC">
      <w:pPr>
        <w:spacing w:line="240" w:lineRule="auto"/>
        <w:jc w:val="both"/>
        <w:rPr>
          <w:lang w:val="en-US"/>
        </w:rPr>
      </w:pPr>
    </w:p>
    <w:sectPr w:rsidR="000E08EC" w:rsidRPr="000E08EC" w:rsidSect="000E08EC">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06BA0"/>
    <w:multiLevelType w:val="hybridMultilevel"/>
    <w:tmpl w:val="DC0EBCA8"/>
    <w:lvl w:ilvl="0" w:tplc="046A000F">
      <w:start w:val="1"/>
      <w:numFmt w:val="decimal"/>
      <w:lvlText w:val="%1."/>
      <w:lvlJc w:val="left"/>
      <w:pPr>
        <w:ind w:left="720" w:hanging="360"/>
      </w:pPr>
    </w:lvl>
    <w:lvl w:ilvl="1" w:tplc="046A0019">
      <w:start w:val="1"/>
      <w:numFmt w:val="decimal"/>
      <w:lvlText w:val="%2."/>
      <w:lvlJc w:val="left"/>
      <w:pPr>
        <w:tabs>
          <w:tab w:val="num" w:pos="1440"/>
        </w:tabs>
        <w:ind w:left="1440" w:hanging="360"/>
      </w:pPr>
    </w:lvl>
    <w:lvl w:ilvl="2" w:tplc="046A001B">
      <w:start w:val="1"/>
      <w:numFmt w:val="decimal"/>
      <w:lvlText w:val="%3."/>
      <w:lvlJc w:val="left"/>
      <w:pPr>
        <w:tabs>
          <w:tab w:val="num" w:pos="2160"/>
        </w:tabs>
        <w:ind w:left="2160" w:hanging="360"/>
      </w:pPr>
    </w:lvl>
    <w:lvl w:ilvl="3" w:tplc="046A000F">
      <w:start w:val="1"/>
      <w:numFmt w:val="decimal"/>
      <w:lvlText w:val="%4."/>
      <w:lvlJc w:val="left"/>
      <w:pPr>
        <w:tabs>
          <w:tab w:val="num" w:pos="2880"/>
        </w:tabs>
        <w:ind w:left="2880" w:hanging="360"/>
      </w:pPr>
    </w:lvl>
    <w:lvl w:ilvl="4" w:tplc="046A0019">
      <w:start w:val="1"/>
      <w:numFmt w:val="decimal"/>
      <w:lvlText w:val="%5."/>
      <w:lvlJc w:val="left"/>
      <w:pPr>
        <w:tabs>
          <w:tab w:val="num" w:pos="3600"/>
        </w:tabs>
        <w:ind w:left="3600" w:hanging="360"/>
      </w:pPr>
    </w:lvl>
    <w:lvl w:ilvl="5" w:tplc="046A001B">
      <w:start w:val="1"/>
      <w:numFmt w:val="decimal"/>
      <w:lvlText w:val="%6."/>
      <w:lvlJc w:val="left"/>
      <w:pPr>
        <w:tabs>
          <w:tab w:val="num" w:pos="4320"/>
        </w:tabs>
        <w:ind w:left="4320" w:hanging="360"/>
      </w:pPr>
    </w:lvl>
    <w:lvl w:ilvl="6" w:tplc="046A000F">
      <w:start w:val="1"/>
      <w:numFmt w:val="decimal"/>
      <w:lvlText w:val="%7."/>
      <w:lvlJc w:val="left"/>
      <w:pPr>
        <w:tabs>
          <w:tab w:val="num" w:pos="5040"/>
        </w:tabs>
        <w:ind w:left="5040" w:hanging="360"/>
      </w:pPr>
    </w:lvl>
    <w:lvl w:ilvl="7" w:tplc="046A0019">
      <w:start w:val="1"/>
      <w:numFmt w:val="decimal"/>
      <w:lvlText w:val="%8."/>
      <w:lvlJc w:val="left"/>
      <w:pPr>
        <w:tabs>
          <w:tab w:val="num" w:pos="5760"/>
        </w:tabs>
        <w:ind w:left="5760" w:hanging="360"/>
      </w:pPr>
    </w:lvl>
    <w:lvl w:ilvl="8" w:tplc="046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proofState w:spelling="clean" w:grammar="clean"/>
  <w:defaultTabStop w:val="720"/>
  <w:characterSpacingControl w:val="doNotCompress"/>
  <w:compat/>
  <w:rsids>
    <w:rsidRoot w:val="00644A69"/>
    <w:rsid w:val="000820F4"/>
    <w:rsid w:val="000E08EC"/>
    <w:rsid w:val="001E42AF"/>
    <w:rsid w:val="00255DD7"/>
    <w:rsid w:val="002B4CF9"/>
    <w:rsid w:val="00332746"/>
    <w:rsid w:val="0037251A"/>
    <w:rsid w:val="0057409F"/>
    <w:rsid w:val="005D0483"/>
    <w:rsid w:val="0063353E"/>
    <w:rsid w:val="00644A69"/>
    <w:rsid w:val="008127D9"/>
    <w:rsid w:val="00866BBB"/>
    <w:rsid w:val="008902ED"/>
    <w:rsid w:val="008A1AF3"/>
    <w:rsid w:val="008A3D1C"/>
    <w:rsid w:val="00D415EE"/>
    <w:rsid w:val="00E246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4" type="connector" idref="#_x0000_s1027"/>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A69"/>
    <w:rPr>
      <w:rFonts w:ascii="Calibri" w:eastAsia="Calibri" w:hAnsi="Calibri" w:cs="Times New Roman"/>
      <w:lang w:val="yo-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81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2018-04-09T03:41:00Z</cp:lastPrinted>
  <dcterms:created xsi:type="dcterms:W3CDTF">2018-04-05T03:54:00Z</dcterms:created>
  <dcterms:modified xsi:type="dcterms:W3CDTF">2018-04-09T06:11:00Z</dcterms:modified>
</cp:coreProperties>
</file>