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0CAF9" w14:textId="5D66C442" w:rsidR="004A4715" w:rsidRPr="00D962B1" w:rsidRDefault="004A4715" w:rsidP="004A4715">
      <w:pPr>
        <w:rPr>
          <w:rFonts w:ascii="Times New Roman" w:eastAsia="Times New Roman" w:hAnsi="Times New Roman" w:cs="Times New Roman"/>
        </w:rPr>
      </w:pPr>
      <w:r w:rsidRPr="00D962B1">
        <w:rPr>
          <w:rFonts w:ascii="Times New Roman" w:eastAsia="Times New Roman" w:hAnsi="Times New Roman" w:cs="Times New Roman"/>
          <w:b/>
          <w:bCs/>
          <w:color w:val="000000"/>
        </w:rPr>
        <w:t xml:space="preserve">Advances in Veterinary Regional Anesthesia for </w:t>
      </w:r>
      <w:r w:rsidRPr="00712E68">
        <w:rPr>
          <w:rFonts w:ascii="Times New Roman" w:eastAsia="Times New Roman" w:hAnsi="Times New Roman" w:cs="Times New Roman"/>
          <w:b/>
          <w:bCs/>
          <w:color w:val="000000"/>
        </w:rPr>
        <w:t>Eye Surgery</w:t>
      </w:r>
    </w:p>
    <w:p w14:paraId="141748E2" w14:textId="060430FC" w:rsidR="00D962B1" w:rsidRDefault="00CE11B5" w:rsidP="00D962B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(Keynote forum)</w:t>
      </w:r>
    </w:p>
    <w:p w14:paraId="0013788C" w14:textId="77777777" w:rsidR="00CE11B5" w:rsidRPr="00D962B1" w:rsidRDefault="00CE11B5" w:rsidP="00D962B1">
      <w:pPr>
        <w:rPr>
          <w:rFonts w:ascii="Times New Roman" w:eastAsia="Times New Roman" w:hAnsi="Times New Roman" w:cs="Times New Roman"/>
        </w:rPr>
      </w:pPr>
    </w:p>
    <w:p w14:paraId="16504E6B" w14:textId="77777777" w:rsidR="00D962B1" w:rsidRDefault="00D962B1" w:rsidP="00D962B1">
      <w:pPr>
        <w:rPr>
          <w:rFonts w:ascii="Times New Roman" w:eastAsia="Times New Roman" w:hAnsi="Times New Roman" w:cs="Times New Roman"/>
          <w:color w:val="000000"/>
        </w:rPr>
      </w:pPr>
      <w:r w:rsidRPr="00D962B1">
        <w:rPr>
          <w:rFonts w:ascii="Times New Roman" w:eastAsia="Times New Roman" w:hAnsi="Times New Roman" w:cs="Times New Roman"/>
          <w:color w:val="000000"/>
        </w:rPr>
        <w:t xml:space="preserve">Yael Shilo-Benjamini, DVM, Dip. ACVAA, </w:t>
      </w:r>
      <w:proofErr w:type="spellStart"/>
      <w:r w:rsidRPr="00D962B1">
        <w:rPr>
          <w:rFonts w:ascii="Times New Roman" w:eastAsia="Times New Roman" w:hAnsi="Times New Roman" w:cs="Times New Roman"/>
          <w:color w:val="000000"/>
        </w:rPr>
        <w:t>Koret</w:t>
      </w:r>
      <w:proofErr w:type="spellEnd"/>
      <w:r w:rsidRPr="00D962B1">
        <w:rPr>
          <w:rFonts w:ascii="Times New Roman" w:eastAsia="Times New Roman" w:hAnsi="Times New Roman" w:cs="Times New Roman"/>
          <w:color w:val="000000"/>
        </w:rPr>
        <w:t xml:space="preserve"> School of </w:t>
      </w:r>
      <w:proofErr w:type="gramStart"/>
      <w:r w:rsidRPr="00D962B1">
        <w:rPr>
          <w:rFonts w:ascii="Times New Roman" w:eastAsia="Times New Roman" w:hAnsi="Times New Roman" w:cs="Times New Roman"/>
          <w:color w:val="000000"/>
        </w:rPr>
        <w:t>Veterinary Medicine</w:t>
      </w:r>
      <w:proofErr w:type="gramEnd"/>
      <w:r w:rsidRPr="00D962B1">
        <w:rPr>
          <w:rFonts w:ascii="Times New Roman" w:eastAsia="Times New Roman" w:hAnsi="Times New Roman" w:cs="Times New Roman"/>
          <w:color w:val="000000"/>
        </w:rPr>
        <w:t>, The Hebrew University of Jerusalem, Israel</w:t>
      </w:r>
    </w:p>
    <w:p w14:paraId="40194A62" w14:textId="77777777" w:rsidR="00E30D7F" w:rsidRPr="00D962B1" w:rsidRDefault="00E30D7F" w:rsidP="00D962B1">
      <w:pPr>
        <w:rPr>
          <w:rFonts w:ascii="Times New Roman" w:eastAsia="Times New Roman" w:hAnsi="Times New Roman" w:cs="Times New Roman"/>
        </w:rPr>
      </w:pPr>
    </w:p>
    <w:p w14:paraId="76734B36" w14:textId="77777777" w:rsidR="00E30D7F" w:rsidRPr="00D962B1" w:rsidRDefault="00E30D7F" w:rsidP="00E30D7F">
      <w:pPr>
        <w:rPr>
          <w:rFonts w:ascii="Times New Roman" w:eastAsia="Times New Roman" w:hAnsi="Times New Roman" w:cs="Times New Roman"/>
        </w:rPr>
      </w:pPr>
      <w:r w:rsidRPr="00D962B1">
        <w:rPr>
          <w:rFonts w:ascii="Times New Roman" w:eastAsia="Times New Roman" w:hAnsi="Times New Roman" w:cs="Times New Roman"/>
          <w:u w:val="single"/>
        </w:rPr>
        <w:t xml:space="preserve">Abstract </w:t>
      </w:r>
    </w:p>
    <w:p w14:paraId="21DD21EF" w14:textId="77777777" w:rsidR="00D962B1" w:rsidRPr="00D962B1" w:rsidRDefault="00D962B1" w:rsidP="00D962B1">
      <w:pPr>
        <w:rPr>
          <w:rFonts w:ascii="Times New Roman" w:eastAsia="Times New Roman" w:hAnsi="Times New Roman" w:cs="Times New Roman"/>
        </w:rPr>
      </w:pPr>
    </w:p>
    <w:p w14:paraId="2F304984" w14:textId="5BD127EC" w:rsidR="00D962B1" w:rsidRPr="00D962B1" w:rsidRDefault="00D962B1" w:rsidP="00D962B1">
      <w:pPr>
        <w:rPr>
          <w:rFonts w:ascii="Times New Roman" w:eastAsia="Times New Roman" w:hAnsi="Times New Roman" w:cs="Times New Roman"/>
        </w:rPr>
      </w:pPr>
      <w:r w:rsidRPr="00D962B1">
        <w:rPr>
          <w:rFonts w:ascii="Times New Roman" w:eastAsia="Times New Roman" w:hAnsi="Times New Roman" w:cs="Times New Roman"/>
          <w:color w:val="000000"/>
        </w:rPr>
        <w:t>Orbital and globe surgeries are considered to cause moderate to severe pain. Regional anesthesia techniques pr</w:t>
      </w:r>
      <w:r w:rsidR="00C363B5">
        <w:rPr>
          <w:rFonts w:ascii="Times New Roman" w:eastAsia="Times New Roman" w:hAnsi="Times New Roman" w:cs="Times New Roman"/>
          <w:color w:val="000000"/>
        </w:rPr>
        <w:t>ovide complete sensory blockade and</w:t>
      </w:r>
      <w:r w:rsidRPr="00D962B1">
        <w:rPr>
          <w:rFonts w:ascii="Times New Roman" w:eastAsia="Times New Roman" w:hAnsi="Times New Roman" w:cs="Times New Roman"/>
          <w:color w:val="000000"/>
        </w:rPr>
        <w:t xml:space="preserve"> therefore provide excellent analgesia</w:t>
      </w:r>
      <w:r w:rsidR="002E686D">
        <w:rPr>
          <w:rFonts w:ascii="Times New Roman" w:eastAsia="Times New Roman" w:hAnsi="Times New Roman" w:cs="Times New Roman"/>
          <w:color w:val="000000"/>
        </w:rPr>
        <w:t xml:space="preserve"> for painful procedures</w:t>
      </w:r>
      <w:r w:rsidRPr="00D962B1">
        <w:rPr>
          <w:rFonts w:ascii="Times New Roman" w:eastAsia="Times New Roman" w:hAnsi="Times New Roman" w:cs="Times New Roman"/>
          <w:color w:val="000000"/>
        </w:rPr>
        <w:t>.</w:t>
      </w:r>
      <w:r w:rsidR="00C363B5">
        <w:rPr>
          <w:rFonts w:ascii="Times New Roman" w:eastAsia="Times New Roman" w:hAnsi="Times New Roman" w:cs="Times New Roman"/>
        </w:rPr>
        <w:t xml:space="preserve"> </w:t>
      </w:r>
      <w:r w:rsidRPr="00D962B1">
        <w:rPr>
          <w:rFonts w:ascii="Times New Roman" w:eastAsia="Times New Roman" w:hAnsi="Times New Roman" w:cs="Times New Roman"/>
          <w:color w:val="000000"/>
        </w:rPr>
        <w:t>The purpose of this review is to</w:t>
      </w:r>
      <w:r w:rsidR="00FC47E0">
        <w:rPr>
          <w:rFonts w:ascii="Times New Roman" w:eastAsia="Times New Roman" w:hAnsi="Times New Roman" w:cs="Times New Roman"/>
          <w:color w:val="000000"/>
        </w:rPr>
        <w:t xml:space="preserve"> present new regional anesthesia</w:t>
      </w:r>
      <w:r w:rsidRPr="00D962B1">
        <w:rPr>
          <w:rFonts w:ascii="Times New Roman" w:eastAsia="Times New Roman" w:hAnsi="Times New Roman" w:cs="Times New Roman"/>
          <w:color w:val="000000"/>
        </w:rPr>
        <w:t xml:space="preserve"> techniques for </w:t>
      </w:r>
      <w:r w:rsidR="00C363B5">
        <w:rPr>
          <w:rFonts w:ascii="Times New Roman" w:eastAsia="Times New Roman" w:hAnsi="Times New Roman" w:cs="Times New Roman"/>
          <w:color w:val="000000"/>
        </w:rPr>
        <w:t>eye surgery</w:t>
      </w:r>
      <w:r w:rsidRPr="00D962B1">
        <w:rPr>
          <w:rFonts w:ascii="Times New Roman" w:eastAsia="Times New Roman" w:hAnsi="Times New Roman" w:cs="Times New Roman"/>
          <w:color w:val="000000"/>
        </w:rPr>
        <w:t xml:space="preserve"> that were reported in the recent veterinary literature.</w:t>
      </w:r>
      <w:r w:rsidR="00C363B5">
        <w:rPr>
          <w:rFonts w:ascii="Times New Roman" w:eastAsia="Times New Roman" w:hAnsi="Times New Roman" w:cs="Times New Roman"/>
          <w:color w:val="000000"/>
        </w:rPr>
        <w:t xml:space="preserve"> </w:t>
      </w:r>
      <w:r w:rsidR="00712E68">
        <w:rPr>
          <w:rFonts w:ascii="Times New Roman" w:eastAsia="Times New Roman" w:hAnsi="Times New Roman" w:cs="Times New Roman"/>
          <w:color w:val="000000"/>
        </w:rPr>
        <w:t xml:space="preserve">Methods that will be discussed include: </w:t>
      </w:r>
      <w:proofErr w:type="spellStart"/>
      <w:r w:rsidR="00712E68">
        <w:rPr>
          <w:rFonts w:ascii="Times New Roman" w:eastAsia="Times New Roman" w:hAnsi="Times New Roman" w:cs="Times New Roman"/>
          <w:color w:val="000000"/>
        </w:rPr>
        <w:t>r</w:t>
      </w:r>
      <w:r w:rsidR="008A1692" w:rsidRPr="00D962B1">
        <w:rPr>
          <w:rFonts w:ascii="Times New Roman" w:eastAsia="Times New Roman" w:hAnsi="Times New Roman" w:cs="Times New Roman"/>
          <w:color w:val="000000"/>
        </w:rPr>
        <w:t>etrobulbar</w:t>
      </w:r>
      <w:proofErr w:type="spellEnd"/>
      <w:r w:rsidR="008A1692" w:rsidRPr="00D962B1">
        <w:rPr>
          <w:rFonts w:ascii="Times New Roman" w:eastAsia="Times New Roman" w:hAnsi="Times New Roman" w:cs="Times New Roman"/>
          <w:color w:val="000000"/>
        </w:rPr>
        <w:t xml:space="preserve"> anesthesia, </w:t>
      </w:r>
      <w:proofErr w:type="spellStart"/>
      <w:r w:rsidR="008A1692" w:rsidRPr="00D962B1">
        <w:rPr>
          <w:rFonts w:ascii="Times New Roman" w:eastAsia="Times New Roman" w:hAnsi="Times New Roman" w:cs="Times New Roman"/>
          <w:color w:val="000000"/>
        </w:rPr>
        <w:t>peribulbar</w:t>
      </w:r>
      <w:proofErr w:type="spellEnd"/>
      <w:r w:rsidR="008A1692" w:rsidRPr="00D962B1">
        <w:rPr>
          <w:rFonts w:ascii="Times New Roman" w:eastAsia="Times New Roman" w:hAnsi="Times New Roman" w:cs="Times New Roman"/>
          <w:color w:val="000000"/>
        </w:rPr>
        <w:t xml:space="preserve"> an</w:t>
      </w:r>
      <w:bookmarkStart w:id="0" w:name="_GoBack"/>
      <w:bookmarkEnd w:id="0"/>
      <w:r w:rsidR="008A1692" w:rsidRPr="00D962B1">
        <w:rPr>
          <w:rFonts w:ascii="Times New Roman" w:eastAsia="Times New Roman" w:hAnsi="Times New Roman" w:cs="Times New Roman"/>
          <w:color w:val="000000"/>
        </w:rPr>
        <w:t>esthesia, sub-</w:t>
      </w:r>
      <w:proofErr w:type="spellStart"/>
      <w:r w:rsidR="008A1692" w:rsidRPr="00D962B1">
        <w:rPr>
          <w:rFonts w:ascii="Times New Roman" w:eastAsia="Times New Roman" w:hAnsi="Times New Roman" w:cs="Times New Roman"/>
          <w:color w:val="000000"/>
        </w:rPr>
        <w:t>Tennon</w:t>
      </w:r>
      <w:r w:rsidR="00BB42D4">
        <w:rPr>
          <w:rFonts w:ascii="Times New Roman" w:eastAsia="Times New Roman" w:hAnsi="Times New Roman" w:cs="Times New Roman"/>
          <w:color w:val="000000"/>
        </w:rPr>
        <w:t>’s</w:t>
      </w:r>
      <w:proofErr w:type="spellEnd"/>
      <w:r w:rsidR="008A1692" w:rsidRPr="00D962B1">
        <w:rPr>
          <w:rFonts w:ascii="Times New Roman" w:eastAsia="Times New Roman" w:hAnsi="Times New Roman" w:cs="Times New Roman"/>
          <w:color w:val="000000"/>
        </w:rPr>
        <w:t xml:space="preserve"> anesthesia, and infiltration techniques</w:t>
      </w:r>
      <w:r w:rsidR="003239A0">
        <w:rPr>
          <w:rFonts w:ascii="Times New Roman" w:eastAsia="Times New Roman" w:hAnsi="Times New Roman" w:cs="Times New Roman"/>
          <w:color w:val="000000"/>
        </w:rPr>
        <w:t>.</w:t>
      </w:r>
      <w:r w:rsidR="008A1692" w:rsidRPr="00D962B1">
        <w:rPr>
          <w:rFonts w:ascii="Times New Roman" w:eastAsia="Times New Roman" w:hAnsi="Times New Roman" w:cs="Times New Roman"/>
          <w:color w:val="000000"/>
        </w:rPr>
        <w:t xml:space="preserve"> </w:t>
      </w:r>
      <w:r w:rsidR="00C363B5" w:rsidRPr="00D962B1">
        <w:rPr>
          <w:rFonts w:ascii="Times New Roman" w:eastAsia="Times New Roman" w:hAnsi="Times New Roman" w:cs="Times New Roman"/>
          <w:color w:val="000000"/>
        </w:rPr>
        <w:t xml:space="preserve">Regional anesthesia techniques </w:t>
      </w:r>
      <w:r w:rsidR="008A1692" w:rsidRPr="00D962B1">
        <w:rPr>
          <w:rFonts w:ascii="Times New Roman" w:eastAsia="Times New Roman" w:hAnsi="Times New Roman" w:cs="Times New Roman"/>
          <w:color w:val="000000"/>
        </w:rPr>
        <w:t>were reported to be effective</w:t>
      </w:r>
      <w:r w:rsidR="00C363B5">
        <w:rPr>
          <w:rFonts w:ascii="Times New Roman" w:eastAsia="Times New Roman" w:hAnsi="Times New Roman" w:cs="Times New Roman"/>
          <w:color w:val="000000"/>
        </w:rPr>
        <w:t xml:space="preserve"> </w:t>
      </w:r>
      <w:r w:rsidR="00AD242F">
        <w:rPr>
          <w:rFonts w:ascii="Times New Roman" w:eastAsia="Times New Roman" w:hAnsi="Times New Roman" w:cs="Times New Roman"/>
          <w:color w:val="000000"/>
        </w:rPr>
        <w:t>during</w:t>
      </w:r>
      <w:r w:rsidR="00C363B5">
        <w:rPr>
          <w:rFonts w:ascii="Times New Roman" w:eastAsia="Times New Roman" w:hAnsi="Times New Roman" w:cs="Times New Roman"/>
          <w:color w:val="000000"/>
        </w:rPr>
        <w:t xml:space="preserve"> eye surgeries, and are recommended for use </w:t>
      </w:r>
      <w:r w:rsidR="00AD242F">
        <w:rPr>
          <w:rFonts w:ascii="Times New Roman" w:eastAsia="Times New Roman" w:hAnsi="Times New Roman" w:cs="Times New Roman"/>
          <w:color w:val="000000"/>
        </w:rPr>
        <w:t xml:space="preserve">as part of pain management </w:t>
      </w:r>
      <w:r w:rsidR="00C363B5">
        <w:rPr>
          <w:rFonts w:ascii="Times New Roman" w:eastAsia="Times New Roman" w:hAnsi="Times New Roman" w:cs="Times New Roman"/>
          <w:color w:val="000000"/>
        </w:rPr>
        <w:t>in small animals</w:t>
      </w:r>
      <w:r w:rsidR="008A1692" w:rsidRPr="00D962B1">
        <w:rPr>
          <w:rFonts w:ascii="Times New Roman" w:eastAsia="Times New Roman" w:hAnsi="Times New Roman" w:cs="Times New Roman"/>
          <w:color w:val="000000"/>
        </w:rPr>
        <w:t>.</w:t>
      </w:r>
    </w:p>
    <w:p w14:paraId="6A81151B" w14:textId="5703819E" w:rsidR="00D962B1" w:rsidRPr="00D962B1" w:rsidRDefault="00D962B1" w:rsidP="00D962B1">
      <w:pPr>
        <w:rPr>
          <w:rFonts w:ascii="Times New Roman" w:eastAsia="Times New Roman" w:hAnsi="Times New Roman" w:cs="Times New Roman"/>
        </w:rPr>
      </w:pPr>
    </w:p>
    <w:p w14:paraId="0CD9F3CE" w14:textId="77777777" w:rsidR="00D962B1" w:rsidRPr="00D962B1" w:rsidRDefault="00D962B1" w:rsidP="00D962B1">
      <w:pPr>
        <w:rPr>
          <w:rFonts w:ascii="Times New Roman" w:eastAsia="Times New Roman" w:hAnsi="Times New Roman" w:cs="Times New Roman"/>
        </w:rPr>
      </w:pPr>
    </w:p>
    <w:p w14:paraId="6EF18F3A" w14:textId="44109BE1" w:rsidR="00C11FD0" w:rsidRPr="00C11FD0" w:rsidRDefault="00D962B1" w:rsidP="00D962B1">
      <w:pPr>
        <w:rPr>
          <w:rFonts w:ascii="Times New Roman" w:eastAsia="Times New Roman" w:hAnsi="Times New Roman" w:cs="Times New Roman"/>
          <w:color w:val="000000"/>
        </w:rPr>
      </w:pPr>
      <w:r w:rsidRPr="00D962B1">
        <w:rPr>
          <w:rFonts w:ascii="Times New Roman" w:eastAsia="Times New Roman" w:hAnsi="Times New Roman" w:cs="Times New Roman"/>
          <w:color w:val="000000"/>
          <w:u w:val="single"/>
        </w:rPr>
        <w:t>Biography</w:t>
      </w:r>
      <w:r w:rsidRPr="00D962B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FD8C3DF" w14:textId="77777777" w:rsidR="00C11FD0" w:rsidRDefault="00C11FD0" w:rsidP="00B86FEA">
      <w:pPr>
        <w:rPr>
          <w:rFonts w:ascii="Times New Roman" w:eastAsia="Times New Roman" w:hAnsi="Times New Roman" w:cs="Times New Roman"/>
          <w:color w:val="000000"/>
        </w:rPr>
      </w:pPr>
    </w:p>
    <w:p w14:paraId="355B90BF" w14:textId="2054CB8C" w:rsidR="0086485D" w:rsidRDefault="00945F7E" w:rsidP="00B86FE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0CF7C847" wp14:editId="2E6DBE49">
            <wp:extent cx="1148756" cy="13589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467" cy="135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DFF6A" w14:textId="77777777" w:rsidR="00945F7E" w:rsidRDefault="00945F7E" w:rsidP="00B86FEA">
      <w:pPr>
        <w:rPr>
          <w:rFonts w:ascii="Times New Roman" w:eastAsia="Times New Roman" w:hAnsi="Times New Roman" w:cs="Times New Roman"/>
          <w:color w:val="000000"/>
        </w:rPr>
      </w:pPr>
    </w:p>
    <w:p w14:paraId="54BADE9B" w14:textId="6FF231DE" w:rsidR="00B86FEA" w:rsidRPr="00B86FEA" w:rsidRDefault="00D962B1" w:rsidP="00B86FEA">
      <w:pPr>
        <w:rPr>
          <w:rFonts w:ascii="Times New Roman" w:eastAsia="Times New Roman" w:hAnsi="Times New Roman" w:cs="Times New Roman"/>
          <w:color w:val="000000"/>
        </w:rPr>
      </w:pPr>
      <w:r w:rsidRPr="00D962B1">
        <w:rPr>
          <w:rFonts w:ascii="Times New Roman" w:eastAsia="Times New Roman" w:hAnsi="Times New Roman" w:cs="Times New Roman"/>
          <w:color w:val="000000"/>
        </w:rPr>
        <w:t xml:space="preserve">Dr. Shilo-Benjamini </w:t>
      </w:r>
      <w:r w:rsidR="00EF7C4D">
        <w:rPr>
          <w:rFonts w:ascii="Times New Roman" w:eastAsia="Times New Roman" w:hAnsi="Times New Roman" w:cs="Times New Roman"/>
          <w:color w:val="000000"/>
        </w:rPr>
        <w:t>finished an anesthesia and pain management residency at the University of California Davis, and</w:t>
      </w:r>
      <w:r w:rsidR="00EF7C4D" w:rsidRPr="00D962B1">
        <w:rPr>
          <w:rFonts w:ascii="Times New Roman" w:eastAsia="Times New Roman" w:hAnsi="Times New Roman" w:cs="Times New Roman"/>
          <w:color w:val="000000"/>
        </w:rPr>
        <w:t xml:space="preserve"> </w:t>
      </w:r>
      <w:r w:rsidRPr="00D962B1">
        <w:rPr>
          <w:rFonts w:ascii="Times New Roman" w:eastAsia="Times New Roman" w:hAnsi="Times New Roman" w:cs="Times New Roman"/>
          <w:color w:val="000000"/>
        </w:rPr>
        <w:t xml:space="preserve">is a </w:t>
      </w:r>
      <w:proofErr w:type="spellStart"/>
      <w:r w:rsidRPr="00D962B1">
        <w:rPr>
          <w:rFonts w:ascii="Times New Roman" w:eastAsia="Times New Roman" w:hAnsi="Times New Roman" w:cs="Times New Roman"/>
          <w:color w:val="000000"/>
        </w:rPr>
        <w:t>diplomate</w:t>
      </w:r>
      <w:proofErr w:type="spellEnd"/>
      <w:r w:rsidRPr="00D962B1">
        <w:rPr>
          <w:rFonts w:ascii="Times New Roman" w:eastAsia="Times New Roman" w:hAnsi="Times New Roman" w:cs="Times New Roman"/>
          <w:color w:val="000000"/>
        </w:rPr>
        <w:t xml:space="preserve"> of the American College of Vete</w:t>
      </w:r>
      <w:r w:rsidR="004B2E53">
        <w:rPr>
          <w:rFonts w:ascii="Times New Roman" w:eastAsia="Times New Roman" w:hAnsi="Times New Roman" w:cs="Times New Roman"/>
          <w:color w:val="000000"/>
        </w:rPr>
        <w:t xml:space="preserve">rinary Anesthesia and Analgesia. </w:t>
      </w:r>
      <w:r w:rsidR="002E6B00">
        <w:rPr>
          <w:rFonts w:ascii="Times New Roman" w:eastAsia="Times New Roman" w:hAnsi="Times New Roman" w:cs="Times New Roman"/>
          <w:color w:val="000000"/>
        </w:rPr>
        <w:t>Currently, she is</w:t>
      </w:r>
      <w:r w:rsidRPr="00D962B1">
        <w:rPr>
          <w:rFonts w:ascii="Times New Roman" w:eastAsia="Times New Roman" w:hAnsi="Times New Roman" w:cs="Times New Roman"/>
          <w:color w:val="000000"/>
        </w:rPr>
        <w:t xml:space="preserve"> a clinical lecturer of anesthesia at </w:t>
      </w:r>
      <w:proofErr w:type="spellStart"/>
      <w:r w:rsidRPr="00D962B1">
        <w:rPr>
          <w:rFonts w:ascii="Times New Roman" w:eastAsia="Times New Roman" w:hAnsi="Times New Roman" w:cs="Times New Roman"/>
          <w:color w:val="000000"/>
        </w:rPr>
        <w:t>Koret</w:t>
      </w:r>
      <w:proofErr w:type="spellEnd"/>
      <w:r w:rsidRPr="00D962B1">
        <w:rPr>
          <w:rFonts w:ascii="Times New Roman" w:eastAsia="Times New Roman" w:hAnsi="Times New Roman" w:cs="Times New Roman"/>
          <w:color w:val="000000"/>
        </w:rPr>
        <w:t xml:space="preserve"> School of Veterinary Medicine. She has a </w:t>
      </w:r>
      <w:r w:rsidR="003453EC">
        <w:rPr>
          <w:rFonts w:ascii="Times New Roman" w:eastAsia="Times New Roman" w:hAnsi="Times New Roman" w:cs="Times New Roman"/>
          <w:color w:val="000000"/>
        </w:rPr>
        <w:t>particular</w:t>
      </w:r>
      <w:r w:rsidRPr="00D962B1">
        <w:rPr>
          <w:rFonts w:ascii="Times New Roman" w:eastAsia="Times New Roman" w:hAnsi="Times New Roman" w:cs="Times New Roman"/>
          <w:color w:val="000000"/>
        </w:rPr>
        <w:t xml:space="preserve"> interest in perioperative analgesia, especially with the use of regional anesthe</w:t>
      </w:r>
      <w:r w:rsidR="00F70C00">
        <w:rPr>
          <w:rFonts w:ascii="Times New Roman" w:eastAsia="Times New Roman" w:hAnsi="Times New Roman" w:cs="Times New Roman"/>
          <w:color w:val="000000"/>
        </w:rPr>
        <w:t>sia</w:t>
      </w:r>
      <w:r w:rsidRPr="00D962B1">
        <w:rPr>
          <w:rFonts w:ascii="Times New Roman" w:eastAsia="Times New Roman" w:hAnsi="Times New Roman" w:cs="Times New Roman"/>
          <w:color w:val="000000"/>
        </w:rPr>
        <w:t xml:space="preserve"> techniques. </w:t>
      </w:r>
      <w:r w:rsidR="00B86FEA" w:rsidRPr="00B86FEA">
        <w:rPr>
          <w:rFonts w:ascii="Times New Roman" w:eastAsia="Times New Roman" w:hAnsi="Times New Roman" w:cs="Times New Roman"/>
          <w:color w:val="000000"/>
        </w:rPr>
        <w:t>Dr</w:t>
      </w:r>
      <w:r w:rsidR="004B2E53">
        <w:rPr>
          <w:rFonts w:ascii="Times New Roman" w:eastAsia="Times New Roman" w:hAnsi="Times New Roman" w:cs="Times New Roman"/>
          <w:color w:val="000000"/>
        </w:rPr>
        <w:t>.</w:t>
      </w:r>
      <w:r w:rsidR="00B86FEA" w:rsidRPr="00B86FE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86FEA" w:rsidRPr="00B86FEA">
        <w:rPr>
          <w:rFonts w:ascii="Times New Roman" w:eastAsia="Times New Roman" w:hAnsi="Times New Roman" w:cs="Times New Roman"/>
          <w:color w:val="000000"/>
        </w:rPr>
        <w:t>Shilo-Benjamini’s</w:t>
      </w:r>
      <w:proofErr w:type="spellEnd"/>
      <w:r w:rsidR="00B86FEA" w:rsidRPr="00B86FEA">
        <w:rPr>
          <w:rFonts w:ascii="Times New Roman" w:eastAsia="Times New Roman" w:hAnsi="Times New Roman" w:cs="Times New Roman"/>
          <w:color w:val="000000"/>
        </w:rPr>
        <w:t xml:space="preserve"> research work is mostly focused on regional anesthesia, and she has developed several regional anesthesia techniques for small animals.</w:t>
      </w:r>
    </w:p>
    <w:p w14:paraId="316727B9" w14:textId="4027DFA0" w:rsidR="00D962B1" w:rsidRPr="00B86FEA" w:rsidRDefault="00D962B1" w:rsidP="00D962B1">
      <w:pPr>
        <w:rPr>
          <w:rFonts w:ascii="Times New Roman" w:eastAsia="Times New Roman" w:hAnsi="Times New Roman" w:cs="Times New Roman"/>
          <w:color w:val="000000"/>
        </w:rPr>
      </w:pPr>
    </w:p>
    <w:p w14:paraId="5D6BAACA" w14:textId="77777777" w:rsidR="00D962B1" w:rsidRPr="00712E68" w:rsidRDefault="00D962B1" w:rsidP="00D962B1">
      <w:pPr>
        <w:rPr>
          <w:rFonts w:ascii="Times New Roman" w:eastAsia="Times New Roman" w:hAnsi="Times New Roman" w:cs="Times New Roman"/>
          <w:color w:val="000000"/>
        </w:rPr>
      </w:pPr>
      <w:r w:rsidRPr="00D962B1">
        <w:rPr>
          <w:rFonts w:ascii="Times New Roman" w:eastAsia="Times New Roman" w:hAnsi="Times New Roman" w:cs="Times New Roman"/>
          <w:color w:val="000000"/>
        </w:rPr>
        <w:t>Email: shilo.yael@</w:t>
      </w:r>
      <w:r w:rsidRPr="00D962B1">
        <w:rPr>
          <w:rFonts w:ascii="Times New Roman" w:eastAsia="Times New Roman" w:hAnsi="Times New Roman" w:cs="Times New Roman"/>
          <w:color w:val="000000"/>
        </w:rPr>
        <w:fldChar w:fldCharType="begin"/>
      </w:r>
      <w:r w:rsidRPr="00D962B1">
        <w:rPr>
          <w:rFonts w:ascii="Times New Roman" w:eastAsia="Times New Roman" w:hAnsi="Times New Roman" w:cs="Times New Roman"/>
          <w:color w:val="000000"/>
        </w:rPr>
        <w:instrText xml:space="preserve"> HYPERLINK "http://gmail.com" \t "_blank" </w:instrText>
      </w:r>
      <w:r w:rsidRPr="00D962B1">
        <w:rPr>
          <w:rFonts w:ascii="Times New Roman" w:eastAsia="Times New Roman" w:hAnsi="Times New Roman" w:cs="Times New Roman"/>
          <w:color w:val="000000"/>
        </w:rPr>
        <w:fldChar w:fldCharType="separate"/>
      </w:r>
      <w:r w:rsidRPr="00712E68">
        <w:rPr>
          <w:rFonts w:ascii="Times New Roman" w:eastAsia="Times New Roman" w:hAnsi="Times New Roman" w:cs="Times New Roman"/>
          <w:color w:val="000000"/>
        </w:rPr>
        <w:t>gmail.com</w:t>
      </w:r>
      <w:r w:rsidRPr="00D962B1">
        <w:rPr>
          <w:rFonts w:ascii="Times New Roman" w:eastAsia="Times New Roman" w:hAnsi="Times New Roman" w:cs="Times New Roman"/>
          <w:color w:val="000000"/>
        </w:rPr>
        <w:fldChar w:fldCharType="end"/>
      </w:r>
    </w:p>
    <w:p w14:paraId="2124C92C" w14:textId="537227E1" w:rsidR="00631DA8" w:rsidRDefault="00631DA8" w:rsidP="00D962B1">
      <w:pPr>
        <w:spacing w:line="480" w:lineRule="auto"/>
        <w:rPr>
          <w:rFonts w:ascii="Times New Roman" w:eastAsia="Calibri" w:hAnsi="Times New Roman" w:cs="Times New Roman"/>
        </w:rPr>
      </w:pPr>
    </w:p>
    <w:p w14:paraId="4C38F1A9" w14:textId="77777777" w:rsidR="00C11FD0" w:rsidRPr="00712E68" w:rsidRDefault="00C11FD0" w:rsidP="00D962B1">
      <w:pPr>
        <w:spacing w:line="480" w:lineRule="auto"/>
        <w:rPr>
          <w:rFonts w:ascii="Times New Roman" w:eastAsia="Calibri" w:hAnsi="Times New Roman" w:cs="Times New Roman"/>
        </w:rPr>
      </w:pPr>
    </w:p>
    <w:sectPr w:rsidR="00C11FD0" w:rsidRPr="00712E68" w:rsidSect="004108B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C7881"/>
    <w:multiLevelType w:val="hybridMultilevel"/>
    <w:tmpl w:val="D6589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Vet Anaesth Analg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f22dztiswzd9ewfssvp9aupafv9e09t5sf&quot;&gt;USG-RBA-PBA-Cats&lt;record-ids&gt;&lt;item&gt;2&lt;/item&gt;&lt;item&gt;3&lt;/item&gt;&lt;item&gt;6&lt;/item&gt;&lt;item&gt;8&lt;/item&gt;&lt;item&gt;15&lt;/item&gt;&lt;item&gt;18&lt;/item&gt;&lt;item&gt;27&lt;/item&gt;&lt;item&gt;28&lt;/item&gt;&lt;item&gt;32&lt;/item&gt;&lt;item&gt;44&lt;/item&gt;&lt;item&gt;63&lt;/item&gt;&lt;item&gt;68&lt;/item&gt;&lt;item&gt;77&lt;/item&gt;&lt;item&gt;78&lt;/item&gt;&lt;item&gt;80&lt;/item&gt;&lt;item&gt;81&lt;/item&gt;&lt;item&gt;82&lt;/item&gt;&lt;item&gt;83&lt;/item&gt;&lt;item&gt;84&lt;/item&gt;&lt;item&gt;96&lt;/item&gt;&lt;item&gt;97&lt;/item&gt;&lt;item&gt;99&lt;/item&gt;&lt;item&gt;103&lt;/item&gt;&lt;item&gt;104&lt;/item&gt;&lt;/record-ids&gt;&lt;/item&gt;&lt;/Libraries&gt;"/>
  </w:docVars>
  <w:rsids>
    <w:rsidRoot w:val="00343092"/>
    <w:rsid w:val="000044C1"/>
    <w:rsid w:val="0001675B"/>
    <w:rsid w:val="00044EB5"/>
    <w:rsid w:val="00091AF9"/>
    <w:rsid w:val="000F662D"/>
    <w:rsid w:val="001A604D"/>
    <w:rsid w:val="001C48F6"/>
    <w:rsid w:val="001D65E8"/>
    <w:rsid w:val="001D7E4A"/>
    <w:rsid w:val="001E1BA8"/>
    <w:rsid w:val="001E369C"/>
    <w:rsid w:val="001F029C"/>
    <w:rsid w:val="002B48DE"/>
    <w:rsid w:val="002E686D"/>
    <w:rsid w:val="002E6B00"/>
    <w:rsid w:val="00303E85"/>
    <w:rsid w:val="0031762D"/>
    <w:rsid w:val="003239A0"/>
    <w:rsid w:val="00343092"/>
    <w:rsid w:val="003453EC"/>
    <w:rsid w:val="00352E4F"/>
    <w:rsid w:val="003E61BF"/>
    <w:rsid w:val="004108B0"/>
    <w:rsid w:val="0048716E"/>
    <w:rsid w:val="004A153F"/>
    <w:rsid w:val="004A4715"/>
    <w:rsid w:val="004B2E53"/>
    <w:rsid w:val="004C31F3"/>
    <w:rsid w:val="00561B00"/>
    <w:rsid w:val="005D4D67"/>
    <w:rsid w:val="00631DA8"/>
    <w:rsid w:val="00682FF9"/>
    <w:rsid w:val="006B62CD"/>
    <w:rsid w:val="00712E68"/>
    <w:rsid w:val="00780595"/>
    <w:rsid w:val="0086485D"/>
    <w:rsid w:val="008870F2"/>
    <w:rsid w:val="008A1692"/>
    <w:rsid w:val="008F7222"/>
    <w:rsid w:val="009310CE"/>
    <w:rsid w:val="00945F7E"/>
    <w:rsid w:val="00954AA7"/>
    <w:rsid w:val="0099660E"/>
    <w:rsid w:val="009A530C"/>
    <w:rsid w:val="009A7F34"/>
    <w:rsid w:val="009D4E3A"/>
    <w:rsid w:val="00A37AA4"/>
    <w:rsid w:val="00AA23D7"/>
    <w:rsid w:val="00AB36E2"/>
    <w:rsid w:val="00AD242F"/>
    <w:rsid w:val="00B02063"/>
    <w:rsid w:val="00B86FEA"/>
    <w:rsid w:val="00BB42D4"/>
    <w:rsid w:val="00C11FD0"/>
    <w:rsid w:val="00C363B5"/>
    <w:rsid w:val="00CE11B5"/>
    <w:rsid w:val="00D11440"/>
    <w:rsid w:val="00D130CF"/>
    <w:rsid w:val="00D7720C"/>
    <w:rsid w:val="00D85845"/>
    <w:rsid w:val="00D962B1"/>
    <w:rsid w:val="00E30D7F"/>
    <w:rsid w:val="00E50C3B"/>
    <w:rsid w:val="00E547C4"/>
    <w:rsid w:val="00E9205F"/>
    <w:rsid w:val="00EC0AD0"/>
    <w:rsid w:val="00EC7EB0"/>
    <w:rsid w:val="00EF2B91"/>
    <w:rsid w:val="00EF7C4D"/>
    <w:rsid w:val="00F426D4"/>
    <w:rsid w:val="00F70C00"/>
    <w:rsid w:val="00FA50DE"/>
    <w:rsid w:val="00FC466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55E32D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A37AA4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A37AA4"/>
    <w:rPr>
      <w:rFonts w:ascii="Cambria" w:hAnsi="Cambria"/>
    </w:rPr>
  </w:style>
  <w:style w:type="character" w:customStyle="1" w:styleId="im">
    <w:name w:val="im"/>
    <w:basedOn w:val="DefaultParagraphFont"/>
    <w:rsid w:val="00D962B1"/>
  </w:style>
  <w:style w:type="character" w:styleId="Hyperlink">
    <w:name w:val="Hyperlink"/>
    <w:basedOn w:val="DefaultParagraphFont"/>
    <w:uiPriority w:val="99"/>
    <w:semiHidden/>
    <w:unhideWhenUsed/>
    <w:rsid w:val="00D962B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2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2B1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A60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A37AA4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A37AA4"/>
    <w:rPr>
      <w:rFonts w:ascii="Cambria" w:hAnsi="Cambria"/>
    </w:rPr>
  </w:style>
  <w:style w:type="character" w:customStyle="1" w:styleId="im">
    <w:name w:val="im"/>
    <w:basedOn w:val="DefaultParagraphFont"/>
    <w:rsid w:val="00D962B1"/>
  </w:style>
  <w:style w:type="character" w:styleId="Hyperlink">
    <w:name w:val="Hyperlink"/>
    <w:basedOn w:val="DefaultParagraphFont"/>
    <w:uiPriority w:val="99"/>
    <w:semiHidden/>
    <w:unhideWhenUsed/>
    <w:rsid w:val="00D962B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2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2B1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A6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4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472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9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5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88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24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828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91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49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04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9102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30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4212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11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94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805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3139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00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3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88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58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16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164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27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1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13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75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881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9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64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879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75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826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769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35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5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43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33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33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917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4245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168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226</Words>
  <Characters>1289</Characters>
  <Application>Microsoft Macintosh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Shilo-Benjamini</dc:creator>
  <cp:keywords/>
  <dc:description/>
  <cp:lastModifiedBy>Yael Shilo-Benjamini</cp:lastModifiedBy>
  <cp:revision>92</cp:revision>
  <dcterms:created xsi:type="dcterms:W3CDTF">2016-11-29T21:30:00Z</dcterms:created>
  <dcterms:modified xsi:type="dcterms:W3CDTF">2017-02-23T21:00:00Z</dcterms:modified>
</cp:coreProperties>
</file>