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E52" w:rsidRPr="002919DB" w:rsidRDefault="009332CC" w:rsidP="009332CC">
      <w:pPr>
        <w:jc w:val="center"/>
        <w:rPr>
          <w:smallCaps w:val="0"/>
          <w:lang w:val="en-US"/>
        </w:rPr>
      </w:pPr>
      <w:r w:rsidRPr="002919DB">
        <w:rPr>
          <w:smallCaps w:val="0"/>
          <w:lang w:val="en-US"/>
        </w:rPr>
        <w:t xml:space="preserve">How </w:t>
      </w:r>
      <w:proofErr w:type="gramStart"/>
      <w:r w:rsidRPr="002919DB">
        <w:rPr>
          <w:smallCaps w:val="0"/>
          <w:lang w:val="en-US"/>
        </w:rPr>
        <w:t>Old</w:t>
      </w:r>
      <w:proofErr w:type="gramEnd"/>
      <w:r w:rsidRPr="002919DB">
        <w:rPr>
          <w:smallCaps w:val="0"/>
          <w:lang w:val="en-US"/>
        </w:rPr>
        <w:t xml:space="preserve"> is Vaccine Hesitancy?</w:t>
      </w:r>
    </w:p>
    <w:p w:rsidR="004B1A6D" w:rsidRPr="002919DB" w:rsidRDefault="009332CC" w:rsidP="009332CC">
      <w:pPr>
        <w:jc w:val="both"/>
        <w:rPr>
          <w:smallCaps w:val="0"/>
          <w:lang w:val="en-US"/>
        </w:rPr>
      </w:pPr>
      <w:r w:rsidRPr="002919DB">
        <w:rPr>
          <w:smallCaps w:val="0"/>
          <w:lang w:val="en-US"/>
        </w:rPr>
        <w:t xml:space="preserve">During the last decades the phenomenon of vaccine hesitancy </w:t>
      </w:r>
      <w:r w:rsidR="004B1A6D" w:rsidRPr="002919DB">
        <w:rPr>
          <w:smallCaps w:val="0"/>
          <w:lang w:val="en-US"/>
        </w:rPr>
        <w:t>has emerged</w:t>
      </w:r>
      <w:r w:rsidRPr="002919DB">
        <w:rPr>
          <w:smallCaps w:val="0"/>
          <w:lang w:val="en-US"/>
        </w:rPr>
        <w:t xml:space="preserve"> over the purpose and essence of preventive vaccine programs in the global world. It seems that public health </w:t>
      </w:r>
      <w:r w:rsidR="005C5788" w:rsidRPr="002919DB">
        <w:rPr>
          <w:smallCaps w:val="0"/>
          <w:lang w:val="en-US"/>
        </w:rPr>
        <w:t>discussions and concerns are focus</w:t>
      </w:r>
      <w:r w:rsidR="004B1A6D" w:rsidRPr="002919DB">
        <w:rPr>
          <w:smallCaps w:val="0"/>
          <w:lang w:val="en-US"/>
        </w:rPr>
        <w:t>ed</w:t>
      </w:r>
      <w:r w:rsidR="005C5788" w:rsidRPr="002919DB">
        <w:rPr>
          <w:smallCaps w:val="0"/>
          <w:lang w:val="en-US"/>
        </w:rPr>
        <w:t xml:space="preserve"> on </w:t>
      </w:r>
      <w:r w:rsidRPr="002919DB">
        <w:rPr>
          <w:smallCaps w:val="0"/>
          <w:lang w:val="en-US"/>
        </w:rPr>
        <w:t xml:space="preserve">defending the vaccination issue </w:t>
      </w:r>
      <w:r w:rsidR="005C5788" w:rsidRPr="002919DB">
        <w:rPr>
          <w:smallCaps w:val="0"/>
          <w:lang w:val="en-US"/>
        </w:rPr>
        <w:t>rather tha</w:t>
      </w:r>
      <w:r w:rsidRPr="002919DB">
        <w:rPr>
          <w:smallCaps w:val="0"/>
          <w:lang w:val="en-US"/>
        </w:rPr>
        <w:t xml:space="preserve">n </w:t>
      </w:r>
      <w:r w:rsidR="005C5788" w:rsidRPr="002919DB">
        <w:rPr>
          <w:smallCaps w:val="0"/>
          <w:lang w:val="en-US"/>
        </w:rPr>
        <w:t xml:space="preserve">exploring the justified need for </w:t>
      </w:r>
      <w:r w:rsidRPr="002919DB">
        <w:rPr>
          <w:smallCaps w:val="0"/>
          <w:lang w:val="en-US"/>
        </w:rPr>
        <w:t xml:space="preserve">vaccine programs </w:t>
      </w:r>
      <w:r w:rsidR="005C5788" w:rsidRPr="002919DB">
        <w:rPr>
          <w:smallCaps w:val="0"/>
          <w:lang w:val="en-US"/>
        </w:rPr>
        <w:t>in the</w:t>
      </w:r>
      <w:r w:rsidRPr="002919DB">
        <w:rPr>
          <w:smallCaps w:val="0"/>
          <w:lang w:val="en-US"/>
        </w:rPr>
        <w:t xml:space="preserve"> 21</w:t>
      </w:r>
      <w:r w:rsidRPr="002919DB">
        <w:rPr>
          <w:smallCaps w:val="0"/>
          <w:vertAlign w:val="superscript"/>
          <w:lang w:val="en-US"/>
        </w:rPr>
        <w:t>st</w:t>
      </w:r>
      <w:r w:rsidRPr="002919DB">
        <w:rPr>
          <w:smallCaps w:val="0"/>
          <w:lang w:val="en-US"/>
        </w:rPr>
        <w:t xml:space="preserve"> century. </w:t>
      </w:r>
      <w:r w:rsidR="005C5788" w:rsidRPr="002919DB">
        <w:rPr>
          <w:smallCaps w:val="0"/>
          <w:lang w:val="en-US"/>
        </w:rPr>
        <w:t>Vaccine h</w:t>
      </w:r>
      <w:r w:rsidR="00E17FC0" w:rsidRPr="002919DB">
        <w:rPr>
          <w:smallCaps w:val="0"/>
          <w:lang w:val="en-US"/>
        </w:rPr>
        <w:t xml:space="preserve">esitancy issue </w:t>
      </w:r>
      <w:r w:rsidR="005C5788" w:rsidRPr="002919DB">
        <w:rPr>
          <w:smallCaps w:val="0"/>
          <w:lang w:val="en-US"/>
        </w:rPr>
        <w:t xml:space="preserve">is not the product </w:t>
      </w:r>
      <w:proofErr w:type="gramStart"/>
      <w:r w:rsidR="005C5788" w:rsidRPr="002919DB">
        <w:rPr>
          <w:smallCaps w:val="0"/>
          <w:lang w:val="en-US"/>
        </w:rPr>
        <w:t>of</w:t>
      </w:r>
      <w:r w:rsidR="00E17FC0" w:rsidRPr="002919DB">
        <w:rPr>
          <w:smallCaps w:val="0"/>
          <w:lang w:val="en-US"/>
        </w:rPr>
        <w:t xml:space="preserve"> </w:t>
      </w:r>
      <w:r w:rsidR="004B1A6D" w:rsidRPr="002919DB">
        <w:rPr>
          <w:smallCaps w:val="0"/>
          <w:lang w:val="en-US"/>
        </w:rPr>
        <w:t xml:space="preserve"> the</w:t>
      </w:r>
      <w:proofErr w:type="gramEnd"/>
      <w:r w:rsidR="004B1A6D" w:rsidRPr="002919DB">
        <w:rPr>
          <w:smallCaps w:val="0"/>
          <w:lang w:val="en-US"/>
        </w:rPr>
        <w:t xml:space="preserve"> </w:t>
      </w:r>
      <w:r w:rsidR="00E17FC0" w:rsidRPr="002919DB">
        <w:rPr>
          <w:smallCaps w:val="0"/>
          <w:lang w:val="en-US"/>
        </w:rPr>
        <w:t>21</w:t>
      </w:r>
      <w:r w:rsidR="00E17FC0" w:rsidRPr="002919DB">
        <w:rPr>
          <w:smallCaps w:val="0"/>
          <w:vertAlign w:val="superscript"/>
          <w:lang w:val="en-US"/>
        </w:rPr>
        <w:t>st</w:t>
      </w:r>
      <w:r w:rsidR="00E17FC0" w:rsidRPr="002919DB">
        <w:rPr>
          <w:smallCaps w:val="0"/>
          <w:lang w:val="en-US"/>
        </w:rPr>
        <w:t xml:space="preserve"> century</w:t>
      </w:r>
      <w:r w:rsidR="005C5788" w:rsidRPr="002919DB">
        <w:rPr>
          <w:smallCaps w:val="0"/>
          <w:lang w:val="en-US"/>
        </w:rPr>
        <w:t>,</w:t>
      </w:r>
      <w:r w:rsidR="00E17FC0" w:rsidRPr="002919DB">
        <w:rPr>
          <w:smallCaps w:val="0"/>
          <w:lang w:val="en-US"/>
        </w:rPr>
        <w:t xml:space="preserve"> </w:t>
      </w:r>
      <w:r w:rsidR="005C5788" w:rsidRPr="002919DB">
        <w:rPr>
          <w:smallCaps w:val="0"/>
          <w:lang w:val="en-US"/>
        </w:rPr>
        <w:t>it</w:t>
      </w:r>
      <w:r w:rsidR="004B1A6D" w:rsidRPr="002919DB">
        <w:rPr>
          <w:smallCaps w:val="0"/>
          <w:lang w:val="en-US"/>
        </w:rPr>
        <w:t xml:space="preserve"> has accompanied vaccination throughout</w:t>
      </w:r>
      <w:r w:rsidR="00E17FC0" w:rsidRPr="002919DB">
        <w:rPr>
          <w:smallCaps w:val="0"/>
          <w:lang w:val="en-US"/>
        </w:rPr>
        <w:t xml:space="preserve"> the </w:t>
      </w:r>
      <w:r w:rsidR="004B1A6D" w:rsidRPr="002919DB">
        <w:rPr>
          <w:smallCaps w:val="0"/>
          <w:lang w:val="en-US"/>
        </w:rPr>
        <w:t xml:space="preserve"> history for</w:t>
      </w:r>
      <w:r w:rsidR="00E17FC0" w:rsidRPr="002919DB">
        <w:rPr>
          <w:smallCaps w:val="0"/>
          <w:lang w:val="en-US"/>
        </w:rPr>
        <w:t xml:space="preserve"> more than three centuries.</w:t>
      </w:r>
      <w:r w:rsidR="00001692" w:rsidRPr="002919DB">
        <w:rPr>
          <w:smallCaps w:val="0"/>
          <w:lang w:val="en-US"/>
        </w:rPr>
        <w:t xml:space="preserve"> The definition of vaccine hesitancy is not unique and stabile, its understanding differ</w:t>
      </w:r>
      <w:r w:rsidR="004B1A6D" w:rsidRPr="002919DB">
        <w:rPr>
          <w:smallCaps w:val="0"/>
          <w:lang w:val="en-US"/>
        </w:rPr>
        <w:t>s</w:t>
      </w:r>
      <w:r w:rsidR="00001692" w:rsidRPr="002919DB">
        <w:rPr>
          <w:smallCaps w:val="0"/>
          <w:lang w:val="en-US"/>
        </w:rPr>
        <w:t xml:space="preserve"> among the </w:t>
      </w:r>
      <w:proofErr w:type="spellStart"/>
      <w:r w:rsidR="00001692" w:rsidRPr="002919DB">
        <w:rPr>
          <w:smallCaps w:val="0"/>
          <w:lang w:val="en-US"/>
        </w:rPr>
        <w:t>scie</w:t>
      </w:r>
      <w:proofErr w:type="spellEnd"/>
    </w:p>
    <w:p w:rsidR="009332CC" w:rsidRPr="002919DB" w:rsidRDefault="00001692" w:rsidP="009332CC">
      <w:pPr>
        <w:jc w:val="both"/>
        <w:rPr>
          <w:smallCaps w:val="0"/>
          <w:lang w:val="en-US"/>
        </w:rPr>
      </w:pPr>
      <w:proofErr w:type="spellStart"/>
      <w:proofErr w:type="gramStart"/>
      <w:r w:rsidRPr="002919DB">
        <w:rPr>
          <w:smallCaps w:val="0"/>
          <w:lang w:val="en-US"/>
        </w:rPr>
        <w:t>ntists</w:t>
      </w:r>
      <w:proofErr w:type="spellEnd"/>
      <w:proofErr w:type="gramEnd"/>
      <w:r w:rsidRPr="002919DB">
        <w:rPr>
          <w:smallCaps w:val="0"/>
          <w:lang w:val="en-US"/>
        </w:rPr>
        <w:t xml:space="preserve"> and public</w:t>
      </w:r>
      <w:r w:rsidR="005C5788" w:rsidRPr="002919DB">
        <w:rPr>
          <w:smallCaps w:val="0"/>
          <w:lang w:val="en-US"/>
        </w:rPr>
        <w:t xml:space="preserve"> according to the period of time, social, political and cultural circumstances of certain territory.</w:t>
      </w:r>
    </w:p>
    <w:p w:rsidR="00E17FC0" w:rsidRPr="002919DB" w:rsidRDefault="00085500" w:rsidP="009332CC">
      <w:pPr>
        <w:jc w:val="both"/>
        <w:rPr>
          <w:smallCaps w:val="0"/>
          <w:lang w:val="en-US"/>
        </w:rPr>
      </w:pPr>
      <w:r w:rsidRPr="002919DB">
        <w:rPr>
          <w:smallCaps w:val="0"/>
          <w:lang w:val="en-US"/>
        </w:rPr>
        <w:t>Although the history of inoculation or the</w:t>
      </w:r>
      <w:r w:rsidR="004B1A6D" w:rsidRPr="002919DB">
        <w:rPr>
          <w:smallCaps w:val="0"/>
          <w:lang w:val="en-US"/>
        </w:rPr>
        <w:t xml:space="preserve"> </w:t>
      </w:r>
      <w:proofErr w:type="spellStart"/>
      <w:r w:rsidR="004B1A6D" w:rsidRPr="002919DB">
        <w:rPr>
          <w:smallCaps w:val="0"/>
          <w:lang w:val="en-US"/>
        </w:rPr>
        <w:t>a</w:t>
      </w:r>
      <w:r w:rsidRPr="002919DB">
        <w:rPr>
          <w:smallCaps w:val="0"/>
          <w:lang w:val="en-US"/>
        </w:rPr>
        <w:t>vanguard</w:t>
      </w:r>
      <w:proofErr w:type="spellEnd"/>
      <w:r w:rsidRPr="002919DB">
        <w:rPr>
          <w:smallCaps w:val="0"/>
          <w:lang w:val="en-US"/>
        </w:rPr>
        <w:t xml:space="preserve"> of vaccination did not start with Edward Jenner</w:t>
      </w:r>
      <w:r w:rsidR="005C5788" w:rsidRPr="002919DB">
        <w:rPr>
          <w:smallCaps w:val="0"/>
          <w:lang w:val="en-US"/>
        </w:rPr>
        <w:t xml:space="preserve"> (it started long ago among African tribes)</w:t>
      </w:r>
      <w:r w:rsidRPr="002919DB">
        <w:rPr>
          <w:smallCaps w:val="0"/>
          <w:lang w:val="en-US"/>
        </w:rPr>
        <w:t xml:space="preserve">, his work is well documented and available </w:t>
      </w:r>
      <w:r w:rsidR="00CA42AF" w:rsidRPr="002919DB">
        <w:rPr>
          <w:smallCaps w:val="0"/>
          <w:lang w:val="en-US"/>
        </w:rPr>
        <w:t>to</w:t>
      </w:r>
      <w:r w:rsidRPr="002919DB">
        <w:rPr>
          <w:smallCaps w:val="0"/>
          <w:lang w:val="en-US"/>
        </w:rPr>
        <w:t xml:space="preserve"> the research and show</w:t>
      </w:r>
      <w:r w:rsidR="00CA42AF" w:rsidRPr="002919DB">
        <w:rPr>
          <w:smallCaps w:val="0"/>
          <w:lang w:val="en-US"/>
        </w:rPr>
        <w:t>s us that his work was accompanied</w:t>
      </w:r>
      <w:r w:rsidRPr="002919DB">
        <w:rPr>
          <w:smallCaps w:val="0"/>
          <w:lang w:val="en-US"/>
        </w:rPr>
        <w:t xml:space="preserve"> with</w:t>
      </w:r>
      <w:r w:rsidR="00CA42AF" w:rsidRPr="002919DB">
        <w:rPr>
          <w:smallCaps w:val="0"/>
          <w:lang w:val="en-US"/>
        </w:rPr>
        <w:t xml:space="preserve"> a</w:t>
      </w:r>
      <w:r w:rsidRPr="002919DB">
        <w:rPr>
          <w:smallCaps w:val="0"/>
          <w:lang w:val="en-US"/>
        </w:rPr>
        <w:t xml:space="preserve"> negative connotation  in that period of   time. </w:t>
      </w:r>
      <w:r w:rsidR="00EC0913" w:rsidRPr="002919DB">
        <w:rPr>
          <w:smallCaps w:val="0"/>
          <w:lang w:val="en-US"/>
        </w:rPr>
        <w:t xml:space="preserve">The vaccine hesitancy safely </w:t>
      </w:r>
      <w:r w:rsidR="00CA42AF" w:rsidRPr="002919DB">
        <w:rPr>
          <w:smallCaps w:val="0"/>
          <w:lang w:val="en-US"/>
        </w:rPr>
        <w:t xml:space="preserve">has </w:t>
      </w:r>
      <w:r w:rsidR="00EC0913" w:rsidRPr="002919DB">
        <w:rPr>
          <w:smallCaps w:val="0"/>
          <w:lang w:val="en-US"/>
        </w:rPr>
        <w:t>survive</w:t>
      </w:r>
      <w:r w:rsidR="00CA42AF" w:rsidRPr="002919DB">
        <w:rPr>
          <w:smallCaps w:val="0"/>
          <w:lang w:val="en-US"/>
        </w:rPr>
        <w:t>d</w:t>
      </w:r>
      <w:r w:rsidR="00EC0913" w:rsidRPr="002919DB">
        <w:rPr>
          <w:smallCaps w:val="0"/>
          <w:lang w:val="en-US"/>
        </w:rPr>
        <w:t xml:space="preserve"> through</w:t>
      </w:r>
      <w:r w:rsidR="00CA42AF" w:rsidRPr="002919DB">
        <w:rPr>
          <w:smallCaps w:val="0"/>
          <w:lang w:val="en-US"/>
        </w:rPr>
        <w:t>out</w:t>
      </w:r>
      <w:r w:rsidR="00EC0913" w:rsidRPr="002919DB">
        <w:rPr>
          <w:smallCaps w:val="0"/>
          <w:lang w:val="en-US"/>
        </w:rPr>
        <w:t xml:space="preserve"> the history from the 18</w:t>
      </w:r>
      <w:r w:rsidR="00CA42AF" w:rsidRPr="002919DB">
        <w:rPr>
          <w:smallCaps w:val="0"/>
          <w:lang w:val="en-US"/>
        </w:rPr>
        <w:t>th</w:t>
      </w:r>
      <w:r w:rsidR="00EC0913" w:rsidRPr="002919DB">
        <w:rPr>
          <w:smallCaps w:val="0"/>
          <w:lang w:val="en-US"/>
        </w:rPr>
        <w:t xml:space="preserve"> century to the 21</w:t>
      </w:r>
      <w:r w:rsidR="00CA42AF" w:rsidRPr="002919DB">
        <w:rPr>
          <w:smallCaps w:val="0"/>
          <w:lang w:val="en-US"/>
        </w:rPr>
        <w:t>st</w:t>
      </w:r>
      <w:r w:rsidR="00EC0913" w:rsidRPr="002919DB">
        <w:rPr>
          <w:smallCaps w:val="0"/>
          <w:lang w:val="en-US"/>
        </w:rPr>
        <w:t xml:space="preserve"> century, from the smallpox inoculation to the MMR vaccine in </w:t>
      </w:r>
      <w:r w:rsidR="00CA42AF" w:rsidRPr="002919DB">
        <w:rPr>
          <w:smallCaps w:val="0"/>
          <w:lang w:val="en-US"/>
        </w:rPr>
        <w:t xml:space="preserve">the </w:t>
      </w:r>
      <w:r w:rsidR="00EC0913" w:rsidRPr="002919DB">
        <w:rPr>
          <w:smallCaps w:val="0"/>
          <w:lang w:val="en-US"/>
        </w:rPr>
        <w:t>20</w:t>
      </w:r>
      <w:r w:rsidR="00CA42AF" w:rsidRPr="002919DB">
        <w:rPr>
          <w:smallCaps w:val="0"/>
          <w:lang w:val="en-US"/>
        </w:rPr>
        <w:t>th</w:t>
      </w:r>
      <w:r w:rsidR="00EC0913" w:rsidRPr="002919DB">
        <w:rPr>
          <w:smallCaps w:val="0"/>
          <w:lang w:val="en-US"/>
        </w:rPr>
        <w:t xml:space="preserve"> century to the HPV hesitancy in the 21</w:t>
      </w:r>
      <w:r w:rsidR="00EC0913" w:rsidRPr="002919DB">
        <w:rPr>
          <w:smallCaps w:val="0"/>
          <w:vertAlign w:val="superscript"/>
          <w:lang w:val="en-US"/>
        </w:rPr>
        <w:t>st</w:t>
      </w:r>
      <w:r w:rsidR="00EC0913" w:rsidRPr="002919DB">
        <w:rPr>
          <w:smallCaps w:val="0"/>
          <w:lang w:val="en-US"/>
        </w:rPr>
        <w:t xml:space="preserve"> century. </w:t>
      </w:r>
    </w:p>
    <w:p w:rsidR="00D423D4" w:rsidRPr="002919DB" w:rsidRDefault="00B96068" w:rsidP="009332CC">
      <w:pPr>
        <w:jc w:val="both"/>
        <w:rPr>
          <w:smallCaps w:val="0"/>
          <w:lang w:val="en-US"/>
        </w:rPr>
      </w:pPr>
      <w:r w:rsidRPr="002919DB">
        <w:rPr>
          <w:smallCaps w:val="0"/>
          <w:lang w:val="en-US"/>
        </w:rPr>
        <w:t xml:space="preserve">Alongside with the first vaccination laws, in different parts of the world, </w:t>
      </w:r>
      <w:proofErr w:type="spellStart"/>
      <w:r w:rsidRPr="002919DB">
        <w:rPr>
          <w:smallCaps w:val="0"/>
          <w:lang w:val="en-US"/>
        </w:rPr>
        <w:t>antivaccination</w:t>
      </w:r>
      <w:proofErr w:type="spellEnd"/>
      <w:r w:rsidRPr="002919DB">
        <w:rPr>
          <w:smallCaps w:val="0"/>
          <w:lang w:val="en-US"/>
        </w:rPr>
        <w:t xml:space="preserve"> movements and vaccination hesitancy developed.</w:t>
      </w:r>
    </w:p>
    <w:p w:rsidR="00D423D4" w:rsidRPr="002919DB" w:rsidRDefault="00ED2C03" w:rsidP="009332CC">
      <w:pPr>
        <w:jc w:val="both"/>
        <w:rPr>
          <w:smallCaps w:val="0"/>
          <w:lang w:val="en-US"/>
        </w:rPr>
      </w:pPr>
      <w:r w:rsidRPr="002919DB">
        <w:rPr>
          <w:smallCaps w:val="0"/>
          <w:lang w:val="en-US"/>
        </w:rPr>
        <w:t>Through</w:t>
      </w:r>
      <w:r w:rsidR="00CA42AF" w:rsidRPr="002919DB">
        <w:rPr>
          <w:smallCaps w:val="0"/>
          <w:lang w:val="en-US"/>
        </w:rPr>
        <w:t>out</w:t>
      </w:r>
      <w:r w:rsidRPr="002919DB">
        <w:rPr>
          <w:smallCaps w:val="0"/>
          <w:lang w:val="en-US"/>
        </w:rPr>
        <w:t xml:space="preserve"> the history the vaccination was used in the sense of biological welfare for</w:t>
      </w:r>
      <w:r w:rsidR="00CA42AF" w:rsidRPr="002919DB">
        <w:rPr>
          <w:smallCaps w:val="0"/>
          <w:lang w:val="en-US"/>
        </w:rPr>
        <w:t xml:space="preserve"> the</w:t>
      </w:r>
      <w:r w:rsidRPr="002919DB">
        <w:rPr>
          <w:smallCaps w:val="0"/>
          <w:lang w:val="en-US"/>
        </w:rPr>
        <w:t xml:space="preserve"> humankind </w:t>
      </w:r>
      <w:r w:rsidR="004723FF" w:rsidRPr="002919DB">
        <w:rPr>
          <w:smallCaps w:val="0"/>
          <w:lang w:val="en-US"/>
        </w:rPr>
        <w:t>and</w:t>
      </w:r>
      <w:r w:rsidRPr="002919DB">
        <w:rPr>
          <w:smallCaps w:val="0"/>
          <w:lang w:val="en-US"/>
        </w:rPr>
        <w:t xml:space="preserve"> in the sense of biological warfare for the humankind </w:t>
      </w:r>
      <w:r w:rsidR="004723FF" w:rsidRPr="002919DB">
        <w:rPr>
          <w:smallCaps w:val="0"/>
          <w:lang w:val="en-US"/>
        </w:rPr>
        <w:t>too</w:t>
      </w:r>
      <w:r w:rsidR="00CA42AF" w:rsidRPr="002919DB">
        <w:rPr>
          <w:smallCaps w:val="0"/>
          <w:lang w:val="en-US"/>
        </w:rPr>
        <w:t xml:space="preserve">. </w:t>
      </w:r>
      <w:r w:rsidR="004723FF" w:rsidRPr="002919DB">
        <w:rPr>
          <w:smallCaps w:val="0"/>
          <w:lang w:val="en-US"/>
        </w:rPr>
        <w:t>Conspira</w:t>
      </w:r>
      <w:r w:rsidRPr="002919DB">
        <w:rPr>
          <w:smallCaps w:val="0"/>
          <w:lang w:val="en-US"/>
        </w:rPr>
        <w:t xml:space="preserve">cy theories </w:t>
      </w:r>
      <w:r w:rsidR="004723FF" w:rsidRPr="002919DB">
        <w:rPr>
          <w:smallCaps w:val="0"/>
          <w:lang w:val="en-US"/>
        </w:rPr>
        <w:t xml:space="preserve">are </w:t>
      </w:r>
      <w:r w:rsidR="00CA42AF" w:rsidRPr="002919DB">
        <w:rPr>
          <w:smallCaps w:val="0"/>
          <w:lang w:val="en-US"/>
        </w:rPr>
        <w:t xml:space="preserve">the </w:t>
      </w:r>
      <w:r w:rsidR="004723FF" w:rsidRPr="002919DB">
        <w:rPr>
          <w:smallCaps w:val="0"/>
          <w:lang w:val="en-US"/>
        </w:rPr>
        <w:t xml:space="preserve">cause of large vaccine hesitancy. </w:t>
      </w:r>
    </w:p>
    <w:p w:rsidR="00ED2C03" w:rsidRPr="002919DB" w:rsidRDefault="00D423D4" w:rsidP="009332CC">
      <w:pPr>
        <w:jc w:val="both"/>
        <w:rPr>
          <w:smallCaps w:val="0"/>
          <w:lang w:val="en-US"/>
        </w:rPr>
      </w:pPr>
      <w:r w:rsidRPr="002919DB">
        <w:rPr>
          <w:smallCaps w:val="0"/>
          <w:lang w:val="en-US"/>
        </w:rPr>
        <w:t>In this paper we will explore the history of vaccine hesitancy in different period</w:t>
      </w:r>
      <w:r w:rsidR="00CA42AF" w:rsidRPr="002919DB">
        <w:rPr>
          <w:smallCaps w:val="0"/>
          <w:lang w:val="en-US"/>
        </w:rPr>
        <w:t>s</w:t>
      </w:r>
      <w:r w:rsidRPr="002919DB">
        <w:rPr>
          <w:smallCaps w:val="0"/>
          <w:lang w:val="en-US"/>
        </w:rPr>
        <w:t xml:space="preserve"> of time and</w:t>
      </w:r>
      <w:r w:rsidR="00CA42AF" w:rsidRPr="002919DB">
        <w:rPr>
          <w:smallCaps w:val="0"/>
          <w:lang w:val="en-US"/>
        </w:rPr>
        <w:t xml:space="preserve"> in </w:t>
      </w:r>
      <w:bookmarkStart w:id="0" w:name="_GoBack"/>
      <w:bookmarkEnd w:id="0"/>
      <w:r w:rsidRPr="002919DB">
        <w:rPr>
          <w:smallCaps w:val="0"/>
          <w:lang w:val="en-US"/>
        </w:rPr>
        <w:t>different countries.</w:t>
      </w:r>
    </w:p>
    <w:sectPr w:rsidR="00ED2C03" w:rsidRPr="002919DB" w:rsidSect="00FD1E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32CC"/>
    <w:rsid w:val="00001692"/>
    <w:rsid w:val="00085500"/>
    <w:rsid w:val="002919DB"/>
    <w:rsid w:val="004723FF"/>
    <w:rsid w:val="004B1A6D"/>
    <w:rsid w:val="005344F3"/>
    <w:rsid w:val="005C5788"/>
    <w:rsid w:val="00820824"/>
    <w:rsid w:val="009332CC"/>
    <w:rsid w:val="00AF0C60"/>
    <w:rsid w:val="00B96068"/>
    <w:rsid w:val="00C356BD"/>
    <w:rsid w:val="00CA42AF"/>
    <w:rsid w:val="00CB2DEC"/>
    <w:rsid w:val="00CF65BF"/>
    <w:rsid w:val="00D423D4"/>
    <w:rsid w:val="00E17FC0"/>
    <w:rsid w:val="00EC0913"/>
    <w:rsid w:val="00ED2C03"/>
    <w:rsid w:val="00EE7A13"/>
    <w:rsid w:val="00FD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smallCaps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E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208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08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DZ Delnice Čabar</cp:lastModifiedBy>
  <cp:revision>2</cp:revision>
  <cp:lastPrinted>2017-11-15T09:01:00Z</cp:lastPrinted>
  <dcterms:created xsi:type="dcterms:W3CDTF">2017-11-15T19:11:00Z</dcterms:created>
  <dcterms:modified xsi:type="dcterms:W3CDTF">2017-11-15T19:11:00Z</dcterms:modified>
</cp:coreProperties>
</file>