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FA7" w:rsidRPr="009A5A13" w:rsidRDefault="00C70FA7" w:rsidP="00C70FA7">
      <w:pPr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 w:rsidRPr="009A5A13">
        <w:rPr>
          <w:rFonts w:ascii="Times New Roman" w:hAnsi="Times New Roman"/>
          <w:b/>
          <w:sz w:val="32"/>
          <w:szCs w:val="32"/>
        </w:rPr>
        <w:t>Ophthalmic</w:t>
      </w:r>
      <w:proofErr w:type="spellEnd"/>
      <w:r w:rsidRPr="009A5A13">
        <w:rPr>
          <w:rFonts w:ascii="Times New Roman" w:hAnsi="Times New Roman"/>
          <w:b/>
          <w:sz w:val="32"/>
          <w:szCs w:val="32"/>
        </w:rPr>
        <w:t xml:space="preserve"> </w:t>
      </w:r>
      <w:proofErr w:type="spellStart"/>
      <w:r w:rsidRPr="009A5A13">
        <w:rPr>
          <w:rFonts w:ascii="Times New Roman" w:hAnsi="Times New Roman"/>
          <w:b/>
          <w:sz w:val="32"/>
          <w:szCs w:val="32"/>
        </w:rPr>
        <w:t>infection</w:t>
      </w:r>
      <w:proofErr w:type="spellEnd"/>
      <w:r w:rsidRPr="009A5A13">
        <w:rPr>
          <w:rFonts w:ascii="Times New Roman" w:hAnsi="Times New Roman"/>
          <w:b/>
          <w:sz w:val="32"/>
          <w:szCs w:val="32"/>
        </w:rPr>
        <w:t xml:space="preserve"> </w:t>
      </w:r>
      <w:proofErr w:type="spellStart"/>
      <w:r w:rsidRPr="009A5A13">
        <w:rPr>
          <w:rFonts w:ascii="Times New Roman" w:hAnsi="Times New Roman"/>
          <w:b/>
          <w:sz w:val="32"/>
          <w:szCs w:val="32"/>
        </w:rPr>
        <w:t>wi</w:t>
      </w:r>
      <w:r w:rsidR="00CD23DF">
        <w:rPr>
          <w:rFonts w:ascii="Times New Roman" w:hAnsi="Times New Roman"/>
          <w:b/>
          <w:sz w:val="32"/>
          <w:szCs w:val="32"/>
        </w:rPr>
        <w:t>th</w:t>
      </w:r>
      <w:proofErr w:type="spellEnd"/>
      <w:r w:rsidR="00CD23DF">
        <w:rPr>
          <w:rFonts w:ascii="Times New Roman" w:hAnsi="Times New Roman"/>
          <w:b/>
          <w:sz w:val="32"/>
          <w:szCs w:val="32"/>
        </w:rPr>
        <w:t xml:space="preserve"> </w:t>
      </w:r>
      <w:proofErr w:type="spellStart"/>
      <w:r w:rsidR="00CD23DF">
        <w:rPr>
          <w:rFonts w:ascii="Times New Roman" w:hAnsi="Times New Roman"/>
          <w:b/>
          <w:sz w:val="32"/>
          <w:szCs w:val="32"/>
        </w:rPr>
        <w:t>Dirofilaria</w:t>
      </w:r>
      <w:proofErr w:type="spellEnd"/>
      <w:r w:rsidR="00CD23DF">
        <w:rPr>
          <w:rFonts w:ascii="Times New Roman" w:hAnsi="Times New Roman"/>
          <w:b/>
          <w:sz w:val="32"/>
          <w:szCs w:val="32"/>
        </w:rPr>
        <w:t xml:space="preserve"> </w:t>
      </w:r>
      <w:proofErr w:type="spellStart"/>
      <w:r w:rsidR="00CD23DF">
        <w:rPr>
          <w:rFonts w:ascii="Times New Roman" w:hAnsi="Times New Roman"/>
          <w:b/>
          <w:sz w:val="32"/>
          <w:szCs w:val="32"/>
        </w:rPr>
        <w:t>repens</w:t>
      </w:r>
      <w:proofErr w:type="spellEnd"/>
      <w:r w:rsidR="00CD23DF">
        <w:rPr>
          <w:rFonts w:ascii="Times New Roman" w:hAnsi="Times New Roman"/>
          <w:b/>
          <w:sz w:val="32"/>
          <w:szCs w:val="32"/>
        </w:rPr>
        <w:t xml:space="preserve"> </w:t>
      </w:r>
      <w:proofErr w:type="spellStart"/>
      <w:r w:rsidR="00CD23DF">
        <w:rPr>
          <w:rFonts w:ascii="Times New Roman" w:hAnsi="Times New Roman"/>
          <w:b/>
          <w:sz w:val="32"/>
          <w:szCs w:val="32"/>
        </w:rPr>
        <w:t>in</w:t>
      </w:r>
      <w:proofErr w:type="spellEnd"/>
      <w:r w:rsidR="00CD23DF">
        <w:rPr>
          <w:rFonts w:ascii="Times New Roman" w:hAnsi="Times New Roman"/>
          <w:b/>
          <w:sz w:val="32"/>
          <w:szCs w:val="32"/>
        </w:rPr>
        <w:t xml:space="preserve"> Bulgaria</w:t>
      </w:r>
      <w:bookmarkStart w:id="0" w:name="_GoBack"/>
      <w:bookmarkEnd w:id="0"/>
    </w:p>
    <w:p w:rsidR="00C70FA7" w:rsidRPr="00874C39" w:rsidRDefault="00C70FA7" w:rsidP="00874C39">
      <w:pPr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874C39">
        <w:rPr>
          <w:rFonts w:ascii="Times New Roman" w:hAnsi="Times New Roman"/>
          <w:b/>
          <w:sz w:val="24"/>
          <w:szCs w:val="24"/>
          <w:lang w:val="en-US"/>
        </w:rPr>
        <w:t>Radina</w:t>
      </w:r>
      <w:proofErr w:type="spellEnd"/>
      <w:r w:rsidRPr="00874C39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874C39">
        <w:rPr>
          <w:rFonts w:ascii="Times New Roman" w:hAnsi="Times New Roman"/>
          <w:b/>
          <w:sz w:val="24"/>
          <w:szCs w:val="24"/>
          <w:lang w:val="en-US"/>
        </w:rPr>
        <w:t>Kirkova</w:t>
      </w:r>
      <w:proofErr w:type="spellEnd"/>
      <w:r w:rsidRPr="00874C39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CD23DF">
        <w:rPr>
          <w:rFonts w:ascii="Times New Roman" w:hAnsi="Times New Roman"/>
          <w:b/>
          <w:sz w:val="24"/>
          <w:szCs w:val="24"/>
          <w:lang w:val="en-US"/>
        </w:rPr>
        <w:t>–</w:t>
      </w:r>
      <w:r w:rsidRPr="00874C39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CD23DF">
        <w:rPr>
          <w:rFonts w:ascii="Times New Roman" w:hAnsi="Times New Roman"/>
          <w:b/>
          <w:sz w:val="24"/>
          <w:szCs w:val="24"/>
          <w:lang w:val="en-US"/>
        </w:rPr>
        <w:t xml:space="preserve">doctor, </w:t>
      </w:r>
      <w:r w:rsidR="00874C39" w:rsidRPr="00874C39">
        <w:rPr>
          <w:b/>
          <w:color w:val="222222"/>
          <w:sz w:val="24"/>
          <w:szCs w:val="24"/>
          <w:lang w:val="en"/>
        </w:rPr>
        <w:t xml:space="preserve">Eye Clinic </w:t>
      </w:r>
      <w:r w:rsidR="00874C39" w:rsidRPr="00874C39">
        <w:rPr>
          <w:b/>
          <w:color w:val="222222"/>
          <w:sz w:val="24"/>
          <w:szCs w:val="24"/>
        </w:rPr>
        <w:t>„</w:t>
      </w:r>
      <w:proofErr w:type="spellStart"/>
      <w:r w:rsidR="005E0CD2">
        <w:rPr>
          <w:b/>
          <w:color w:val="222222"/>
          <w:sz w:val="24"/>
          <w:szCs w:val="24"/>
          <w:lang w:val="en"/>
        </w:rPr>
        <w:t>Zrenie</w:t>
      </w:r>
      <w:proofErr w:type="spellEnd"/>
      <w:r w:rsidR="00874C39" w:rsidRPr="00874C39">
        <w:rPr>
          <w:b/>
          <w:color w:val="222222"/>
          <w:sz w:val="24"/>
          <w:szCs w:val="24"/>
        </w:rPr>
        <w:t>“</w:t>
      </w:r>
    </w:p>
    <w:p w:rsidR="00C70FA7" w:rsidRPr="00874C39" w:rsidRDefault="00C70FA7" w:rsidP="00874C39">
      <w:pPr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874C39">
        <w:rPr>
          <w:rFonts w:ascii="Times New Roman" w:hAnsi="Times New Roman"/>
          <w:b/>
          <w:sz w:val="24"/>
          <w:szCs w:val="24"/>
          <w:lang w:val="en-US"/>
        </w:rPr>
        <w:t xml:space="preserve">Mila </w:t>
      </w:r>
      <w:proofErr w:type="spellStart"/>
      <w:r w:rsidRPr="00874C39">
        <w:rPr>
          <w:rFonts w:ascii="Times New Roman" w:hAnsi="Times New Roman"/>
          <w:b/>
          <w:sz w:val="24"/>
          <w:szCs w:val="24"/>
          <w:lang w:val="en-US"/>
        </w:rPr>
        <w:t>Kirkova</w:t>
      </w:r>
      <w:proofErr w:type="spellEnd"/>
      <w:r w:rsidRPr="00874C39">
        <w:rPr>
          <w:rFonts w:ascii="Times New Roman" w:hAnsi="Times New Roman"/>
          <w:b/>
          <w:sz w:val="24"/>
          <w:szCs w:val="24"/>
          <w:lang w:val="en-US"/>
        </w:rPr>
        <w:t xml:space="preserve"> –</w:t>
      </w:r>
      <w:r w:rsidR="00CD23DF">
        <w:rPr>
          <w:rFonts w:ascii="Times New Roman" w:hAnsi="Times New Roman"/>
          <w:b/>
          <w:sz w:val="24"/>
          <w:szCs w:val="24"/>
          <w:lang w:val="en-US"/>
        </w:rPr>
        <w:t xml:space="preserve"> student,</w:t>
      </w:r>
      <w:r w:rsidRPr="00874C39">
        <w:rPr>
          <w:rFonts w:ascii="Times New Roman" w:hAnsi="Times New Roman"/>
          <w:b/>
          <w:sz w:val="24"/>
          <w:szCs w:val="24"/>
          <w:lang w:val="en-US"/>
        </w:rPr>
        <w:t xml:space="preserve"> Medical University of Sofia</w:t>
      </w:r>
    </w:p>
    <w:p w:rsidR="00C70FA7" w:rsidRPr="00874C39" w:rsidRDefault="00C70FA7" w:rsidP="00874C39">
      <w:pPr>
        <w:jc w:val="center"/>
        <w:rPr>
          <w:rFonts w:ascii="Times New Roman" w:hAnsi="Times New Roman"/>
          <w:b/>
          <w:sz w:val="24"/>
          <w:szCs w:val="24"/>
          <w:lang w:val="en-US"/>
        </w:rPr>
      </w:pPr>
      <w:proofErr w:type="spellStart"/>
      <w:r w:rsidRPr="00874C39">
        <w:rPr>
          <w:rFonts w:ascii="Times New Roman" w:hAnsi="Times New Roman"/>
          <w:b/>
          <w:sz w:val="24"/>
          <w:szCs w:val="24"/>
          <w:lang w:val="en-US"/>
        </w:rPr>
        <w:t>Teodor</w:t>
      </w:r>
      <w:proofErr w:type="spellEnd"/>
      <w:r w:rsidRPr="00874C39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874C39">
        <w:rPr>
          <w:rFonts w:ascii="Times New Roman" w:hAnsi="Times New Roman"/>
          <w:b/>
          <w:sz w:val="24"/>
          <w:szCs w:val="24"/>
          <w:lang w:val="en-US"/>
        </w:rPr>
        <w:t>Angelov</w:t>
      </w:r>
      <w:proofErr w:type="spellEnd"/>
      <w:r w:rsidRPr="00874C39">
        <w:rPr>
          <w:rFonts w:ascii="Times New Roman" w:hAnsi="Times New Roman"/>
          <w:b/>
          <w:sz w:val="24"/>
          <w:szCs w:val="24"/>
          <w:lang w:val="en-US"/>
        </w:rPr>
        <w:t xml:space="preserve"> – </w:t>
      </w:r>
      <w:r w:rsidR="00CD23DF">
        <w:rPr>
          <w:rFonts w:ascii="Times New Roman" w:hAnsi="Times New Roman"/>
          <w:b/>
          <w:sz w:val="24"/>
          <w:szCs w:val="24"/>
          <w:lang w:val="en-US"/>
        </w:rPr>
        <w:t xml:space="preserve">student, </w:t>
      </w:r>
      <w:r w:rsidRPr="00874C39">
        <w:rPr>
          <w:rFonts w:ascii="Times New Roman" w:hAnsi="Times New Roman"/>
          <w:b/>
          <w:sz w:val="24"/>
          <w:szCs w:val="24"/>
          <w:lang w:val="en-US"/>
        </w:rPr>
        <w:t>Medical University of Sofia</w:t>
      </w:r>
    </w:p>
    <w:p w:rsidR="00C70FA7" w:rsidRPr="00874C39" w:rsidRDefault="00C70FA7" w:rsidP="00874C39">
      <w:pPr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874C39">
        <w:rPr>
          <w:rFonts w:ascii="Times New Roman" w:hAnsi="Times New Roman"/>
          <w:b/>
          <w:sz w:val="24"/>
          <w:szCs w:val="24"/>
          <w:lang w:val="en-US"/>
        </w:rPr>
        <w:t xml:space="preserve">Dian </w:t>
      </w:r>
      <w:proofErr w:type="spellStart"/>
      <w:r w:rsidRPr="00874C39">
        <w:rPr>
          <w:rFonts w:ascii="Times New Roman" w:hAnsi="Times New Roman"/>
          <w:b/>
          <w:sz w:val="24"/>
          <w:szCs w:val="24"/>
          <w:lang w:val="en-US"/>
        </w:rPr>
        <w:t>Ganev</w:t>
      </w:r>
      <w:proofErr w:type="spellEnd"/>
      <w:r w:rsidRPr="00874C39">
        <w:rPr>
          <w:rFonts w:ascii="Times New Roman" w:hAnsi="Times New Roman"/>
          <w:b/>
          <w:sz w:val="24"/>
          <w:szCs w:val="24"/>
          <w:lang w:val="en-US"/>
        </w:rPr>
        <w:t xml:space="preserve"> – </w:t>
      </w:r>
      <w:r w:rsidR="00CD23DF">
        <w:rPr>
          <w:rFonts w:ascii="Times New Roman" w:hAnsi="Times New Roman"/>
          <w:b/>
          <w:sz w:val="24"/>
          <w:szCs w:val="24"/>
          <w:lang w:val="en-US"/>
        </w:rPr>
        <w:t xml:space="preserve">student, </w:t>
      </w:r>
      <w:r w:rsidRPr="00874C39">
        <w:rPr>
          <w:rFonts w:ascii="Times New Roman" w:hAnsi="Times New Roman"/>
          <w:b/>
          <w:sz w:val="24"/>
          <w:szCs w:val="24"/>
          <w:lang w:val="en-US"/>
        </w:rPr>
        <w:t>Medical University of Sofia</w:t>
      </w:r>
    </w:p>
    <w:p w:rsidR="00C70FA7" w:rsidRPr="00874C39" w:rsidRDefault="00C70FA7" w:rsidP="00874C39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:rsidR="00C70FA7" w:rsidRDefault="00C70FA7" w:rsidP="00C70FA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:rsidR="00CD23DF" w:rsidRDefault="00C70FA7" w:rsidP="00C70FA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Introduction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: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Dirofilariasis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is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a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parasitic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disease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of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domestic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and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wild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animals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,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that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rarely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infects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humans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.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The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genus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Dirofilaria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belongs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to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the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family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Onchocercidae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and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subfamily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Dirofilariinae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of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the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order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Spirurida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.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It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infects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different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mammals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such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as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dogs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,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cats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,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foxes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,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etc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.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The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parasite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replicates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in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the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animal's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body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and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enters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circulation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in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the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form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of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microfilariae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.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Mircrofilariae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are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transmitted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to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humans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through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biological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vectors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such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as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certain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species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of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mosquitoes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.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In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fact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Dirofilaria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sp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.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rarely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infects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humans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.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The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parasite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is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found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in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subcutaneous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tissue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and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mucous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membranes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,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rarely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affects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visceral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organs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–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heart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,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lungs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,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eyes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,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central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nervous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system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.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Ophthalmic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infection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with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D.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repens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is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registered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all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over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the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world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.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Ocular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involvement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may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be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periorbital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,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subconjunctival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or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intraocular.</w:t>
      </w:r>
      <w:proofErr w:type="spellEnd"/>
    </w:p>
    <w:p w:rsidR="00C70FA7" w:rsidRPr="00C70FA7" w:rsidRDefault="00C70FA7" w:rsidP="00C70FA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Materials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and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Methods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: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We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describe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a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case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of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subconjunctival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dirofilariasis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in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64-year-old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female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pat</w:t>
      </w:r>
      <w:r w:rsidR="002158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ient</w:t>
      </w:r>
      <w:proofErr w:type="spellEnd"/>
      <w:r w:rsidR="002158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, </w:t>
      </w:r>
      <w:proofErr w:type="spellStart"/>
      <w:r w:rsidR="002158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hospitalized</w:t>
      </w:r>
      <w:proofErr w:type="spellEnd"/>
      <w:r w:rsidR="002158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in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t</w:t>
      </w:r>
      <w:r w:rsidR="002158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he</w:t>
      </w:r>
      <w:proofErr w:type="spellEnd"/>
      <w:r w:rsidR="002158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="002158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Clinic</w:t>
      </w:r>
      <w:proofErr w:type="spellEnd"/>
      <w:r w:rsidR="002158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="002158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of</w:t>
      </w:r>
      <w:proofErr w:type="spellEnd"/>
      <w:r w:rsidR="002158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="002158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Ophthalmology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.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The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64-year-old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patient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presented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with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redness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,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irritation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,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intermittent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local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pain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of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the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left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eye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.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Her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complaints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dated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from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3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months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.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Results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: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Ophthalmic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examination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revealed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a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thin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white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live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worm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under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the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chemotic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and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injected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bulbar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conjunctiva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.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The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parasite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was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removed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surgically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under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local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anaesthesia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.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It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was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long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130 mm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and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wide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0.61 mm.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The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worm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was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identified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as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Dirofilaria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repens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in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The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Center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of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Parasitology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,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Sofia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,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Bulgaria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.</w:t>
      </w:r>
    </w:p>
    <w:p w:rsidR="00C70FA7" w:rsidRPr="00C70FA7" w:rsidRDefault="00C70FA7" w:rsidP="00C70FA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Discussion:Cases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of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D.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repens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have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been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reported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in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Mediterranean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Basin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(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Greece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,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Italy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,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Spain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)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and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Turkey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.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The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first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case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was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published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in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1867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by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Angelo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Pace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in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Palermo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.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Most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cases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present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with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pain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,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redness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of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the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eye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and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swelling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.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Symptoms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appear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when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worm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enters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the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subconjunctiva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–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usually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weeks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after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infection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.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Diagnosis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should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include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: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blood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smear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elavuation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for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microfilaria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,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serology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, PCR-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teston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mosquitos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to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detect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microfilarial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DNA.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In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the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literature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in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the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biggest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part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of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the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described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cases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,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the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parasites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length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is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40-140 mm.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In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our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case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the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parasite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was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130 mm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in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length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.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Laboratory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tests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showed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negative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blood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eosinophilia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.</w:t>
      </w:r>
    </w:p>
    <w:p w:rsidR="00C70FA7" w:rsidRPr="00C70FA7" w:rsidRDefault="00C70FA7" w:rsidP="00C70F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Conculsion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: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Ocular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dirofilariasis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,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caused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by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Dirofilaria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repens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is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very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rare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in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Bulgaria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.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Most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of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the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cases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were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registered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in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Asia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and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Africa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,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rarely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in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Central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and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South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Europe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.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There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are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about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780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cases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reported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in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the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literature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to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proofErr w:type="spellStart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date</w:t>
      </w:r>
      <w:proofErr w:type="spellEnd"/>
      <w:r w:rsidRPr="00C70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.</w:t>
      </w:r>
    </w:p>
    <w:p w:rsidR="00C70FA7" w:rsidRPr="00C70FA7" w:rsidRDefault="00C70FA7" w:rsidP="00C70F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:rsidR="00C70FA7" w:rsidRPr="00C70FA7" w:rsidRDefault="00C70FA7" w:rsidP="00C70FA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:rsidR="00F90326" w:rsidRPr="00C70FA7" w:rsidRDefault="00F90326" w:rsidP="00C70FA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F90326" w:rsidRPr="00C70F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FA7"/>
    <w:rsid w:val="00215816"/>
    <w:rsid w:val="005E0CD2"/>
    <w:rsid w:val="00874C39"/>
    <w:rsid w:val="00C70FA7"/>
    <w:rsid w:val="00CD23DF"/>
    <w:rsid w:val="00F90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07C21C-8BA6-4AB5-AD8A-B37B27F98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0FA7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622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5</cp:revision>
  <dcterms:created xsi:type="dcterms:W3CDTF">2018-02-15T16:53:00Z</dcterms:created>
  <dcterms:modified xsi:type="dcterms:W3CDTF">2018-02-15T19:35:00Z</dcterms:modified>
</cp:coreProperties>
</file>