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873" w:rsidRDefault="009E2873" w:rsidP="00665AC6">
      <w:pPr>
        <w:jc w:val="both"/>
        <w:rPr>
          <w:rFonts w:asciiTheme="majorBidi" w:eastAsia="Calibri" w:hAnsiTheme="majorBidi" w:cstheme="majorBidi"/>
          <w:b/>
          <w:bCs/>
          <w:color w:val="000000"/>
          <w:rtl/>
        </w:rPr>
      </w:pPr>
    </w:p>
    <w:p w:rsidR="00665AC6" w:rsidRPr="00017EC8" w:rsidRDefault="00665AC6" w:rsidP="00665AC6">
      <w:pPr>
        <w:jc w:val="center"/>
        <w:outlineLvl w:val="0"/>
        <w:rPr>
          <w:rFonts w:asciiTheme="majorBidi" w:hAnsiTheme="majorBidi" w:cstheme="majorBidi"/>
          <w:b/>
          <w:bCs/>
          <w:i/>
          <w:iCs/>
          <w:color w:val="000000" w:themeColor="text1"/>
          <w:sz w:val="56"/>
          <w:szCs w:val="56"/>
          <w:u w:val="single"/>
          <w:lang w:val="en-US"/>
        </w:rPr>
      </w:pPr>
      <w:r w:rsidRPr="00017EC8">
        <w:rPr>
          <w:rFonts w:asciiTheme="majorBidi" w:hAnsiTheme="majorBidi" w:cstheme="majorBidi"/>
          <w:b/>
          <w:bCs/>
          <w:i/>
          <w:iCs/>
          <w:color w:val="000000" w:themeColor="text1"/>
          <w:sz w:val="56"/>
          <w:szCs w:val="56"/>
          <w:u w:val="single"/>
          <w:lang w:val="en-US"/>
        </w:rPr>
        <w:t>Curriculum Vitae</w:t>
      </w:r>
    </w:p>
    <w:p w:rsidR="009E2873" w:rsidRDefault="009E2873" w:rsidP="009E2873">
      <w:pPr>
        <w:ind w:left="-284" w:hanging="142"/>
        <w:jc w:val="both"/>
        <w:rPr>
          <w:rFonts w:asciiTheme="majorBidi" w:eastAsia="Calibri" w:hAnsiTheme="majorBidi" w:cstheme="majorBidi"/>
          <w:b/>
          <w:bCs/>
          <w:color w:val="000000"/>
          <w:rtl/>
        </w:rPr>
      </w:pPr>
    </w:p>
    <w:p w:rsidR="009E2873" w:rsidRDefault="009E2873" w:rsidP="009E2873">
      <w:pPr>
        <w:jc w:val="both"/>
        <w:rPr>
          <w:rFonts w:asciiTheme="majorBidi" w:eastAsia="Calibri" w:hAnsiTheme="majorBidi" w:cstheme="majorBidi"/>
          <w:b/>
          <w:bCs/>
          <w:color w:val="000000"/>
          <w:rtl/>
        </w:rPr>
      </w:pPr>
    </w:p>
    <w:p w:rsidR="00665AC6" w:rsidRPr="00017EC8" w:rsidRDefault="00665AC6" w:rsidP="004725C3">
      <w:pPr>
        <w:ind w:left="-284" w:hanging="142"/>
        <w:jc w:val="both"/>
        <w:rPr>
          <w:rFonts w:asciiTheme="majorBidi" w:eastAsia="Calibri" w:hAnsiTheme="majorBidi" w:cstheme="majorBidi"/>
          <w:b/>
          <w:bCs/>
          <w:color w:val="000000"/>
          <w:lang w:val="en-US"/>
        </w:rPr>
      </w:pPr>
    </w:p>
    <w:p w:rsidR="004725C3" w:rsidRPr="00017EC8" w:rsidRDefault="00665AC6" w:rsidP="002C330E">
      <w:pPr>
        <w:spacing w:line="276" w:lineRule="auto"/>
        <w:ind w:left="-284"/>
        <w:jc w:val="both"/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</w:pPr>
      <w:r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>N</w:t>
      </w:r>
      <w:r w:rsidR="009E2873"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>ame </w:t>
      </w:r>
      <w:r w:rsidR="004725C3"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 xml:space="preserve">and </w:t>
      </w:r>
      <w:r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>s</w:t>
      </w:r>
      <w:r w:rsidR="004725C3"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 xml:space="preserve">urname </w:t>
      </w:r>
      <w:r w:rsidR="009E2873"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>:</w:t>
      </w:r>
      <w:r w:rsidR="002C330E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 xml:space="preserve"> </w:t>
      </w:r>
      <w:r w:rsidR="004725C3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Razali Kahina</w:t>
      </w:r>
    </w:p>
    <w:p w:rsidR="002C330E" w:rsidRDefault="00665AC6" w:rsidP="002C330E">
      <w:pPr>
        <w:spacing w:line="276" w:lineRule="auto"/>
        <w:ind w:left="-284"/>
        <w:jc w:val="both"/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</w:pPr>
      <w:r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>A</w:t>
      </w:r>
      <w:r w:rsidR="009E2873"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>d</w:t>
      </w:r>
      <w:r w:rsidR="004725C3"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>dress</w:t>
      </w:r>
      <w:r w:rsidR="009E2873"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> :</w:t>
      </w:r>
      <w:r w:rsidR="009E2873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 Merbouni</w:t>
      </w:r>
      <w:r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-city, Bougara, </w:t>
      </w:r>
      <w:r w:rsidR="009E2873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Blida</w:t>
      </w:r>
    </w:p>
    <w:p w:rsidR="009E2873" w:rsidRPr="002C330E" w:rsidRDefault="000A0F43" w:rsidP="002C330E">
      <w:pPr>
        <w:spacing w:line="276" w:lineRule="auto"/>
        <w:ind w:left="-284"/>
        <w:jc w:val="both"/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</w:pPr>
      <w:hyperlink r:id="rId7" w:history="1">
        <w:r w:rsidR="00665AC6" w:rsidRPr="00017EC8">
          <w:rPr>
            <w:rStyle w:val="Lienhypertexte"/>
            <w:rFonts w:asciiTheme="majorBidi" w:eastAsia="Calibri" w:hAnsiTheme="majorBidi" w:cstheme="majorBidi"/>
            <w:b/>
            <w:bCs/>
            <w:color w:val="000000" w:themeColor="text1"/>
            <w:sz w:val="28"/>
            <w:szCs w:val="28"/>
            <w:u w:val="none"/>
            <w:lang w:val="en-US"/>
          </w:rPr>
          <w:t>T</w:t>
        </w:r>
        <w:r w:rsidR="009E2873" w:rsidRPr="00017EC8">
          <w:rPr>
            <w:rStyle w:val="Lienhypertexte"/>
            <w:rFonts w:asciiTheme="majorBidi" w:eastAsia="Calibri" w:hAnsiTheme="majorBidi" w:cstheme="majorBidi"/>
            <w:b/>
            <w:bCs/>
            <w:color w:val="000000" w:themeColor="text1"/>
            <w:sz w:val="28"/>
            <w:szCs w:val="28"/>
            <w:u w:val="none"/>
            <w:lang w:val="en-US"/>
          </w:rPr>
          <w:t>el</w:t>
        </w:r>
        <w:r w:rsidR="004725C3" w:rsidRPr="00017EC8">
          <w:rPr>
            <w:rStyle w:val="Lienhypertexte"/>
            <w:rFonts w:asciiTheme="majorBidi" w:eastAsia="Calibri" w:hAnsiTheme="majorBidi" w:cstheme="majorBidi"/>
            <w:b/>
            <w:bCs/>
            <w:color w:val="000000" w:themeColor="text1"/>
            <w:sz w:val="28"/>
            <w:szCs w:val="28"/>
            <w:u w:val="none"/>
            <w:lang w:val="en-US"/>
          </w:rPr>
          <w:t>ephone number</w:t>
        </w:r>
        <w:r w:rsidR="009E2873" w:rsidRPr="00017EC8">
          <w:rPr>
            <w:rStyle w:val="Lienhypertexte"/>
            <w:rFonts w:asciiTheme="majorBidi" w:eastAsia="Calibri" w:hAnsiTheme="majorBidi" w:cstheme="majorBidi"/>
            <w:b/>
            <w:bCs/>
            <w:color w:val="000000" w:themeColor="text1"/>
            <w:sz w:val="28"/>
            <w:szCs w:val="28"/>
            <w:u w:val="none"/>
            <w:lang w:val="en-US"/>
          </w:rPr>
          <w:t>:</w:t>
        </w:r>
        <w:r w:rsidR="002C330E">
          <w:rPr>
            <w:rStyle w:val="Lienhypertexte"/>
            <w:rFonts w:asciiTheme="majorBidi" w:eastAsia="Calibri" w:hAnsiTheme="majorBidi" w:cstheme="majorBidi"/>
            <w:b/>
            <w:bCs/>
            <w:color w:val="000000" w:themeColor="text1"/>
            <w:sz w:val="28"/>
            <w:szCs w:val="28"/>
            <w:u w:val="none"/>
            <w:lang w:val="en-US"/>
          </w:rPr>
          <w:t xml:space="preserve"> </w:t>
        </w:r>
        <w:r w:rsidR="009E2873" w:rsidRPr="00017EC8">
          <w:rPr>
            <w:rStyle w:val="Lienhypertexte"/>
            <w:rFonts w:asciiTheme="majorBidi" w:eastAsia="Calibri" w:hAnsiTheme="majorBidi" w:cstheme="majorBidi"/>
            <w:color w:val="000000" w:themeColor="text1"/>
            <w:sz w:val="28"/>
            <w:szCs w:val="28"/>
            <w:u w:val="none"/>
            <w:lang w:val="en-US"/>
          </w:rPr>
          <w:t>+213</w:t>
        </w:r>
      </w:hyperlink>
      <w:r w:rsidR="009E2873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6.65.21.06.35</w:t>
      </w:r>
    </w:p>
    <w:p w:rsidR="004725C3" w:rsidRPr="00017EC8" w:rsidRDefault="00665AC6" w:rsidP="00920C9F">
      <w:pPr>
        <w:tabs>
          <w:tab w:val="left" w:pos="7655"/>
        </w:tabs>
        <w:spacing w:line="276" w:lineRule="auto"/>
        <w:ind w:left="-284"/>
        <w:jc w:val="both"/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</w:pPr>
      <w:r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>D</w:t>
      </w:r>
      <w:r w:rsidR="002D0808"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>ate,</w:t>
      </w:r>
      <w:r w:rsidR="002C330E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 xml:space="preserve"> </w:t>
      </w:r>
      <w:r w:rsidR="002D0808"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>place of birth</w:t>
      </w:r>
      <w:r w:rsidR="004725C3"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 xml:space="preserve">: </w:t>
      </w:r>
      <w:r w:rsidR="00596986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August 30,1987,Blida,Algeria</w:t>
      </w:r>
    </w:p>
    <w:p w:rsidR="00596986" w:rsidRPr="00665AC6" w:rsidRDefault="009E2873" w:rsidP="00665AC6">
      <w:pPr>
        <w:tabs>
          <w:tab w:val="left" w:pos="5655"/>
        </w:tabs>
        <w:spacing w:line="276" w:lineRule="auto"/>
        <w:ind w:left="-284"/>
        <w:jc w:val="both"/>
        <w:rPr>
          <w:sz w:val="28"/>
          <w:szCs w:val="28"/>
        </w:rPr>
      </w:pPr>
      <w:r w:rsidRPr="00665AC6">
        <w:rPr>
          <w:rFonts w:asciiTheme="majorBidi" w:eastAsia="Calibri" w:hAnsiTheme="majorBidi" w:cstheme="majorBidi"/>
          <w:b/>
          <w:bCs/>
          <w:color w:val="000000"/>
          <w:sz w:val="28"/>
          <w:szCs w:val="28"/>
        </w:rPr>
        <w:t xml:space="preserve">E-mail : </w:t>
      </w:r>
      <w:hyperlink r:id="rId8" w:history="1">
        <w:r w:rsidRPr="00665AC6">
          <w:rPr>
            <w:rStyle w:val="Lienhypertexte"/>
            <w:rFonts w:asciiTheme="majorBidi" w:eastAsia="Calibri" w:hAnsiTheme="majorBidi" w:cstheme="majorBidi"/>
            <w:sz w:val="28"/>
            <w:szCs w:val="28"/>
          </w:rPr>
          <w:t>kahimane987@yahoo.com</w:t>
        </w:r>
      </w:hyperlink>
      <w:r w:rsidRPr="00665AC6">
        <w:rPr>
          <w:sz w:val="28"/>
          <w:szCs w:val="28"/>
        </w:rPr>
        <w:tab/>
      </w:r>
    </w:p>
    <w:p w:rsidR="009E2873" w:rsidRPr="00017EC8" w:rsidRDefault="00F73C55" w:rsidP="00920C9F">
      <w:pPr>
        <w:tabs>
          <w:tab w:val="left" w:pos="5655"/>
        </w:tabs>
        <w:spacing w:line="276" w:lineRule="auto"/>
        <w:ind w:left="-284"/>
        <w:jc w:val="both"/>
        <w:rPr>
          <w:sz w:val="28"/>
          <w:szCs w:val="28"/>
          <w:lang w:val="en-US"/>
        </w:rPr>
      </w:pPr>
      <w:r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 xml:space="preserve">Marital </w:t>
      </w:r>
      <w:r w:rsidR="00D50C18"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 xml:space="preserve">Status : </w:t>
      </w:r>
      <w:r w:rsidR="00920C9F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Single</w:t>
      </w:r>
      <w:bookmarkStart w:id="0" w:name="_GoBack"/>
      <w:bookmarkEnd w:id="0"/>
    </w:p>
    <w:p w:rsidR="00470C43" w:rsidRPr="002C330E" w:rsidRDefault="00665AC6" w:rsidP="002C330E">
      <w:pPr>
        <w:tabs>
          <w:tab w:val="left" w:pos="7655"/>
        </w:tabs>
        <w:spacing w:line="276" w:lineRule="auto"/>
        <w:ind w:left="-284"/>
        <w:jc w:val="both"/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</w:pPr>
      <w:r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>N</w:t>
      </w:r>
      <w:r w:rsidR="004725C3"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 xml:space="preserve">ationality : </w:t>
      </w:r>
      <w:r w:rsidR="00920C9F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Al</w:t>
      </w:r>
      <w:r w:rsidR="004725C3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gerian </w:t>
      </w:r>
    </w:p>
    <w:p w:rsidR="00746A0B" w:rsidRPr="002C330E" w:rsidRDefault="002C330E" w:rsidP="009D3846">
      <w:pPr>
        <w:tabs>
          <w:tab w:val="left" w:pos="2520"/>
          <w:tab w:val="left" w:pos="5940"/>
        </w:tabs>
        <w:rPr>
          <w:rFonts w:asciiTheme="majorBidi" w:hAnsiTheme="majorBidi" w:cstheme="majorBidi"/>
          <w:b/>
          <w:bCs/>
          <w:iCs/>
          <w:sz w:val="36"/>
          <w:szCs w:val="36"/>
          <w:lang w:val="en-US"/>
        </w:rPr>
      </w:pPr>
      <w:r>
        <w:rPr>
          <w:rFonts w:asciiTheme="majorBidi" w:hAnsiTheme="majorBidi" w:cstheme="majorBidi"/>
          <w:b/>
          <w:bCs/>
          <w:iCs/>
          <w:noProof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14.85pt;margin-top:11.75pt;width:431.35pt;height:.05pt;z-index:251658240" o:connectortype="straight" strokecolor="#c0504d [3205]" strokeweight="5pt">
            <v:shadow color="#868686"/>
          </v:shape>
        </w:pict>
      </w:r>
    </w:p>
    <w:p w:rsidR="002C330E" w:rsidRDefault="002C330E" w:rsidP="002C330E">
      <w:pPr>
        <w:tabs>
          <w:tab w:val="left" w:pos="2520"/>
          <w:tab w:val="left" w:pos="5940"/>
        </w:tabs>
        <w:spacing w:line="276" w:lineRule="auto"/>
        <w:ind w:left="-284"/>
        <w:jc w:val="center"/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iCs/>
          <w:sz w:val="48"/>
          <w:szCs w:val="48"/>
          <w:lang w:val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09.25pt;height:54.75pt" fillcolor="black [3213]" stroked="f">
            <v:shadow on="t" color="#b2b2b2" opacity="52429f" offset="3pt"/>
            <v:textpath style="font-family:&quot;Times New Roman&quot;;v-text-kern:t" trim="t" fitpath="t" string="EDUCATION"/>
          </v:shape>
        </w:pict>
      </w:r>
    </w:p>
    <w:p w:rsidR="002C330E" w:rsidRDefault="002C330E" w:rsidP="00017EC8">
      <w:pPr>
        <w:tabs>
          <w:tab w:val="left" w:pos="2520"/>
          <w:tab w:val="left" w:pos="5940"/>
        </w:tabs>
        <w:spacing w:line="276" w:lineRule="auto"/>
        <w:ind w:left="-284"/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</w:pPr>
    </w:p>
    <w:p w:rsidR="00550396" w:rsidRPr="00017EC8" w:rsidRDefault="007F5317" w:rsidP="002C330E">
      <w:pPr>
        <w:tabs>
          <w:tab w:val="left" w:pos="2520"/>
          <w:tab w:val="left" w:pos="5940"/>
        </w:tabs>
        <w:spacing w:line="276" w:lineRule="auto"/>
        <w:ind w:left="-284"/>
        <w:rPr>
          <w:rFonts w:asciiTheme="majorBidi" w:hAnsiTheme="majorBidi" w:cstheme="majorBidi"/>
          <w:iCs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 xml:space="preserve">Since </w:t>
      </w:r>
      <w:r w:rsidR="00D32FAE"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N</w:t>
      </w:r>
      <w:r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 xml:space="preserve">ovember 2016 : 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preparation of a P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h.D in </w:t>
      </w:r>
      <w:r w:rsidR="00443FA2" w:rsidRPr="00017EC8">
        <w:rPr>
          <w:rFonts w:asciiTheme="majorBidi" w:hAnsiTheme="majorBidi" w:cstheme="majorBidi"/>
          <w:iCs/>
          <w:sz w:val="28"/>
          <w:szCs w:val="28"/>
          <w:lang w:val="en-US"/>
        </w:rPr>
        <w:t>« </w:t>
      </w:r>
      <w:r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medical microbiology of zoonoses</w:t>
      </w:r>
      <w:r w:rsidR="00443FA2" w:rsidRPr="00017EC8">
        <w:rPr>
          <w:rFonts w:asciiTheme="majorBidi" w:hAnsiTheme="majorBidi" w:cstheme="majorBidi"/>
          <w:iCs/>
          <w:sz w:val="28"/>
          <w:szCs w:val="28"/>
          <w:lang w:val="en-US"/>
        </w:rPr>
        <w:t> »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at the Veterinary I</w:t>
      </w:r>
      <w:r w:rsidR="00F73C55" w:rsidRPr="00017EC8">
        <w:rPr>
          <w:rFonts w:asciiTheme="majorBidi" w:hAnsiTheme="majorBidi" w:cstheme="majorBidi"/>
          <w:iCs/>
          <w:sz w:val="28"/>
          <w:szCs w:val="28"/>
          <w:lang w:val="en-US"/>
        </w:rPr>
        <w:t>nstitute</w:t>
      </w:r>
      <w:r w:rsidR="00017CBB" w:rsidRPr="00017EC8">
        <w:rPr>
          <w:rFonts w:asciiTheme="majorBidi" w:hAnsiTheme="majorBidi" w:cstheme="majorBidi"/>
          <w:iCs/>
          <w:sz w:val="28"/>
          <w:szCs w:val="28"/>
          <w:lang w:val="en-US"/>
        </w:rPr>
        <w:t>,</w:t>
      </w:r>
      <w:r w:rsidR="002C330E">
        <w:rPr>
          <w:rFonts w:asciiTheme="majorBidi" w:hAnsiTheme="majorBidi" w:cstheme="majorBidi"/>
          <w:iCs/>
          <w:sz w:val="28"/>
          <w:szCs w:val="28"/>
          <w:lang w:val="en-US"/>
        </w:rPr>
        <w:t xml:space="preserve"> 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U</w:t>
      </w:r>
      <w:r w:rsidR="00017CBB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niversity of </w:t>
      </w:r>
      <w:r w:rsidR="002C330E">
        <w:rPr>
          <w:rFonts w:asciiTheme="majorBidi" w:hAnsiTheme="majorBidi" w:cstheme="majorBidi"/>
          <w:iCs/>
          <w:sz w:val="28"/>
          <w:szCs w:val="28"/>
          <w:lang w:val="en-US"/>
        </w:rPr>
        <w:t xml:space="preserve"> </w:t>
      </w:r>
      <w:r w:rsidR="00017CBB" w:rsidRPr="00017EC8">
        <w:rPr>
          <w:rFonts w:asciiTheme="majorBidi" w:hAnsiTheme="majorBidi" w:cstheme="majorBidi"/>
          <w:iCs/>
          <w:sz w:val="28"/>
          <w:szCs w:val="28"/>
          <w:lang w:val="en-US"/>
        </w:rPr>
        <w:t>Blida 1</w:t>
      </w:r>
      <w:r w:rsidR="00B14A1D" w:rsidRPr="00017EC8">
        <w:rPr>
          <w:rFonts w:asciiTheme="majorBidi" w:hAnsiTheme="majorBidi" w:cstheme="majorBidi"/>
          <w:iCs/>
          <w:sz w:val="28"/>
          <w:szCs w:val="28"/>
          <w:lang w:val="en-US"/>
        </w:rPr>
        <w:t>,Algeria.</w:t>
      </w:r>
    </w:p>
    <w:p w:rsidR="00DC3DF1" w:rsidRPr="00017EC8" w:rsidRDefault="00545D9A" w:rsidP="00D32FAE">
      <w:pPr>
        <w:tabs>
          <w:tab w:val="left" w:pos="2520"/>
          <w:tab w:val="left" w:pos="5940"/>
        </w:tabs>
        <w:spacing w:line="276" w:lineRule="auto"/>
        <w:ind w:left="-284"/>
        <w:rPr>
          <w:rFonts w:asciiTheme="majorBidi" w:hAnsiTheme="majorBidi" w:cstheme="majorBidi"/>
          <w:iCs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Title of ph</w:t>
      </w:r>
      <w:r w:rsidR="00D32FAE" w:rsidRPr="00017EC8">
        <w:rPr>
          <w:rFonts w:asciiTheme="majorBidi" w:hAnsiTheme="majorBidi" w:cstheme="majorBidi"/>
          <w:iCs/>
          <w:sz w:val="28"/>
          <w:szCs w:val="28"/>
          <w:lang w:val="en-US"/>
        </w:rPr>
        <w:t>.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D d</w:t>
      </w:r>
      <w:r w:rsidR="00B14A1D" w:rsidRPr="00017EC8">
        <w:rPr>
          <w:rFonts w:asciiTheme="majorBidi" w:hAnsiTheme="majorBidi" w:cstheme="majorBidi"/>
          <w:iCs/>
          <w:sz w:val="28"/>
          <w:szCs w:val="28"/>
          <w:lang w:val="en-US"/>
        </w:rPr>
        <w:t>issertation</w:t>
      </w:r>
      <w:r w:rsidR="00443FA2" w:rsidRPr="00017EC8">
        <w:rPr>
          <w:rFonts w:asciiTheme="majorBidi" w:hAnsiTheme="majorBidi" w:cstheme="majorBidi"/>
          <w:iCs/>
          <w:sz w:val="28"/>
          <w:szCs w:val="28"/>
          <w:lang w:val="en-US"/>
        </w:rPr>
        <w:t> :</w:t>
      </w:r>
      <w:r w:rsidR="00255CE0" w:rsidRPr="00017EC8">
        <w:rPr>
          <w:rFonts w:asciiTheme="majorBidi" w:hAnsiTheme="majorBidi" w:cstheme="majorBidi"/>
          <w:iCs/>
          <w:sz w:val="28"/>
          <w:szCs w:val="28"/>
          <w:lang w:val="en-US"/>
        </w:rPr>
        <w:t>« </w:t>
      </w:r>
      <w:r w:rsidR="002C330E" w:rsidRPr="002C330E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>ORAL FLORA OF DOMESTIC CARNIVORES AND RISK OF TRANSMISSION TO HUMANS</w:t>
      </w:r>
      <w:r w:rsidR="00255CE0" w:rsidRPr="00017EC8">
        <w:rPr>
          <w:rFonts w:asciiTheme="majorBidi" w:hAnsiTheme="majorBidi" w:cstheme="majorBidi"/>
          <w:iCs/>
          <w:sz w:val="28"/>
          <w:szCs w:val="28"/>
          <w:lang w:val="en-US"/>
        </w:rPr>
        <w:t> ».</w:t>
      </w:r>
    </w:p>
    <w:p w:rsidR="00746A0B" w:rsidRPr="00017EC8" w:rsidRDefault="00746A0B" w:rsidP="00D32FAE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lang w:val="en-US"/>
        </w:rPr>
      </w:pPr>
    </w:p>
    <w:p w:rsidR="00B14A1D" w:rsidRPr="00017EC8" w:rsidRDefault="00F73C55" w:rsidP="00017EC8">
      <w:pPr>
        <w:tabs>
          <w:tab w:val="left" w:pos="2520"/>
          <w:tab w:val="left" w:pos="5940"/>
        </w:tabs>
        <w:spacing w:line="276" w:lineRule="auto"/>
        <w:ind w:left="-284"/>
        <w:rPr>
          <w:rFonts w:asciiTheme="majorBidi" w:hAnsiTheme="majorBidi" w:cstheme="majorBidi"/>
          <w:iCs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2013-</w:t>
      </w:r>
      <w:r w:rsidR="00B14A1D"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 xml:space="preserve"> 2016 :</w:t>
      </w:r>
      <w:r w:rsidR="002C330E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 xml:space="preserve"> </w:t>
      </w:r>
      <w:r w:rsidR="00545D9A" w:rsidRPr="00017EC8">
        <w:rPr>
          <w:rFonts w:asciiTheme="majorBidi" w:hAnsiTheme="majorBidi" w:cstheme="majorBidi"/>
          <w:iCs/>
          <w:sz w:val="28"/>
          <w:szCs w:val="28"/>
          <w:lang w:val="en-US"/>
        </w:rPr>
        <w:t>Master</w:t>
      </w:r>
      <w:r w:rsidR="00B14A1D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in </w:t>
      </w:r>
      <w:r w:rsidR="00255CE0" w:rsidRPr="00017EC8">
        <w:rPr>
          <w:rFonts w:asciiTheme="majorBidi" w:hAnsiTheme="majorBidi" w:cstheme="majorBidi"/>
          <w:iCs/>
          <w:sz w:val="28"/>
          <w:szCs w:val="28"/>
          <w:lang w:val="en-US"/>
        </w:rPr>
        <w:t>« </w:t>
      </w:r>
      <w:r w:rsid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M</w:t>
      </w:r>
      <w:r w:rsidR="00B14A1D"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edical microbiology of zoonoses</w:t>
      </w:r>
      <w:r w:rsidR="00255CE0" w:rsidRPr="00017EC8">
        <w:rPr>
          <w:rFonts w:asciiTheme="majorBidi" w:hAnsiTheme="majorBidi" w:cstheme="majorBidi"/>
          <w:iCs/>
          <w:sz w:val="28"/>
          <w:szCs w:val="28"/>
          <w:lang w:val="en-US"/>
        </w:rPr>
        <w:t> »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at the 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Veterinary I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nstitute,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U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niversity of </w:t>
      </w:r>
      <w:r w:rsidR="002C330E">
        <w:rPr>
          <w:rFonts w:asciiTheme="majorBidi" w:hAnsiTheme="majorBidi" w:cstheme="majorBidi"/>
          <w:iCs/>
          <w:sz w:val="28"/>
          <w:szCs w:val="28"/>
          <w:lang w:val="en-US"/>
        </w:rPr>
        <w:t xml:space="preserve"> 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Blida</w:t>
      </w:r>
      <w:r w:rsidR="00255CE0" w:rsidRPr="00017EC8">
        <w:rPr>
          <w:rFonts w:asciiTheme="majorBidi" w:hAnsiTheme="majorBidi" w:cstheme="majorBidi"/>
          <w:iCs/>
          <w:sz w:val="28"/>
          <w:szCs w:val="28"/>
          <w:lang w:val="en-US"/>
        </w:rPr>
        <w:t>1</w:t>
      </w:r>
      <w:r w:rsidR="00D32FAE" w:rsidRPr="00017EC8">
        <w:rPr>
          <w:rFonts w:asciiTheme="majorBidi" w:hAnsiTheme="majorBidi" w:cstheme="majorBidi"/>
          <w:iCs/>
          <w:sz w:val="28"/>
          <w:szCs w:val="28"/>
          <w:lang w:val="en-US"/>
        </w:rPr>
        <w:t>,Algeria.</w:t>
      </w:r>
    </w:p>
    <w:p w:rsidR="00F73C55" w:rsidRPr="00017EC8" w:rsidRDefault="00017EC8" w:rsidP="00D32FAE">
      <w:pPr>
        <w:tabs>
          <w:tab w:val="left" w:pos="2520"/>
          <w:tab w:val="left" w:pos="5940"/>
        </w:tabs>
        <w:spacing w:line="276" w:lineRule="auto"/>
        <w:ind w:left="-284"/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</w:pPr>
      <w:r>
        <w:rPr>
          <w:rFonts w:asciiTheme="majorBidi" w:hAnsiTheme="majorBidi" w:cstheme="majorBidi"/>
          <w:iCs/>
          <w:sz w:val="28"/>
          <w:szCs w:val="28"/>
          <w:lang w:val="en-US"/>
        </w:rPr>
        <w:t>Title of M</w:t>
      </w:r>
      <w:r w:rsidR="00545D9A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aster </w:t>
      </w:r>
      <w:r w:rsidR="00F73C55" w:rsidRPr="00017EC8">
        <w:rPr>
          <w:rFonts w:asciiTheme="majorBidi" w:hAnsiTheme="majorBidi" w:cstheme="majorBidi"/>
          <w:iCs/>
          <w:sz w:val="28"/>
          <w:szCs w:val="28"/>
          <w:lang w:val="en-US"/>
        </w:rPr>
        <w:t>Thesis :</w:t>
      </w:r>
      <w:r w:rsidR="006D1F60"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 « </w:t>
      </w:r>
      <w:r w:rsidR="002C330E" w:rsidRPr="002C330E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BACTERIOLOGICAL STUDY OF ASYMPTOTIC CARRIAGE OF  </w:t>
      </w:r>
      <w:r w:rsidR="002C330E" w:rsidRPr="002C330E">
        <w:rPr>
          <w:rFonts w:asciiTheme="majorBidi" w:hAnsiTheme="majorBidi" w:cstheme="majorBidi"/>
          <w:b/>
          <w:bCs/>
          <w:i/>
          <w:color w:val="002060"/>
          <w:sz w:val="28"/>
          <w:szCs w:val="28"/>
          <w:lang w:val="en-US"/>
        </w:rPr>
        <w:t>PASTEURELLA</w:t>
      </w:r>
      <w:r w:rsidR="002C330E" w:rsidRPr="002C330E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 IN THE ORAL CAVITY OF DOMESTIC CARNIVORES</w:t>
      </w:r>
      <w:r w:rsidR="002C330E"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 </w:t>
      </w:r>
      <w:r w:rsidR="006D1F60"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»</w:t>
      </w:r>
    </w:p>
    <w:p w:rsidR="00746A0B" w:rsidRPr="00017EC8" w:rsidRDefault="00746A0B" w:rsidP="006D1F60">
      <w:pPr>
        <w:tabs>
          <w:tab w:val="left" w:pos="2520"/>
          <w:tab w:val="left" w:pos="5940"/>
        </w:tabs>
        <w:rPr>
          <w:rFonts w:asciiTheme="majorBidi" w:hAnsiTheme="majorBidi" w:cstheme="majorBidi"/>
          <w:b/>
          <w:bCs/>
          <w:iCs/>
          <w:lang w:val="en-US"/>
        </w:rPr>
      </w:pPr>
    </w:p>
    <w:p w:rsidR="00F73C55" w:rsidRPr="00017EC8" w:rsidRDefault="00545D9A" w:rsidP="00017EC8">
      <w:pPr>
        <w:tabs>
          <w:tab w:val="left" w:pos="2520"/>
          <w:tab w:val="left" w:pos="5940"/>
        </w:tabs>
        <w:spacing w:line="276" w:lineRule="auto"/>
        <w:ind w:left="-284"/>
        <w:rPr>
          <w:rFonts w:asciiTheme="majorBidi" w:hAnsiTheme="majorBidi" w:cstheme="majorBidi"/>
          <w:iCs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2005-</w:t>
      </w:r>
      <w:r w:rsidR="00F73C55"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2010 :</w:t>
      </w:r>
      <w:r w:rsidR="002C330E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 xml:space="preserve"> 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G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raduate deg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r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ee (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D</w:t>
      </w:r>
      <w:r w:rsidR="00F73C55" w:rsidRPr="00017EC8">
        <w:rPr>
          <w:rFonts w:asciiTheme="majorBidi" w:hAnsiTheme="majorBidi" w:cstheme="majorBidi"/>
          <w:iCs/>
          <w:sz w:val="28"/>
          <w:szCs w:val="28"/>
          <w:lang w:val="en-US"/>
        </w:rPr>
        <w:t>octor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of </w:t>
      </w:r>
      <w:r w:rsidR="002C330E">
        <w:rPr>
          <w:rFonts w:asciiTheme="majorBidi" w:hAnsiTheme="majorBidi" w:cstheme="majorBidi"/>
          <w:iCs/>
          <w:sz w:val="28"/>
          <w:szCs w:val="28"/>
          <w:lang w:val="en-US"/>
        </w:rPr>
        <w:t xml:space="preserve"> veterinary m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edicine) 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from the</w:t>
      </w:r>
      <w:r w:rsidR="002C330E">
        <w:rPr>
          <w:rFonts w:asciiTheme="majorBidi" w:hAnsiTheme="majorBidi" w:cstheme="majorBidi"/>
          <w:iCs/>
          <w:sz w:val="28"/>
          <w:szCs w:val="28"/>
          <w:lang w:val="en-US"/>
        </w:rPr>
        <w:t xml:space="preserve"> 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U</w:t>
      </w:r>
      <w:r w:rsidR="00F73C55" w:rsidRPr="00017EC8">
        <w:rPr>
          <w:rFonts w:asciiTheme="majorBidi" w:hAnsiTheme="majorBidi" w:cstheme="majorBidi"/>
          <w:iCs/>
          <w:sz w:val="28"/>
          <w:szCs w:val="28"/>
          <w:lang w:val="en-US"/>
        </w:rPr>
        <w:t>niv</w:t>
      </w:r>
      <w:r w:rsidR="00470C43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ersity 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Saad D</w:t>
      </w:r>
      <w:r w:rsidR="00470C43" w:rsidRPr="00017EC8">
        <w:rPr>
          <w:rFonts w:asciiTheme="majorBidi" w:hAnsiTheme="majorBidi" w:cstheme="majorBidi"/>
          <w:iCs/>
          <w:sz w:val="28"/>
          <w:szCs w:val="28"/>
          <w:lang w:val="en-US"/>
        </w:rPr>
        <w:t>ahleb</w:t>
      </w:r>
      <w:r w:rsidR="00AA7D47" w:rsidRPr="00017EC8">
        <w:rPr>
          <w:rFonts w:asciiTheme="majorBidi" w:hAnsiTheme="majorBidi" w:cstheme="majorBidi"/>
          <w:iCs/>
          <w:sz w:val="28"/>
          <w:szCs w:val="28"/>
          <w:lang w:val="en-US"/>
        </w:rPr>
        <w:t>,</w:t>
      </w:r>
      <w:r w:rsidR="002C330E">
        <w:rPr>
          <w:rFonts w:asciiTheme="majorBidi" w:hAnsiTheme="majorBidi" w:cstheme="majorBidi"/>
          <w:iCs/>
          <w:sz w:val="28"/>
          <w:szCs w:val="28"/>
          <w:lang w:val="en-US"/>
        </w:rPr>
        <w:t xml:space="preserve"> </w:t>
      </w:r>
      <w:r w:rsidR="00470C43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Blida</w:t>
      </w:r>
      <w:r w:rsidR="00D32FAE" w:rsidRPr="00017EC8">
        <w:rPr>
          <w:rFonts w:asciiTheme="majorBidi" w:hAnsiTheme="majorBidi" w:cstheme="majorBidi"/>
          <w:iCs/>
          <w:sz w:val="28"/>
          <w:szCs w:val="28"/>
          <w:lang w:val="en-US"/>
        </w:rPr>
        <w:t>,</w:t>
      </w:r>
      <w:r w:rsidR="002C330E">
        <w:rPr>
          <w:rFonts w:asciiTheme="majorBidi" w:hAnsiTheme="majorBidi" w:cstheme="majorBidi"/>
          <w:iCs/>
          <w:sz w:val="28"/>
          <w:szCs w:val="28"/>
          <w:lang w:val="en-US"/>
        </w:rPr>
        <w:t xml:space="preserve"> </w:t>
      </w:r>
      <w:r w:rsidR="00D32FAE" w:rsidRPr="00017EC8">
        <w:rPr>
          <w:rFonts w:asciiTheme="majorBidi" w:hAnsiTheme="majorBidi" w:cstheme="majorBidi"/>
          <w:iCs/>
          <w:sz w:val="28"/>
          <w:szCs w:val="28"/>
          <w:lang w:val="en-US"/>
        </w:rPr>
        <w:t>Algeria.</w:t>
      </w:r>
    </w:p>
    <w:p w:rsidR="00746A0B" w:rsidRPr="00017EC8" w:rsidRDefault="00746A0B" w:rsidP="00545D9A">
      <w:pPr>
        <w:tabs>
          <w:tab w:val="left" w:pos="2520"/>
          <w:tab w:val="left" w:pos="5940"/>
        </w:tabs>
        <w:rPr>
          <w:rFonts w:asciiTheme="majorBidi" w:hAnsiTheme="majorBidi" w:cstheme="majorBidi"/>
          <w:iCs/>
          <w:lang w:val="en-US"/>
        </w:rPr>
      </w:pPr>
    </w:p>
    <w:p w:rsidR="00443FA2" w:rsidRPr="00017EC8" w:rsidRDefault="00F73C55" w:rsidP="00017EC8">
      <w:pPr>
        <w:tabs>
          <w:tab w:val="left" w:pos="2520"/>
          <w:tab w:val="left" w:pos="5940"/>
        </w:tabs>
        <w:ind w:left="-284"/>
        <w:rPr>
          <w:rFonts w:asciiTheme="majorBidi" w:hAnsiTheme="majorBidi" w:cstheme="majorBidi"/>
          <w:iCs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2005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 : 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B</w:t>
      </w:r>
      <w:r w:rsidR="00017EC8" w:rsidRPr="00017EC8">
        <w:rPr>
          <w:rFonts w:asciiTheme="majorBidi" w:hAnsiTheme="majorBidi" w:cstheme="majorBidi"/>
          <w:iCs/>
          <w:sz w:val="28"/>
          <w:szCs w:val="28"/>
          <w:lang w:val="en-US"/>
        </w:rPr>
        <w:t>ac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calaureate </w:t>
      </w:r>
      <w:r w:rsidR="00746A0B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degree 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(S</w:t>
      </w:r>
      <w:r w:rsidR="00746A0B" w:rsidRPr="00017EC8">
        <w:rPr>
          <w:rFonts w:asciiTheme="majorBidi" w:hAnsiTheme="majorBidi" w:cstheme="majorBidi"/>
          <w:iCs/>
          <w:sz w:val="28"/>
          <w:szCs w:val="28"/>
          <w:lang w:val="en-US"/>
        </w:rPr>
        <w:t>cience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)</w:t>
      </w:r>
      <w:r w:rsidR="00746A0B" w:rsidRPr="00017EC8">
        <w:rPr>
          <w:rFonts w:asciiTheme="majorBidi" w:hAnsiTheme="majorBidi" w:cstheme="majorBidi"/>
          <w:iCs/>
          <w:sz w:val="28"/>
          <w:szCs w:val="28"/>
          <w:lang w:val="en-US"/>
        </w:rPr>
        <w:t>,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High School - </w:t>
      </w:r>
      <w:r w:rsidR="00470C43" w:rsidRPr="00017EC8">
        <w:rPr>
          <w:rFonts w:asciiTheme="majorBidi" w:hAnsiTheme="majorBidi" w:cstheme="majorBidi"/>
          <w:iCs/>
          <w:sz w:val="28"/>
          <w:szCs w:val="28"/>
          <w:lang w:val="en-US"/>
        </w:rPr>
        <w:t>Technicum of</w:t>
      </w:r>
      <w:r w:rsidR="00D32FAE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Bougara,</w:t>
      </w:r>
      <w:r w:rsidR="00262D10">
        <w:rPr>
          <w:rFonts w:asciiTheme="majorBidi" w:hAnsiTheme="majorBidi" w:cstheme="majorBidi"/>
          <w:iCs/>
          <w:sz w:val="28"/>
          <w:szCs w:val="28"/>
          <w:lang w:val="en-US"/>
        </w:rPr>
        <w:t xml:space="preserve"> </w:t>
      </w:r>
      <w:r w:rsidR="00D32FAE" w:rsidRPr="00017EC8">
        <w:rPr>
          <w:rFonts w:asciiTheme="majorBidi" w:hAnsiTheme="majorBidi" w:cstheme="majorBidi"/>
          <w:iCs/>
          <w:sz w:val="28"/>
          <w:szCs w:val="28"/>
          <w:lang w:val="en-US"/>
        </w:rPr>
        <w:t>Blida,</w:t>
      </w:r>
      <w:r w:rsidR="00262D10">
        <w:rPr>
          <w:rFonts w:asciiTheme="majorBidi" w:hAnsiTheme="majorBidi" w:cstheme="majorBidi"/>
          <w:iCs/>
          <w:sz w:val="28"/>
          <w:szCs w:val="28"/>
          <w:lang w:val="en-US"/>
        </w:rPr>
        <w:t xml:space="preserve"> </w:t>
      </w:r>
      <w:r w:rsidR="00D32FAE" w:rsidRPr="00017EC8">
        <w:rPr>
          <w:rFonts w:asciiTheme="majorBidi" w:hAnsiTheme="majorBidi" w:cstheme="majorBidi"/>
          <w:iCs/>
          <w:sz w:val="28"/>
          <w:szCs w:val="28"/>
          <w:lang w:val="en-US"/>
        </w:rPr>
        <w:t>Algeria.</w:t>
      </w:r>
    </w:p>
    <w:p w:rsidR="00470C43" w:rsidRPr="00017EC8" w:rsidRDefault="00470C43" w:rsidP="00017CBB">
      <w:pPr>
        <w:tabs>
          <w:tab w:val="left" w:pos="2520"/>
          <w:tab w:val="left" w:pos="5940"/>
        </w:tabs>
        <w:rPr>
          <w:rFonts w:asciiTheme="majorBidi" w:hAnsiTheme="majorBidi" w:cstheme="majorBidi"/>
          <w:iCs/>
          <w:lang w:val="en-US"/>
        </w:rPr>
      </w:pPr>
    </w:p>
    <w:p w:rsidR="00D32FAE" w:rsidRPr="00017EC8" w:rsidRDefault="00262D10" w:rsidP="00017CBB">
      <w:pPr>
        <w:tabs>
          <w:tab w:val="left" w:pos="2520"/>
          <w:tab w:val="left" w:pos="5940"/>
        </w:tabs>
        <w:rPr>
          <w:rFonts w:asciiTheme="majorBidi" w:hAnsiTheme="majorBidi" w:cstheme="majorBidi"/>
          <w:iCs/>
          <w:lang w:val="en-US"/>
        </w:rPr>
      </w:pPr>
      <w:r>
        <w:rPr>
          <w:rFonts w:asciiTheme="majorBidi" w:hAnsiTheme="majorBidi" w:cstheme="majorBidi"/>
          <w:b/>
          <w:bCs/>
          <w:iCs/>
          <w:noProof/>
          <w:color w:val="000000" w:themeColor="text1"/>
          <w:sz w:val="52"/>
          <w:szCs w:val="52"/>
        </w:rPr>
        <w:pict>
          <v:shape id="_x0000_s1033" type="#_x0000_t32" style="position:absolute;margin-left:-21.6pt;margin-top:7.05pt;width:431.35pt;height:.05pt;z-index:251663360" o:connectortype="straight" strokecolor="#c0504d [3205]" strokeweight="5pt">
            <v:shadow color="#868686"/>
          </v:shape>
        </w:pict>
      </w:r>
    </w:p>
    <w:p w:rsidR="00262D10" w:rsidRDefault="00262D10" w:rsidP="00262D10">
      <w:pPr>
        <w:tabs>
          <w:tab w:val="left" w:pos="2520"/>
          <w:tab w:val="left" w:pos="5940"/>
        </w:tabs>
        <w:jc w:val="center"/>
        <w:rPr>
          <w:rFonts w:asciiTheme="majorBidi" w:hAnsiTheme="majorBidi" w:cstheme="majorBidi"/>
          <w:b/>
          <w:bCs/>
          <w:iCs/>
          <w:color w:val="000000" w:themeColor="text1"/>
          <w:sz w:val="52"/>
          <w:szCs w:val="52"/>
          <w:lang w:val="en-US"/>
        </w:rPr>
      </w:pPr>
    </w:p>
    <w:p w:rsidR="00262D10" w:rsidRDefault="00262D10" w:rsidP="00262D10">
      <w:pPr>
        <w:tabs>
          <w:tab w:val="left" w:pos="2520"/>
          <w:tab w:val="left" w:pos="5940"/>
        </w:tabs>
        <w:jc w:val="center"/>
        <w:rPr>
          <w:rFonts w:asciiTheme="majorBidi" w:hAnsiTheme="majorBidi" w:cstheme="majorBidi"/>
          <w:b/>
          <w:bCs/>
          <w:iCs/>
          <w:color w:val="000000" w:themeColor="text1"/>
          <w:sz w:val="52"/>
          <w:szCs w:val="52"/>
          <w:lang w:val="en-US"/>
        </w:rPr>
      </w:pPr>
      <w:r>
        <w:rPr>
          <w:rFonts w:asciiTheme="majorBidi" w:hAnsiTheme="majorBidi" w:cstheme="majorBidi"/>
          <w:b/>
          <w:bCs/>
          <w:iCs/>
          <w:color w:val="000000" w:themeColor="text1"/>
          <w:sz w:val="52"/>
          <w:szCs w:val="52"/>
          <w:lang w:val="en-US"/>
        </w:rPr>
        <w:lastRenderedPageBreak/>
        <w:pict>
          <v:shape id="_x0000_i1026" type="#_x0000_t136" style="width:349.5pt;height:45pt" fillcolor="black [3213]" stroked="f">
            <v:shadow on="t" color="#b2b2b2" opacity="52429f" offset="3pt"/>
            <v:textpath style="font-family:&quot;Times New Roman&quot;;v-text-kern:t" trim="t" fitpath="t" string="Training and interships "/>
          </v:shape>
        </w:pict>
      </w:r>
    </w:p>
    <w:p w:rsidR="00470C43" w:rsidRPr="00017EC8" w:rsidRDefault="00470C43" w:rsidP="00262D10">
      <w:pPr>
        <w:tabs>
          <w:tab w:val="left" w:pos="2520"/>
          <w:tab w:val="left" w:pos="5940"/>
        </w:tabs>
        <w:jc w:val="center"/>
        <w:rPr>
          <w:rFonts w:asciiTheme="majorBidi" w:hAnsiTheme="majorBidi" w:cstheme="majorBidi"/>
          <w:iCs/>
          <w:lang w:val="en-US"/>
        </w:rPr>
      </w:pPr>
    </w:p>
    <w:p w:rsidR="00D32FAE" w:rsidRPr="00017EC8" w:rsidRDefault="00D32FAE" w:rsidP="00396607">
      <w:pPr>
        <w:tabs>
          <w:tab w:val="left" w:pos="2520"/>
          <w:tab w:val="left" w:pos="5940"/>
        </w:tabs>
        <w:rPr>
          <w:rFonts w:asciiTheme="majorBidi" w:hAnsiTheme="majorBidi" w:cstheme="majorBidi"/>
          <w:b/>
          <w:bCs/>
          <w:iCs/>
          <w:lang w:val="en-US"/>
        </w:rPr>
      </w:pPr>
    </w:p>
    <w:p w:rsidR="009D3846" w:rsidRPr="00017EC8" w:rsidRDefault="00DC3DF1" w:rsidP="00017EC8">
      <w:pPr>
        <w:tabs>
          <w:tab w:val="left" w:pos="2520"/>
          <w:tab w:val="left" w:pos="5940"/>
        </w:tabs>
        <w:spacing w:line="276" w:lineRule="auto"/>
        <w:ind w:left="-284"/>
        <w:rPr>
          <w:rFonts w:asciiTheme="majorBidi" w:hAnsiTheme="majorBidi" w:cstheme="majorBidi"/>
          <w:iCs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 xml:space="preserve">June 2018 : </w:t>
      </w:r>
      <w:r w:rsidR="00BD05AF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 xml:space="preserve"> 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Success C</w:t>
      </w:r>
      <w:r w:rsidR="00396607" w:rsidRPr="00017EC8">
        <w:rPr>
          <w:rFonts w:asciiTheme="majorBidi" w:hAnsiTheme="majorBidi" w:cstheme="majorBidi"/>
          <w:iCs/>
          <w:sz w:val="28"/>
          <w:szCs w:val="28"/>
          <w:lang w:val="en-US"/>
        </w:rPr>
        <w:t>ertificate</w:t>
      </w:r>
      <w:r w:rsidR="00312018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in 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E</w:t>
      </w:r>
      <w:r w:rsidR="00312018" w:rsidRPr="00017EC8">
        <w:rPr>
          <w:rFonts w:asciiTheme="majorBidi" w:hAnsiTheme="majorBidi" w:cstheme="majorBidi"/>
          <w:iCs/>
          <w:sz w:val="28"/>
          <w:szCs w:val="28"/>
          <w:lang w:val="en-US"/>
        </w:rPr>
        <w:t>nglish language at the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I</w:t>
      </w:r>
      <w:r w:rsidR="00D372D8" w:rsidRPr="00017EC8">
        <w:rPr>
          <w:rFonts w:asciiTheme="majorBidi" w:hAnsiTheme="majorBidi" w:cstheme="majorBidi"/>
          <w:iCs/>
          <w:sz w:val="28"/>
          <w:szCs w:val="28"/>
          <w:lang w:val="en-US"/>
        </w:rPr>
        <w:t>nt</w:t>
      </w:r>
      <w:r w:rsidR="00396607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ensive 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>Language Teaching C</w:t>
      </w:r>
      <w:r w:rsidR="00396607" w:rsidRPr="00017EC8">
        <w:rPr>
          <w:rFonts w:asciiTheme="majorBidi" w:hAnsiTheme="majorBidi" w:cstheme="majorBidi"/>
          <w:iCs/>
          <w:sz w:val="28"/>
          <w:szCs w:val="28"/>
          <w:lang w:val="en-US"/>
        </w:rPr>
        <w:t>enter,</w:t>
      </w:r>
      <w:r w:rsid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U</w:t>
      </w:r>
      <w:r w:rsidR="00396607" w:rsidRPr="00017EC8">
        <w:rPr>
          <w:rFonts w:asciiTheme="majorBidi" w:hAnsiTheme="majorBidi" w:cstheme="majorBidi"/>
          <w:iCs/>
          <w:sz w:val="28"/>
          <w:szCs w:val="28"/>
          <w:lang w:val="en-US"/>
        </w:rPr>
        <w:t>niversity Blida 1.</w:t>
      </w:r>
    </w:p>
    <w:p w:rsidR="00396607" w:rsidRPr="00017EC8" w:rsidRDefault="00396607" w:rsidP="00396607">
      <w:pPr>
        <w:tabs>
          <w:tab w:val="left" w:pos="2520"/>
          <w:tab w:val="left" w:pos="5940"/>
        </w:tabs>
        <w:rPr>
          <w:rFonts w:asciiTheme="majorBidi" w:hAnsiTheme="majorBidi" w:cstheme="majorBidi"/>
          <w:iCs/>
          <w:lang w:val="en-US"/>
        </w:rPr>
      </w:pPr>
    </w:p>
    <w:p w:rsidR="009E2873" w:rsidRPr="00BD05AF" w:rsidRDefault="009D3846" w:rsidP="00BD05AF">
      <w:pPr>
        <w:spacing w:line="276" w:lineRule="auto"/>
        <w:ind w:left="-284"/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</w:pPr>
      <w:r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>May 2018 :</w:t>
      </w:r>
      <w:r w:rsidR="00BD05AF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 xml:space="preserve"> </w:t>
      </w:r>
      <w:r w:rsidR="001744BE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Training in B</w:t>
      </w:r>
      <w:r w:rsidR="00396607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iostatistics</w:t>
      </w:r>
      <w:r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 (</w:t>
      </w:r>
      <w:r w:rsidR="00396607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parametric tests and no parametric tests </w:t>
      </w:r>
      <w:r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, </w:t>
      </w:r>
      <w:r w:rsidR="00DA74AE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graphad </w:t>
      </w:r>
      <w:r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Prism</w:t>
      </w:r>
      <w:r w:rsidR="00396607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 software</w:t>
      </w:r>
      <w:r w:rsidR="00DA74AE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),</w:t>
      </w:r>
      <w:r w:rsidR="001744BE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 Higher International M</w:t>
      </w:r>
      <w:r w:rsidR="00DA74AE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anagement </w:t>
      </w:r>
      <w:r w:rsidR="001744BE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I</w:t>
      </w:r>
      <w:r w:rsidR="00DA74AE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nstitute HIMI,</w:t>
      </w:r>
      <w:r w:rsidR="00BD05AF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 Setif,</w:t>
      </w:r>
      <w:r w:rsidR="001744BE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 Algeria.</w:t>
      </w:r>
    </w:p>
    <w:p w:rsidR="00DA74AE" w:rsidRPr="00017EC8" w:rsidRDefault="00DA74AE" w:rsidP="00DA74AE">
      <w:pPr>
        <w:rPr>
          <w:rFonts w:asciiTheme="majorBidi" w:eastAsia="Calibri" w:hAnsiTheme="majorBidi" w:cstheme="majorBidi"/>
          <w:color w:val="000000"/>
          <w:lang w:val="en-US"/>
        </w:rPr>
      </w:pPr>
    </w:p>
    <w:p w:rsidR="00DA74AE" w:rsidRPr="00017EC8" w:rsidRDefault="00F260B1" w:rsidP="00BD05AF">
      <w:pPr>
        <w:tabs>
          <w:tab w:val="left" w:pos="2520"/>
          <w:tab w:val="left" w:pos="5940"/>
        </w:tabs>
        <w:spacing w:line="276" w:lineRule="auto"/>
        <w:ind w:left="-284"/>
        <w:rPr>
          <w:rFonts w:asciiTheme="majorBidi" w:hAnsiTheme="majorBidi" w:cstheme="majorBidi"/>
          <w:iCs/>
          <w:sz w:val="28"/>
          <w:szCs w:val="28"/>
          <w:lang w:val="en-US"/>
        </w:rPr>
      </w:pPr>
      <w:r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>May</w:t>
      </w:r>
      <w:r w:rsidR="009E2873" w:rsidRPr="00017EC8">
        <w:rPr>
          <w:rFonts w:asciiTheme="majorBidi" w:eastAsia="Calibri" w:hAnsiTheme="majorBidi" w:cstheme="majorBidi"/>
          <w:b/>
          <w:bCs/>
          <w:color w:val="000000"/>
          <w:sz w:val="28"/>
          <w:szCs w:val="28"/>
          <w:lang w:val="en-US"/>
        </w:rPr>
        <w:t xml:space="preserve"> 2018 : </w:t>
      </w:r>
      <w:r w:rsidR="001744BE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C</w:t>
      </w:r>
      <w:r w:rsidR="00396607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onference cycle training </w:t>
      </w:r>
      <w:r w:rsidR="00DA74AE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(</w:t>
      </w:r>
      <w:r w:rsidR="003B502F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how to write a scientific article in </w:t>
      </w:r>
      <w:r w:rsidR="00BD05AF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e</w:t>
      </w:r>
      <w:r w:rsidR="003B502F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nglish</w:t>
      </w:r>
      <w:r w:rsidR="00DA74AE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),</w:t>
      </w:r>
      <w:r w:rsidR="001744BE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 Organized by : U</w:t>
      </w:r>
      <w:r w:rsidR="00DA74AE" w:rsidRPr="00017EC8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>niversity</w:t>
      </w:r>
      <w:r w:rsidR="001744BE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 of</w:t>
      </w:r>
      <w:r w:rsidR="00BD05AF">
        <w:rPr>
          <w:rFonts w:asciiTheme="majorBidi" w:eastAsia="Calibri" w:hAnsiTheme="majorBidi" w:cstheme="majorBidi"/>
          <w:color w:val="000000"/>
          <w:sz w:val="28"/>
          <w:szCs w:val="28"/>
          <w:lang w:val="en-US"/>
        </w:rPr>
        <w:t xml:space="preserve"> </w:t>
      </w:r>
      <w:r w:rsidR="00DA74AE" w:rsidRPr="00017EC8">
        <w:rPr>
          <w:rFonts w:asciiTheme="majorBidi" w:hAnsiTheme="majorBidi" w:cstheme="majorBidi"/>
          <w:iCs/>
          <w:sz w:val="28"/>
          <w:szCs w:val="28"/>
          <w:lang w:val="en-US"/>
        </w:rPr>
        <w:t>Paris</w:t>
      </w:r>
      <w:r w:rsidR="001744BE">
        <w:rPr>
          <w:rFonts w:asciiTheme="majorBidi" w:hAnsiTheme="majorBidi" w:cstheme="majorBidi"/>
          <w:iCs/>
          <w:sz w:val="28"/>
          <w:szCs w:val="28"/>
          <w:lang w:val="en-US"/>
        </w:rPr>
        <w:t xml:space="preserve"> -Descartes and U</w:t>
      </w:r>
      <w:r w:rsidR="00DA74AE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niversity </w:t>
      </w:r>
      <w:r w:rsidR="001744BE">
        <w:rPr>
          <w:rFonts w:asciiTheme="majorBidi" w:hAnsiTheme="majorBidi" w:cstheme="majorBidi"/>
          <w:iCs/>
          <w:sz w:val="28"/>
          <w:szCs w:val="28"/>
          <w:lang w:val="en-US"/>
        </w:rPr>
        <w:t>of</w:t>
      </w:r>
      <w:r w:rsidR="00DA74AE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Blida 1.</w:t>
      </w:r>
    </w:p>
    <w:p w:rsidR="008502E5" w:rsidRPr="00017EC8" w:rsidRDefault="008502E5" w:rsidP="00DA74AE">
      <w:pPr>
        <w:tabs>
          <w:tab w:val="left" w:pos="2520"/>
          <w:tab w:val="left" w:pos="5940"/>
        </w:tabs>
        <w:rPr>
          <w:rFonts w:asciiTheme="majorBidi" w:hAnsiTheme="majorBidi" w:cstheme="majorBidi"/>
          <w:iCs/>
          <w:lang w:val="en-US"/>
        </w:rPr>
      </w:pPr>
    </w:p>
    <w:p w:rsidR="00F55CF4" w:rsidRPr="00017EC8" w:rsidRDefault="00F55CF4" w:rsidP="00BD05AF">
      <w:pPr>
        <w:tabs>
          <w:tab w:val="left" w:pos="2268"/>
        </w:tabs>
        <w:spacing w:line="276" w:lineRule="auto"/>
        <w:ind w:left="-284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b/>
          <w:sz w:val="28"/>
          <w:szCs w:val="28"/>
          <w:lang w:val="en-US"/>
        </w:rPr>
        <w:t xml:space="preserve">Octobre 2014-Avril 2015 : </w:t>
      </w:r>
      <w:r w:rsidR="007D2CA3">
        <w:rPr>
          <w:rFonts w:asciiTheme="majorBidi" w:hAnsiTheme="majorBidi" w:cstheme="majorBidi"/>
          <w:bCs/>
          <w:sz w:val="28"/>
          <w:szCs w:val="28"/>
          <w:lang w:val="en-US"/>
        </w:rPr>
        <w:t>P</w:t>
      </w:r>
      <w:r w:rsidRPr="00017EC8">
        <w:rPr>
          <w:rFonts w:asciiTheme="majorBidi" w:hAnsiTheme="majorBidi" w:cstheme="majorBidi"/>
          <w:bCs/>
          <w:sz w:val="28"/>
          <w:szCs w:val="28"/>
          <w:lang w:val="en-US"/>
        </w:rPr>
        <w:t>ractical inter</w:t>
      </w:r>
      <w:r w:rsidR="007D2CA3">
        <w:rPr>
          <w:rFonts w:asciiTheme="majorBidi" w:hAnsiTheme="majorBidi" w:cstheme="majorBidi"/>
          <w:bCs/>
          <w:sz w:val="28"/>
          <w:szCs w:val="28"/>
          <w:lang w:val="en-US"/>
        </w:rPr>
        <w:t>nship for Master thesis</w:t>
      </w:r>
      <w:r w:rsidRPr="00017EC8">
        <w:rPr>
          <w:rFonts w:asciiTheme="majorBidi" w:hAnsiTheme="majorBidi" w:cstheme="majorBidi"/>
          <w:bCs/>
          <w:sz w:val="28"/>
          <w:szCs w:val="28"/>
          <w:lang w:val="en-US"/>
        </w:rPr>
        <w:t>,</w:t>
      </w:r>
      <w:r w:rsidR="007D2CA3">
        <w:rPr>
          <w:rFonts w:asciiTheme="majorBidi" w:hAnsiTheme="majorBidi" w:cstheme="majorBidi"/>
          <w:bCs/>
          <w:sz w:val="28"/>
          <w:szCs w:val="28"/>
          <w:lang w:val="en-US"/>
        </w:rPr>
        <w:t xml:space="preserve"> Microbiology unit , Medical Analysis L</w:t>
      </w:r>
      <w:r w:rsidRPr="00017EC8">
        <w:rPr>
          <w:rFonts w:asciiTheme="majorBidi" w:hAnsiTheme="majorBidi" w:cstheme="majorBidi"/>
          <w:bCs/>
          <w:sz w:val="28"/>
          <w:szCs w:val="28"/>
          <w:lang w:val="en-US"/>
        </w:rPr>
        <w:t xml:space="preserve">aboratory </w:t>
      </w:r>
      <w:r w:rsidR="008502E5" w:rsidRPr="00017EC8">
        <w:rPr>
          <w:rFonts w:asciiTheme="majorBidi" w:hAnsiTheme="majorBidi" w:cstheme="majorBidi"/>
          <w:bCs/>
          <w:sz w:val="28"/>
          <w:szCs w:val="28"/>
          <w:lang w:val="en-US"/>
        </w:rPr>
        <w:t>« </w:t>
      </w:r>
      <w:r w:rsidR="007D2CA3">
        <w:rPr>
          <w:rFonts w:asciiTheme="majorBidi" w:hAnsiTheme="majorBidi" w:cstheme="majorBidi"/>
          <w:bCs/>
          <w:sz w:val="28"/>
          <w:szCs w:val="28"/>
          <w:lang w:val="en-US"/>
        </w:rPr>
        <w:t>P</w:t>
      </w:r>
      <w:r w:rsidRPr="00017EC8">
        <w:rPr>
          <w:rFonts w:asciiTheme="majorBidi" w:hAnsiTheme="majorBidi" w:cstheme="majorBidi"/>
          <w:bCs/>
          <w:sz w:val="28"/>
          <w:szCs w:val="28"/>
          <w:lang w:val="en-US"/>
        </w:rPr>
        <w:t>rofessor Tarzaali</w:t>
      </w:r>
      <w:r w:rsidR="008502E5" w:rsidRPr="00017EC8">
        <w:rPr>
          <w:rFonts w:asciiTheme="majorBidi" w:hAnsiTheme="majorBidi" w:cstheme="majorBidi"/>
          <w:bCs/>
          <w:sz w:val="28"/>
          <w:szCs w:val="28"/>
          <w:lang w:val="en-US"/>
        </w:rPr>
        <w:t> »</w:t>
      </w:r>
      <w:r w:rsidR="00F260B1" w:rsidRPr="00017EC8">
        <w:rPr>
          <w:rFonts w:asciiTheme="majorBidi" w:hAnsiTheme="majorBidi" w:cstheme="majorBidi"/>
          <w:bCs/>
          <w:sz w:val="28"/>
          <w:szCs w:val="28"/>
          <w:lang w:val="en-US"/>
        </w:rPr>
        <w:t>,</w:t>
      </w:r>
      <w:r w:rsidR="00BD05AF">
        <w:rPr>
          <w:rFonts w:asciiTheme="majorBidi" w:hAnsiTheme="majorBidi" w:cstheme="majorBidi"/>
          <w:bCs/>
          <w:sz w:val="28"/>
          <w:szCs w:val="28"/>
          <w:lang w:val="en-US"/>
        </w:rPr>
        <w:t xml:space="preserve"> Algiers ,</w:t>
      </w:r>
      <w:r w:rsidR="007D2CA3">
        <w:rPr>
          <w:rFonts w:asciiTheme="majorBidi" w:hAnsiTheme="majorBidi" w:cstheme="majorBidi"/>
          <w:bCs/>
          <w:sz w:val="28"/>
          <w:szCs w:val="28"/>
          <w:lang w:val="en-US"/>
        </w:rPr>
        <w:t xml:space="preserve"> Algeria</w:t>
      </w:r>
      <w:r w:rsidRPr="00017EC8">
        <w:rPr>
          <w:rFonts w:asciiTheme="majorBidi" w:hAnsiTheme="majorBidi" w:cstheme="majorBidi"/>
          <w:b/>
          <w:sz w:val="28"/>
          <w:szCs w:val="28"/>
          <w:lang w:val="en-US"/>
        </w:rPr>
        <w:t>.</w:t>
      </w:r>
    </w:p>
    <w:p w:rsidR="00F55CF4" w:rsidRPr="00017EC8" w:rsidRDefault="00F55CF4" w:rsidP="00F55CF4">
      <w:pPr>
        <w:spacing w:line="360" w:lineRule="auto"/>
        <w:rPr>
          <w:rFonts w:asciiTheme="majorBidi" w:eastAsia="Calibri" w:hAnsiTheme="majorBidi" w:cstheme="majorBidi"/>
          <w:color w:val="000000"/>
          <w:lang w:val="en-US"/>
        </w:rPr>
      </w:pPr>
    </w:p>
    <w:p w:rsidR="00F55CF4" w:rsidRPr="00017EC8" w:rsidRDefault="00F260B1" w:rsidP="00BD05AF">
      <w:pPr>
        <w:spacing w:line="276" w:lineRule="auto"/>
        <w:ind w:left="-284"/>
        <w:rPr>
          <w:rFonts w:asciiTheme="majorBidi" w:eastAsia="Calibri" w:hAnsiTheme="majorBidi" w:cstheme="majorBidi"/>
          <w:sz w:val="28"/>
          <w:szCs w:val="28"/>
          <w:lang w:val="en-US"/>
        </w:rPr>
      </w:pPr>
      <w:r w:rsidRPr="00017EC8">
        <w:rPr>
          <w:rFonts w:asciiTheme="majorBidi" w:eastAsia="Calibri" w:hAnsiTheme="majorBidi" w:cstheme="majorBidi"/>
          <w:b/>
          <w:bCs/>
          <w:sz w:val="28"/>
          <w:szCs w:val="28"/>
          <w:lang w:val="en-US"/>
        </w:rPr>
        <w:t>May</w:t>
      </w:r>
      <w:r w:rsidR="00F55CF4" w:rsidRPr="00017EC8">
        <w:rPr>
          <w:rFonts w:asciiTheme="majorBidi" w:eastAsia="Calibri" w:hAnsiTheme="majorBidi" w:cstheme="majorBidi"/>
          <w:b/>
          <w:bCs/>
          <w:sz w:val="28"/>
          <w:szCs w:val="28"/>
          <w:lang w:val="en-US"/>
        </w:rPr>
        <w:t xml:space="preserve"> 2014 :</w:t>
      </w:r>
      <w:r w:rsidR="007D2CA3">
        <w:rPr>
          <w:rFonts w:asciiTheme="majorBidi" w:eastAsia="Calibri" w:hAnsiTheme="majorBidi" w:cstheme="majorBidi"/>
          <w:sz w:val="28"/>
          <w:szCs w:val="28"/>
          <w:lang w:val="en-US"/>
        </w:rPr>
        <w:t xml:space="preserve"> C</w:t>
      </w:r>
      <w:r w:rsidR="00F55CF4" w:rsidRPr="00017EC8">
        <w:rPr>
          <w:rFonts w:asciiTheme="majorBidi" w:eastAsia="Calibri" w:hAnsiTheme="majorBidi" w:cstheme="majorBidi"/>
          <w:sz w:val="28"/>
          <w:szCs w:val="28"/>
          <w:lang w:val="en-US"/>
        </w:rPr>
        <w:t>onference cycle training</w:t>
      </w:r>
      <w:r w:rsidR="007D2CA3">
        <w:rPr>
          <w:rFonts w:asciiTheme="majorBidi" w:eastAsia="Calibri" w:hAnsiTheme="majorBidi" w:cstheme="majorBidi"/>
          <w:sz w:val="28"/>
          <w:szCs w:val="28"/>
          <w:lang w:val="en-US"/>
        </w:rPr>
        <w:t xml:space="preserve"> (T</w:t>
      </w:r>
      <w:r w:rsidR="00F55CF4" w:rsidRPr="00017EC8">
        <w:rPr>
          <w:rFonts w:asciiTheme="majorBidi" w:eastAsia="Calibri" w:hAnsiTheme="majorBidi" w:cstheme="majorBidi"/>
          <w:sz w:val="28"/>
          <w:szCs w:val="28"/>
          <w:lang w:val="en-US"/>
        </w:rPr>
        <w:t>eaching methods and innovations in higher education)  animated</w:t>
      </w:r>
      <w:r w:rsidR="00BD05AF">
        <w:rPr>
          <w:rFonts w:asciiTheme="majorBidi" w:eastAsia="Calibri" w:hAnsiTheme="majorBidi" w:cstheme="majorBidi"/>
          <w:sz w:val="28"/>
          <w:szCs w:val="28"/>
          <w:lang w:val="en-US"/>
        </w:rPr>
        <w:t xml:space="preserve"> </w:t>
      </w:r>
      <w:r w:rsidR="00F55CF4" w:rsidRPr="00017EC8">
        <w:rPr>
          <w:rFonts w:asciiTheme="majorBidi" w:eastAsia="Calibri" w:hAnsiTheme="majorBidi" w:cstheme="majorBidi"/>
          <w:sz w:val="28"/>
          <w:szCs w:val="28"/>
          <w:lang w:val="en-US"/>
        </w:rPr>
        <w:t xml:space="preserve"> by  Pr.CH.Hanzen  at</w:t>
      </w:r>
      <w:r w:rsidR="00BD05AF">
        <w:rPr>
          <w:rFonts w:asciiTheme="majorBidi" w:eastAsia="Calibri" w:hAnsiTheme="majorBidi" w:cstheme="majorBidi"/>
          <w:sz w:val="28"/>
          <w:szCs w:val="28"/>
          <w:lang w:val="en-US"/>
        </w:rPr>
        <w:t xml:space="preserve"> </w:t>
      </w:r>
      <w:r w:rsidR="00F55CF4" w:rsidRPr="00017EC8">
        <w:rPr>
          <w:rFonts w:asciiTheme="majorBidi" w:eastAsia="Calibri" w:hAnsiTheme="majorBidi" w:cstheme="majorBidi"/>
          <w:sz w:val="28"/>
          <w:szCs w:val="28"/>
          <w:lang w:val="en-US"/>
        </w:rPr>
        <w:t xml:space="preserve">the </w:t>
      </w:r>
      <w:r w:rsidR="007D2CA3">
        <w:rPr>
          <w:rFonts w:asciiTheme="majorBidi" w:eastAsia="Calibri" w:hAnsiTheme="majorBidi" w:cstheme="majorBidi"/>
          <w:sz w:val="28"/>
          <w:szCs w:val="28"/>
          <w:lang w:val="en-US"/>
        </w:rPr>
        <w:t>Veterinary Institute, U</w:t>
      </w:r>
      <w:r w:rsidR="00F55CF4" w:rsidRPr="00017EC8">
        <w:rPr>
          <w:rFonts w:asciiTheme="majorBidi" w:eastAsia="Calibri" w:hAnsiTheme="majorBidi" w:cstheme="majorBidi"/>
          <w:sz w:val="28"/>
          <w:szCs w:val="28"/>
          <w:lang w:val="en-US"/>
        </w:rPr>
        <w:t>niversity</w:t>
      </w:r>
      <w:r w:rsidR="007D2CA3">
        <w:rPr>
          <w:rFonts w:asciiTheme="majorBidi" w:eastAsia="Calibri" w:hAnsiTheme="majorBidi" w:cstheme="majorBidi"/>
          <w:sz w:val="28"/>
          <w:szCs w:val="28"/>
          <w:lang w:val="en-US"/>
        </w:rPr>
        <w:t xml:space="preserve"> of</w:t>
      </w:r>
      <w:r w:rsidR="00F55CF4" w:rsidRPr="00017EC8">
        <w:rPr>
          <w:rFonts w:asciiTheme="majorBidi" w:eastAsia="Calibri" w:hAnsiTheme="majorBidi" w:cstheme="majorBidi"/>
          <w:sz w:val="28"/>
          <w:szCs w:val="28"/>
          <w:lang w:val="en-US"/>
        </w:rPr>
        <w:t xml:space="preserve"> </w:t>
      </w:r>
      <w:r w:rsidR="00BD05AF">
        <w:rPr>
          <w:rFonts w:asciiTheme="majorBidi" w:eastAsia="Calibri" w:hAnsiTheme="majorBidi" w:cstheme="majorBidi"/>
          <w:sz w:val="28"/>
          <w:szCs w:val="28"/>
          <w:lang w:val="en-US"/>
        </w:rPr>
        <w:t xml:space="preserve"> </w:t>
      </w:r>
      <w:r w:rsidR="00F55CF4" w:rsidRPr="00017EC8">
        <w:rPr>
          <w:rFonts w:asciiTheme="majorBidi" w:eastAsia="Calibri" w:hAnsiTheme="majorBidi" w:cstheme="majorBidi"/>
          <w:sz w:val="28"/>
          <w:szCs w:val="28"/>
          <w:lang w:val="en-US"/>
        </w:rPr>
        <w:t>Blida 1.</w:t>
      </w:r>
    </w:p>
    <w:p w:rsidR="00F260B1" w:rsidRPr="00017EC8" w:rsidRDefault="00BD05AF" w:rsidP="00F260B1">
      <w:pPr>
        <w:spacing w:line="276" w:lineRule="auto"/>
        <w:rPr>
          <w:rFonts w:asciiTheme="majorBidi" w:eastAsia="Calibri" w:hAnsiTheme="majorBidi" w:cstheme="majorBidi"/>
          <w:sz w:val="28"/>
          <w:szCs w:val="28"/>
          <w:lang w:val="en-US"/>
        </w:rPr>
      </w:pPr>
      <w:r>
        <w:rPr>
          <w:rFonts w:asciiTheme="majorBidi" w:eastAsia="Calibri" w:hAnsiTheme="majorBidi" w:cstheme="majorBidi"/>
          <w:noProof/>
          <w:color w:val="000000"/>
        </w:rPr>
        <w:pict>
          <v:shape id="_x0000_s1034" type="#_x0000_t32" style="position:absolute;margin-left:-2.85pt;margin-top:16.35pt;width:431.35pt;height:3.75pt;flip:y;z-index:251664384" o:connectortype="straight" strokecolor="#c0504d [3205]" strokeweight="5pt">
            <v:shadow color="#868686"/>
          </v:shape>
        </w:pict>
      </w:r>
    </w:p>
    <w:p w:rsidR="009E2873" w:rsidRPr="00017EC8" w:rsidRDefault="009E2873" w:rsidP="009E2873">
      <w:pPr>
        <w:spacing w:line="276" w:lineRule="auto"/>
        <w:rPr>
          <w:rFonts w:asciiTheme="majorBidi" w:eastAsia="Calibri" w:hAnsiTheme="majorBidi" w:cstheme="majorBidi"/>
          <w:color w:val="000000"/>
          <w:lang w:val="en-US"/>
        </w:rPr>
      </w:pPr>
    </w:p>
    <w:p w:rsidR="00F260B1" w:rsidRDefault="00BD05AF" w:rsidP="00BD05AF">
      <w:pPr>
        <w:tabs>
          <w:tab w:val="left" w:pos="2520"/>
          <w:tab w:val="left" w:pos="5940"/>
        </w:tabs>
        <w:spacing w:line="360" w:lineRule="auto"/>
        <w:jc w:val="center"/>
        <w:rPr>
          <w:rFonts w:asciiTheme="majorBidi" w:hAnsiTheme="majorBidi" w:cstheme="majorBidi"/>
          <w:b/>
          <w:bCs/>
          <w:iCs/>
          <w:sz w:val="28"/>
          <w:szCs w:val="28"/>
        </w:rPr>
      </w:pPr>
      <w:r w:rsidRPr="00BD05AF">
        <w:rPr>
          <w:rFonts w:asciiTheme="majorBidi" w:hAnsiTheme="majorBidi" w:cstheme="majorBidi"/>
          <w:b/>
          <w:bCs/>
          <w:iCs/>
          <w:color w:val="002060"/>
          <w:sz w:val="52"/>
          <w:szCs w:val="52"/>
        </w:rPr>
        <w:pict>
          <v:shape id="_x0000_i1027" type="#_x0000_t136" style="width:353.25pt;height:41.25pt" fillcolor="black [3213]" stroked="f">
            <v:shadow on="t" color="#b2b2b2" opacity="52429f" offset="3pt"/>
            <v:textpath style="font-family:&quot;Times New Roman&quot;;v-text-kern:t" trim="t" fitpath="t" string="Professional experience :"/>
          </v:shape>
        </w:pict>
      </w:r>
    </w:p>
    <w:p w:rsidR="00C54F86" w:rsidRPr="00C54F86" w:rsidRDefault="00545A67" w:rsidP="00AE4ECD">
      <w:pPr>
        <w:pStyle w:val="Paragraphedeliste"/>
        <w:numPr>
          <w:ilvl w:val="0"/>
          <w:numId w:val="5"/>
        </w:numPr>
        <w:tabs>
          <w:tab w:val="left" w:pos="2520"/>
          <w:tab w:val="left" w:pos="5940"/>
        </w:tabs>
        <w:spacing w:line="360" w:lineRule="auto"/>
        <w:rPr>
          <w:rFonts w:asciiTheme="majorBidi" w:hAnsiTheme="majorBidi" w:cstheme="majorBidi"/>
          <w:iCs/>
          <w:sz w:val="28"/>
          <w:szCs w:val="28"/>
          <w:u w:val="single"/>
        </w:rPr>
      </w:pPr>
      <w:r w:rsidRPr="00C54F86">
        <w:rPr>
          <w:rFonts w:asciiTheme="majorBidi" w:hAnsiTheme="majorBidi" w:cstheme="majorBidi"/>
          <w:b/>
          <w:bCs/>
          <w:iCs/>
          <w:sz w:val="36"/>
          <w:szCs w:val="36"/>
          <w:u w:val="single"/>
        </w:rPr>
        <w:t>Teaching experience</w:t>
      </w:r>
      <w:r w:rsidR="00C54F86">
        <w:rPr>
          <w:rFonts w:asciiTheme="majorBidi" w:hAnsiTheme="majorBidi" w:cstheme="majorBidi"/>
          <w:b/>
          <w:bCs/>
          <w:iCs/>
          <w:sz w:val="36"/>
          <w:szCs w:val="36"/>
          <w:u w:val="single"/>
        </w:rPr>
        <w:t> :</w:t>
      </w:r>
      <w:r w:rsidR="00F03421" w:rsidRPr="00C54F86">
        <w:rPr>
          <w:rFonts w:asciiTheme="majorBidi" w:hAnsiTheme="majorBidi" w:cstheme="majorBidi"/>
          <w:b/>
          <w:bCs/>
          <w:iCs/>
          <w:sz w:val="36"/>
          <w:szCs w:val="36"/>
          <w:u w:val="single"/>
        </w:rPr>
        <w:t> </w:t>
      </w:r>
    </w:p>
    <w:p w:rsidR="00F03421" w:rsidRPr="00017EC8" w:rsidRDefault="00F03421" w:rsidP="007D2CA3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2013</w:t>
      </w:r>
      <w:r w:rsidR="00C54F86"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 xml:space="preserve"> – May 2018</w:t>
      </w:r>
      <w:r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 xml:space="preserve"> : </w:t>
      </w:r>
      <w:r w:rsidR="007D2CA3">
        <w:rPr>
          <w:rFonts w:asciiTheme="majorBidi" w:hAnsiTheme="majorBidi" w:cstheme="majorBidi"/>
          <w:iCs/>
          <w:sz w:val="28"/>
          <w:szCs w:val="28"/>
          <w:lang w:val="en-US"/>
        </w:rPr>
        <w:t>A</w:t>
      </w:r>
      <w:r w:rsidR="00AE4ECD" w:rsidRPr="00017EC8">
        <w:rPr>
          <w:rFonts w:asciiTheme="majorBidi" w:hAnsiTheme="majorBidi" w:cstheme="majorBidi"/>
          <w:iCs/>
          <w:sz w:val="28"/>
          <w:szCs w:val="28"/>
          <w:lang w:val="en-US"/>
        </w:rPr>
        <w:t>ssistant</w:t>
      </w:r>
      <w:r w:rsidR="00BD05AF">
        <w:rPr>
          <w:rFonts w:asciiTheme="majorBidi" w:hAnsiTheme="majorBidi" w:cstheme="majorBidi"/>
          <w:iCs/>
          <w:sz w:val="28"/>
          <w:szCs w:val="28"/>
          <w:lang w:val="en-US"/>
        </w:rPr>
        <w:t xml:space="preserve"> </w:t>
      </w:r>
      <w:r w:rsidR="00AE4ECD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</w:t>
      </w:r>
      <w:r w:rsidR="007D2CA3">
        <w:rPr>
          <w:rFonts w:asciiTheme="majorBidi" w:hAnsiTheme="majorBidi" w:cstheme="majorBidi"/>
          <w:iCs/>
          <w:sz w:val="28"/>
          <w:szCs w:val="28"/>
          <w:lang w:val="en-US"/>
        </w:rPr>
        <w:t>Lecturer</w:t>
      </w:r>
      <w:r w:rsidR="00973F27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(</w:t>
      </w:r>
      <w:r w:rsidR="007D2CA3">
        <w:rPr>
          <w:rFonts w:asciiTheme="majorBidi" w:hAnsiTheme="majorBidi" w:cstheme="majorBidi"/>
          <w:iCs/>
          <w:sz w:val="28"/>
          <w:szCs w:val="28"/>
          <w:lang w:val="en-US"/>
        </w:rPr>
        <w:t>Laboratory of A</w:t>
      </w:r>
      <w:r w:rsidR="00973F27" w:rsidRPr="00017EC8">
        <w:rPr>
          <w:rFonts w:asciiTheme="majorBidi" w:hAnsiTheme="majorBidi" w:cstheme="majorBidi"/>
          <w:iCs/>
          <w:sz w:val="28"/>
          <w:szCs w:val="28"/>
          <w:lang w:val="en-US"/>
        </w:rPr>
        <w:t>natomy)</w:t>
      </w:r>
      <w:r w:rsidR="00AE4ECD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at the </w:t>
      </w:r>
      <w:r w:rsidR="007D2CA3">
        <w:rPr>
          <w:rFonts w:asciiTheme="majorBidi" w:hAnsiTheme="majorBidi" w:cstheme="majorBidi"/>
          <w:iCs/>
          <w:sz w:val="28"/>
          <w:szCs w:val="28"/>
          <w:lang w:val="en-US"/>
        </w:rPr>
        <w:t>Veterinary I</w:t>
      </w:r>
      <w:r w:rsidR="00AE4ECD" w:rsidRPr="00017EC8">
        <w:rPr>
          <w:rFonts w:asciiTheme="majorBidi" w:hAnsiTheme="majorBidi" w:cstheme="majorBidi"/>
          <w:iCs/>
          <w:sz w:val="28"/>
          <w:szCs w:val="28"/>
          <w:lang w:val="en-US"/>
        </w:rPr>
        <w:t>nstitute,</w:t>
      </w:r>
      <w:r w:rsidR="007D2CA3">
        <w:rPr>
          <w:rFonts w:asciiTheme="majorBidi" w:hAnsiTheme="majorBidi" w:cstheme="majorBidi"/>
          <w:iCs/>
          <w:sz w:val="28"/>
          <w:szCs w:val="28"/>
          <w:lang w:val="en-US"/>
        </w:rPr>
        <w:t xml:space="preserve"> U</w:t>
      </w:r>
      <w:r w:rsidR="00AE4ECD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niversity </w:t>
      </w:r>
      <w:r w:rsidR="007D2CA3">
        <w:rPr>
          <w:rFonts w:asciiTheme="majorBidi" w:hAnsiTheme="majorBidi" w:cstheme="majorBidi"/>
          <w:iCs/>
          <w:sz w:val="28"/>
          <w:szCs w:val="28"/>
          <w:lang w:val="en-US"/>
        </w:rPr>
        <w:t xml:space="preserve">of </w:t>
      </w:r>
      <w:r w:rsidR="00BD05AF">
        <w:rPr>
          <w:rFonts w:asciiTheme="majorBidi" w:hAnsiTheme="majorBidi" w:cstheme="majorBidi"/>
          <w:iCs/>
          <w:sz w:val="28"/>
          <w:szCs w:val="28"/>
          <w:lang w:val="en-US"/>
        </w:rPr>
        <w:t xml:space="preserve"> </w:t>
      </w:r>
      <w:r w:rsidR="007D2CA3">
        <w:rPr>
          <w:rFonts w:asciiTheme="majorBidi" w:hAnsiTheme="majorBidi" w:cstheme="majorBidi"/>
          <w:iCs/>
          <w:sz w:val="28"/>
          <w:szCs w:val="28"/>
          <w:lang w:val="en-US"/>
        </w:rPr>
        <w:t>B</w:t>
      </w:r>
      <w:r w:rsidR="00AE4ECD" w:rsidRPr="00017EC8">
        <w:rPr>
          <w:rFonts w:asciiTheme="majorBidi" w:hAnsiTheme="majorBidi" w:cstheme="majorBidi"/>
          <w:iCs/>
          <w:sz w:val="28"/>
          <w:szCs w:val="28"/>
          <w:lang w:val="en-US"/>
        </w:rPr>
        <w:t>lida 1.</w:t>
      </w:r>
    </w:p>
    <w:p w:rsidR="00C54F86" w:rsidRPr="00017EC8" w:rsidRDefault="00C54F86" w:rsidP="00C54F86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sz w:val="28"/>
          <w:szCs w:val="28"/>
          <w:lang w:val="en-US"/>
        </w:rPr>
      </w:pPr>
    </w:p>
    <w:p w:rsidR="008502E5" w:rsidRDefault="008502E5" w:rsidP="00E2251B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October 2018-present :</w:t>
      </w:r>
      <w:r w:rsidR="0071006A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 xml:space="preserve"> </w:t>
      </w:r>
      <w:r w:rsidR="00E2251B">
        <w:rPr>
          <w:rFonts w:asciiTheme="majorBidi" w:hAnsiTheme="majorBidi" w:cstheme="majorBidi"/>
          <w:iCs/>
          <w:sz w:val="28"/>
          <w:szCs w:val="28"/>
          <w:lang w:val="en-US"/>
        </w:rPr>
        <w:t>A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ssistant </w:t>
      </w:r>
      <w:r w:rsidR="00E2251B">
        <w:rPr>
          <w:rFonts w:asciiTheme="majorBidi" w:hAnsiTheme="majorBidi" w:cstheme="majorBidi"/>
          <w:iCs/>
          <w:sz w:val="28"/>
          <w:szCs w:val="28"/>
          <w:lang w:val="en-US"/>
        </w:rPr>
        <w:t>Lecturer</w:t>
      </w:r>
      <w:r w:rsidR="00AA7D47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 (</w:t>
      </w:r>
      <w:r w:rsidR="00E2251B">
        <w:rPr>
          <w:rFonts w:asciiTheme="majorBidi" w:hAnsiTheme="majorBidi" w:cstheme="majorBidi"/>
          <w:iCs/>
          <w:sz w:val="28"/>
          <w:szCs w:val="28"/>
          <w:lang w:val="en-US"/>
        </w:rPr>
        <w:t>Lab. of A</w:t>
      </w:r>
      <w:r w:rsidR="00AA7D47"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nimal </w:t>
      </w:r>
      <w:r w:rsidR="00E2251B">
        <w:rPr>
          <w:rFonts w:asciiTheme="majorBidi" w:hAnsiTheme="majorBidi" w:cstheme="majorBidi"/>
          <w:iCs/>
          <w:sz w:val="28"/>
          <w:szCs w:val="28"/>
          <w:lang w:val="en-US"/>
        </w:rPr>
        <w:t>E</w:t>
      </w:r>
      <w:r w:rsidR="00AA7D47" w:rsidRPr="00017EC8">
        <w:rPr>
          <w:rFonts w:asciiTheme="majorBidi" w:hAnsiTheme="majorBidi" w:cstheme="majorBidi"/>
          <w:iCs/>
          <w:sz w:val="28"/>
          <w:szCs w:val="28"/>
          <w:lang w:val="en-US"/>
        </w:rPr>
        <w:t>xpe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rimentation-</w:t>
      </w:r>
      <w:r w:rsidR="00E2251B">
        <w:rPr>
          <w:rFonts w:asciiTheme="majorBidi" w:hAnsiTheme="majorBidi" w:cstheme="majorBidi"/>
          <w:iCs/>
          <w:sz w:val="28"/>
          <w:szCs w:val="28"/>
          <w:lang w:val="en-US"/>
        </w:rPr>
        <w:t xml:space="preserve"> Master 1 B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iotechnology</w:t>
      </w:r>
      <w:r w:rsidR="00E2251B">
        <w:rPr>
          <w:rFonts w:asciiTheme="majorBidi" w:hAnsiTheme="majorBidi" w:cstheme="majorBidi"/>
          <w:iCs/>
          <w:sz w:val="28"/>
          <w:szCs w:val="28"/>
          <w:lang w:val="en-US"/>
        </w:rPr>
        <w:t xml:space="preserve"> and Molecular B</w:t>
      </w:r>
      <w:r w:rsidR="00C54F86" w:rsidRPr="00017EC8">
        <w:rPr>
          <w:rFonts w:asciiTheme="majorBidi" w:hAnsiTheme="majorBidi" w:cstheme="majorBidi"/>
          <w:iCs/>
          <w:sz w:val="28"/>
          <w:szCs w:val="28"/>
          <w:lang w:val="en-US"/>
        </w:rPr>
        <w:t>iology</w:t>
      </w:r>
      <w:r w:rsidR="00E2251B">
        <w:rPr>
          <w:rFonts w:asciiTheme="majorBidi" w:hAnsiTheme="majorBidi" w:cstheme="majorBidi"/>
          <w:iCs/>
          <w:sz w:val="28"/>
          <w:szCs w:val="28"/>
          <w:lang w:val="en-US"/>
        </w:rPr>
        <w:t xml:space="preserve"> ) at the F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acult</w:t>
      </w:r>
      <w:r w:rsidR="00AA7D47" w:rsidRPr="00017EC8">
        <w:rPr>
          <w:rFonts w:asciiTheme="majorBidi" w:hAnsiTheme="majorBidi" w:cstheme="majorBidi"/>
          <w:iCs/>
          <w:sz w:val="28"/>
          <w:szCs w:val="28"/>
          <w:lang w:val="en-US"/>
        </w:rPr>
        <w:t>y</w:t>
      </w:r>
      <w:r w:rsidR="00E2251B">
        <w:rPr>
          <w:rFonts w:asciiTheme="majorBidi" w:hAnsiTheme="majorBidi" w:cstheme="majorBidi"/>
          <w:iCs/>
          <w:sz w:val="28"/>
          <w:szCs w:val="28"/>
          <w:lang w:val="en-US"/>
        </w:rPr>
        <w:t xml:space="preserve"> of</w:t>
      </w:r>
      <w:r w:rsidR="0071006A">
        <w:rPr>
          <w:rFonts w:asciiTheme="majorBidi" w:hAnsiTheme="majorBidi" w:cstheme="majorBidi"/>
          <w:iCs/>
          <w:sz w:val="28"/>
          <w:szCs w:val="28"/>
          <w:lang w:val="en-US"/>
        </w:rPr>
        <w:t xml:space="preserve"> </w:t>
      </w:r>
      <w:r w:rsidR="00E2251B">
        <w:rPr>
          <w:rFonts w:asciiTheme="majorBidi" w:hAnsiTheme="majorBidi" w:cstheme="majorBidi"/>
          <w:iCs/>
          <w:sz w:val="28"/>
          <w:szCs w:val="28"/>
          <w:lang w:val="en-US"/>
        </w:rPr>
        <w:t xml:space="preserve"> Biology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,</w:t>
      </w:r>
      <w:r w:rsidR="00E2251B">
        <w:rPr>
          <w:rFonts w:asciiTheme="majorBidi" w:hAnsiTheme="majorBidi" w:cstheme="majorBidi"/>
          <w:iCs/>
          <w:sz w:val="28"/>
          <w:szCs w:val="28"/>
          <w:lang w:val="en-US"/>
        </w:rPr>
        <w:t xml:space="preserve"> University of</w:t>
      </w:r>
      <w:r w:rsidR="0071006A">
        <w:rPr>
          <w:rFonts w:asciiTheme="majorBidi" w:hAnsiTheme="majorBidi" w:cstheme="majorBidi"/>
          <w:iCs/>
          <w:sz w:val="28"/>
          <w:szCs w:val="28"/>
          <w:lang w:val="en-US"/>
        </w:rPr>
        <w:t xml:space="preserve"> </w:t>
      </w:r>
      <w:r w:rsidR="00E2251B">
        <w:rPr>
          <w:rFonts w:asciiTheme="majorBidi" w:hAnsiTheme="majorBidi" w:cstheme="majorBidi"/>
          <w:iCs/>
          <w:sz w:val="28"/>
          <w:szCs w:val="28"/>
          <w:lang w:val="en-US"/>
        </w:rPr>
        <w:t xml:space="preserve"> B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lida 1.</w:t>
      </w:r>
    </w:p>
    <w:p w:rsidR="0071006A" w:rsidRDefault="0071006A" w:rsidP="00E2251B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sz w:val="28"/>
          <w:szCs w:val="28"/>
          <w:lang w:val="en-US"/>
        </w:rPr>
      </w:pPr>
    </w:p>
    <w:p w:rsidR="0071006A" w:rsidRPr="00017EC8" w:rsidRDefault="0071006A" w:rsidP="00E2251B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sz w:val="28"/>
          <w:szCs w:val="28"/>
          <w:lang w:val="en-US"/>
        </w:rPr>
      </w:pPr>
    </w:p>
    <w:p w:rsidR="00C54F86" w:rsidRPr="00017EC8" w:rsidRDefault="00C54F86" w:rsidP="00C54F86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sz w:val="28"/>
          <w:szCs w:val="28"/>
          <w:lang w:val="en-US"/>
        </w:rPr>
      </w:pPr>
    </w:p>
    <w:p w:rsidR="00973F27" w:rsidRPr="00C54F86" w:rsidRDefault="00C54F86" w:rsidP="00C54F86">
      <w:pPr>
        <w:pStyle w:val="Paragraphedeliste"/>
        <w:numPr>
          <w:ilvl w:val="0"/>
          <w:numId w:val="6"/>
        </w:numPr>
        <w:tabs>
          <w:tab w:val="left" w:pos="2520"/>
          <w:tab w:val="left" w:pos="5940"/>
        </w:tabs>
        <w:spacing w:line="360" w:lineRule="auto"/>
        <w:rPr>
          <w:rFonts w:asciiTheme="majorBidi" w:hAnsiTheme="majorBidi" w:cstheme="majorBidi"/>
          <w:b/>
          <w:bCs/>
          <w:iCs/>
          <w:sz w:val="36"/>
          <w:szCs w:val="36"/>
          <w:u w:val="single"/>
        </w:rPr>
      </w:pPr>
      <w:r>
        <w:rPr>
          <w:rFonts w:asciiTheme="majorBidi" w:hAnsiTheme="majorBidi" w:cstheme="majorBidi"/>
          <w:b/>
          <w:bCs/>
          <w:iCs/>
          <w:sz w:val="36"/>
          <w:szCs w:val="36"/>
          <w:u w:val="single"/>
        </w:rPr>
        <w:lastRenderedPageBreak/>
        <w:t>Other employment experiences : </w:t>
      </w:r>
    </w:p>
    <w:p w:rsidR="00973F27" w:rsidRPr="00017EC8" w:rsidRDefault="00973F27" w:rsidP="00246F39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March 2017-March 2018 :</w:t>
      </w:r>
      <w:r w:rsidR="0071006A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 xml:space="preserve"> </w:t>
      </w:r>
      <w:r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 xml:space="preserve"> </w:t>
      </w:r>
      <w:r w:rsidR="00246F39">
        <w:rPr>
          <w:rFonts w:asciiTheme="majorBidi" w:hAnsiTheme="majorBidi" w:cstheme="majorBidi"/>
          <w:iCs/>
          <w:sz w:val="28"/>
          <w:szCs w:val="28"/>
          <w:lang w:val="en-US"/>
        </w:rPr>
        <w:t>P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harmacy assistant at th</w:t>
      </w:r>
      <w:r w:rsidR="00246F39">
        <w:rPr>
          <w:rFonts w:asciiTheme="majorBidi" w:hAnsiTheme="majorBidi" w:cstheme="majorBidi"/>
          <w:iCs/>
          <w:sz w:val="28"/>
          <w:szCs w:val="28"/>
          <w:lang w:val="en-US"/>
        </w:rPr>
        <w:t>e P</w:t>
      </w:r>
      <w:r w:rsidR="0071006A">
        <w:rPr>
          <w:rFonts w:asciiTheme="majorBidi" w:hAnsiTheme="majorBidi" w:cstheme="majorBidi"/>
          <w:iCs/>
          <w:sz w:val="28"/>
          <w:szCs w:val="28"/>
          <w:lang w:val="en-US"/>
        </w:rPr>
        <w:t>harmacy Nessal A</w:t>
      </w:r>
      <w:r w:rsidR="00A55B8E" w:rsidRPr="00017EC8">
        <w:rPr>
          <w:rFonts w:asciiTheme="majorBidi" w:hAnsiTheme="majorBidi" w:cstheme="majorBidi"/>
          <w:iCs/>
          <w:sz w:val="28"/>
          <w:szCs w:val="28"/>
          <w:lang w:val="en-US"/>
        </w:rPr>
        <w:t>bdelghani ,L</w:t>
      </w:r>
      <w:r w:rsidR="00246F39">
        <w:rPr>
          <w:rFonts w:asciiTheme="majorBidi" w:hAnsiTheme="majorBidi" w:cstheme="majorBidi"/>
          <w:iCs/>
          <w:sz w:val="28"/>
          <w:szCs w:val="28"/>
          <w:lang w:val="en-US"/>
        </w:rPr>
        <w:t>arabaa.(Sale of drugs…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)</w:t>
      </w:r>
      <w:r w:rsidR="00F55CF4" w:rsidRPr="00017EC8">
        <w:rPr>
          <w:rFonts w:asciiTheme="majorBidi" w:hAnsiTheme="majorBidi" w:cstheme="majorBidi"/>
          <w:iCs/>
          <w:sz w:val="28"/>
          <w:szCs w:val="28"/>
          <w:lang w:val="en-US"/>
        </w:rPr>
        <w:t>.</w:t>
      </w:r>
    </w:p>
    <w:p w:rsidR="00C54F86" w:rsidRPr="00017EC8" w:rsidRDefault="00C54F86" w:rsidP="00C54F86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sz w:val="28"/>
          <w:szCs w:val="28"/>
          <w:lang w:val="en-US"/>
        </w:rPr>
      </w:pPr>
    </w:p>
    <w:p w:rsidR="00F55CF4" w:rsidRPr="00017EC8" w:rsidRDefault="00F55CF4" w:rsidP="00C54F86">
      <w:pPr>
        <w:tabs>
          <w:tab w:val="left" w:pos="2268"/>
        </w:tabs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b/>
          <w:sz w:val="28"/>
          <w:szCs w:val="28"/>
          <w:lang w:val="en-US"/>
        </w:rPr>
        <w:t>September 2010-</w:t>
      </w:r>
      <w:r w:rsidR="00C54F86" w:rsidRPr="00017EC8">
        <w:rPr>
          <w:rFonts w:asciiTheme="majorBidi" w:hAnsiTheme="majorBidi" w:cstheme="majorBidi"/>
          <w:b/>
          <w:sz w:val="28"/>
          <w:szCs w:val="28"/>
          <w:lang w:val="en-US"/>
        </w:rPr>
        <w:t xml:space="preserve"> F</w:t>
      </w:r>
      <w:r w:rsidRPr="00017EC8">
        <w:rPr>
          <w:rFonts w:asciiTheme="majorBidi" w:hAnsiTheme="majorBidi" w:cstheme="majorBidi"/>
          <w:b/>
          <w:sz w:val="28"/>
          <w:szCs w:val="28"/>
          <w:lang w:val="en-US"/>
        </w:rPr>
        <w:t>ebruary 2015  :</w:t>
      </w:r>
      <w:r w:rsidR="0071006A">
        <w:rPr>
          <w:rFonts w:asciiTheme="majorBidi" w:hAnsiTheme="majorBidi" w:cstheme="majorBidi"/>
          <w:b/>
          <w:sz w:val="28"/>
          <w:szCs w:val="28"/>
          <w:lang w:val="en-US"/>
        </w:rPr>
        <w:t xml:space="preserve"> </w:t>
      </w:r>
      <w:r w:rsidR="00246F39">
        <w:rPr>
          <w:rFonts w:asciiTheme="majorBidi" w:hAnsiTheme="majorBidi" w:cstheme="majorBidi"/>
          <w:iCs/>
          <w:sz w:val="28"/>
          <w:szCs w:val="28"/>
          <w:lang w:val="en-US"/>
        </w:rPr>
        <w:t>Pharmacy assistant at the P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 xml:space="preserve">harmacy Bellarbi-Salah </w:t>
      </w:r>
      <w:r w:rsidR="0071006A">
        <w:rPr>
          <w:rFonts w:asciiTheme="majorBidi" w:hAnsiTheme="majorBidi" w:cstheme="majorBidi"/>
          <w:iCs/>
          <w:sz w:val="28"/>
          <w:szCs w:val="28"/>
          <w:lang w:val="en-US"/>
        </w:rPr>
        <w:t xml:space="preserve"> 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Fatiha</w:t>
      </w:r>
      <w:r w:rsidRPr="00017EC8">
        <w:rPr>
          <w:rFonts w:asciiTheme="majorBidi" w:hAnsiTheme="majorBidi" w:cstheme="majorBidi"/>
          <w:sz w:val="28"/>
          <w:szCs w:val="28"/>
          <w:lang w:val="en-US"/>
        </w:rPr>
        <w:t xml:space="preserve"> (</w:t>
      </w:r>
      <w:r w:rsidR="00246F39">
        <w:rPr>
          <w:rFonts w:asciiTheme="majorBidi" w:hAnsiTheme="majorBidi" w:cstheme="majorBidi"/>
          <w:iCs/>
          <w:sz w:val="28"/>
          <w:szCs w:val="28"/>
          <w:lang w:val="en-US"/>
        </w:rPr>
        <w:t>S</w:t>
      </w:r>
      <w:r w:rsidRPr="00017EC8">
        <w:rPr>
          <w:rFonts w:asciiTheme="majorBidi" w:hAnsiTheme="majorBidi" w:cstheme="majorBidi"/>
          <w:iCs/>
          <w:sz w:val="28"/>
          <w:szCs w:val="28"/>
          <w:lang w:val="en-US"/>
        </w:rPr>
        <w:t>ale of drugs</w:t>
      </w:r>
      <w:r w:rsidRPr="00017EC8">
        <w:rPr>
          <w:rFonts w:asciiTheme="majorBidi" w:hAnsiTheme="majorBidi" w:cstheme="majorBidi"/>
          <w:sz w:val="28"/>
          <w:szCs w:val="28"/>
          <w:lang w:val="en-US"/>
        </w:rPr>
        <w:t>,CNAS-CASNOS- CAMPS).</w:t>
      </w:r>
    </w:p>
    <w:p w:rsidR="00C54F86" w:rsidRPr="00017EC8" w:rsidRDefault="00C54F86" w:rsidP="00C54F86">
      <w:pPr>
        <w:tabs>
          <w:tab w:val="left" w:pos="2268"/>
        </w:tabs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</w:p>
    <w:p w:rsidR="00545A67" w:rsidRPr="00C54F86" w:rsidRDefault="00545A67" w:rsidP="00C54F86">
      <w:pPr>
        <w:pStyle w:val="Paragraphedeliste"/>
        <w:numPr>
          <w:ilvl w:val="0"/>
          <w:numId w:val="7"/>
        </w:numPr>
        <w:tabs>
          <w:tab w:val="left" w:pos="2520"/>
          <w:tab w:val="left" w:pos="5940"/>
        </w:tabs>
        <w:spacing w:line="360" w:lineRule="auto"/>
        <w:rPr>
          <w:rFonts w:asciiTheme="majorBidi" w:hAnsiTheme="majorBidi" w:cstheme="majorBidi"/>
          <w:b/>
          <w:bCs/>
          <w:iCs/>
          <w:sz w:val="36"/>
          <w:szCs w:val="36"/>
          <w:u w:val="single"/>
        </w:rPr>
      </w:pPr>
      <w:r w:rsidRPr="00C54F86">
        <w:rPr>
          <w:rFonts w:asciiTheme="majorBidi" w:hAnsiTheme="majorBidi" w:cstheme="majorBidi"/>
          <w:b/>
          <w:bCs/>
          <w:iCs/>
          <w:sz w:val="36"/>
          <w:szCs w:val="36"/>
          <w:u w:val="single"/>
        </w:rPr>
        <w:t>Published scientific work</w:t>
      </w:r>
      <w:r w:rsidR="00BA14C4" w:rsidRPr="00C54F86">
        <w:rPr>
          <w:rFonts w:asciiTheme="majorBidi" w:hAnsiTheme="majorBidi" w:cstheme="majorBidi"/>
          <w:b/>
          <w:bCs/>
          <w:iCs/>
          <w:sz w:val="36"/>
          <w:szCs w:val="36"/>
          <w:u w:val="single"/>
        </w:rPr>
        <w:t> :</w:t>
      </w:r>
    </w:p>
    <w:p w:rsidR="00C54F86" w:rsidRPr="00C54F86" w:rsidRDefault="00C54F86" w:rsidP="00C54F86">
      <w:pPr>
        <w:pStyle w:val="Paragraphedeliste"/>
        <w:numPr>
          <w:ilvl w:val="0"/>
          <w:numId w:val="12"/>
        </w:num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b/>
          <w:bCs/>
          <w:iCs/>
          <w:sz w:val="28"/>
          <w:szCs w:val="28"/>
        </w:rPr>
      </w:pPr>
      <w:r w:rsidRPr="00C54F86">
        <w:rPr>
          <w:rFonts w:asciiTheme="majorBidi" w:hAnsiTheme="majorBidi" w:cstheme="majorBidi"/>
          <w:b/>
          <w:bCs/>
          <w:iCs/>
          <w:sz w:val="36"/>
          <w:szCs w:val="36"/>
        </w:rPr>
        <w:t>Books</w:t>
      </w:r>
    </w:p>
    <w:p w:rsidR="00BA14C4" w:rsidRPr="00C54F86" w:rsidRDefault="00C54F86" w:rsidP="00C54F86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b/>
          <w:bCs/>
          <w:iCs/>
          <w:color w:val="FF0000"/>
          <w:sz w:val="28"/>
          <w:szCs w:val="28"/>
        </w:rPr>
      </w:pPr>
      <w:r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 xml:space="preserve"> « </w:t>
      </w:r>
      <w:r w:rsidR="0071006A" w:rsidRPr="0071006A">
        <w:rPr>
          <w:rFonts w:asciiTheme="majorBidi" w:hAnsiTheme="majorBidi" w:cstheme="majorBidi"/>
          <w:b/>
          <w:bCs/>
          <w:i/>
          <w:color w:val="002060"/>
          <w:sz w:val="28"/>
          <w:szCs w:val="28"/>
          <w:lang w:val="en-US"/>
        </w:rPr>
        <w:t>PATSEURELLA MULTOCIDA</w:t>
      </w:r>
      <w:r w:rsidR="0071006A" w:rsidRP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 </w:t>
      </w:r>
      <w:r w:rsid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 </w:t>
      </w:r>
      <w:r w:rsidR="0071006A" w:rsidRP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>IN ORAL CAVITY OF DOGS AND CATS : BACTERIOLOGICAL STUDY OF ASYMPTOTIC CARRIAGE</w:t>
      </w:r>
      <w:r w:rsidR="0071006A"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 </w:t>
      </w:r>
      <w:r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»</w:t>
      </w:r>
      <w:r w:rsidR="00BA14C4"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.</w:t>
      </w:r>
      <w:r w:rsidR="008502E5" w:rsidRPr="00C54F86">
        <w:rPr>
          <w:rFonts w:asciiTheme="majorBidi" w:hAnsiTheme="majorBidi" w:cstheme="majorBidi"/>
          <w:sz w:val="28"/>
          <w:szCs w:val="28"/>
        </w:rPr>
        <w:t>December,</w:t>
      </w:r>
      <w:r w:rsidR="00BA14C4" w:rsidRPr="00C54F86">
        <w:rPr>
          <w:rFonts w:asciiTheme="majorBidi" w:hAnsiTheme="majorBidi" w:cstheme="majorBidi"/>
          <w:sz w:val="28"/>
          <w:szCs w:val="28"/>
        </w:rPr>
        <w:t xml:space="preserve"> 2017</w:t>
      </w:r>
      <w:r w:rsidR="008502E5" w:rsidRPr="00C54F86">
        <w:rPr>
          <w:rFonts w:asciiTheme="majorBidi" w:hAnsiTheme="majorBidi" w:cstheme="majorBidi"/>
          <w:sz w:val="28"/>
          <w:szCs w:val="28"/>
        </w:rPr>
        <w:t>.</w:t>
      </w:r>
      <w:r w:rsidR="00A55B8E" w:rsidRPr="00C54F86">
        <w:rPr>
          <w:rFonts w:asciiTheme="majorBidi" w:hAnsiTheme="majorBidi" w:cstheme="majorBidi"/>
          <w:sz w:val="28"/>
          <w:szCs w:val="28"/>
        </w:rPr>
        <w:t xml:space="preserve"> European Academic Editions</w:t>
      </w:r>
      <w:r w:rsidR="00BA14C4" w:rsidRPr="00C54F86">
        <w:rPr>
          <w:rFonts w:asciiTheme="majorBidi" w:hAnsiTheme="majorBidi" w:cstheme="majorBidi"/>
          <w:sz w:val="28"/>
          <w:szCs w:val="28"/>
        </w:rPr>
        <w:t>.</w:t>
      </w:r>
    </w:p>
    <w:p w:rsidR="00BA14C4" w:rsidRPr="00C54F86" w:rsidRDefault="00F469BF" w:rsidP="00C54F86">
      <w:pPr>
        <w:pStyle w:val="Paragraphedeliste"/>
        <w:numPr>
          <w:ilvl w:val="0"/>
          <w:numId w:val="7"/>
        </w:numPr>
        <w:tabs>
          <w:tab w:val="left" w:pos="2520"/>
          <w:tab w:val="left" w:pos="5940"/>
        </w:tabs>
        <w:spacing w:line="360" w:lineRule="auto"/>
        <w:rPr>
          <w:rFonts w:asciiTheme="majorBidi" w:hAnsiTheme="majorBidi" w:cstheme="majorBidi"/>
          <w:b/>
          <w:bCs/>
          <w:iCs/>
          <w:color w:val="000000" w:themeColor="text1"/>
          <w:sz w:val="36"/>
          <w:szCs w:val="36"/>
        </w:rPr>
      </w:pPr>
      <w:r w:rsidRPr="00C54F86">
        <w:rPr>
          <w:rFonts w:asciiTheme="majorBidi" w:hAnsiTheme="majorBidi" w:cstheme="majorBidi"/>
          <w:b/>
          <w:bCs/>
          <w:iCs/>
          <w:color w:val="000000" w:themeColor="text1"/>
          <w:sz w:val="36"/>
          <w:szCs w:val="36"/>
        </w:rPr>
        <w:t>Invited presentations/proceding :</w:t>
      </w:r>
    </w:p>
    <w:p w:rsidR="00F469BF" w:rsidRPr="008502E5" w:rsidRDefault="00F469BF" w:rsidP="00C54F86">
      <w:pPr>
        <w:pStyle w:val="Paragraphedeliste"/>
        <w:numPr>
          <w:ilvl w:val="0"/>
          <w:numId w:val="12"/>
        </w:numPr>
        <w:tabs>
          <w:tab w:val="left" w:pos="2520"/>
          <w:tab w:val="left" w:pos="5940"/>
        </w:tabs>
        <w:spacing w:line="360" w:lineRule="auto"/>
        <w:rPr>
          <w:rFonts w:asciiTheme="majorBidi" w:hAnsiTheme="majorBidi" w:cstheme="majorBidi"/>
          <w:b/>
          <w:bCs/>
          <w:iCs/>
          <w:color w:val="000000" w:themeColor="text1"/>
          <w:sz w:val="36"/>
          <w:szCs w:val="36"/>
        </w:rPr>
      </w:pPr>
      <w:r w:rsidRPr="008502E5">
        <w:rPr>
          <w:rFonts w:asciiTheme="majorBidi" w:hAnsiTheme="majorBidi" w:cstheme="majorBidi"/>
          <w:b/>
          <w:bCs/>
          <w:iCs/>
          <w:color w:val="000000" w:themeColor="text1"/>
          <w:sz w:val="36"/>
          <w:szCs w:val="36"/>
        </w:rPr>
        <w:t>International :</w:t>
      </w:r>
    </w:p>
    <w:p w:rsidR="00F469BF" w:rsidRPr="00017EC8" w:rsidRDefault="00F469BF" w:rsidP="00C54F86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iCs/>
          <w:color w:val="000000" w:themeColor="text1"/>
          <w:sz w:val="36"/>
          <w:szCs w:val="36"/>
          <w:lang w:val="en-US"/>
        </w:rPr>
        <w:t>-</w:t>
      </w:r>
      <w:r w:rsidRPr="00017EC8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 xml:space="preserve">27 </w:t>
      </w:r>
      <w:r w:rsidRPr="00017EC8">
        <w:rPr>
          <w:rFonts w:asciiTheme="majorBidi" w:hAnsiTheme="majorBidi" w:cstheme="majorBidi"/>
          <w:iCs/>
          <w:color w:val="000000" w:themeColor="text1"/>
          <w:sz w:val="28"/>
          <w:szCs w:val="28"/>
          <w:vertAlign w:val="superscript"/>
          <w:lang w:val="en-US"/>
        </w:rPr>
        <w:t xml:space="preserve">th </w:t>
      </w:r>
      <w:r w:rsidR="00246F39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International Forum on Biological Sciences and B</w:t>
      </w:r>
      <w:r w:rsidRPr="00017EC8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 xml:space="preserve">iotechnology. </w:t>
      </w:r>
      <w:r w:rsidRPr="00017EC8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  <w:lang w:val="en-US"/>
        </w:rPr>
        <w:t>« </w:t>
      </w:r>
      <w:r w:rsidR="0071006A" w:rsidRP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BACTERIOLOGICAL STUDY OF ASYMPTOTIC CARRIAGE OF  </w:t>
      </w:r>
      <w:r w:rsidR="0071006A" w:rsidRPr="0071006A">
        <w:rPr>
          <w:rFonts w:asciiTheme="majorBidi" w:hAnsiTheme="majorBidi" w:cstheme="majorBidi"/>
          <w:b/>
          <w:bCs/>
          <w:i/>
          <w:color w:val="002060"/>
          <w:sz w:val="28"/>
          <w:szCs w:val="28"/>
          <w:lang w:val="en-US"/>
        </w:rPr>
        <w:t>PASTEURELLA</w:t>
      </w:r>
      <w:r w:rsidR="0071006A" w:rsidRP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 IN THE ORAL CAVITY OF DOMESTIC CARNIVORES</w:t>
      </w:r>
      <w:r w:rsidR="0071006A" w:rsidRPr="00017EC8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  <w:lang w:val="en-US"/>
        </w:rPr>
        <w:t> </w:t>
      </w:r>
      <w:r w:rsidRPr="00017EC8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  <w:lang w:val="en-US"/>
        </w:rPr>
        <w:t>».</w:t>
      </w:r>
      <w:r w:rsidRPr="00017EC8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Tunisia,</w:t>
      </w:r>
      <w:r w:rsidR="0071006A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 xml:space="preserve"> </w:t>
      </w:r>
      <w:r w:rsidRPr="00017EC8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March 2016.</w:t>
      </w:r>
    </w:p>
    <w:p w:rsidR="00C54F86" w:rsidRPr="00017EC8" w:rsidRDefault="00C54F86" w:rsidP="00C54F86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</w:pPr>
    </w:p>
    <w:p w:rsidR="00F469BF" w:rsidRPr="00017EC8" w:rsidRDefault="005C619F" w:rsidP="0071006A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iCs/>
          <w:color w:val="000000" w:themeColor="text1"/>
          <w:sz w:val="36"/>
          <w:szCs w:val="36"/>
          <w:lang w:val="en-US"/>
        </w:rPr>
        <w:t>-</w:t>
      </w:r>
      <w:r w:rsidR="00323729" w:rsidRPr="00017EC8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12</w:t>
      </w:r>
      <w:r w:rsidR="00323729" w:rsidRPr="00017EC8">
        <w:rPr>
          <w:rFonts w:asciiTheme="majorBidi" w:hAnsiTheme="majorBidi" w:cstheme="majorBidi"/>
          <w:iCs/>
          <w:color w:val="000000" w:themeColor="text1"/>
          <w:sz w:val="28"/>
          <w:szCs w:val="28"/>
          <w:vertAlign w:val="superscript"/>
          <w:lang w:val="en-US"/>
        </w:rPr>
        <w:t xml:space="preserve">th </w:t>
      </w:r>
      <w:r w:rsidR="00246F39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 xml:space="preserve">National days of </w:t>
      </w:r>
      <w:r w:rsidR="0071006A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 xml:space="preserve"> </w:t>
      </w:r>
      <w:r w:rsidR="00246F39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M</w:t>
      </w:r>
      <w:r w:rsidRPr="00017EC8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icrobiology.</w:t>
      </w:r>
      <w:r w:rsidRPr="00017EC8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  <w:lang w:val="en-US"/>
        </w:rPr>
        <w:t>« </w:t>
      </w:r>
      <w:r w:rsidR="0071006A" w:rsidRP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BACTERIOLOGICAL STUDY OF ASYMPTOTIC CARRIAGE OF  </w:t>
      </w:r>
      <w:r w:rsidR="0071006A" w:rsidRPr="0071006A">
        <w:rPr>
          <w:rFonts w:asciiTheme="majorBidi" w:hAnsiTheme="majorBidi" w:cstheme="majorBidi"/>
          <w:b/>
          <w:bCs/>
          <w:i/>
          <w:color w:val="002060"/>
          <w:sz w:val="28"/>
          <w:szCs w:val="28"/>
          <w:lang w:val="en-US"/>
        </w:rPr>
        <w:t>PASTEURELLA</w:t>
      </w:r>
      <w:r w:rsidR="0071006A">
        <w:rPr>
          <w:rFonts w:asciiTheme="majorBidi" w:hAnsiTheme="majorBidi" w:cstheme="majorBidi"/>
          <w:b/>
          <w:bCs/>
          <w:i/>
          <w:color w:val="002060"/>
          <w:sz w:val="28"/>
          <w:szCs w:val="28"/>
          <w:lang w:val="en-US"/>
        </w:rPr>
        <w:t xml:space="preserve"> </w:t>
      </w:r>
      <w:r w:rsidR="0071006A" w:rsidRPr="0071006A">
        <w:rPr>
          <w:rFonts w:asciiTheme="majorBidi" w:hAnsiTheme="majorBidi" w:cstheme="majorBidi"/>
          <w:b/>
          <w:bCs/>
          <w:i/>
          <w:color w:val="002060"/>
          <w:sz w:val="28"/>
          <w:szCs w:val="28"/>
          <w:lang w:val="en-US"/>
        </w:rPr>
        <w:t>MULTOCIDA</w:t>
      </w:r>
      <w:r w:rsidR="0071006A" w:rsidRP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 </w:t>
      </w:r>
      <w:r w:rsid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 </w:t>
      </w:r>
      <w:r w:rsidR="0071006A" w:rsidRP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>IN THE ORAL CAVITY OF CATS</w:t>
      </w:r>
      <w:r w:rsidRPr="00017EC8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  <w:lang w:val="en-US"/>
        </w:rPr>
        <w:t> »</w:t>
      </w:r>
      <w:r w:rsidRPr="00017EC8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.Tunisia,November 2016.</w:t>
      </w:r>
    </w:p>
    <w:p w:rsidR="00C54F86" w:rsidRPr="00017EC8" w:rsidRDefault="00C54F86" w:rsidP="00C54F86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</w:pPr>
    </w:p>
    <w:p w:rsidR="005C619F" w:rsidRPr="00017EC8" w:rsidRDefault="005C619F" w:rsidP="00C54F86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iCs/>
          <w:color w:val="000000" w:themeColor="text1"/>
          <w:sz w:val="32"/>
          <w:szCs w:val="32"/>
          <w:lang w:val="en-US"/>
        </w:rPr>
        <w:t>-</w:t>
      </w:r>
      <w:r w:rsidRPr="00017EC8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 xml:space="preserve">28 </w:t>
      </w:r>
      <w:r w:rsidRPr="00017EC8">
        <w:rPr>
          <w:rFonts w:asciiTheme="majorBidi" w:hAnsiTheme="majorBidi" w:cstheme="majorBidi"/>
          <w:iCs/>
          <w:color w:val="000000" w:themeColor="text1"/>
          <w:sz w:val="28"/>
          <w:szCs w:val="28"/>
          <w:vertAlign w:val="superscript"/>
          <w:lang w:val="en-US"/>
        </w:rPr>
        <w:t xml:space="preserve">th </w:t>
      </w:r>
      <w:r w:rsidR="00246F39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International Forum on Biological Sciences and B</w:t>
      </w:r>
      <w:r w:rsidRPr="00017EC8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 xml:space="preserve">iotechnology. </w:t>
      </w:r>
      <w:r w:rsidR="00246F39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  <w:lang w:val="en-US"/>
        </w:rPr>
        <w:t>« </w:t>
      </w:r>
      <w:r w:rsidR="0071006A" w:rsidRP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ASYMPTOTIC CARRIAGE OF  </w:t>
      </w:r>
      <w:r w:rsidR="0071006A" w:rsidRPr="0071006A">
        <w:rPr>
          <w:rFonts w:asciiTheme="majorBidi" w:hAnsiTheme="majorBidi" w:cstheme="majorBidi"/>
          <w:b/>
          <w:bCs/>
          <w:i/>
          <w:color w:val="002060"/>
          <w:sz w:val="28"/>
          <w:szCs w:val="28"/>
          <w:lang w:val="en-US"/>
        </w:rPr>
        <w:t>PASTEURELLA MULTOCIDA</w:t>
      </w:r>
      <w:r w:rsidR="0071006A" w:rsidRP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 IN THE ORAL CAVITY OF DOMESTIC CARNIVORES</w:t>
      </w:r>
      <w:r w:rsidR="0071006A" w:rsidRPr="00017EC8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  <w:lang w:val="en-US"/>
        </w:rPr>
        <w:t> </w:t>
      </w:r>
      <w:r w:rsidRPr="00017EC8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  <w:lang w:val="en-US"/>
        </w:rPr>
        <w:t>».</w:t>
      </w:r>
      <w:r w:rsidRPr="00017EC8"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  <w:t>Tunisia,March 2017.</w:t>
      </w:r>
    </w:p>
    <w:p w:rsidR="00C54F86" w:rsidRPr="00017EC8" w:rsidRDefault="00C54F86" w:rsidP="00C54F86">
      <w:pPr>
        <w:tabs>
          <w:tab w:val="left" w:pos="2520"/>
          <w:tab w:val="left" w:pos="5940"/>
        </w:tabs>
        <w:spacing w:line="276" w:lineRule="auto"/>
        <w:rPr>
          <w:rFonts w:asciiTheme="majorBidi" w:hAnsiTheme="majorBidi" w:cstheme="majorBidi"/>
          <w:iCs/>
          <w:color w:val="000000" w:themeColor="text1"/>
          <w:sz w:val="28"/>
          <w:szCs w:val="28"/>
          <w:lang w:val="en-US"/>
        </w:rPr>
      </w:pPr>
    </w:p>
    <w:p w:rsidR="009E2873" w:rsidRPr="00017EC8" w:rsidRDefault="005C619F" w:rsidP="00CF5C11">
      <w:pPr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sz w:val="28"/>
          <w:szCs w:val="28"/>
          <w:lang w:val="en-US"/>
        </w:rPr>
        <w:t xml:space="preserve">-8 </w:t>
      </w:r>
      <w:r w:rsidRPr="00017EC8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 xml:space="preserve">th  </w:t>
      </w:r>
      <w:r w:rsidR="00246F39">
        <w:rPr>
          <w:rFonts w:asciiTheme="majorBidi" w:hAnsiTheme="majorBidi" w:cstheme="majorBidi"/>
          <w:sz w:val="28"/>
          <w:szCs w:val="28"/>
          <w:lang w:val="en-US"/>
        </w:rPr>
        <w:t>I</w:t>
      </w:r>
      <w:r w:rsidRPr="00017EC8">
        <w:rPr>
          <w:rFonts w:asciiTheme="majorBidi" w:hAnsiTheme="majorBidi" w:cstheme="majorBidi"/>
          <w:sz w:val="28"/>
          <w:szCs w:val="28"/>
          <w:lang w:val="en-US"/>
        </w:rPr>
        <w:t>n</w:t>
      </w:r>
      <w:r w:rsidR="00246F39">
        <w:rPr>
          <w:rFonts w:asciiTheme="majorBidi" w:hAnsiTheme="majorBidi" w:cstheme="majorBidi"/>
          <w:sz w:val="28"/>
          <w:szCs w:val="28"/>
          <w:lang w:val="en-US"/>
        </w:rPr>
        <w:t>ternational scientific days on B</w:t>
      </w:r>
      <w:r w:rsidR="00441CB0" w:rsidRPr="00017EC8">
        <w:rPr>
          <w:rFonts w:asciiTheme="majorBidi" w:hAnsiTheme="majorBidi" w:cstheme="majorBidi"/>
          <w:sz w:val="28"/>
          <w:szCs w:val="28"/>
          <w:lang w:val="en-US"/>
        </w:rPr>
        <w:t>ioresources valorization</w:t>
      </w:r>
      <w:r w:rsidRPr="00017EC8">
        <w:rPr>
          <w:rFonts w:asciiTheme="majorBidi" w:hAnsiTheme="majorBidi" w:cstheme="majorBidi"/>
          <w:sz w:val="28"/>
          <w:szCs w:val="28"/>
          <w:lang w:val="en-US"/>
        </w:rPr>
        <w:t>.</w:t>
      </w:r>
      <w:r w:rsidR="00246F39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 xml:space="preserve"> « </w:t>
      </w:r>
      <w:r w:rsidR="0071006A" w:rsidRP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ASYMPTOTIC CARRIAGE OF  </w:t>
      </w:r>
      <w:r w:rsidR="0071006A" w:rsidRPr="0071006A">
        <w:rPr>
          <w:rFonts w:asciiTheme="majorBidi" w:hAnsiTheme="majorBidi" w:cstheme="majorBidi"/>
          <w:b/>
          <w:bCs/>
          <w:i/>
          <w:color w:val="002060"/>
          <w:sz w:val="28"/>
          <w:szCs w:val="28"/>
          <w:lang w:val="en-US"/>
        </w:rPr>
        <w:t>PASTEURELLA MULTOCIDA</w:t>
      </w:r>
      <w:r w:rsidR="0071006A" w:rsidRP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 IN THE ORAL CAVITY OF DOGS AND CATS</w:t>
      </w:r>
      <w:r w:rsidR="0071006A"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 </w:t>
      </w:r>
      <w:r w:rsidR="00CF5C11"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». </w:t>
      </w:r>
      <w:r w:rsidR="00CF5C11" w:rsidRPr="00017EC8">
        <w:rPr>
          <w:rFonts w:asciiTheme="majorBidi" w:hAnsiTheme="majorBidi" w:cstheme="majorBidi"/>
          <w:sz w:val="28"/>
          <w:szCs w:val="28"/>
          <w:lang w:val="en-US"/>
        </w:rPr>
        <w:t>T</w:t>
      </w:r>
      <w:r w:rsidR="009E2873" w:rsidRPr="00017EC8">
        <w:rPr>
          <w:rFonts w:asciiTheme="majorBidi" w:hAnsiTheme="majorBidi" w:cstheme="majorBidi"/>
          <w:sz w:val="28"/>
          <w:szCs w:val="28"/>
          <w:lang w:val="en-US"/>
        </w:rPr>
        <w:t>unisi</w:t>
      </w:r>
      <w:r w:rsidRPr="00017EC8">
        <w:rPr>
          <w:rFonts w:asciiTheme="majorBidi" w:hAnsiTheme="majorBidi" w:cstheme="majorBidi"/>
          <w:sz w:val="28"/>
          <w:szCs w:val="28"/>
          <w:lang w:val="en-US"/>
        </w:rPr>
        <w:t>a,May 2017.</w:t>
      </w:r>
    </w:p>
    <w:p w:rsidR="00E26412" w:rsidRPr="00017EC8" w:rsidRDefault="00E26412" w:rsidP="00E26412">
      <w:pPr>
        <w:spacing w:line="276" w:lineRule="auto"/>
        <w:rPr>
          <w:rFonts w:asciiTheme="majorBidi" w:hAnsiTheme="majorBidi" w:cstheme="majorBidi"/>
          <w:b/>
          <w:bCs/>
          <w:color w:val="C00000"/>
          <w:sz w:val="28"/>
          <w:szCs w:val="28"/>
          <w:lang w:val="en-US"/>
        </w:rPr>
      </w:pPr>
    </w:p>
    <w:p w:rsidR="009E2873" w:rsidRPr="00017EC8" w:rsidRDefault="00441CB0" w:rsidP="00246F39">
      <w:pPr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sz w:val="28"/>
          <w:szCs w:val="28"/>
          <w:lang w:val="en-US"/>
        </w:rPr>
        <w:lastRenderedPageBreak/>
        <w:t>-</w:t>
      </w:r>
      <w:r w:rsidR="00FA2548" w:rsidRPr="00017EC8">
        <w:rPr>
          <w:rFonts w:asciiTheme="majorBidi" w:hAnsiTheme="majorBidi" w:cstheme="majorBidi"/>
          <w:sz w:val="28"/>
          <w:szCs w:val="28"/>
          <w:lang w:val="en-US"/>
        </w:rPr>
        <w:t>3</w:t>
      </w:r>
      <w:r w:rsidR="00FA2548" w:rsidRPr="00017EC8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 xml:space="preserve">rd  </w:t>
      </w:r>
      <w:r w:rsidR="00FA2548" w:rsidRPr="00017EC8">
        <w:rPr>
          <w:rFonts w:asciiTheme="majorBidi" w:hAnsiTheme="majorBidi" w:cstheme="majorBidi"/>
          <w:sz w:val="28"/>
          <w:szCs w:val="28"/>
          <w:lang w:val="en-US"/>
        </w:rPr>
        <w:t>GTVA</w:t>
      </w:r>
      <w:r w:rsidR="00246F39">
        <w:rPr>
          <w:rFonts w:asciiTheme="majorBidi" w:hAnsiTheme="majorBidi" w:cstheme="majorBidi"/>
          <w:sz w:val="28"/>
          <w:szCs w:val="28"/>
          <w:lang w:val="en-US"/>
        </w:rPr>
        <w:t xml:space="preserve"> C</w:t>
      </w:r>
      <w:r w:rsidR="009E2873" w:rsidRPr="00017EC8">
        <w:rPr>
          <w:rFonts w:asciiTheme="majorBidi" w:hAnsiTheme="majorBidi" w:cstheme="majorBidi"/>
          <w:sz w:val="28"/>
          <w:szCs w:val="28"/>
          <w:lang w:val="en-US"/>
        </w:rPr>
        <w:t>ongr</w:t>
      </w:r>
      <w:r w:rsidR="00FA2548" w:rsidRPr="00017EC8">
        <w:rPr>
          <w:rFonts w:asciiTheme="majorBidi" w:hAnsiTheme="majorBidi" w:cstheme="majorBidi"/>
          <w:sz w:val="28"/>
          <w:szCs w:val="28"/>
          <w:lang w:val="en-US"/>
        </w:rPr>
        <w:t>ess.</w:t>
      </w:r>
      <w:r w:rsidR="00E26412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 « </w:t>
      </w:r>
      <w:r w:rsidR="0071006A" w:rsidRP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ASYMPTOTIC CARRIAGE OF  </w:t>
      </w:r>
      <w:r w:rsidR="0071006A" w:rsidRPr="0071006A">
        <w:rPr>
          <w:rFonts w:asciiTheme="majorBidi" w:hAnsiTheme="majorBidi" w:cstheme="majorBidi"/>
          <w:b/>
          <w:bCs/>
          <w:i/>
          <w:color w:val="002060"/>
          <w:sz w:val="28"/>
          <w:szCs w:val="28"/>
          <w:lang w:val="en-US"/>
        </w:rPr>
        <w:t>PASTEURELLA MULTOCIDA</w:t>
      </w:r>
      <w:r w:rsidR="0071006A" w:rsidRP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 xml:space="preserve"> IN THE ORAL CAVITY OF DOMESTIC CARNIVORES</w:t>
      </w:r>
      <w:r w:rsidR="0071006A"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 </w:t>
      </w:r>
      <w:r w:rsidR="00E26412" w:rsidRPr="00017EC8">
        <w:rPr>
          <w:rFonts w:asciiTheme="majorBidi" w:hAnsiTheme="majorBidi" w:cstheme="majorBidi"/>
          <w:b/>
          <w:bCs/>
          <w:iCs/>
          <w:sz w:val="28"/>
          <w:szCs w:val="28"/>
          <w:lang w:val="en-US"/>
        </w:rPr>
        <w:t>»</w:t>
      </w:r>
      <w:r w:rsidR="00FA2548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. </w:t>
      </w:r>
      <w:r w:rsidR="00246F39">
        <w:rPr>
          <w:rFonts w:asciiTheme="majorBidi" w:hAnsiTheme="majorBidi" w:cstheme="majorBidi"/>
          <w:sz w:val="28"/>
          <w:szCs w:val="28"/>
          <w:lang w:val="en-US"/>
        </w:rPr>
        <w:t>International C</w:t>
      </w:r>
      <w:r w:rsidR="009E2873" w:rsidRPr="00017EC8">
        <w:rPr>
          <w:rFonts w:asciiTheme="majorBidi" w:hAnsiTheme="majorBidi" w:cstheme="majorBidi"/>
          <w:sz w:val="28"/>
          <w:szCs w:val="28"/>
          <w:lang w:val="en-US"/>
        </w:rPr>
        <w:t>onf</w:t>
      </w:r>
      <w:r w:rsidR="00246F39">
        <w:rPr>
          <w:rFonts w:asciiTheme="majorBidi" w:hAnsiTheme="majorBidi" w:cstheme="majorBidi"/>
          <w:sz w:val="28"/>
          <w:szCs w:val="28"/>
          <w:lang w:val="en-US"/>
        </w:rPr>
        <w:t>e</w:t>
      </w:r>
      <w:r w:rsidR="009E2873" w:rsidRPr="00017EC8">
        <w:rPr>
          <w:rFonts w:asciiTheme="majorBidi" w:hAnsiTheme="majorBidi" w:cstheme="majorBidi"/>
          <w:sz w:val="28"/>
          <w:szCs w:val="28"/>
          <w:lang w:val="en-US"/>
        </w:rPr>
        <w:t>rence</w:t>
      </w:r>
      <w:r w:rsidR="0071006A">
        <w:rPr>
          <w:rFonts w:asciiTheme="majorBidi" w:hAnsiTheme="majorBidi" w:cstheme="majorBidi"/>
          <w:sz w:val="28"/>
          <w:szCs w:val="28"/>
          <w:lang w:val="en-US"/>
        </w:rPr>
        <w:t xml:space="preserve"> center </w:t>
      </w:r>
      <w:r w:rsidR="00EF4664" w:rsidRPr="00017EC8">
        <w:rPr>
          <w:rFonts w:asciiTheme="majorBidi" w:hAnsiTheme="majorBidi" w:cstheme="majorBidi"/>
          <w:sz w:val="28"/>
          <w:szCs w:val="28"/>
          <w:lang w:val="en-US"/>
        </w:rPr>
        <w:t>(</w:t>
      </w:r>
      <w:r w:rsidR="009E2873" w:rsidRPr="00017EC8">
        <w:rPr>
          <w:rFonts w:asciiTheme="majorBidi" w:hAnsiTheme="majorBidi" w:cstheme="majorBidi"/>
          <w:sz w:val="28"/>
          <w:szCs w:val="28"/>
          <w:lang w:val="en-US"/>
        </w:rPr>
        <w:t xml:space="preserve"> CIC </w:t>
      </w:r>
      <w:r w:rsidR="00EF4664" w:rsidRPr="00017EC8">
        <w:rPr>
          <w:rFonts w:asciiTheme="majorBidi" w:hAnsiTheme="majorBidi" w:cstheme="majorBidi"/>
          <w:sz w:val="28"/>
          <w:szCs w:val="28"/>
          <w:lang w:val="en-US"/>
        </w:rPr>
        <w:t>)</w:t>
      </w:r>
      <w:r w:rsidR="0071006A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EF4664" w:rsidRPr="00017EC8">
        <w:rPr>
          <w:rFonts w:asciiTheme="majorBidi" w:hAnsiTheme="majorBidi" w:cstheme="majorBidi"/>
          <w:sz w:val="28"/>
          <w:szCs w:val="28"/>
          <w:lang w:val="en-US"/>
        </w:rPr>
        <w:t>,</w:t>
      </w:r>
      <w:r w:rsidR="009E2873" w:rsidRPr="00017EC8">
        <w:rPr>
          <w:rFonts w:asciiTheme="majorBidi" w:hAnsiTheme="majorBidi" w:cstheme="majorBidi"/>
          <w:sz w:val="28"/>
          <w:szCs w:val="28"/>
          <w:lang w:val="en-US"/>
        </w:rPr>
        <w:t xml:space="preserve">Alger </w:t>
      </w:r>
      <w:r w:rsidR="00FA2548" w:rsidRPr="00017EC8">
        <w:rPr>
          <w:rFonts w:asciiTheme="majorBidi" w:hAnsiTheme="majorBidi" w:cstheme="majorBidi"/>
          <w:sz w:val="28"/>
          <w:szCs w:val="28"/>
          <w:lang w:val="en-US"/>
        </w:rPr>
        <w:t>,</w:t>
      </w:r>
      <w:r w:rsidR="00E26412" w:rsidRPr="00017EC8">
        <w:rPr>
          <w:rFonts w:asciiTheme="majorBidi" w:hAnsiTheme="majorBidi" w:cstheme="majorBidi"/>
          <w:sz w:val="28"/>
          <w:szCs w:val="28"/>
          <w:lang w:val="en-US"/>
        </w:rPr>
        <w:t>A</w:t>
      </w:r>
      <w:r w:rsidR="00FA2548" w:rsidRPr="00017EC8">
        <w:rPr>
          <w:rFonts w:asciiTheme="majorBidi" w:hAnsiTheme="majorBidi" w:cstheme="majorBidi"/>
          <w:sz w:val="28"/>
          <w:szCs w:val="28"/>
          <w:lang w:val="en-US"/>
        </w:rPr>
        <w:t>p</w:t>
      </w:r>
      <w:r w:rsidR="009E2873" w:rsidRPr="00017EC8">
        <w:rPr>
          <w:rFonts w:asciiTheme="majorBidi" w:hAnsiTheme="majorBidi" w:cstheme="majorBidi"/>
          <w:sz w:val="28"/>
          <w:szCs w:val="28"/>
          <w:lang w:val="en-US"/>
        </w:rPr>
        <w:t xml:space="preserve">ril 2017 </w:t>
      </w:r>
      <w:r w:rsidR="00FA2548" w:rsidRPr="00017EC8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E26412" w:rsidRPr="00017EC8" w:rsidRDefault="00E26412" w:rsidP="00E26412">
      <w:pPr>
        <w:spacing w:line="276" w:lineRule="auto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</w:p>
    <w:p w:rsidR="009E2873" w:rsidRPr="00017EC8" w:rsidRDefault="00441CB0" w:rsidP="00246F39">
      <w:pPr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sz w:val="28"/>
          <w:szCs w:val="28"/>
          <w:lang w:val="en-US"/>
        </w:rPr>
        <w:t>-</w:t>
      </w:r>
      <w:r w:rsidR="00FA2548" w:rsidRPr="00017EC8">
        <w:rPr>
          <w:rFonts w:asciiTheme="majorBidi" w:hAnsiTheme="majorBidi" w:cstheme="majorBidi"/>
          <w:sz w:val="28"/>
          <w:szCs w:val="28"/>
          <w:lang w:val="en-US"/>
        </w:rPr>
        <w:t xml:space="preserve">3 </w:t>
      </w:r>
      <w:r w:rsidR="00FA2548" w:rsidRPr="00017EC8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 xml:space="preserve">rd  </w:t>
      </w:r>
      <w:r w:rsidR="00246F39">
        <w:rPr>
          <w:rFonts w:asciiTheme="majorBidi" w:hAnsiTheme="majorBidi" w:cstheme="majorBidi"/>
          <w:sz w:val="28"/>
          <w:szCs w:val="28"/>
          <w:lang w:val="en-US"/>
        </w:rPr>
        <w:t>I</w:t>
      </w:r>
      <w:r w:rsidR="00FA2548" w:rsidRPr="00017EC8">
        <w:rPr>
          <w:rFonts w:asciiTheme="majorBidi" w:hAnsiTheme="majorBidi" w:cstheme="majorBidi"/>
          <w:sz w:val="28"/>
          <w:szCs w:val="28"/>
          <w:lang w:val="en-US"/>
        </w:rPr>
        <w:t xml:space="preserve">nternational </w:t>
      </w:r>
      <w:r w:rsidR="00246F39">
        <w:rPr>
          <w:rFonts w:asciiTheme="majorBidi" w:hAnsiTheme="majorBidi" w:cstheme="majorBidi"/>
          <w:sz w:val="28"/>
          <w:szCs w:val="28"/>
          <w:lang w:val="en-US"/>
        </w:rPr>
        <w:t>E</w:t>
      </w:r>
      <w:r w:rsidR="00EF4664" w:rsidRPr="00017EC8">
        <w:rPr>
          <w:rFonts w:asciiTheme="majorBidi" w:hAnsiTheme="majorBidi" w:cstheme="majorBidi"/>
          <w:sz w:val="28"/>
          <w:szCs w:val="28"/>
          <w:lang w:val="en-US"/>
        </w:rPr>
        <w:t xml:space="preserve">xchange </w:t>
      </w:r>
      <w:r w:rsidR="00246F39">
        <w:rPr>
          <w:rFonts w:asciiTheme="majorBidi" w:hAnsiTheme="majorBidi" w:cstheme="majorBidi"/>
          <w:sz w:val="28"/>
          <w:szCs w:val="28"/>
          <w:lang w:val="en-US"/>
        </w:rPr>
        <w:t>D</w:t>
      </w:r>
      <w:r w:rsidR="00FA2548" w:rsidRPr="00017EC8">
        <w:rPr>
          <w:rFonts w:asciiTheme="majorBidi" w:hAnsiTheme="majorBidi" w:cstheme="majorBidi"/>
          <w:sz w:val="28"/>
          <w:szCs w:val="28"/>
          <w:lang w:val="en-US"/>
        </w:rPr>
        <w:t xml:space="preserve">ays </w:t>
      </w:r>
      <w:r w:rsidR="00EF4664" w:rsidRPr="00017EC8">
        <w:rPr>
          <w:rFonts w:asciiTheme="majorBidi" w:hAnsiTheme="majorBidi" w:cstheme="majorBidi"/>
          <w:sz w:val="28"/>
          <w:szCs w:val="28"/>
          <w:lang w:val="en-US"/>
        </w:rPr>
        <w:t>in</w:t>
      </w:r>
      <w:r w:rsidR="00246F39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 I</w:t>
      </w:r>
      <w:r w:rsidR="00EF4664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nfectiology</w:t>
      </w:r>
      <w:r w:rsidR="00E26412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.« </w:t>
      </w:r>
      <w:r w:rsidR="00246F39"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  <w:t>C</w:t>
      </w:r>
      <w:r w:rsidR="00E26412" w:rsidRPr="00017EC8"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  <w:t xml:space="preserve">linical and biological study of inoculation pasteurelosis in humans after animal </w:t>
      </w:r>
      <w:r w:rsidR="0071006A" w:rsidRPr="0071006A">
        <w:rPr>
          <w:rFonts w:asciiTheme="majorBidi" w:hAnsiTheme="majorBidi" w:cstheme="majorBidi"/>
          <w:b/>
          <w:bCs/>
          <w:color w:val="002060"/>
          <w:sz w:val="28"/>
          <w:szCs w:val="28"/>
          <w:lang w:val="en-US"/>
        </w:rPr>
        <w:t>INJURY</w:t>
      </w:r>
      <w:r w:rsidR="00E26412" w:rsidRPr="00017EC8"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  <w:t>»</w:t>
      </w:r>
      <w:r w:rsidR="00E26412" w:rsidRPr="00017EC8">
        <w:rPr>
          <w:rFonts w:asciiTheme="majorBidi" w:hAnsiTheme="majorBidi" w:cstheme="majorBidi"/>
          <w:sz w:val="28"/>
          <w:szCs w:val="28"/>
          <w:lang w:val="en-US"/>
        </w:rPr>
        <w:t>.</w:t>
      </w:r>
      <w:r w:rsidR="00246F39">
        <w:rPr>
          <w:rFonts w:asciiTheme="majorBidi" w:hAnsiTheme="majorBidi" w:cstheme="majorBidi"/>
          <w:sz w:val="28"/>
          <w:szCs w:val="28"/>
          <w:lang w:val="en-US"/>
        </w:rPr>
        <w:t xml:space="preserve"> S</w:t>
      </w:r>
      <w:r w:rsidR="00246F39">
        <w:rPr>
          <w:rFonts w:asciiTheme="majorBidi" w:hAnsiTheme="majorBidi" w:cstheme="majorBidi"/>
          <w:color w:val="000000"/>
          <w:sz w:val="28"/>
          <w:szCs w:val="28"/>
          <w:lang w:val="en-US"/>
        </w:rPr>
        <w:t>idi B</w:t>
      </w:r>
      <w:r w:rsidR="009E2873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ela</w:t>
      </w:r>
      <w:r w:rsidR="00246F39">
        <w:rPr>
          <w:rFonts w:asciiTheme="majorBidi" w:hAnsiTheme="majorBidi" w:cstheme="majorBidi"/>
          <w:color w:val="000000"/>
          <w:sz w:val="28"/>
          <w:szCs w:val="28"/>
          <w:lang w:val="en-US"/>
        </w:rPr>
        <w:t>b</w:t>
      </w:r>
      <w:r w:rsidR="009E2873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bes</w:t>
      </w:r>
      <w:r w:rsidR="00EF4664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,Algeria,</w:t>
      </w:r>
      <w:r w:rsidR="00246F39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 D</w:t>
      </w:r>
      <w:r w:rsidR="00EF4664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e</w:t>
      </w:r>
      <w:r w:rsidR="009E2873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cemb</w:t>
      </w:r>
      <w:r w:rsidR="00EF4664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er 2017.</w:t>
      </w:r>
    </w:p>
    <w:p w:rsidR="00E26412" w:rsidRPr="00017EC8" w:rsidRDefault="00E26412" w:rsidP="00E26412">
      <w:pPr>
        <w:spacing w:line="276" w:lineRule="auto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</w:p>
    <w:p w:rsidR="004D2743" w:rsidRPr="00017EC8" w:rsidRDefault="00441CB0" w:rsidP="00CF5C11">
      <w:pPr>
        <w:spacing w:line="276" w:lineRule="auto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sz w:val="28"/>
          <w:szCs w:val="28"/>
          <w:lang w:val="en-US"/>
        </w:rPr>
        <w:t>-</w:t>
      </w:r>
      <w:r w:rsidR="004D2743" w:rsidRPr="00017EC8">
        <w:rPr>
          <w:rFonts w:asciiTheme="majorBidi" w:hAnsiTheme="majorBidi" w:cstheme="majorBidi"/>
          <w:sz w:val="28"/>
          <w:szCs w:val="28"/>
          <w:lang w:val="en-US"/>
        </w:rPr>
        <w:t xml:space="preserve">Second edition </w:t>
      </w:r>
      <w:r w:rsidR="007A1B79" w:rsidRPr="00017EC8">
        <w:rPr>
          <w:rFonts w:asciiTheme="majorBidi" w:hAnsiTheme="majorBidi" w:cstheme="majorBidi"/>
          <w:sz w:val="28"/>
          <w:szCs w:val="28"/>
          <w:lang w:val="en-US"/>
        </w:rPr>
        <w:t>of the veterinary area.</w:t>
      </w:r>
      <w:r w:rsidR="00E26412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 </w:t>
      </w:r>
      <w:r w:rsidR="00E26412" w:rsidRPr="00017EC8"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  <w:t>«</w:t>
      </w:r>
      <w:r w:rsidR="0071006A" w:rsidRPr="0071006A">
        <w:rPr>
          <w:rFonts w:asciiTheme="majorBidi" w:hAnsiTheme="majorBidi" w:cstheme="majorBidi"/>
          <w:b/>
          <w:bCs/>
          <w:color w:val="002060"/>
          <w:sz w:val="28"/>
          <w:szCs w:val="28"/>
          <w:lang w:val="en-US"/>
        </w:rPr>
        <w:t> </w:t>
      </w:r>
      <w:r w:rsidR="0071006A" w:rsidRPr="0071006A">
        <w:rPr>
          <w:rFonts w:asciiTheme="majorBidi" w:hAnsiTheme="majorBidi" w:cstheme="majorBidi"/>
          <w:b/>
          <w:bCs/>
          <w:iCs/>
          <w:color w:val="002060"/>
          <w:sz w:val="28"/>
          <w:szCs w:val="28"/>
          <w:lang w:val="en-US"/>
        </w:rPr>
        <w:t>BACTERIOLOGICAL STUDY OF  CAT ORAL FLORA </w:t>
      </w:r>
      <w:r w:rsidR="00E26412" w:rsidRPr="00017EC8">
        <w:rPr>
          <w:rFonts w:asciiTheme="majorBidi" w:hAnsiTheme="majorBidi" w:cstheme="majorBidi"/>
          <w:b/>
          <w:bCs/>
          <w:iCs/>
          <w:color w:val="000000" w:themeColor="text1"/>
          <w:sz w:val="28"/>
          <w:szCs w:val="28"/>
          <w:lang w:val="en-US"/>
        </w:rPr>
        <w:t>».</w:t>
      </w:r>
      <w:r w:rsidR="00246F39">
        <w:rPr>
          <w:rFonts w:asciiTheme="majorBidi" w:hAnsiTheme="majorBidi" w:cstheme="majorBidi"/>
          <w:sz w:val="28"/>
          <w:szCs w:val="28"/>
          <w:lang w:val="en-US"/>
        </w:rPr>
        <w:t>The Veterinary I</w:t>
      </w:r>
      <w:r w:rsidR="007A1B79" w:rsidRPr="00017EC8">
        <w:rPr>
          <w:rFonts w:asciiTheme="majorBidi" w:hAnsiTheme="majorBidi" w:cstheme="majorBidi"/>
          <w:sz w:val="28"/>
          <w:szCs w:val="28"/>
          <w:lang w:val="en-US"/>
        </w:rPr>
        <w:t xml:space="preserve">nstitute </w:t>
      </w:r>
      <w:r w:rsidR="007A1B79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of  Blida , </w:t>
      </w:r>
      <w:r w:rsidR="00CF5C11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D</w:t>
      </w:r>
      <w:r w:rsidR="00246F39">
        <w:rPr>
          <w:rFonts w:asciiTheme="majorBidi" w:hAnsiTheme="majorBidi" w:cstheme="majorBidi"/>
          <w:color w:val="000000"/>
          <w:sz w:val="28"/>
          <w:szCs w:val="28"/>
          <w:lang w:val="en-US"/>
        </w:rPr>
        <w:t>ecember 2017.</w:t>
      </w:r>
    </w:p>
    <w:p w:rsidR="00E26412" w:rsidRPr="00017EC8" w:rsidRDefault="00E26412" w:rsidP="00E26412">
      <w:pPr>
        <w:spacing w:line="276" w:lineRule="auto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</w:p>
    <w:p w:rsidR="00E26412" w:rsidRPr="00017EC8" w:rsidRDefault="00441CB0" w:rsidP="00CF5C11">
      <w:pPr>
        <w:spacing w:line="276" w:lineRule="auto"/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sz w:val="28"/>
          <w:szCs w:val="28"/>
          <w:lang w:val="en-US"/>
        </w:rPr>
        <w:t>-</w:t>
      </w:r>
      <w:r w:rsidR="007A1B79" w:rsidRPr="00017EC8">
        <w:rPr>
          <w:rFonts w:asciiTheme="majorBidi" w:hAnsiTheme="majorBidi" w:cstheme="majorBidi"/>
          <w:sz w:val="28"/>
          <w:szCs w:val="28"/>
          <w:lang w:val="en-US"/>
        </w:rPr>
        <w:t>4</w:t>
      </w:r>
      <w:r w:rsidR="007A1B79" w:rsidRPr="00017EC8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 xml:space="preserve">th </w:t>
      </w:r>
      <w:r w:rsidR="00246F39">
        <w:rPr>
          <w:rFonts w:asciiTheme="majorBidi" w:hAnsiTheme="majorBidi" w:cstheme="majorBidi"/>
          <w:color w:val="000000"/>
          <w:sz w:val="28"/>
          <w:szCs w:val="28"/>
          <w:lang w:val="en-US"/>
        </w:rPr>
        <w:t>E</w:t>
      </w:r>
      <w:r w:rsidR="00F32697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dition of canine and feline days</w:t>
      </w:r>
      <w:r w:rsidR="0071006A" w:rsidRPr="0071006A">
        <w:rPr>
          <w:rFonts w:asciiTheme="majorBidi" w:hAnsiTheme="majorBidi" w:cstheme="majorBidi"/>
          <w:color w:val="002060"/>
          <w:sz w:val="28"/>
          <w:szCs w:val="28"/>
          <w:lang w:val="en-US"/>
        </w:rPr>
        <w:t>.« </w:t>
      </w:r>
      <w:r w:rsidR="0071006A" w:rsidRPr="0071006A">
        <w:rPr>
          <w:rFonts w:asciiTheme="majorBidi" w:hAnsiTheme="majorBidi" w:cstheme="majorBidi"/>
          <w:b/>
          <w:bCs/>
          <w:color w:val="002060"/>
          <w:sz w:val="28"/>
          <w:szCs w:val="28"/>
          <w:lang w:val="en-US"/>
        </w:rPr>
        <w:t>ANESTHETIC PROCEDURES IN DOMESTIC CARNIVORES</w:t>
      </w:r>
      <w:r w:rsidR="00CF5C11" w:rsidRPr="00017EC8"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  <w:t> ».</w:t>
      </w:r>
      <w:r w:rsidR="00CF5C11" w:rsidRPr="00017EC8">
        <w:rPr>
          <w:rFonts w:asciiTheme="majorBidi" w:hAnsiTheme="majorBidi" w:cstheme="majorBidi"/>
          <w:sz w:val="28"/>
          <w:szCs w:val="28"/>
          <w:lang w:val="en-US"/>
        </w:rPr>
        <w:t>T</w:t>
      </w:r>
      <w:r w:rsidR="00F32697" w:rsidRPr="00017EC8">
        <w:rPr>
          <w:rFonts w:asciiTheme="majorBidi" w:hAnsiTheme="majorBidi" w:cstheme="majorBidi"/>
          <w:sz w:val="28"/>
          <w:szCs w:val="28"/>
          <w:lang w:val="en-US"/>
        </w:rPr>
        <w:t xml:space="preserve">he veterinary institute </w:t>
      </w:r>
      <w:r w:rsidR="00F32697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of  Blida , </w:t>
      </w:r>
      <w:r w:rsidR="00246F39">
        <w:rPr>
          <w:rFonts w:asciiTheme="majorBidi" w:hAnsiTheme="majorBidi" w:cstheme="majorBidi"/>
          <w:color w:val="000000"/>
          <w:sz w:val="28"/>
          <w:szCs w:val="28"/>
          <w:lang w:val="en-US"/>
        </w:rPr>
        <w:t>A</w:t>
      </w:r>
      <w:r w:rsidR="00F32697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pril 2018</w:t>
      </w:r>
      <w:r w:rsidR="00E26412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. </w:t>
      </w:r>
    </w:p>
    <w:p w:rsidR="009E2873" w:rsidRPr="00017EC8" w:rsidRDefault="009E2873" w:rsidP="00E26412">
      <w:pPr>
        <w:spacing w:line="276" w:lineRule="auto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</w:p>
    <w:p w:rsidR="009E2873" w:rsidRPr="00017EC8" w:rsidRDefault="00441CB0" w:rsidP="00CF5C11">
      <w:pPr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sz w:val="28"/>
          <w:szCs w:val="28"/>
          <w:lang w:val="en-US"/>
        </w:rPr>
        <w:t>-</w:t>
      </w:r>
      <w:r w:rsidR="00F32697" w:rsidRPr="00017EC8">
        <w:rPr>
          <w:rFonts w:asciiTheme="majorBidi" w:hAnsiTheme="majorBidi" w:cstheme="majorBidi"/>
          <w:sz w:val="28"/>
          <w:szCs w:val="28"/>
          <w:lang w:val="en-US"/>
        </w:rPr>
        <w:t xml:space="preserve">7 </w:t>
      </w:r>
      <w:r w:rsidR="00F32697" w:rsidRPr="00017EC8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 xml:space="preserve">th </w:t>
      </w:r>
      <w:r w:rsidR="00246F39">
        <w:rPr>
          <w:rFonts w:asciiTheme="majorBidi" w:hAnsiTheme="majorBidi" w:cstheme="majorBidi"/>
          <w:sz w:val="28"/>
          <w:szCs w:val="28"/>
          <w:lang w:val="en-US"/>
        </w:rPr>
        <w:t>C</w:t>
      </w:r>
      <w:r w:rsidR="00F32697" w:rsidRPr="00017EC8">
        <w:rPr>
          <w:rFonts w:asciiTheme="majorBidi" w:hAnsiTheme="majorBidi" w:cstheme="majorBidi"/>
          <w:sz w:val="28"/>
          <w:szCs w:val="28"/>
          <w:lang w:val="en-US"/>
        </w:rPr>
        <w:t>ongress of medical biology and labora</w:t>
      </w:r>
      <w:r w:rsidR="009E359A" w:rsidRPr="00017EC8">
        <w:rPr>
          <w:rFonts w:asciiTheme="majorBidi" w:hAnsiTheme="majorBidi" w:cstheme="majorBidi"/>
          <w:sz w:val="28"/>
          <w:szCs w:val="28"/>
          <w:lang w:val="en-US"/>
        </w:rPr>
        <w:t>tory medicine</w:t>
      </w:r>
      <w:r w:rsidR="00CF5C11" w:rsidRPr="00017EC8">
        <w:rPr>
          <w:rFonts w:asciiTheme="majorBidi" w:hAnsiTheme="majorBidi" w:cstheme="majorBidi"/>
          <w:sz w:val="28"/>
          <w:szCs w:val="28"/>
          <w:lang w:val="en-US"/>
        </w:rPr>
        <w:t>.</w:t>
      </w:r>
      <w:r w:rsidR="00CF5C11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 « </w:t>
      </w:r>
      <w:r w:rsidR="0071006A" w:rsidRPr="0071006A">
        <w:rPr>
          <w:rFonts w:asciiTheme="majorBidi" w:hAnsiTheme="majorBidi" w:cstheme="majorBidi"/>
          <w:b/>
          <w:bCs/>
          <w:color w:val="002060"/>
          <w:sz w:val="28"/>
          <w:szCs w:val="28"/>
          <w:lang w:val="en-US"/>
        </w:rPr>
        <w:t xml:space="preserve">ISOLATION OF  RESISTANT PENICILLIN STRAIN </w:t>
      </w:r>
      <w:r w:rsidR="0071006A" w:rsidRPr="0071006A">
        <w:rPr>
          <w:rFonts w:asciiTheme="majorBidi" w:hAnsiTheme="majorBidi" w:cstheme="majorBidi"/>
          <w:b/>
          <w:bCs/>
          <w:i/>
          <w:iCs/>
          <w:color w:val="002060"/>
          <w:sz w:val="28"/>
          <w:szCs w:val="28"/>
          <w:lang w:val="en-US"/>
        </w:rPr>
        <w:t>PASTEURELLA MULTOCIDA</w:t>
      </w:r>
      <w:r w:rsidR="0071006A" w:rsidRPr="0071006A">
        <w:rPr>
          <w:rFonts w:asciiTheme="majorBidi" w:hAnsiTheme="majorBidi" w:cstheme="majorBidi"/>
          <w:b/>
          <w:bCs/>
          <w:color w:val="002060"/>
          <w:sz w:val="28"/>
          <w:szCs w:val="28"/>
          <w:lang w:val="en-US"/>
        </w:rPr>
        <w:t xml:space="preserve"> FROM AN INFECTED WOUND AFTER A DOG BITE</w:t>
      </w:r>
      <w:r w:rsidR="00CF5C11" w:rsidRPr="00017EC8"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  <w:t> »</w:t>
      </w:r>
      <w:r w:rsidR="00CF5C11" w:rsidRPr="00017EC8">
        <w:rPr>
          <w:rFonts w:asciiTheme="majorBidi" w:hAnsiTheme="majorBidi" w:cstheme="majorBidi"/>
          <w:sz w:val="28"/>
          <w:szCs w:val="28"/>
          <w:lang w:val="en-US"/>
        </w:rPr>
        <w:t>.</w:t>
      </w:r>
      <w:r w:rsidR="009E2873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 Alger</w:t>
      </w:r>
      <w:r w:rsidR="009E359A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, May 2018</w:t>
      </w:r>
      <w:r w:rsidR="00CF5C11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.</w:t>
      </w:r>
    </w:p>
    <w:p w:rsidR="00E26412" w:rsidRPr="00017EC8" w:rsidRDefault="00E26412" w:rsidP="00E26412">
      <w:pPr>
        <w:spacing w:line="276" w:lineRule="auto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</w:p>
    <w:p w:rsidR="009E2873" w:rsidRPr="00017EC8" w:rsidRDefault="00E26412" w:rsidP="00CF5C11">
      <w:pPr>
        <w:spacing w:line="360" w:lineRule="auto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017EC8">
        <w:rPr>
          <w:rFonts w:asciiTheme="majorBidi" w:hAnsiTheme="majorBidi" w:cstheme="majorBidi"/>
          <w:sz w:val="28"/>
          <w:szCs w:val="28"/>
          <w:lang w:val="en-US"/>
        </w:rPr>
        <w:t>-</w:t>
      </w:r>
      <w:r w:rsidR="00246F39">
        <w:rPr>
          <w:rFonts w:asciiTheme="majorBidi" w:hAnsiTheme="majorBidi" w:cstheme="majorBidi"/>
          <w:sz w:val="28"/>
          <w:szCs w:val="28"/>
          <w:lang w:val="en-US"/>
        </w:rPr>
        <w:t>International C</w:t>
      </w:r>
      <w:r w:rsidR="00EF33EB" w:rsidRPr="00017EC8">
        <w:rPr>
          <w:rFonts w:asciiTheme="majorBidi" w:hAnsiTheme="majorBidi" w:cstheme="majorBidi"/>
          <w:sz w:val="28"/>
          <w:szCs w:val="28"/>
          <w:lang w:val="en-US"/>
        </w:rPr>
        <w:t xml:space="preserve">ongress </w:t>
      </w:r>
      <w:r w:rsidR="00246F39">
        <w:rPr>
          <w:rFonts w:asciiTheme="majorBidi" w:hAnsiTheme="majorBidi" w:cstheme="majorBidi"/>
          <w:sz w:val="28"/>
          <w:szCs w:val="28"/>
          <w:lang w:val="en-US"/>
        </w:rPr>
        <w:t xml:space="preserve"> (M</w:t>
      </w:r>
      <w:r w:rsidR="003A7EFC" w:rsidRPr="00017EC8">
        <w:rPr>
          <w:rFonts w:asciiTheme="majorBidi" w:hAnsiTheme="majorBidi" w:cstheme="majorBidi"/>
          <w:sz w:val="28"/>
          <w:szCs w:val="28"/>
          <w:lang w:val="en-US"/>
        </w:rPr>
        <w:t>eetings of agriculture and biology</w:t>
      </w:r>
      <w:r w:rsidR="009E2873" w:rsidRPr="00017EC8">
        <w:rPr>
          <w:rFonts w:asciiTheme="majorBidi" w:hAnsiTheme="majorBidi" w:cstheme="majorBidi"/>
          <w:sz w:val="28"/>
          <w:szCs w:val="28"/>
          <w:lang w:val="en-US"/>
        </w:rPr>
        <w:t xml:space="preserve">« RAB » </w:t>
      </w:r>
      <w:r w:rsidR="009E2873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) </w:t>
      </w:r>
      <w:r w:rsidR="003A7EFC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. </w:t>
      </w:r>
      <w:r w:rsidR="00CF5C11" w:rsidRPr="00017EC8"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  <w:t>« </w:t>
      </w:r>
      <w:r w:rsidR="0071006A" w:rsidRPr="0071006A">
        <w:rPr>
          <w:rFonts w:asciiTheme="majorBidi" w:hAnsiTheme="majorBidi" w:cstheme="majorBidi"/>
          <w:b/>
          <w:bCs/>
          <w:color w:val="002060"/>
          <w:sz w:val="28"/>
          <w:szCs w:val="28"/>
          <w:lang w:val="en-US"/>
        </w:rPr>
        <w:t>CLINICAL AND BACTERIOLOGICAL STUDY OF WOUNDS IN HUMANS AFTER ANIMAL BITE</w:t>
      </w:r>
      <w:r w:rsidR="00CF5C11" w:rsidRPr="00017EC8"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  <w:t xml:space="preserve"> » </w:t>
      </w:r>
      <w:r w:rsidR="003A7EFC"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>Constantine, May</w:t>
      </w:r>
      <w:r w:rsidRPr="00017EC8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 2018</w:t>
      </w:r>
      <w:r w:rsidR="009E2873" w:rsidRPr="00017EC8">
        <w:rPr>
          <w:rFonts w:asciiTheme="majorBidi" w:hAnsiTheme="majorBidi" w:cstheme="majorBidi"/>
          <w:b/>
          <w:bCs/>
          <w:sz w:val="28"/>
          <w:szCs w:val="28"/>
          <w:lang w:val="en-US"/>
        </w:rPr>
        <w:t>.</w:t>
      </w:r>
    </w:p>
    <w:p w:rsidR="0071006A" w:rsidRDefault="0071006A" w:rsidP="0071006A">
      <w:pPr>
        <w:spacing w:line="360" w:lineRule="auto"/>
        <w:jc w:val="center"/>
        <w:rPr>
          <w:rFonts w:asciiTheme="majorBidi" w:hAnsiTheme="majorBidi" w:cstheme="majorBidi"/>
          <w:b/>
          <w:bCs/>
          <w:iCs/>
          <w:color w:val="000000" w:themeColor="text1"/>
          <w:sz w:val="52"/>
          <w:szCs w:val="52"/>
        </w:rPr>
      </w:pPr>
      <w:r>
        <w:rPr>
          <w:rFonts w:asciiTheme="majorBidi" w:eastAsia="Calibri" w:hAnsiTheme="majorBidi" w:cstheme="majorBidi"/>
          <w:b/>
          <w:bCs/>
          <w:noProof/>
          <w:sz w:val="28"/>
          <w:szCs w:val="28"/>
        </w:rPr>
        <w:pict>
          <v:shape id="_x0000_s1035" type="#_x0000_t32" style="position:absolute;left:0;text-align:left;margin-left:-17.1pt;margin-top:6.25pt;width:431.35pt;height:3.75pt;flip:y;z-index:251665408" o:connectortype="straight" strokecolor="#c0504d [3205]" strokeweight="5pt">
            <v:shadow color="#868686"/>
          </v:shape>
        </w:pict>
      </w:r>
    </w:p>
    <w:p w:rsidR="009E2873" w:rsidRPr="00982A8E" w:rsidRDefault="0071006A" w:rsidP="0071006A">
      <w:pPr>
        <w:spacing w:line="360" w:lineRule="auto"/>
        <w:jc w:val="center"/>
        <w:rPr>
          <w:rFonts w:asciiTheme="majorBidi" w:hAnsiTheme="majorBidi" w:cstheme="majorBidi"/>
          <w:b/>
          <w:i/>
          <w:color w:val="404040"/>
        </w:rPr>
      </w:pPr>
      <w:r>
        <w:rPr>
          <w:rFonts w:asciiTheme="majorBidi" w:hAnsiTheme="majorBidi" w:cstheme="majorBidi"/>
          <w:b/>
          <w:bCs/>
          <w:iCs/>
          <w:color w:val="000000" w:themeColor="text1"/>
          <w:sz w:val="52"/>
          <w:szCs w:val="52"/>
        </w:rPr>
        <w:pict>
          <v:shape id="_x0000_i1028" type="#_x0000_t136" style="width:174.75pt;height:76.5pt" fillcolor="black [3213]" stroked="f">
            <v:shadow on="t" color="#b2b2b2" opacity="52429f" offset="3pt"/>
            <v:textpath style="font-family:&quot;Times New Roman&quot;;v-text-kern:t" trim="t" fitpath="t" string="Languages "/>
          </v:shape>
        </w:pict>
      </w:r>
    </w:p>
    <w:p w:rsidR="009E2873" w:rsidRPr="00273BDB" w:rsidRDefault="009E2873" w:rsidP="00437606">
      <w:pPr>
        <w:pStyle w:val="Paragraphedeliste"/>
        <w:widowControl w:val="0"/>
        <w:numPr>
          <w:ilvl w:val="0"/>
          <w:numId w:val="2"/>
        </w:numPr>
        <w:tabs>
          <w:tab w:val="left" w:pos="7655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273BDB">
        <w:rPr>
          <w:rFonts w:asciiTheme="majorBidi" w:hAnsiTheme="majorBidi" w:cstheme="majorBidi"/>
          <w:b/>
          <w:snapToGrid w:val="0"/>
          <w:sz w:val="28"/>
          <w:szCs w:val="28"/>
        </w:rPr>
        <w:t>Arab</w:t>
      </w:r>
      <w:r w:rsidR="00437606" w:rsidRPr="00273BDB">
        <w:rPr>
          <w:rFonts w:asciiTheme="majorBidi" w:hAnsiTheme="majorBidi" w:cstheme="majorBidi"/>
          <w:b/>
          <w:snapToGrid w:val="0"/>
          <w:sz w:val="28"/>
          <w:szCs w:val="28"/>
        </w:rPr>
        <w:t>ic</w:t>
      </w:r>
      <w:r w:rsidRPr="00273BDB">
        <w:rPr>
          <w:rFonts w:asciiTheme="majorBidi" w:hAnsiTheme="majorBidi" w:cstheme="majorBidi"/>
          <w:b/>
          <w:snapToGrid w:val="0"/>
          <w:sz w:val="28"/>
          <w:szCs w:val="28"/>
        </w:rPr>
        <w:t>:</w:t>
      </w:r>
      <w:r w:rsidR="0071006A">
        <w:rPr>
          <w:rFonts w:asciiTheme="majorBidi" w:hAnsiTheme="majorBidi" w:cstheme="majorBidi"/>
          <w:b/>
          <w:snapToGrid w:val="0"/>
          <w:sz w:val="28"/>
          <w:szCs w:val="28"/>
        </w:rPr>
        <w:t xml:space="preserve"> </w:t>
      </w:r>
      <w:r w:rsidR="00246F39">
        <w:rPr>
          <w:rFonts w:asciiTheme="majorBidi" w:hAnsiTheme="majorBidi" w:cstheme="majorBidi"/>
          <w:snapToGrid w:val="0"/>
          <w:sz w:val="28"/>
          <w:szCs w:val="28"/>
        </w:rPr>
        <w:t>M</w:t>
      </w:r>
      <w:r w:rsidR="00437606" w:rsidRPr="00273BDB">
        <w:rPr>
          <w:rFonts w:asciiTheme="majorBidi" w:hAnsiTheme="majorBidi" w:cstheme="majorBidi"/>
          <w:snapToGrid w:val="0"/>
          <w:sz w:val="28"/>
          <w:szCs w:val="28"/>
        </w:rPr>
        <w:t>other tongue</w:t>
      </w:r>
    </w:p>
    <w:p w:rsidR="009E2873" w:rsidRPr="00273BDB" w:rsidRDefault="009E2873" w:rsidP="00246F39">
      <w:pPr>
        <w:pStyle w:val="Paragraphedeliste"/>
        <w:numPr>
          <w:ilvl w:val="0"/>
          <w:numId w:val="2"/>
        </w:numPr>
        <w:spacing w:after="200" w:line="360" w:lineRule="auto"/>
        <w:rPr>
          <w:sz w:val="28"/>
          <w:szCs w:val="28"/>
        </w:rPr>
      </w:pPr>
      <w:r w:rsidRPr="00273BDB">
        <w:rPr>
          <w:rFonts w:asciiTheme="majorBidi" w:hAnsiTheme="majorBidi" w:cstheme="majorBidi"/>
          <w:b/>
          <w:snapToGrid w:val="0"/>
          <w:sz w:val="28"/>
          <w:szCs w:val="28"/>
        </w:rPr>
        <w:t>Fr</w:t>
      </w:r>
      <w:r w:rsidR="00437606" w:rsidRPr="00273BDB">
        <w:rPr>
          <w:rFonts w:asciiTheme="majorBidi" w:hAnsiTheme="majorBidi" w:cstheme="majorBidi"/>
          <w:b/>
          <w:snapToGrid w:val="0"/>
          <w:sz w:val="28"/>
          <w:szCs w:val="28"/>
        </w:rPr>
        <w:t>ench</w:t>
      </w:r>
      <w:r w:rsidRPr="00273BDB">
        <w:rPr>
          <w:rFonts w:asciiTheme="majorBidi" w:hAnsiTheme="majorBidi" w:cstheme="majorBidi"/>
          <w:b/>
          <w:snapToGrid w:val="0"/>
          <w:sz w:val="28"/>
          <w:szCs w:val="28"/>
        </w:rPr>
        <w:t> :</w:t>
      </w:r>
      <w:r w:rsidR="0071006A">
        <w:rPr>
          <w:rFonts w:asciiTheme="majorBidi" w:hAnsiTheme="majorBidi" w:cstheme="majorBidi"/>
          <w:b/>
          <w:snapToGrid w:val="0"/>
          <w:sz w:val="28"/>
          <w:szCs w:val="28"/>
        </w:rPr>
        <w:t xml:space="preserve"> </w:t>
      </w:r>
      <w:r w:rsidR="00246F39" w:rsidRPr="0071006A">
        <w:rPr>
          <w:rFonts w:asciiTheme="majorBidi" w:hAnsiTheme="majorBidi" w:cstheme="majorBidi"/>
          <w:bCs/>
          <w:snapToGrid w:val="0"/>
          <w:sz w:val="28"/>
          <w:szCs w:val="28"/>
        </w:rPr>
        <w:t>R</w:t>
      </w:r>
      <w:r w:rsidR="00AA0624" w:rsidRPr="0071006A">
        <w:rPr>
          <w:rFonts w:asciiTheme="majorBidi" w:hAnsiTheme="majorBidi" w:cstheme="majorBidi"/>
          <w:bCs/>
          <w:snapToGrid w:val="0"/>
          <w:sz w:val="28"/>
          <w:szCs w:val="28"/>
        </w:rPr>
        <w:t>ead,written,spoken</w:t>
      </w:r>
    </w:p>
    <w:p w:rsidR="009E2873" w:rsidRPr="00273BDB" w:rsidRDefault="00AA0624" w:rsidP="00246F39">
      <w:pPr>
        <w:pStyle w:val="Paragraphedeliste"/>
        <w:numPr>
          <w:ilvl w:val="0"/>
          <w:numId w:val="2"/>
        </w:numPr>
        <w:spacing w:after="200" w:line="360" w:lineRule="auto"/>
        <w:rPr>
          <w:sz w:val="28"/>
          <w:szCs w:val="28"/>
        </w:rPr>
      </w:pPr>
      <w:r w:rsidRPr="00273BDB">
        <w:rPr>
          <w:rFonts w:asciiTheme="majorBidi" w:hAnsiTheme="majorBidi" w:cstheme="majorBidi"/>
          <w:b/>
          <w:snapToGrid w:val="0"/>
          <w:sz w:val="28"/>
          <w:szCs w:val="28"/>
        </w:rPr>
        <w:t xml:space="preserve">English : </w:t>
      </w:r>
      <w:r w:rsidR="00246F39" w:rsidRPr="0071006A">
        <w:rPr>
          <w:rFonts w:asciiTheme="majorBidi" w:hAnsiTheme="majorBidi" w:cstheme="majorBidi"/>
          <w:bCs/>
          <w:snapToGrid w:val="0"/>
          <w:sz w:val="28"/>
          <w:szCs w:val="28"/>
        </w:rPr>
        <w:t>R</w:t>
      </w:r>
      <w:r w:rsidRPr="0071006A">
        <w:rPr>
          <w:rFonts w:asciiTheme="majorBidi" w:hAnsiTheme="majorBidi" w:cstheme="majorBidi"/>
          <w:bCs/>
          <w:snapToGrid w:val="0"/>
          <w:sz w:val="28"/>
          <w:szCs w:val="28"/>
        </w:rPr>
        <w:t>ead,written ,spoken</w:t>
      </w:r>
    </w:p>
    <w:p w:rsidR="009E2873" w:rsidRPr="00273BDB" w:rsidRDefault="00AA0624" w:rsidP="00246F39">
      <w:pPr>
        <w:pStyle w:val="Paragraphedeliste"/>
        <w:numPr>
          <w:ilvl w:val="0"/>
          <w:numId w:val="2"/>
        </w:numPr>
        <w:spacing w:after="200" w:line="360" w:lineRule="auto"/>
        <w:rPr>
          <w:sz w:val="28"/>
          <w:szCs w:val="28"/>
        </w:rPr>
      </w:pPr>
      <w:r w:rsidRPr="00273BDB">
        <w:rPr>
          <w:rFonts w:asciiTheme="majorBidi" w:hAnsiTheme="majorBidi" w:cstheme="majorBidi"/>
          <w:b/>
          <w:snapToGrid w:val="0"/>
          <w:sz w:val="28"/>
          <w:szCs w:val="28"/>
        </w:rPr>
        <w:lastRenderedPageBreak/>
        <w:t xml:space="preserve">German : </w:t>
      </w:r>
      <w:r w:rsidR="00246F39" w:rsidRPr="0071006A">
        <w:rPr>
          <w:rFonts w:asciiTheme="majorBidi" w:hAnsiTheme="majorBidi" w:cstheme="majorBidi"/>
          <w:bCs/>
          <w:snapToGrid w:val="0"/>
          <w:sz w:val="28"/>
          <w:szCs w:val="28"/>
        </w:rPr>
        <w:t>A</w:t>
      </w:r>
      <w:r w:rsidRPr="0071006A">
        <w:rPr>
          <w:rFonts w:asciiTheme="majorBidi" w:hAnsiTheme="majorBidi" w:cstheme="majorBidi"/>
          <w:bCs/>
          <w:snapToGrid w:val="0"/>
          <w:sz w:val="28"/>
          <w:szCs w:val="28"/>
        </w:rPr>
        <w:t xml:space="preserve"> few notions</w:t>
      </w:r>
    </w:p>
    <w:p w:rsidR="0071006A" w:rsidRDefault="0071006A" w:rsidP="0071006A">
      <w:pPr>
        <w:widowControl w:val="0"/>
        <w:tabs>
          <w:tab w:val="left" w:pos="7655"/>
        </w:tabs>
        <w:autoSpaceDE w:val="0"/>
        <w:autoSpaceDN w:val="0"/>
        <w:adjustRightInd w:val="0"/>
        <w:spacing w:line="360" w:lineRule="auto"/>
        <w:ind w:left="-284"/>
        <w:jc w:val="center"/>
        <w:rPr>
          <w:rFonts w:asciiTheme="majorBidi" w:hAnsiTheme="majorBidi" w:cstheme="majorBidi"/>
          <w:b/>
          <w:bCs/>
          <w:iCs/>
          <w:color w:val="000000" w:themeColor="text1"/>
          <w:sz w:val="52"/>
          <w:szCs w:val="52"/>
        </w:rPr>
      </w:pPr>
      <w:r>
        <w:rPr>
          <w:rFonts w:asciiTheme="majorBidi" w:hAnsiTheme="majorBidi" w:cstheme="majorBidi"/>
          <w:b/>
          <w:bCs/>
          <w:iCs/>
          <w:noProof/>
          <w:color w:val="000000" w:themeColor="text1"/>
          <w:sz w:val="52"/>
          <w:szCs w:val="52"/>
        </w:rPr>
        <w:pict>
          <v:shape id="_x0000_s1036" type="#_x0000_t32" style="position:absolute;left:0;text-align:left;margin-left:-1.35pt;margin-top:6.1pt;width:431.35pt;height:3.75pt;flip:y;z-index:251666432" o:connectortype="straight" strokecolor="#c0504d [3205]" strokeweight="5pt">
            <v:shadow color="#868686"/>
          </v:shape>
        </w:pict>
      </w:r>
    </w:p>
    <w:p w:rsidR="00273BDB" w:rsidRDefault="0071006A" w:rsidP="0071006A">
      <w:pPr>
        <w:widowControl w:val="0"/>
        <w:tabs>
          <w:tab w:val="left" w:pos="7655"/>
        </w:tabs>
        <w:autoSpaceDE w:val="0"/>
        <w:autoSpaceDN w:val="0"/>
        <w:adjustRightInd w:val="0"/>
        <w:spacing w:line="360" w:lineRule="auto"/>
        <w:ind w:left="-284"/>
        <w:jc w:val="center"/>
        <w:rPr>
          <w:rFonts w:asciiTheme="majorBidi" w:eastAsia="Calibr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b/>
          <w:bCs/>
          <w:iCs/>
          <w:color w:val="000000" w:themeColor="text1"/>
          <w:sz w:val="52"/>
          <w:szCs w:val="52"/>
        </w:rPr>
        <w:pict>
          <v:shape id="_x0000_i1029" type="#_x0000_t136" style="width:189pt;height:76.5pt" fillcolor="black [3213]" stroked="f">
            <v:shadow on="t" color="#b2b2b2" opacity="52429f" offset="3pt"/>
            <v:textpath style="font-family:&quot;Times New Roman&quot;;v-text-kern:t" trim="t" fitpath="t" string="Camputer skills "/>
          </v:shape>
        </w:pict>
      </w:r>
    </w:p>
    <w:p w:rsidR="0071006A" w:rsidRDefault="0071006A" w:rsidP="00246F39">
      <w:pPr>
        <w:widowControl w:val="0"/>
        <w:tabs>
          <w:tab w:val="left" w:pos="7655"/>
        </w:tabs>
        <w:autoSpaceDE w:val="0"/>
        <w:autoSpaceDN w:val="0"/>
        <w:adjustRightInd w:val="0"/>
        <w:spacing w:line="360" w:lineRule="auto"/>
        <w:ind w:left="-284"/>
        <w:jc w:val="both"/>
        <w:rPr>
          <w:rFonts w:asciiTheme="majorBidi" w:eastAsia="Calibri" w:hAnsiTheme="majorBidi" w:cstheme="majorBidi"/>
          <w:b/>
          <w:bCs/>
          <w:color w:val="000000"/>
          <w:lang w:val="en-US"/>
        </w:rPr>
      </w:pPr>
    </w:p>
    <w:p w:rsidR="009E2873" w:rsidRPr="00017EC8" w:rsidRDefault="00521B3A" w:rsidP="00246F39">
      <w:pPr>
        <w:widowControl w:val="0"/>
        <w:tabs>
          <w:tab w:val="left" w:pos="7655"/>
        </w:tabs>
        <w:autoSpaceDE w:val="0"/>
        <w:autoSpaceDN w:val="0"/>
        <w:adjustRightInd w:val="0"/>
        <w:spacing w:line="360" w:lineRule="auto"/>
        <w:ind w:left="-284"/>
        <w:jc w:val="both"/>
        <w:rPr>
          <w:rFonts w:asciiTheme="majorBidi" w:eastAsia="Calibri" w:hAnsiTheme="majorBidi" w:cstheme="majorBidi"/>
          <w:b/>
          <w:bCs/>
          <w:color w:val="000000"/>
          <w:lang w:val="en-US"/>
        </w:rPr>
      </w:pPr>
      <w:r w:rsidRPr="00017EC8">
        <w:rPr>
          <w:rFonts w:asciiTheme="majorBidi" w:eastAsia="Calibri" w:hAnsiTheme="majorBidi" w:cstheme="majorBidi"/>
          <w:b/>
          <w:bCs/>
          <w:color w:val="000000"/>
          <w:lang w:val="en-US"/>
        </w:rPr>
        <w:t xml:space="preserve">Fully competent with </w:t>
      </w:r>
      <w:r w:rsidR="00246F39">
        <w:rPr>
          <w:rFonts w:asciiTheme="majorBidi" w:eastAsia="Calibri" w:hAnsiTheme="majorBidi" w:cstheme="majorBidi"/>
          <w:b/>
          <w:bCs/>
          <w:color w:val="000000"/>
          <w:lang w:val="en-US"/>
        </w:rPr>
        <w:t>Microsoft O</w:t>
      </w:r>
      <w:r w:rsidRPr="00017EC8">
        <w:rPr>
          <w:rFonts w:asciiTheme="majorBidi" w:eastAsia="Calibri" w:hAnsiTheme="majorBidi" w:cstheme="majorBidi"/>
          <w:b/>
          <w:bCs/>
          <w:color w:val="000000"/>
          <w:lang w:val="en-US"/>
        </w:rPr>
        <w:t>ffice package</w:t>
      </w:r>
    </w:p>
    <w:p w:rsidR="00521B3A" w:rsidRPr="00017EC8" w:rsidRDefault="00521B3A" w:rsidP="00246F39">
      <w:pPr>
        <w:widowControl w:val="0"/>
        <w:tabs>
          <w:tab w:val="left" w:pos="7655"/>
        </w:tabs>
        <w:autoSpaceDE w:val="0"/>
        <w:autoSpaceDN w:val="0"/>
        <w:adjustRightInd w:val="0"/>
        <w:spacing w:line="360" w:lineRule="auto"/>
        <w:ind w:left="-284"/>
        <w:jc w:val="both"/>
        <w:rPr>
          <w:rFonts w:asciiTheme="majorBidi" w:eastAsia="Calibri" w:hAnsiTheme="majorBidi" w:cstheme="majorBidi"/>
          <w:b/>
          <w:bCs/>
          <w:color w:val="000000"/>
          <w:lang w:val="en-US"/>
        </w:rPr>
      </w:pPr>
      <w:r w:rsidRPr="00017EC8">
        <w:rPr>
          <w:rFonts w:asciiTheme="majorBidi" w:eastAsia="Calibri" w:hAnsiTheme="majorBidi" w:cstheme="majorBidi"/>
          <w:b/>
          <w:bCs/>
          <w:color w:val="000000"/>
          <w:lang w:val="en-US"/>
        </w:rPr>
        <w:t xml:space="preserve">Competent with </w:t>
      </w:r>
      <w:r w:rsidR="00246F39">
        <w:rPr>
          <w:rFonts w:asciiTheme="majorBidi" w:eastAsia="Calibri" w:hAnsiTheme="majorBidi" w:cstheme="majorBidi"/>
          <w:b/>
          <w:bCs/>
          <w:color w:val="000000"/>
          <w:lang w:val="en-US"/>
        </w:rPr>
        <w:t>Prism and S</w:t>
      </w:r>
      <w:r w:rsidRPr="00017EC8">
        <w:rPr>
          <w:rFonts w:asciiTheme="majorBidi" w:eastAsia="Calibri" w:hAnsiTheme="majorBidi" w:cstheme="majorBidi"/>
          <w:b/>
          <w:bCs/>
          <w:color w:val="000000"/>
          <w:lang w:val="en-US"/>
        </w:rPr>
        <w:t xml:space="preserve">tatistica </w:t>
      </w:r>
    </w:p>
    <w:p w:rsidR="0071006A" w:rsidRDefault="0071006A" w:rsidP="0071006A">
      <w:pPr>
        <w:widowControl w:val="0"/>
        <w:tabs>
          <w:tab w:val="left" w:pos="7655"/>
        </w:tabs>
        <w:autoSpaceDE w:val="0"/>
        <w:autoSpaceDN w:val="0"/>
        <w:adjustRightInd w:val="0"/>
        <w:spacing w:line="360" w:lineRule="auto"/>
        <w:ind w:left="-284"/>
        <w:jc w:val="both"/>
        <w:rPr>
          <w:rFonts w:asciiTheme="majorBidi" w:hAnsiTheme="majorBidi" w:cstheme="majorBidi"/>
          <w:b/>
          <w:snapToGrid w:val="0"/>
          <w:lang w:val="en-US"/>
        </w:rPr>
      </w:pPr>
      <w:r>
        <w:rPr>
          <w:rFonts w:asciiTheme="majorBidi" w:hAnsiTheme="majorBidi" w:cstheme="majorBidi"/>
          <w:b/>
          <w:bCs/>
          <w:iCs/>
          <w:noProof/>
          <w:color w:val="000000" w:themeColor="text1"/>
          <w:sz w:val="52"/>
          <w:szCs w:val="52"/>
        </w:rPr>
        <w:pict>
          <v:shape id="_x0000_s1037" type="#_x0000_t32" style="position:absolute;left:0;text-align:left;margin-left:-1.35pt;margin-top:19.75pt;width:431.35pt;height:3.75pt;flip:y;z-index:251667456" o:connectortype="straight" strokecolor="#c0504d [3205]" strokeweight="5pt">
            <v:shadow color="#868686"/>
          </v:shape>
        </w:pict>
      </w:r>
    </w:p>
    <w:p w:rsidR="0071006A" w:rsidRPr="0071006A" w:rsidRDefault="0071006A" w:rsidP="0071006A">
      <w:pPr>
        <w:widowControl w:val="0"/>
        <w:tabs>
          <w:tab w:val="left" w:pos="7655"/>
        </w:tabs>
        <w:autoSpaceDE w:val="0"/>
        <w:autoSpaceDN w:val="0"/>
        <w:adjustRightInd w:val="0"/>
        <w:spacing w:line="360" w:lineRule="auto"/>
        <w:ind w:left="-284"/>
        <w:jc w:val="both"/>
        <w:rPr>
          <w:rFonts w:asciiTheme="majorBidi" w:hAnsiTheme="majorBidi" w:cstheme="majorBidi"/>
          <w:b/>
          <w:snapToGrid w:val="0"/>
          <w:lang w:val="en-US"/>
        </w:rPr>
      </w:pPr>
    </w:p>
    <w:p w:rsidR="00B5647C" w:rsidRDefault="0071006A" w:rsidP="0071006A">
      <w:pPr>
        <w:tabs>
          <w:tab w:val="left" w:pos="2268"/>
        </w:tabs>
        <w:spacing w:line="360" w:lineRule="auto"/>
        <w:jc w:val="center"/>
        <w:rPr>
          <w:rFonts w:asciiTheme="majorBidi" w:hAnsiTheme="majorBidi" w:cstheme="majorBidi"/>
          <w:b/>
          <w:lang w:val="en-US"/>
        </w:rPr>
      </w:pPr>
      <w:r>
        <w:rPr>
          <w:rFonts w:eastAsia="Calibri"/>
          <w:b/>
          <w:bCs/>
          <w:iCs/>
          <w:color w:val="000000" w:themeColor="text1"/>
          <w:sz w:val="52"/>
          <w:szCs w:val="52"/>
          <w:lang w:val="en-US"/>
        </w:rPr>
        <w:pict>
          <v:shape id="_x0000_i1030" type="#_x0000_t136" style="width:127.5pt;height:41.25pt" fillcolor="black [3213]" stroked="f">
            <v:shadow on="t" color="#b2b2b2" opacity="52429f" offset="3pt"/>
            <v:textpath style="font-family:&quot;Times New Roman&quot;;v-text-kern:t" trim="t" fitpath="t" string="Hobbies:"/>
          </v:shape>
        </w:pict>
      </w:r>
    </w:p>
    <w:p w:rsidR="0071006A" w:rsidRDefault="0071006A" w:rsidP="00246F39">
      <w:pPr>
        <w:tabs>
          <w:tab w:val="left" w:pos="2268"/>
        </w:tabs>
        <w:spacing w:line="360" w:lineRule="auto"/>
        <w:rPr>
          <w:rFonts w:asciiTheme="majorBidi" w:hAnsiTheme="majorBidi" w:cstheme="majorBidi"/>
          <w:b/>
          <w:lang w:val="en-US"/>
        </w:rPr>
      </w:pPr>
    </w:p>
    <w:p w:rsidR="00246F39" w:rsidRPr="00246F39" w:rsidRDefault="00246F39" w:rsidP="00246F39">
      <w:pPr>
        <w:tabs>
          <w:tab w:val="left" w:pos="2268"/>
        </w:tabs>
        <w:spacing w:line="360" w:lineRule="auto"/>
        <w:rPr>
          <w:rFonts w:asciiTheme="majorBidi" w:hAnsiTheme="majorBidi" w:cstheme="majorBidi"/>
          <w:b/>
          <w:lang w:val="en-US"/>
        </w:rPr>
      </w:pPr>
      <w:r w:rsidRPr="00246F39">
        <w:rPr>
          <w:rFonts w:asciiTheme="majorBidi" w:hAnsiTheme="majorBidi" w:cstheme="majorBidi"/>
          <w:b/>
          <w:lang w:val="en-US"/>
        </w:rPr>
        <w:t>Passionate about science and evolution and scientific discoveries.</w:t>
      </w:r>
    </w:p>
    <w:p w:rsidR="00246F39" w:rsidRPr="00246F39" w:rsidRDefault="00246F39" w:rsidP="00246F39">
      <w:pPr>
        <w:tabs>
          <w:tab w:val="left" w:pos="2268"/>
        </w:tabs>
        <w:spacing w:line="360" w:lineRule="auto"/>
        <w:rPr>
          <w:rFonts w:asciiTheme="majorBidi" w:hAnsiTheme="majorBidi" w:cstheme="majorBidi"/>
          <w:b/>
          <w:lang w:val="en-US"/>
        </w:rPr>
      </w:pPr>
      <w:r w:rsidRPr="00246F39">
        <w:rPr>
          <w:rFonts w:asciiTheme="majorBidi" w:hAnsiTheme="majorBidi" w:cstheme="majorBidi"/>
          <w:b/>
          <w:lang w:val="en-US"/>
        </w:rPr>
        <w:t>Passionate about reading.</w:t>
      </w:r>
    </w:p>
    <w:p w:rsidR="009E2873" w:rsidRPr="00246F39" w:rsidRDefault="00246F39" w:rsidP="00246F39">
      <w:pPr>
        <w:tabs>
          <w:tab w:val="left" w:pos="2268"/>
        </w:tabs>
        <w:spacing w:line="360" w:lineRule="auto"/>
        <w:rPr>
          <w:rFonts w:asciiTheme="majorBidi" w:hAnsiTheme="majorBidi" w:cstheme="majorBidi"/>
          <w:b/>
          <w:lang w:val="en-US"/>
        </w:rPr>
      </w:pPr>
      <w:r w:rsidRPr="00246F39">
        <w:rPr>
          <w:rFonts w:asciiTheme="majorBidi" w:hAnsiTheme="majorBidi" w:cstheme="majorBidi"/>
          <w:b/>
          <w:lang w:val="en-US"/>
        </w:rPr>
        <w:t>Poetess and novelist</w:t>
      </w:r>
    </w:p>
    <w:p w:rsidR="003B502F" w:rsidRPr="00246F39" w:rsidRDefault="003B502F">
      <w:pPr>
        <w:rPr>
          <w:lang w:val="en-US"/>
        </w:rPr>
      </w:pPr>
    </w:p>
    <w:sectPr w:rsidR="003B502F" w:rsidRPr="00246F39" w:rsidSect="0008488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D3C" w:rsidRDefault="00B96D3C" w:rsidP="00665AC6">
      <w:r>
        <w:separator/>
      </w:r>
    </w:p>
  </w:endnote>
  <w:endnote w:type="continuationSeparator" w:id="1">
    <w:p w:rsidR="00B96D3C" w:rsidRDefault="00B96D3C" w:rsidP="00665A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D3C" w:rsidRDefault="00B96D3C" w:rsidP="00665AC6">
      <w:r>
        <w:separator/>
      </w:r>
    </w:p>
  </w:footnote>
  <w:footnote w:type="continuationSeparator" w:id="1">
    <w:p w:rsidR="00B96D3C" w:rsidRDefault="00B96D3C" w:rsidP="00665A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416CA"/>
    <w:multiLevelType w:val="hybridMultilevel"/>
    <w:tmpl w:val="B762AE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DE3127"/>
    <w:multiLevelType w:val="hybridMultilevel"/>
    <w:tmpl w:val="E4F07F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F07E76"/>
    <w:multiLevelType w:val="hybridMultilevel"/>
    <w:tmpl w:val="86AE3980"/>
    <w:lvl w:ilvl="0" w:tplc="D1507C64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6224D23"/>
    <w:multiLevelType w:val="hybridMultilevel"/>
    <w:tmpl w:val="E1389C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507D01"/>
    <w:multiLevelType w:val="hybridMultilevel"/>
    <w:tmpl w:val="5BE261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EB7804"/>
    <w:multiLevelType w:val="hybridMultilevel"/>
    <w:tmpl w:val="05CCE474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6083AF3"/>
    <w:multiLevelType w:val="hybridMultilevel"/>
    <w:tmpl w:val="27765DB4"/>
    <w:lvl w:ilvl="0" w:tplc="040C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852D50"/>
    <w:multiLevelType w:val="hybridMultilevel"/>
    <w:tmpl w:val="09B22E5E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11159F4"/>
    <w:multiLevelType w:val="hybridMultilevel"/>
    <w:tmpl w:val="5796A2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BC3330"/>
    <w:multiLevelType w:val="hybridMultilevel"/>
    <w:tmpl w:val="D9FC2C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AD0AB0"/>
    <w:multiLevelType w:val="hybridMultilevel"/>
    <w:tmpl w:val="55FC1F04"/>
    <w:lvl w:ilvl="0" w:tplc="040C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7F121922"/>
    <w:multiLevelType w:val="hybridMultilevel"/>
    <w:tmpl w:val="9D9AC0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2"/>
  </w:num>
  <w:num w:numId="5">
    <w:abstractNumId w:val="3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10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2873"/>
    <w:rsid w:val="00017CBB"/>
    <w:rsid w:val="00017EC8"/>
    <w:rsid w:val="00075F60"/>
    <w:rsid w:val="00084883"/>
    <w:rsid w:val="000A0F43"/>
    <w:rsid w:val="000C2A33"/>
    <w:rsid w:val="001744BE"/>
    <w:rsid w:val="00230F15"/>
    <w:rsid w:val="00246F39"/>
    <w:rsid w:val="00255CE0"/>
    <w:rsid w:val="00262D10"/>
    <w:rsid w:val="00273BDB"/>
    <w:rsid w:val="002C330E"/>
    <w:rsid w:val="002D0808"/>
    <w:rsid w:val="002E2449"/>
    <w:rsid w:val="00312018"/>
    <w:rsid w:val="00323729"/>
    <w:rsid w:val="00396607"/>
    <w:rsid w:val="003A4046"/>
    <w:rsid w:val="003A7EFC"/>
    <w:rsid w:val="003B502F"/>
    <w:rsid w:val="003D4A62"/>
    <w:rsid w:val="003D6FAC"/>
    <w:rsid w:val="00437606"/>
    <w:rsid w:val="00441CB0"/>
    <w:rsid w:val="00443FA2"/>
    <w:rsid w:val="00470C43"/>
    <w:rsid w:val="004725C3"/>
    <w:rsid w:val="00494677"/>
    <w:rsid w:val="004D2743"/>
    <w:rsid w:val="00521B3A"/>
    <w:rsid w:val="00524BC3"/>
    <w:rsid w:val="00545A67"/>
    <w:rsid w:val="00545D9A"/>
    <w:rsid w:val="00550396"/>
    <w:rsid w:val="00596986"/>
    <w:rsid w:val="005979E4"/>
    <w:rsid w:val="005C619F"/>
    <w:rsid w:val="00601B0C"/>
    <w:rsid w:val="00601BD1"/>
    <w:rsid w:val="00665AC6"/>
    <w:rsid w:val="006A08C9"/>
    <w:rsid w:val="006D1F60"/>
    <w:rsid w:val="006E59B1"/>
    <w:rsid w:val="006F6280"/>
    <w:rsid w:val="0071006A"/>
    <w:rsid w:val="00725FD4"/>
    <w:rsid w:val="00746A0B"/>
    <w:rsid w:val="007A1B79"/>
    <w:rsid w:val="007D2CA3"/>
    <w:rsid w:val="007F5317"/>
    <w:rsid w:val="00810F7F"/>
    <w:rsid w:val="008502E5"/>
    <w:rsid w:val="00920C9F"/>
    <w:rsid w:val="0092229E"/>
    <w:rsid w:val="00973F27"/>
    <w:rsid w:val="009B12A9"/>
    <w:rsid w:val="009D3846"/>
    <w:rsid w:val="009E2873"/>
    <w:rsid w:val="009E359A"/>
    <w:rsid w:val="009E3D92"/>
    <w:rsid w:val="00A176FC"/>
    <w:rsid w:val="00A42446"/>
    <w:rsid w:val="00A55B8E"/>
    <w:rsid w:val="00A77C07"/>
    <w:rsid w:val="00AA0624"/>
    <w:rsid w:val="00AA7D47"/>
    <w:rsid w:val="00AE4ECD"/>
    <w:rsid w:val="00B14A1D"/>
    <w:rsid w:val="00B5647C"/>
    <w:rsid w:val="00B672B0"/>
    <w:rsid w:val="00B8742E"/>
    <w:rsid w:val="00B96D3C"/>
    <w:rsid w:val="00BA14C4"/>
    <w:rsid w:val="00BC7C33"/>
    <w:rsid w:val="00BD05AF"/>
    <w:rsid w:val="00BD79D5"/>
    <w:rsid w:val="00C54F86"/>
    <w:rsid w:val="00CD58BB"/>
    <w:rsid w:val="00CF5C11"/>
    <w:rsid w:val="00D32FAE"/>
    <w:rsid w:val="00D372D8"/>
    <w:rsid w:val="00D50C18"/>
    <w:rsid w:val="00D63B51"/>
    <w:rsid w:val="00DA74AE"/>
    <w:rsid w:val="00DC3DF1"/>
    <w:rsid w:val="00E01605"/>
    <w:rsid w:val="00E2251B"/>
    <w:rsid w:val="00E26412"/>
    <w:rsid w:val="00E849EA"/>
    <w:rsid w:val="00EA5779"/>
    <w:rsid w:val="00EF33EB"/>
    <w:rsid w:val="00EF4664"/>
    <w:rsid w:val="00F03421"/>
    <w:rsid w:val="00F16C26"/>
    <w:rsid w:val="00F260B1"/>
    <w:rsid w:val="00F32697"/>
    <w:rsid w:val="00F469BF"/>
    <w:rsid w:val="00F55CF4"/>
    <w:rsid w:val="00F65BBB"/>
    <w:rsid w:val="00F73C55"/>
    <w:rsid w:val="00FA2548"/>
    <w:rsid w:val="00FF4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6" type="connector" idref="#_x0000_s1028"/>
        <o:r id="V:Rule11" type="connector" idref="#_x0000_s1033"/>
        <o:r id="V:Rule12" type="connector" idref="#_x0000_s1034"/>
        <o:r id="V:Rule13" type="connector" idref="#_x0000_s1035"/>
        <o:r id="V:Rule14" type="connector" idref="#_x0000_s1036"/>
        <o:r id="V:Rule15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E2873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9E287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665AC6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665AC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665AC6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65AC6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himane987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Tel:(+213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5</Pages>
  <Words>719</Words>
  <Characters>3958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apiweb</dc:creator>
  <cp:lastModifiedBy>apiweb</cp:lastModifiedBy>
  <cp:revision>45</cp:revision>
  <dcterms:created xsi:type="dcterms:W3CDTF">2018-10-12T10:28:00Z</dcterms:created>
  <dcterms:modified xsi:type="dcterms:W3CDTF">2018-11-29T16:26:00Z</dcterms:modified>
</cp:coreProperties>
</file>