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45A0A" w14:textId="77777777" w:rsidR="008C6F01" w:rsidRPr="00794953" w:rsidRDefault="008C6F01" w:rsidP="008C6F01">
      <w:pPr>
        <w:rPr>
          <w:rFonts w:ascii="Arial" w:hAnsi="Arial" w:cs="Arial"/>
          <w:b/>
          <w:bCs/>
          <w:color w:val="3366FF"/>
          <w:sz w:val="36"/>
          <w:szCs w:val="36"/>
        </w:rPr>
      </w:pPr>
      <w:r w:rsidRPr="00794953">
        <w:rPr>
          <w:rFonts w:ascii="Arial" w:hAnsi="Arial" w:cs="Arial"/>
          <w:b/>
          <w:bCs/>
          <w:color w:val="3366FF"/>
          <w:sz w:val="36"/>
          <w:szCs w:val="36"/>
        </w:rPr>
        <w:t>Mass Casualty in holy City of Karbala, IRAQ</w:t>
      </w:r>
      <w:r w:rsidRPr="00794953">
        <w:rPr>
          <w:rFonts w:ascii="Arial" w:hAnsi="Arial" w:cs="Arial"/>
          <w:b/>
          <w:bCs/>
          <w:color w:val="3366FF"/>
          <w:sz w:val="36"/>
          <w:szCs w:val="36"/>
        </w:rPr>
        <w:br/>
      </w:r>
      <w:proofErr w:type="gramStart"/>
      <w:r w:rsidRPr="00794953">
        <w:rPr>
          <w:rFonts w:ascii="Arial" w:hAnsi="Arial" w:cs="Arial"/>
          <w:b/>
          <w:bCs/>
          <w:color w:val="3366FF"/>
          <w:sz w:val="36"/>
          <w:szCs w:val="36"/>
        </w:rPr>
        <w:t xml:space="preserve">                   A</w:t>
      </w:r>
      <w:proofErr w:type="gramEnd"/>
      <w:r w:rsidRPr="00794953">
        <w:rPr>
          <w:rFonts w:ascii="Arial" w:hAnsi="Arial" w:cs="Arial"/>
          <w:b/>
          <w:bCs/>
          <w:color w:val="3366FF"/>
          <w:sz w:val="36"/>
          <w:szCs w:val="36"/>
        </w:rPr>
        <w:t xml:space="preserve"> hospital experience</w:t>
      </w:r>
    </w:p>
    <w:p w14:paraId="081EFE97" w14:textId="77777777" w:rsidR="008C6F01" w:rsidRPr="00794953" w:rsidRDefault="008C6F01" w:rsidP="008C6F01">
      <w:pPr>
        <w:rPr>
          <w:rFonts w:ascii="Arial" w:hAnsi="Arial" w:cs="Arial"/>
          <w:b/>
          <w:bCs/>
          <w:color w:val="3366FF"/>
          <w:sz w:val="36"/>
          <w:szCs w:val="36"/>
        </w:rPr>
      </w:pPr>
    </w:p>
    <w:p w14:paraId="281988E0" w14:textId="77777777" w:rsidR="00820EAC" w:rsidRPr="00F93EF9" w:rsidRDefault="00820EAC">
      <w:pPr>
        <w:rPr>
          <w:rFonts w:ascii="Arial" w:hAnsi="Arial" w:cs="Arial"/>
          <w:sz w:val="36"/>
          <w:szCs w:val="36"/>
        </w:rPr>
      </w:pPr>
    </w:p>
    <w:p w14:paraId="76A4BEAE" w14:textId="77777777" w:rsidR="008C6F01" w:rsidRPr="00F93EF9" w:rsidRDefault="008C6F01" w:rsidP="008C6F01">
      <w:pPr>
        <w:rPr>
          <w:rFonts w:ascii="Arial" w:hAnsi="Arial" w:cs="Arial"/>
          <w:bCs/>
          <w:lang w:val="en-GB"/>
        </w:rPr>
      </w:pPr>
      <w:proofErr w:type="spellStart"/>
      <w:r w:rsidRPr="00F93EF9">
        <w:rPr>
          <w:rFonts w:ascii="Arial" w:hAnsi="Arial" w:cs="Arial"/>
          <w:bCs/>
          <w:lang w:val="en-GB"/>
        </w:rPr>
        <w:t>Emad</w:t>
      </w:r>
      <w:proofErr w:type="spellEnd"/>
      <w:r w:rsidRPr="00F93EF9">
        <w:rPr>
          <w:rFonts w:ascii="Arial" w:hAnsi="Arial" w:cs="Arial"/>
          <w:bCs/>
          <w:lang w:val="en-GB"/>
        </w:rPr>
        <w:t xml:space="preserve"> </w:t>
      </w:r>
      <w:proofErr w:type="spellStart"/>
      <w:r w:rsidRPr="00F93EF9">
        <w:rPr>
          <w:rFonts w:ascii="Arial" w:hAnsi="Arial" w:cs="Arial"/>
          <w:bCs/>
          <w:lang w:val="en-GB"/>
        </w:rPr>
        <w:t>Geddoa</w:t>
      </w:r>
      <w:proofErr w:type="spellEnd"/>
      <w:r w:rsidRPr="00F93EF9">
        <w:rPr>
          <w:rFonts w:ascii="Arial" w:hAnsi="Arial" w:cs="Arial"/>
          <w:bCs/>
          <w:lang w:val="en-GB"/>
        </w:rPr>
        <w:t xml:space="preserve">     FICS, MD, DLS</w:t>
      </w:r>
    </w:p>
    <w:p w14:paraId="29341A17" w14:textId="77777777" w:rsidR="008C6F01" w:rsidRPr="00F93EF9" w:rsidRDefault="008C6F01" w:rsidP="008C6F01">
      <w:pPr>
        <w:rPr>
          <w:rFonts w:ascii="Arial" w:hAnsi="Arial" w:cs="Arial"/>
          <w:bCs/>
          <w:lang w:val="en-GB"/>
        </w:rPr>
      </w:pPr>
      <w:r w:rsidRPr="00F93EF9">
        <w:rPr>
          <w:rFonts w:ascii="Arial" w:hAnsi="Arial" w:cs="Arial"/>
          <w:bCs/>
          <w:lang w:val="en-GB"/>
        </w:rPr>
        <w:t xml:space="preserve">Consultant General Surgeon/ Imam </w:t>
      </w:r>
      <w:proofErr w:type="spellStart"/>
      <w:r w:rsidRPr="00F93EF9">
        <w:rPr>
          <w:rFonts w:ascii="Arial" w:hAnsi="Arial" w:cs="Arial"/>
          <w:bCs/>
          <w:lang w:val="en-GB"/>
        </w:rPr>
        <w:t>Hussain</w:t>
      </w:r>
      <w:proofErr w:type="spellEnd"/>
      <w:r w:rsidRPr="00F93EF9">
        <w:rPr>
          <w:rFonts w:ascii="Arial" w:hAnsi="Arial" w:cs="Arial"/>
          <w:bCs/>
          <w:lang w:val="en-GB"/>
        </w:rPr>
        <w:t xml:space="preserve"> Medical City </w:t>
      </w:r>
      <w:proofErr w:type="spellStart"/>
      <w:r w:rsidRPr="00F93EF9">
        <w:rPr>
          <w:rFonts w:ascii="Arial" w:hAnsi="Arial" w:cs="Arial"/>
          <w:bCs/>
          <w:lang w:val="en-GB"/>
        </w:rPr>
        <w:t>Kerbala</w:t>
      </w:r>
      <w:proofErr w:type="spellEnd"/>
      <w:r w:rsidRPr="00F93EF9">
        <w:rPr>
          <w:rFonts w:ascii="Arial" w:hAnsi="Arial" w:cs="Arial"/>
          <w:bCs/>
          <w:lang w:val="en-GB"/>
        </w:rPr>
        <w:t>/Iraq</w:t>
      </w:r>
    </w:p>
    <w:p w14:paraId="4ED9A804" w14:textId="77777777" w:rsidR="0066279F" w:rsidRPr="00F93EF9" w:rsidRDefault="0066279F" w:rsidP="0066279F">
      <w:pPr>
        <w:rPr>
          <w:rFonts w:ascii="Arial" w:hAnsi="Arial" w:cs="Arial"/>
          <w:bCs/>
          <w:lang w:val="en-GB"/>
        </w:rPr>
      </w:pPr>
      <w:proofErr w:type="spellStart"/>
      <w:r w:rsidRPr="00F93EF9">
        <w:rPr>
          <w:rFonts w:ascii="Arial" w:hAnsi="Arial" w:cs="Arial"/>
          <w:bCs/>
          <w:lang w:val="en-GB"/>
        </w:rPr>
        <w:t>Ameer</w:t>
      </w:r>
      <w:proofErr w:type="spellEnd"/>
      <w:r w:rsidRPr="00F93EF9">
        <w:rPr>
          <w:rFonts w:ascii="Arial" w:hAnsi="Arial" w:cs="Arial"/>
          <w:bCs/>
          <w:lang w:val="en-GB"/>
        </w:rPr>
        <w:t xml:space="preserve"> </w:t>
      </w:r>
      <w:proofErr w:type="spellStart"/>
      <w:r w:rsidRPr="00F93EF9">
        <w:rPr>
          <w:rFonts w:ascii="Arial" w:hAnsi="Arial" w:cs="Arial"/>
          <w:bCs/>
          <w:lang w:val="en-GB"/>
        </w:rPr>
        <w:t>Gelewkhan</w:t>
      </w:r>
      <w:proofErr w:type="spellEnd"/>
      <w:r w:rsidRPr="00F93EF9">
        <w:rPr>
          <w:rFonts w:ascii="Arial" w:hAnsi="Arial" w:cs="Arial"/>
          <w:bCs/>
          <w:lang w:val="en-GB"/>
        </w:rPr>
        <w:t xml:space="preserve">   MD. </w:t>
      </w:r>
      <w:proofErr w:type="spellStart"/>
      <w:r w:rsidRPr="00F93EF9">
        <w:rPr>
          <w:rFonts w:ascii="Arial" w:hAnsi="Arial" w:cs="Arial"/>
          <w:bCs/>
          <w:lang w:val="en-GB"/>
        </w:rPr>
        <w:t>MB.Ch.B</w:t>
      </w:r>
      <w:proofErr w:type="spellEnd"/>
    </w:p>
    <w:p w14:paraId="0F0F7C1F" w14:textId="77777777" w:rsidR="008C6F01" w:rsidRPr="00F93EF9" w:rsidRDefault="0066279F">
      <w:pPr>
        <w:rPr>
          <w:rFonts w:ascii="Arial" w:hAnsi="Arial" w:cs="Arial"/>
          <w:bCs/>
          <w:lang w:val="en-GB"/>
        </w:rPr>
      </w:pPr>
      <w:proofErr w:type="spellStart"/>
      <w:r w:rsidRPr="00F93EF9">
        <w:rPr>
          <w:rFonts w:ascii="Arial" w:hAnsi="Arial" w:cs="Arial"/>
          <w:bCs/>
          <w:lang w:val="en-GB"/>
        </w:rPr>
        <w:t>Safeer</w:t>
      </w:r>
      <w:proofErr w:type="spellEnd"/>
      <w:r w:rsidRPr="00F93EF9">
        <w:rPr>
          <w:rFonts w:ascii="Arial" w:hAnsi="Arial" w:cs="Arial"/>
          <w:bCs/>
          <w:lang w:val="en-GB"/>
        </w:rPr>
        <w:t xml:space="preserve"> AL-</w:t>
      </w:r>
      <w:proofErr w:type="spellStart"/>
      <w:r w:rsidRPr="00F93EF9">
        <w:rPr>
          <w:rFonts w:ascii="Arial" w:hAnsi="Arial" w:cs="Arial"/>
          <w:bCs/>
          <w:lang w:val="en-GB"/>
        </w:rPr>
        <w:t>Hussain</w:t>
      </w:r>
      <w:proofErr w:type="spellEnd"/>
      <w:r w:rsidRPr="00F93EF9">
        <w:rPr>
          <w:rFonts w:ascii="Arial" w:hAnsi="Arial" w:cs="Arial"/>
          <w:bCs/>
          <w:lang w:val="en-GB"/>
        </w:rPr>
        <w:t xml:space="preserve"> Hospital Manager/ </w:t>
      </w:r>
      <w:proofErr w:type="spellStart"/>
      <w:r w:rsidRPr="00F93EF9">
        <w:rPr>
          <w:rFonts w:ascii="Arial" w:hAnsi="Arial" w:cs="Arial"/>
          <w:bCs/>
          <w:lang w:val="en-GB"/>
        </w:rPr>
        <w:t>Kerbala</w:t>
      </w:r>
      <w:proofErr w:type="spellEnd"/>
      <w:r w:rsidRPr="00F93EF9">
        <w:rPr>
          <w:rFonts w:ascii="Arial" w:hAnsi="Arial" w:cs="Arial"/>
          <w:bCs/>
          <w:lang w:val="en-GB"/>
        </w:rPr>
        <w:t>/Iraq</w:t>
      </w:r>
    </w:p>
    <w:p w14:paraId="60195C7E" w14:textId="77777777" w:rsidR="0042090E" w:rsidRPr="00F93EF9" w:rsidRDefault="0042090E">
      <w:pPr>
        <w:rPr>
          <w:rFonts w:ascii="Arial" w:hAnsi="Arial" w:cs="Arial"/>
          <w:bCs/>
          <w:lang w:val="en-GB"/>
        </w:rPr>
      </w:pPr>
    </w:p>
    <w:p w14:paraId="47FE468F" w14:textId="77777777" w:rsidR="008C6F01" w:rsidRPr="00F93EF9" w:rsidRDefault="008C6F01">
      <w:pPr>
        <w:rPr>
          <w:rFonts w:ascii="Arial" w:hAnsi="Arial" w:cs="Arial"/>
          <w:sz w:val="36"/>
          <w:szCs w:val="36"/>
        </w:rPr>
      </w:pPr>
      <w:r w:rsidRPr="00F93EF9">
        <w:rPr>
          <w:rFonts w:ascii="Arial" w:hAnsi="Arial" w:cs="Arial"/>
          <w:sz w:val="36"/>
          <w:szCs w:val="36"/>
        </w:rPr>
        <w:t>Abstract:</w:t>
      </w:r>
    </w:p>
    <w:p w14:paraId="00E5AE4D" w14:textId="77777777" w:rsidR="00CF2EF9" w:rsidRPr="00F93EF9" w:rsidRDefault="00CF2EF9" w:rsidP="005321EE">
      <w:pPr>
        <w:rPr>
          <w:rFonts w:ascii="Arial" w:hAnsi="Arial" w:cs="Arial"/>
          <w:b/>
          <w:u w:val="single"/>
        </w:rPr>
      </w:pPr>
    </w:p>
    <w:p w14:paraId="065C64FE" w14:textId="2BA90E2C" w:rsidR="005321EE" w:rsidRPr="00F93EF9" w:rsidRDefault="008C6F01" w:rsidP="005321EE">
      <w:pPr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b/>
          <w:u w:val="single"/>
        </w:rPr>
        <w:t>Statement of the Problem</w:t>
      </w:r>
      <w:r w:rsidRPr="00F93EF9">
        <w:rPr>
          <w:rFonts w:ascii="Arial" w:hAnsi="Arial" w:cs="Arial"/>
        </w:rPr>
        <w:t>:</w:t>
      </w:r>
      <w:r w:rsidR="0066279F" w:rsidRPr="00F93EF9">
        <w:rPr>
          <w:rFonts w:ascii="Arial" w:hAnsi="Arial" w:cs="Arial"/>
        </w:rPr>
        <w:t xml:space="preserve"> </w:t>
      </w:r>
      <w:r w:rsidR="00794953">
        <w:rPr>
          <w:rFonts w:ascii="Arial" w:hAnsi="Arial" w:cs="Arial"/>
          <w:lang w:val="en-GB"/>
        </w:rPr>
        <w:t>Karbala is a</w:t>
      </w:r>
      <w:r w:rsidR="00421866" w:rsidRPr="00F93EF9">
        <w:rPr>
          <w:rFonts w:ascii="Arial" w:hAnsi="Arial" w:cs="Arial"/>
          <w:lang w:val="en-GB"/>
        </w:rPr>
        <w:t xml:space="preserve"> place where Imam </w:t>
      </w:r>
      <w:proofErr w:type="spellStart"/>
      <w:r w:rsidR="00421866" w:rsidRPr="00F93EF9">
        <w:rPr>
          <w:rFonts w:ascii="Arial" w:hAnsi="Arial" w:cs="Arial"/>
          <w:lang w:val="en-GB"/>
        </w:rPr>
        <w:t>Hussain</w:t>
      </w:r>
      <w:proofErr w:type="spellEnd"/>
      <w:r w:rsidR="00421866" w:rsidRPr="00F93EF9">
        <w:rPr>
          <w:rFonts w:ascii="Arial" w:hAnsi="Arial" w:cs="Arial"/>
          <w:lang w:val="en-GB"/>
        </w:rPr>
        <w:t xml:space="preserve"> (the gra</w:t>
      </w:r>
      <w:r w:rsidR="00F23C3C" w:rsidRPr="00F93EF9">
        <w:rPr>
          <w:rFonts w:ascii="Arial" w:hAnsi="Arial" w:cs="Arial"/>
          <w:lang w:val="en-GB"/>
        </w:rPr>
        <w:t xml:space="preserve">ndson of prophet </w:t>
      </w:r>
      <w:proofErr w:type="spellStart"/>
      <w:r w:rsidR="00F23C3C" w:rsidRPr="00F93EF9">
        <w:rPr>
          <w:rFonts w:ascii="Arial" w:hAnsi="Arial" w:cs="Arial"/>
          <w:lang w:val="en-GB"/>
        </w:rPr>
        <w:t>Muhammed</w:t>
      </w:r>
      <w:proofErr w:type="spellEnd"/>
      <w:r w:rsidR="00F23C3C" w:rsidRPr="00F93EF9">
        <w:rPr>
          <w:rFonts w:ascii="Arial" w:hAnsi="Arial" w:cs="Arial"/>
          <w:lang w:val="en-GB"/>
        </w:rPr>
        <w:t xml:space="preserve">) has </w:t>
      </w:r>
      <w:r w:rsidR="00421866" w:rsidRPr="00F93EF9">
        <w:rPr>
          <w:rFonts w:ascii="Arial" w:hAnsi="Arial" w:cs="Arial"/>
          <w:lang w:val="en-GB"/>
        </w:rPr>
        <w:t xml:space="preserve">been buried. Therefore, it counts the holiest </w:t>
      </w:r>
      <w:r w:rsidR="0066279F" w:rsidRPr="00F93EF9">
        <w:rPr>
          <w:rFonts w:ascii="Arial" w:hAnsi="Arial" w:cs="Arial"/>
          <w:lang w:val="en-GB"/>
        </w:rPr>
        <w:t>city for </w:t>
      </w:r>
      <w:r w:rsidR="005321EE" w:rsidRPr="00F93EF9">
        <w:rPr>
          <w:rFonts w:ascii="Arial" w:hAnsi="Arial" w:cs="Arial"/>
          <w:lang w:val="en-GB"/>
        </w:rPr>
        <w:t>S</w:t>
      </w:r>
      <w:r w:rsidR="00F23C3C" w:rsidRPr="00F93EF9">
        <w:rPr>
          <w:rFonts w:ascii="Arial" w:hAnsi="Arial" w:cs="Arial"/>
          <w:lang w:val="en-GB"/>
        </w:rPr>
        <w:t>hia Muslims all over the world. The t</w:t>
      </w:r>
      <w:r w:rsidR="005321EE" w:rsidRPr="00F93EF9">
        <w:rPr>
          <w:rFonts w:ascii="Arial" w:hAnsi="Arial" w:cs="Arial"/>
          <w:lang w:val="en-GB"/>
        </w:rPr>
        <w:t xml:space="preserve">otal area of </w:t>
      </w:r>
      <w:proofErr w:type="spellStart"/>
      <w:r w:rsidR="00F23C3C" w:rsidRPr="00F93EF9">
        <w:rPr>
          <w:rFonts w:ascii="Arial" w:hAnsi="Arial" w:cs="Arial"/>
          <w:lang w:val="en-GB"/>
        </w:rPr>
        <w:t>Kerbala</w:t>
      </w:r>
      <w:proofErr w:type="spellEnd"/>
      <w:r w:rsidR="00794953">
        <w:rPr>
          <w:rFonts w:ascii="Arial" w:hAnsi="Arial" w:cs="Arial"/>
          <w:lang w:val="en-GB"/>
        </w:rPr>
        <w:t xml:space="preserve"> is about 5034 square km</w:t>
      </w:r>
      <w:r w:rsidR="005321EE" w:rsidRPr="00F93EF9">
        <w:rPr>
          <w:rFonts w:ascii="Arial" w:hAnsi="Arial" w:cs="Arial"/>
          <w:lang w:val="en-GB"/>
        </w:rPr>
        <w:t>. It is almost in the centre of Iraq, with a</w:t>
      </w:r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 xml:space="preserve"> total population of 1.267 million.</w:t>
      </w:r>
      <w:r w:rsidR="005321EE" w:rsidRPr="00F93EF9">
        <w:rPr>
          <w:rFonts w:ascii="Arial" w:hAnsi="Arial" w:cs="Arial"/>
          <w:lang w:val="en-GB"/>
        </w:rPr>
        <w:t xml:space="preserve"> Estimated number of visitors per year</w:t>
      </w:r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 xml:space="preserve"> to </w:t>
      </w:r>
      <w:proofErr w:type="spellStart"/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>Kerbala</w:t>
      </w:r>
      <w:proofErr w:type="spellEnd"/>
      <w:r w:rsidR="005321EE" w:rsidRPr="00F93EF9">
        <w:rPr>
          <w:rFonts w:ascii="Arial" w:hAnsi="Arial" w:cs="Arial"/>
          <w:color w:val="000000" w:themeColor="text1"/>
          <w:kern w:val="24"/>
          <w:lang w:val="en-GB"/>
        </w:rPr>
        <w:t xml:space="preserve"> is between 58 to 62 million, and the number is increasing. </w:t>
      </w:r>
      <w:proofErr w:type="spellStart"/>
      <w:r w:rsidR="005321EE" w:rsidRPr="00F93EF9">
        <w:rPr>
          <w:rFonts w:ascii="Arial" w:hAnsi="Arial" w:cs="Arial"/>
          <w:lang w:val="en-GB"/>
        </w:rPr>
        <w:t>Arbaeen</w:t>
      </w:r>
      <w:proofErr w:type="spellEnd"/>
      <w:r w:rsidR="005321EE" w:rsidRPr="00F93EF9">
        <w:rPr>
          <w:rFonts w:ascii="Arial" w:hAnsi="Arial" w:cs="Arial"/>
          <w:lang w:val="en-GB"/>
        </w:rPr>
        <w:t xml:space="preserve"> Gathering is the</w:t>
      </w:r>
      <w:r w:rsidR="00F23C3C" w:rsidRPr="00F93EF9">
        <w:rPr>
          <w:rFonts w:ascii="Arial" w:hAnsi="Arial" w:cs="Arial"/>
          <w:lang w:val="en-GB"/>
        </w:rPr>
        <w:t xml:space="preserve"> top visiting </w:t>
      </w:r>
      <w:r w:rsidR="00421866" w:rsidRPr="00F93EF9">
        <w:rPr>
          <w:rFonts w:ascii="Arial" w:hAnsi="Arial" w:cs="Arial"/>
          <w:lang w:val="en-GB"/>
        </w:rPr>
        <w:t xml:space="preserve">period where about 20 to 24 million of visitors are attending to </w:t>
      </w:r>
      <w:proofErr w:type="spellStart"/>
      <w:r w:rsidR="00421866" w:rsidRPr="00F93EF9">
        <w:rPr>
          <w:rFonts w:ascii="Arial" w:hAnsi="Arial" w:cs="Arial"/>
          <w:lang w:val="en-GB"/>
        </w:rPr>
        <w:t>kerbala</w:t>
      </w:r>
      <w:proofErr w:type="spellEnd"/>
      <w:r w:rsidR="00421866" w:rsidRPr="00F93EF9">
        <w:rPr>
          <w:rFonts w:ascii="Arial" w:hAnsi="Arial" w:cs="Arial"/>
          <w:lang w:val="en-GB"/>
        </w:rPr>
        <w:t xml:space="preserve"> within a holy period of time (10</w:t>
      </w:r>
      <w:r w:rsidR="00755989" w:rsidRPr="00F93EF9">
        <w:rPr>
          <w:rFonts w:ascii="Arial" w:hAnsi="Arial" w:cs="Arial"/>
          <w:lang w:val="en-GB"/>
        </w:rPr>
        <w:t>-12</w:t>
      </w:r>
      <w:r w:rsidR="00421866" w:rsidRPr="00F93EF9">
        <w:rPr>
          <w:rFonts w:ascii="Arial" w:hAnsi="Arial" w:cs="Arial"/>
          <w:lang w:val="en-GB"/>
        </w:rPr>
        <w:t xml:space="preserve"> days) each year. T</w:t>
      </w:r>
      <w:r w:rsidR="00794953">
        <w:rPr>
          <w:rFonts w:ascii="Arial" w:hAnsi="Arial" w:cs="Arial"/>
          <w:lang w:val="en-GB"/>
        </w:rPr>
        <w:t>his is believed to be the commemo</w:t>
      </w:r>
      <w:r w:rsidR="00421866" w:rsidRPr="00F93EF9">
        <w:rPr>
          <w:rFonts w:ascii="Arial" w:hAnsi="Arial" w:cs="Arial"/>
          <w:lang w:val="en-GB"/>
        </w:rPr>
        <w:t xml:space="preserve">ration of Imam </w:t>
      </w:r>
      <w:proofErr w:type="spellStart"/>
      <w:r w:rsidR="00421866" w:rsidRPr="00F93EF9">
        <w:rPr>
          <w:rFonts w:ascii="Arial" w:hAnsi="Arial" w:cs="Arial"/>
          <w:lang w:val="en-GB"/>
        </w:rPr>
        <w:t>H</w:t>
      </w:r>
      <w:r w:rsidR="005321EE" w:rsidRPr="00F93EF9">
        <w:rPr>
          <w:rFonts w:ascii="Arial" w:hAnsi="Arial" w:cs="Arial"/>
          <w:lang w:val="en-GB"/>
        </w:rPr>
        <w:t>ussain</w:t>
      </w:r>
      <w:proofErr w:type="spellEnd"/>
      <w:r w:rsidR="005321EE" w:rsidRPr="00F93EF9">
        <w:rPr>
          <w:rFonts w:ascii="Arial" w:hAnsi="Arial" w:cs="Arial"/>
          <w:lang w:val="en-GB"/>
        </w:rPr>
        <w:t xml:space="preserve"> </w:t>
      </w:r>
      <w:r w:rsidR="00794953">
        <w:rPr>
          <w:rFonts w:ascii="Arial" w:hAnsi="Arial" w:cs="Arial"/>
          <w:lang w:val="en-GB"/>
        </w:rPr>
        <w:t>martyrdom about 1377 year ago</w:t>
      </w:r>
      <w:r w:rsidR="00421866" w:rsidRPr="00F93EF9">
        <w:rPr>
          <w:rFonts w:ascii="Arial" w:hAnsi="Arial" w:cs="Arial"/>
          <w:lang w:val="en-GB"/>
        </w:rPr>
        <w:t xml:space="preserve">. </w:t>
      </w:r>
      <w:r w:rsidR="005321EE" w:rsidRPr="00F93EF9">
        <w:rPr>
          <w:rFonts w:ascii="Arial" w:hAnsi="Arial" w:cs="Arial"/>
          <w:lang w:val="en-GB"/>
        </w:rPr>
        <w:t>Offering standard health care faces huge challenge to all and everyone</w:t>
      </w:r>
      <w:r w:rsidR="00421866" w:rsidRPr="00F93EF9">
        <w:rPr>
          <w:rFonts w:ascii="Arial" w:hAnsi="Arial" w:cs="Arial"/>
          <w:lang w:val="en-GB"/>
        </w:rPr>
        <w:t xml:space="preserve"> in that short period of time</w:t>
      </w:r>
      <w:r w:rsidR="00F23C3C" w:rsidRPr="00F93EF9">
        <w:rPr>
          <w:rFonts w:ascii="Arial" w:hAnsi="Arial" w:cs="Arial"/>
          <w:lang w:val="en-GB"/>
        </w:rPr>
        <w:t>.</w:t>
      </w:r>
    </w:p>
    <w:p w14:paraId="219B0D6A" w14:textId="77777777" w:rsidR="005321EE" w:rsidRPr="00F93EF9" w:rsidRDefault="005321EE" w:rsidP="005321EE">
      <w:pPr>
        <w:rPr>
          <w:rFonts w:ascii="Arial" w:hAnsi="Arial" w:cs="Arial"/>
          <w:lang w:val="en-GB"/>
        </w:rPr>
      </w:pPr>
    </w:p>
    <w:p w14:paraId="545E4FC4" w14:textId="77777777" w:rsidR="0042090E" w:rsidRPr="00F93EF9" w:rsidRDefault="005321EE" w:rsidP="0042090E">
      <w:pPr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b/>
          <w:u w:val="single"/>
        </w:rPr>
        <w:t>Methodology &amp; Theoretical Orientation:</w:t>
      </w:r>
      <w:r w:rsidR="00F23C3C" w:rsidRPr="00F93EF9">
        <w:rPr>
          <w:rFonts w:ascii="Arial" w:hAnsi="Arial" w:cs="Arial"/>
          <w:b/>
          <w:u w:val="single"/>
          <w:lang w:val="en-GB"/>
        </w:rPr>
        <w:t xml:space="preserve"> </w:t>
      </w:r>
      <w:proofErr w:type="spellStart"/>
      <w:r w:rsidR="0042090E" w:rsidRPr="00F93EF9">
        <w:rPr>
          <w:rFonts w:ascii="Arial" w:hAnsi="Arial" w:cs="Arial"/>
          <w:bCs/>
          <w:lang w:val="en-GB"/>
        </w:rPr>
        <w:t>Safeer</w:t>
      </w:r>
      <w:proofErr w:type="spellEnd"/>
      <w:r w:rsidR="0042090E" w:rsidRPr="00F93EF9">
        <w:rPr>
          <w:rFonts w:ascii="Arial" w:hAnsi="Arial" w:cs="Arial"/>
          <w:bCs/>
          <w:lang w:val="en-GB"/>
        </w:rPr>
        <w:t xml:space="preserve"> Al-</w:t>
      </w:r>
      <w:proofErr w:type="spellStart"/>
      <w:r w:rsidR="0042090E" w:rsidRPr="00F93EF9">
        <w:rPr>
          <w:rFonts w:ascii="Arial" w:hAnsi="Arial" w:cs="Arial"/>
          <w:bCs/>
          <w:lang w:val="en-GB"/>
        </w:rPr>
        <w:t>Hussain</w:t>
      </w:r>
      <w:proofErr w:type="spellEnd"/>
      <w:r w:rsidR="0042090E" w:rsidRPr="00F93EF9">
        <w:rPr>
          <w:rFonts w:ascii="Arial" w:hAnsi="Arial" w:cs="Arial"/>
          <w:bCs/>
          <w:lang w:val="en-GB"/>
        </w:rPr>
        <w:t xml:space="preserve"> Hospital</w:t>
      </w:r>
    </w:p>
    <w:p w14:paraId="4126EBDB" w14:textId="7AC20507" w:rsidR="006547F5" w:rsidRPr="00F93EF9" w:rsidRDefault="00794953" w:rsidP="006547F5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>Is staffed with</w:t>
      </w:r>
      <w:r w:rsidR="00755989" w:rsidRPr="00F93EF9">
        <w:rPr>
          <w:rFonts w:ascii="Arial" w:hAnsi="Arial" w:cs="Arial"/>
          <w:lang w:val="en-GB"/>
        </w:rPr>
        <w:t xml:space="preserve"> </w:t>
      </w:r>
      <w:r w:rsidR="00F23C3C" w:rsidRPr="00F93EF9">
        <w:rPr>
          <w:rFonts w:ascii="Arial" w:hAnsi="Arial" w:cs="Arial"/>
          <w:lang w:val="en-GB"/>
        </w:rPr>
        <w:t xml:space="preserve">238 </w:t>
      </w:r>
      <w:proofErr w:type="gramStart"/>
      <w:r w:rsidR="00F23C3C" w:rsidRPr="00F93EF9">
        <w:rPr>
          <w:rFonts w:ascii="Arial" w:hAnsi="Arial" w:cs="Arial"/>
          <w:lang w:val="en-GB"/>
        </w:rPr>
        <w:t>employee</w:t>
      </w:r>
      <w:proofErr w:type="gramEnd"/>
      <w:r w:rsidR="00755989" w:rsidRPr="00F93EF9">
        <w:rPr>
          <w:rFonts w:ascii="Arial" w:hAnsi="Arial" w:cs="Arial"/>
          <w:lang w:val="en-GB"/>
        </w:rPr>
        <w:t xml:space="preserve">. During the </w:t>
      </w:r>
      <w:proofErr w:type="spellStart"/>
      <w:r w:rsidR="00755989" w:rsidRPr="00F93EF9">
        <w:rPr>
          <w:rFonts w:ascii="Arial" w:hAnsi="Arial" w:cs="Arial"/>
          <w:lang w:val="en-GB"/>
        </w:rPr>
        <w:t>Arbaeen</w:t>
      </w:r>
      <w:proofErr w:type="spellEnd"/>
      <w:r w:rsidR="00755989" w:rsidRPr="00F93EF9">
        <w:rPr>
          <w:rFonts w:ascii="Arial" w:hAnsi="Arial" w:cs="Arial"/>
          <w:lang w:val="en-GB"/>
        </w:rPr>
        <w:t xml:space="preserve"> period (10-12 days) the n</w:t>
      </w:r>
      <w:r w:rsidR="00F23C3C" w:rsidRPr="00F93EF9">
        <w:rPr>
          <w:rFonts w:ascii="Arial" w:hAnsi="Arial" w:cs="Arial"/>
          <w:lang w:val="en-GB"/>
        </w:rPr>
        <w:t>umber of patients seen in 2015</w:t>
      </w:r>
      <w:r w:rsidR="00755989" w:rsidRPr="00F93EF9">
        <w:rPr>
          <w:rFonts w:ascii="Arial" w:hAnsi="Arial" w:cs="Arial"/>
          <w:lang w:val="en-GB"/>
        </w:rPr>
        <w:t xml:space="preserve"> was </w:t>
      </w:r>
      <w:r w:rsidR="00F23C3C" w:rsidRPr="00F93EF9">
        <w:rPr>
          <w:rFonts w:ascii="Arial" w:hAnsi="Arial" w:cs="Arial"/>
          <w:b/>
          <w:lang w:val="en-GB"/>
        </w:rPr>
        <w:t>919,682</w:t>
      </w:r>
      <w:r w:rsidR="00755989" w:rsidRPr="00F93EF9">
        <w:rPr>
          <w:rFonts w:ascii="Arial" w:hAnsi="Arial" w:cs="Arial"/>
          <w:b/>
          <w:lang w:val="en-GB"/>
        </w:rPr>
        <w:t xml:space="preserve"> PATIENTS. </w:t>
      </w:r>
    </w:p>
    <w:p w14:paraId="0D330408" w14:textId="77777777" w:rsidR="00B21792" w:rsidRPr="00F93EF9" w:rsidRDefault="006547F5" w:rsidP="00B21792">
      <w:pPr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lang w:val="en-GB"/>
        </w:rPr>
        <w:t xml:space="preserve">The </w:t>
      </w:r>
      <w:r w:rsidR="00B21792" w:rsidRPr="00F93EF9">
        <w:rPr>
          <w:rFonts w:ascii="Arial" w:hAnsi="Arial" w:cs="Arial"/>
          <w:lang w:val="en-GB"/>
        </w:rPr>
        <w:t xml:space="preserve">hospital </w:t>
      </w:r>
      <w:r w:rsidRPr="00F93EF9">
        <w:rPr>
          <w:rFonts w:ascii="Arial" w:hAnsi="Arial" w:cs="Arial"/>
          <w:lang w:val="en-GB"/>
        </w:rPr>
        <w:t xml:space="preserve">staff </w:t>
      </w:r>
      <w:r w:rsidR="00B21792" w:rsidRPr="00F93EF9">
        <w:rPr>
          <w:rFonts w:ascii="Arial" w:hAnsi="Arial" w:cs="Arial"/>
          <w:b/>
          <w:sz w:val="28"/>
          <w:szCs w:val="28"/>
          <w:lang w:val="en-GB"/>
        </w:rPr>
        <w:t>(238)</w:t>
      </w:r>
      <w:r w:rsidRPr="00F93EF9">
        <w:rPr>
          <w:rFonts w:ascii="Arial" w:hAnsi="Arial" w:cs="Arial"/>
          <w:lang w:val="en-GB"/>
        </w:rPr>
        <w:t xml:space="preserve"> were</w:t>
      </w:r>
      <w:r w:rsidR="00B21792" w:rsidRPr="00F93EF9">
        <w:rPr>
          <w:rFonts w:ascii="Arial" w:hAnsi="Arial" w:cs="Arial"/>
          <w:lang w:val="en-GB"/>
        </w:rPr>
        <w:t xml:space="preserve"> supported</w:t>
      </w:r>
      <w:r w:rsidR="00755989" w:rsidRPr="00F93EF9">
        <w:rPr>
          <w:rFonts w:ascii="Arial" w:hAnsi="Arial" w:cs="Arial"/>
          <w:lang w:val="en-GB"/>
        </w:rPr>
        <w:t xml:space="preserve"> by other </w:t>
      </w:r>
      <w:r w:rsidRPr="00F93EF9">
        <w:rPr>
          <w:rFonts w:ascii="Arial" w:hAnsi="Arial" w:cs="Arial"/>
          <w:lang w:val="en-GB"/>
        </w:rPr>
        <w:t xml:space="preserve">partners: </w:t>
      </w:r>
      <w:proofErr w:type="spellStart"/>
      <w:r w:rsidRPr="00F93EF9">
        <w:rPr>
          <w:rFonts w:ascii="Arial" w:hAnsi="Arial" w:cs="Arial"/>
          <w:lang w:val="en-GB"/>
        </w:rPr>
        <w:t>Imamia</w:t>
      </w:r>
      <w:proofErr w:type="spellEnd"/>
      <w:r w:rsidRPr="00F93EF9">
        <w:rPr>
          <w:rFonts w:ascii="Arial" w:hAnsi="Arial" w:cs="Arial"/>
          <w:lang w:val="en-GB"/>
        </w:rPr>
        <w:t xml:space="preserve"> </w:t>
      </w:r>
      <w:r w:rsidR="00B21792" w:rsidRPr="00F93EF9">
        <w:rPr>
          <w:rFonts w:ascii="Arial" w:hAnsi="Arial" w:cs="Arial"/>
          <w:lang w:val="en-GB"/>
        </w:rPr>
        <w:t>Medics International (IMI) (</w:t>
      </w:r>
      <w:r w:rsidR="00B21792" w:rsidRPr="00F93EF9">
        <w:rPr>
          <w:rFonts w:ascii="Arial" w:hAnsi="Arial" w:cs="Arial"/>
          <w:b/>
          <w:sz w:val="28"/>
          <w:szCs w:val="28"/>
          <w:lang w:val="en-GB"/>
        </w:rPr>
        <w:t>95)</w:t>
      </w:r>
      <w:r w:rsidRPr="00F93EF9">
        <w:rPr>
          <w:rFonts w:ascii="Arial" w:hAnsi="Arial" w:cs="Arial"/>
          <w:b/>
          <w:sz w:val="28"/>
          <w:szCs w:val="28"/>
          <w:lang w:val="en-GB"/>
        </w:rPr>
        <w:t xml:space="preserve">, </w:t>
      </w:r>
      <w:r w:rsidR="00B21792" w:rsidRPr="00F93EF9">
        <w:rPr>
          <w:rFonts w:ascii="Arial" w:hAnsi="Arial" w:cs="Arial"/>
          <w:lang w:val="en-GB"/>
        </w:rPr>
        <w:t xml:space="preserve">Karbala University (medicine &amp; nursing) </w:t>
      </w:r>
      <w:r w:rsidR="00B21792" w:rsidRPr="00F93EF9">
        <w:rPr>
          <w:rFonts w:ascii="Arial" w:hAnsi="Arial" w:cs="Arial"/>
          <w:b/>
          <w:lang w:val="en-GB"/>
        </w:rPr>
        <w:t>(75)</w:t>
      </w:r>
      <w:r w:rsidRPr="00F93EF9">
        <w:rPr>
          <w:rFonts w:ascii="Arial" w:hAnsi="Arial" w:cs="Arial"/>
          <w:b/>
          <w:lang w:val="en-GB"/>
        </w:rPr>
        <w:t xml:space="preserve">, </w:t>
      </w:r>
    </w:p>
    <w:p w14:paraId="792E67B7" w14:textId="77777777" w:rsidR="006547F5" w:rsidRPr="00F93EF9" w:rsidRDefault="00B21792" w:rsidP="00B21792">
      <w:pPr>
        <w:rPr>
          <w:rFonts w:ascii="Arial" w:hAnsi="Arial" w:cs="Arial"/>
          <w:b/>
          <w:lang w:val="en-GB"/>
        </w:rPr>
      </w:pPr>
      <w:proofErr w:type="gramStart"/>
      <w:r w:rsidRPr="00F93EF9">
        <w:rPr>
          <w:rFonts w:ascii="Arial" w:hAnsi="Arial" w:cs="Arial"/>
          <w:lang w:val="en-GB"/>
        </w:rPr>
        <w:t xml:space="preserve">Iraqi delegates from other hospitals </w:t>
      </w:r>
      <w:r w:rsidR="006547F5" w:rsidRPr="00F93EF9">
        <w:rPr>
          <w:rFonts w:ascii="Arial" w:hAnsi="Arial" w:cs="Arial"/>
          <w:b/>
          <w:lang w:val="en-GB"/>
        </w:rPr>
        <w:t>(</w:t>
      </w:r>
      <w:r w:rsidRPr="00F93EF9">
        <w:rPr>
          <w:rFonts w:ascii="Arial" w:hAnsi="Arial" w:cs="Arial"/>
          <w:b/>
          <w:lang w:val="en-GB"/>
        </w:rPr>
        <w:t>146</w:t>
      </w:r>
      <w:r w:rsidR="006547F5" w:rsidRPr="00F93EF9">
        <w:rPr>
          <w:rFonts w:ascii="Arial" w:hAnsi="Arial" w:cs="Arial"/>
          <w:b/>
          <w:lang w:val="en-GB"/>
        </w:rPr>
        <w:t>),</w:t>
      </w:r>
      <w:r w:rsidR="0042090E" w:rsidRPr="00F93EF9">
        <w:rPr>
          <w:rFonts w:ascii="Arial" w:hAnsi="Arial" w:cs="Arial"/>
          <w:b/>
          <w:lang w:val="en-GB"/>
        </w:rPr>
        <w:t xml:space="preserve"> </w:t>
      </w:r>
      <w:r w:rsidR="006547F5" w:rsidRPr="00F93EF9">
        <w:rPr>
          <w:rFonts w:ascii="Arial" w:hAnsi="Arial" w:cs="Arial"/>
          <w:lang w:val="en-GB"/>
        </w:rPr>
        <w:t>i</w:t>
      </w:r>
      <w:r w:rsidRPr="00F93EF9">
        <w:rPr>
          <w:rFonts w:ascii="Arial" w:hAnsi="Arial" w:cs="Arial"/>
          <w:lang w:val="en-GB"/>
        </w:rPr>
        <w:t>nternational</w:t>
      </w:r>
      <w:r w:rsidR="006547F5" w:rsidRPr="00F93EF9">
        <w:rPr>
          <w:rFonts w:ascii="Arial" w:hAnsi="Arial" w:cs="Arial"/>
          <w:lang w:val="en-GB"/>
        </w:rPr>
        <w:t xml:space="preserve"> volunteers</w:t>
      </w:r>
      <w:r w:rsidR="006547F5" w:rsidRPr="00F93EF9">
        <w:rPr>
          <w:rFonts w:ascii="Arial" w:hAnsi="Arial" w:cs="Arial"/>
          <w:b/>
          <w:lang w:val="en-GB"/>
        </w:rPr>
        <w:t xml:space="preserve"> (</w:t>
      </w:r>
      <w:r w:rsidRPr="00F93EF9">
        <w:rPr>
          <w:rFonts w:ascii="Arial" w:hAnsi="Arial" w:cs="Arial"/>
          <w:b/>
          <w:lang w:val="en-GB"/>
        </w:rPr>
        <w:t>253</w:t>
      </w:r>
      <w:r w:rsidR="006547F5" w:rsidRPr="00F93EF9">
        <w:rPr>
          <w:rFonts w:ascii="Arial" w:hAnsi="Arial" w:cs="Arial"/>
          <w:b/>
          <w:lang w:val="en-GB"/>
        </w:rPr>
        <w:t>)</w:t>
      </w:r>
      <w:r w:rsidR="0042090E" w:rsidRPr="00F93EF9">
        <w:rPr>
          <w:rFonts w:ascii="Arial" w:hAnsi="Arial" w:cs="Arial"/>
          <w:b/>
          <w:lang w:val="en-GB"/>
        </w:rPr>
        <w:t>.</w:t>
      </w:r>
      <w:proofErr w:type="gramEnd"/>
    </w:p>
    <w:p w14:paraId="044DDC42" w14:textId="77777777" w:rsidR="0042090E" w:rsidRPr="00F93EF9" w:rsidRDefault="0042090E" w:rsidP="00B21792">
      <w:pPr>
        <w:rPr>
          <w:rFonts w:ascii="Arial" w:hAnsi="Arial" w:cs="Arial"/>
          <w:b/>
          <w:lang w:val="en-GB"/>
        </w:rPr>
      </w:pPr>
    </w:p>
    <w:p w14:paraId="3A077E5C" w14:textId="77777777" w:rsidR="0042090E" w:rsidRPr="00F93EF9" w:rsidRDefault="0042090E" w:rsidP="00B21792">
      <w:pPr>
        <w:rPr>
          <w:rFonts w:ascii="Arial" w:hAnsi="Arial" w:cs="Arial"/>
          <w:color w:val="000000" w:themeColor="text1"/>
          <w:kern w:val="24"/>
          <w:lang w:val="en-GB"/>
        </w:rPr>
      </w:pPr>
      <w:r w:rsidRPr="00F93EF9">
        <w:rPr>
          <w:rFonts w:ascii="Arial" w:hAnsi="Arial" w:cs="Arial"/>
          <w:b/>
          <w:u w:val="single"/>
          <w:lang w:val="en-GB"/>
        </w:rPr>
        <w:t>Finding:</w:t>
      </w:r>
      <w:r w:rsidRPr="00F93EF9">
        <w:rPr>
          <w:rFonts w:ascii="Arial" w:hAnsi="Arial" w:cs="Arial"/>
          <w:lang w:val="en-GB"/>
        </w:rPr>
        <w:t xml:space="preserve"> </w:t>
      </w:r>
      <w:r w:rsidR="004F5D42" w:rsidRPr="00F93EF9">
        <w:rPr>
          <w:rFonts w:ascii="Arial" w:hAnsi="Arial" w:cs="Arial"/>
          <w:b/>
          <w:lang w:val="en-GB"/>
        </w:rPr>
        <w:t>The t</w:t>
      </w:r>
      <w:r w:rsidR="006547F5" w:rsidRPr="00F93EF9">
        <w:rPr>
          <w:rFonts w:ascii="Arial" w:hAnsi="Arial" w:cs="Arial"/>
          <w:b/>
          <w:lang w:val="en-GB"/>
        </w:rPr>
        <w:t>ota</w:t>
      </w:r>
      <w:r w:rsidRPr="00F93EF9">
        <w:rPr>
          <w:rFonts w:ascii="Arial" w:hAnsi="Arial" w:cs="Arial"/>
          <w:b/>
          <w:lang w:val="en-GB"/>
        </w:rPr>
        <w:t xml:space="preserve">l </w:t>
      </w:r>
      <w:proofErr w:type="gramStart"/>
      <w:r w:rsidRPr="00F93EF9">
        <w:rPr>
          <w:rFonts w:ascii="Arial" w:hAnsi="Arial" w:cs="Arial"/>
          <w:b/>
          <w:lang w:val="en-GB"/>
        </w:rPr>
        <w:t xml:space="preserve">number of hospital staff during </w:t>
      </w:r>
      <w:proofErr w:type="spellStart"/>
      <w:r w:rsidR="004F5D42" w:rsidRPr="00F93EF9">
        <w:rPr>
          <w:rFonts w:ascii="Arial" w:hAnsi="Arial" w:cs="Arial"/>
          <w:b/>
          <w:lang w:val="en-GB"/>
        </w:rPr>
        <w:t>Arbaeen</w:t>
      </w:r>
      <w:proofErr w:type="spellEnd"/>
      <w:r w:rsidR="004F5D42" w:rsidRPr="00F93EF9">
        <w:rPr>
          <w:rFonts w:ascii="Arial" w:hAnsi="Arial" w:cs="Arial"/>
          <w:b/>
          <w:lang w:val="en-GB"/>
        </w:rPr>
        <w:t xml:space="preserve"> Gathering at </w:t>
      </w:r>
      <w:proofErr w:type="spellStart"/>
      <w:r w:rsidR="004F5D42" w:rsidRPr="00F93EF9">
        <w:rPr>
          <w:rFonts w:ascii="Arial" w:hAnsi="Arial" w:cs="Arial"/>
          <w:b/>
          <w:lang w:val="en-GB"/>
        </w:rPr>
        <w:t>Kerbala</w:t>
      </w:r>
      <w:proofErr w:type="spellEnd"/>
      <w:r w:rsidR="004F5D42" w:rsidRPr="00F93EF9">
        <w:rPr>
          <w:rFonts w:ascii="Arial" w:hAnsi="Arial" w:cs="Arial"/>
          <w:b/>
          <w:lang w:val="en-GB"/>
        </w:rPr>
        <w:t xml:space="preserve"> were</w:t>
      </w:r>
      <w:proofErr w:type="gramEnd"/>
      <w:r w:rsidR="004F5D42" w:rsidRPr="00F93EF9">
        <w:rPr>
          <w:rFonts w:ascii="Arial" w:hAnsi="Arial" w:cs="Arial"/>
          <w:b/>
          <w:lang w:val="en-GB"/>
        </w:rPr>
        <w:t xml:space="preserve"> </w:t>
      </w:r>
      <w:r w:rsidR="006547F5" w:rsidRPr="00F93EF9">
        <w:rPr>
          <w:rFonts w:ascii="Arial" w:hAnsi="Arial" w:cs="Arial"/>
          <w:b/>
          <w:lang w:val="en-GB"/>
        </w:rPr>
        <w:t>806 serving 919682 patients in 12 days period of time.</w:t>
      </w:r>
      <w:r w:rsidRPr="00F93EF9">
        <w:rPr>
          <w:rFonts w:ascii="Arial" w:hAnsi="Arial" w:cs="Arial"/>
          <w:b/>
          <w:lang w:val="en-GB"/>
        </w:rPr>
        <w:t xml:space="preserve"> </w:t>
      </w:r>
      <w:r w:rsidRPr="00F93EF9">
        <w:rPr>
          <w:rFonts w:ascii="Arial" w:hAnsi="Arial" w:cs="Arial"/>
          <w:lang w:val="en-GB"/>
        </w:rPr>
        <w:t xml:space="preserve">This divided as follows: </w:t>
      </w:r>
      <w:r w:rsidRPr="00F93EF9">
        <w:rPr>
          <w:rFonts w:ascii="Arial" w:hAnsi="Arial" w:cs="Arial"/>
          <w:bCs/>
          <w:color w:val="000000" w:themeColor="text1"/>
          <w:kern w:val="24"/>
          <w:lang w:val="en-GB"/>
        </w:rPr>
        <w:t xml:space="preserve">Iraqi patients 477886, </w:t>
      </w:r>
      <w:r w:rsidRPr="00F93EF9">
        <w:rPr>
          <w:rFonts w:ascii="Arial" w:hAnsi="Arial" w:cs="Arial"/>
          <w:color w:val="000000" w:themeColor="text1"/>
          <w:kern w:val="24"/>
          <w:lang w:val="en-GB"/>
        </w:rPr>
        <w:t>Arabic patients 245732, and other countries patients 532762.</w:t>
      </w:r>
    </w:p>
    <w:p w14:paraId="4C87539B" w14:textId="77777777" w:rsidR="0042090E" w:rsidRPr="00F93EF9" w:rsidRDefault="0042090E" w:rsidP="0042090E">
      <w:pPr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b/>
          <w:bCs/>
          <w:lang w:val="en-GB"/>
        </w:rPr>
        <w:t>Number of emergency operations done at the hospital</w:t>
      </w:r>
      <w:r w:rsidRPr="00F93EF9">
        <w:rPr>
          <w:rFonts w:ascii="Arial" w:hAnsi="Arial" w:cs="Arial"/>
          <w:lang w:val="en-GB"/>
        </w:rPr>
        <w:t xml:space="preserve"> </w:t>
      </w:r>
      <w:r w:rsidRPr="00F93EF9">
        <w:rPr>
          <w:rFonts w:ascii="Arial" w:hAnsi="Arial" w:cs="Arial"/>
          <w:b/>
          <w:bCs/>
          <w:lang w:val="en-GB"/>
        </w:rPr>
        <w:t>(12 days)</w:t>
      </w:r>
    </w:p>
    <w:p w14:paraId="7E9F4662" w14:textId="77777777" w:rsidR="0042090E" w:rsidRPr="00F93EF9" w:rsidRDefault="0042090E" w:rsidP="0042090E">
      <w:pPr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lang w:val="en-GB"/>
        </w:rPr>
        <w:t>Super major 45, Major 13, Minor 9.</w:t>
      </w:r>
    </w:p>
    <w:p w14:paraId="3F5C1F14" w14:textId="77777777" w:rsidR="0042090E" w:rsidRPr="00F93EF9" w:rsidRDefault="0042090E" w:rsidP="0042090E">
      <w:pPr>
        <w:rPr>
          <w:rFonts w:ascii="Arial" w:hAnsi="Arial" w:cs="Arial"/>
          <w:b/>
          <w:lang w:val="en-GB"/>
        </w:rPr>
      </w:pPr>
    </w:p>
    <w:p w14:paraId="4C21174F" w14:textId="77777777" w:rsidR="0042090E" w:rsidRPr="00F93EF9" w:rsidRDefault="0042090E" w:rsidP="0042090E">
      <w:pPr>
        <w:rPr>
          <w:rFonts w:ascii="Arial" w:hAnsi="Arial" w:cs="Arial"/>
          <w:b/>
          <w:u w:val="single"/>
          <w:lang w:val="en-GB"/>
        </w:rPr>
      </w:pPr>
      <w:r w:rsidRPr="00F93EF9">
        <w:rPr>
          <w:rFonts w:ascii="Arial" w:hAnsi="Arial" w:cs="Arial"/>
          <w:b/>
          <w:u w:val="single"/>
          <w:lang w:val="en-GB"/>
        </w:rPr>
        <w:t>Conclusion:</w:t>
      </w:r>
    </w:p>
    <w:p w14:paraId="2C8811C2" w14:textId="77777777" w:rsidR="0042090E" w:rsidRPr="00F93EF9" w:rsidRDefault="0042090E" w:rsidP="0042090E">
      <w:pPr>
        <w:numPr>
          <w:ilvl w:val="0"/>
          <w:numId w:val="1"/>
        </w:numPr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lang w:val="en-GB"/>
        </w:rPr>
        <w:t>Offering standard health care faces huge challenge to all and everyone.</w:t>
      </w:r>
    </w:p>
    <w:p w14:paraId="7B1E1411" w14:textId="77777777" w:rsidR="0042090E" w:rsidRPr="00F93EF9" w:rsidRDefault="0042090E" w:rsidP="0042090E">
      <w:pPr>
        <w:numPr>
          <w:ilvl w:val="0"/>
          <w:numId w:val="1"/>
        </w:numPr>
        <w:rPr>
          <w:rFonts w:ascii="Arial" w:hAnsi="Arial" w:cs="Arial"/>
          <w:lang w:val="en-GB"/>
        </w:rPr>
      </w:pPr>
      <w:r w:rsidRPr="00F93EF9">
        <w:rPr>
          <w:rFonts w:ascii="Arial" w:hAnsi="Arial" w:cs="Arial"/>
          <w:lang w:val="en-GB"/>
        </w:rPr>
        <w:t>Proper planning is required to perform even better.</w:t>
      </w:r>
    </w:p>
    <w:p w14:paraId="4BF4D326" w14:textId="77777777" w:rsidR="0042090E" w:rsidRPr="00F93EF9" w:rsidRDefault="0042090E" w:rsidP="00CF2EF9">
      <w:pPr>
        <w:ind w:left="720"/>
        <w:rPr>
          <w:rFonts w:ascii="Arial" w:hAnsi="Arial" w:cs="Arial"/>
          <w:lang w:val="en-GB"/>
        </w:rPr>
      </w:pPr>
    </w:p>
    <w:p w14:paraId="0A554621" w14:textId="77777777" w:rsidR="0042090E" w:rsidRPr="00F93EF9" w:rsidRDefault="0042090E" w:rsidP="0042090E">
      <w:pPr>
        <w:rPr>
          <w:rFonts w:ascii="Arial" w:hAnsi="Arial" w:cs="Arial"/>
          <w:lang w:val="en-GB"/>
        </w:rPr>
      </w:pPr>
    </w:p>
    <w:p w14:paraId="047013FE" w14:textId="77777777" w:rsidR="0042090E" w:rsidRPr="00CF2EF9" w:rsidRDefault="0042090E" w:rsidP="0042090E">
      <w:pPr>
        <w:rPr>
          <w:lang w:val="en-GB"/>
        </w:rPr>
      </w:pPr>
    </w:p>
    <w:p w14:paraId="5ABBACFF" w14:textId="77777777" w:rsidR="0042090E" w:rsidRDefault="0042090E" w:rsidP="00B21792">
      <w:pPr>
        <w:rPr>
          <w:rFonts w:cs="Arial"/>
          <w:lang w:val="en-GB"/>
        </w:rPr>
      </w:pPr>
    </w:p>
    <w:p w14:paraId="6CE8958A" w14:textId="77777777" w:rsidR="00CF2EF9" w:rsidRDefault="00CF2EF9" w:rsidP="00B21792">
      <w:pPr>
        <w:rPr>
          <w:rFonts w:cs="Arial"/>
          <w:lang w:val="en-GB"/>
        </w:rPr>
      </w:pPr>
    </w:p>
    <w:p w14:paraId="31BDC658" w14:textId="77777777" w:rsidR="00CF2EF9" w:rsidRDefault="00CF2EF9" w:rsidP="00B21792">
      <w:pPr>
        <w:rPr>
          <w:rFonts w:cs="Arial"/>
          <w:lang w:val="en-GB"/>
        </w:rPr>
      </w:pPr>
    </w:p>
    <w:p w14:paraId="586EF782" w14:textId="77777777" w:rsidR="00CF2EF9" w:rsidRDefault="00CF2EF9" w:rsidP="00B21792">
      <w:pPr>
        <w:rPr>
          <w:rFonts w:cs="Arial"/>
          <w:lang w:val="en-GB"/>
        </w:rPr>
      </w:pPr>
    </w:p>
    <w:p w14:paraId="341A1264" w14:textId="77777777" w:rsidR="00CF2EF9" w:rsidRDefault="00CF2EF9" w:rsidP="00B21792">
      <w:pPr>
        <w:rPr>
          <w:rFonts w:cs="Arial"/>
          <w:lang w:val="en-GB"/>
        </w:rPr>
      </w:pPr>
      <w:r w:rsidRPr="00A21FC7">
        <w:rPr>
          <w:noProof/>
        </w:rPr>
        <w:drawing>
          <wp:inline distT="0" distB="0" distL="0" distR="0" wp14:anchorId="3E396AD8" wp14:editId="2D2D82FC">
            <wp:extent cx="5824220" cy="3368202"/>
            <wp:effectExtent l="0" t="0" r="0" b="1016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436" cy="336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049D6" w14:textId="77777777" w:rsidR="00CF2EF9" w:rsidRPr="0042090E" w:rsidRDefault="00CF2EF9" w:rsidP="00B21792">
      <w:pPr>
        <w:rPr>
          <w:rFonts w:cs="Arial"/>
          <w:lang w:val="en-GB"/>
        </w:rPr>
      </w:pPr>
    </w:p>
    <w:p w14:paraId="277D8A38" w14:textId="6BA06670" w:rsidR="004F5D42" w:rsidRPr="00F93EF9" w:rsidRDefault="00F93EF9" w:rsidP="00B2179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</w:t>
      </w:r>
      <w:r w:rsidRPr="00F93EF9">
        <w:rPr>
          <w:rFonts w:ascii="Arial" w:hAnsi="Arial" w:cs="Arial"/>
          <w:b/>
          <w:lang w:val="en-GB"/>
        </w:rPr>
        <w:t xml:space="preserve">Figure1: </w:t>
      </w:r>
      <w:proofErr w:type="spellStart"/>
      <w:r w:rsidRPr="00F93EF9">
        <w:rPr>
          <w:rFonts w:ascii="Arial" w:hAnsi="Arial" w:cs="Arial"/>
          <w:b/>
          <w:lang w:val="en-GB"/>
        </w:rPr>
        <w:t>Kerbala</w:t>
      </w:r>
      <w:proofErr w:type="spellEnd"/>
      <w:r w:rsidRPr="00F93EF9">
        <w:rPr>
          <w:rFonts w:ascii="Arial" w:hAnsi="Arial" w:cs="Arial"/>
          <w:b/>
          <w:lang w:val="en-GB"/>
        </w:rPr>
        <w:t xml:space="preserve"> city/ Iraq</w:t>
      </w:r>
    </w:p>
    <w:p w14:paraId="162C5805" w14:textId="77777777" w:rsidR="006547F5" w:rsidRDefault="00CF2EF9" w:rsidP="00B21792">
      <w:pPr>
        <w:rPr>
          <w:rFonts w:cs="Arial"/>
          <w:b/>
          <w:lang w:val="en-GB"/>
        </w:rPr>
      </w:pPr>
      <w:r w:rsidRPr="00CF2EF9">
        <w:rPr>
          <w:rFonts w:cs="Arial"/>
          <w:b/>
          <w:noProof/>
        </w:rPr>
        <w:drawing>
          <wp:inline distT="0" distB="0" distL="0" distR="0" wp14:anchorId="036EAE6C" wp14:editId="48260AD9">
            <wp:extent cx="5889625" cy="3885343"/>
            <wp:effectExtent l="76200" t="76200" r="53975" b="5207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170" cy="3886362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14100000"/>
                      </a:lightRig>
                    </a:scene3d>
                    <a:sp3d prstMaterial="softEdge">
                      <a:bevelT w="127000" prst="artDeco"/>
                    </a:sp3d>
                  </pic:spPr>
                </pic:pic>
              </a:graphicData>
            </a:graphic>
          </wp:inline>
        </w:drawing>
      </w:r>
    </w:p>
    <w:p w14:paraId="4606CEB2" w14:textId="752D72F7" w:rsidR="00F93EF9" w:rsidRDefault="00F93EF9" w:rsidP="00B2179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</w:t>
      </w:r>
      <w:r w:rsidRPr="00F93EF9">
        <w:rPr>
          <w:rFonts w:ascii="Arial" w:hAnsi="Arial" w:cs="Arial"/>
          <w:b/>
          <w:lang w:val="en-GB"/>
        </w:rPr>
        <w:t xml:space="preserve">Figure2: </w:t>
      </w:r>
      <w:proofErr w:type="spellStart"/>
      <w:r w:rsidRPr="00F93EF9">
        <w:rPr>
          <w:rFonts w:ascii="Arial" w:hAnsi="Arial" w:cs="Arial"/>
          <w:b/>
          <w:lang w:val="en-GB"/>
        </w:rPr>
        <w:t>Arbaeen</w:t>
      </w:r>
      <w:proofErr w:type="spellEnd"/>
      <w:r w:rsidRPr="00F93EF9">
        <w:rPr>
          <w:rFonts w:ascii="Arial" w:hAnsi="Arial" w:cs="Arial"/>
          <w:b/>
          <w:lang w:val="en-GB"/>
        </w:rPr>
        <w:t xml:space="preserve"> Gathering at </w:t>
      </w:r>
      <w:proofErr w:type="spellStart"/>
      <w:r w:rsidRPr="00F93EF9">
        <w:rPr>
          <w:rFonts w:ascii="Arial" w:hAnsi="Arial" w:cs="Arial"/>
          <w:b/>
          <w:lang w:val="en-GB"/>
        </w:rPr>
        <w:t>Kerbala</w:t>
      </w:r>
      <w:proofErr w:type="spellEnd"/>
      <w:r w:rsidRPr="00F93EF9">
        <w:rPr>
          <w:rFonts w:ascii="Arial" w:hAnsi="Arial" w:cs="Arial"/>
          <w:b/>
          <w:lang w:val="en-GB"/>
        </w:rPr>
        <w:t xml:space="preserve"> December 2015</w:t>
      </w:r>
    </w:p>
    <w:p w14:paraId="0386C882" w14:textId="77777777" w:rsidR="00F93EF9" w:rsidRDefault="00F93EF9" w:rsidP="00B21792">
      <w:pPr>
        <w:rPr>
          <w:rFonts w:ascii="Arial" w:hAnsi="Arial" w:cs="Arial"/>
          <w:b/>
          <w:lang w:val="en-GB"/>
        </w:rPr>
      </w:pPr>
    </w:p>
    <w:p w14:paraId="3AA90EC1" w14:textId="6403F69F" w:rsidR="00F93EF9" w:rsidRDefault="00F93EF9" w:rsidP="00B21792">
      <w:pPr>
        <w:rPr>
          <w:rFonts w:ascii="Arial" w:hAnsi="Arial" w:cs="Arial"/>
          <w:b/>
          <w:sz w:val="16"/>
          <w:szCs w:val="16"/>
          <w:lang w:val="en-GB"/>
        </w:rPr>
      </w:pP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Emad</w:t>
      </w:r>
      <w:proofErr w:type="spellEnd"/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</w:t>
      </w: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Geddoa</w:t>
      </w:r>
      <w:proofErr w:type="spellEnd"/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is a consultant General Surgeon graduated from Iraq in 1993 and settled in London where he trained for general surgery. Mr </w:t>
      </w: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Geddoa</w:t>
      </w:r>
      <w:proofErr w:type="spellEnd"/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has decided to go back and work in </w:t>
      </w:r>
      <w:proofErr w:type="spellStart"/>
      <w:r w:rsidRPr="00D92B77">
        <w:rPr>
          <w:rFonts w:ascii="Arial" w:hAnsi="Arial" w:cs="Arial"/>
          <w:b/>
          <w:sz w:val="16"/>
          <w:szCs w:val="16"/>
          <w:lang w:val="en-GB"/>
        </w:rPr>
        <w:t>Kerbala</w:t>
      </w:r>
      <w:proofErr w:type="spellEnd"/>
      <w:r w:rsidR="00D92B77" w:rsidRPr="00D92B77">
        <w:rPr>
          <w:rFonts w:ascii="Arial" w:hAnsi="Arial" w:cs="Arial"/>
          <w:b/>
          <w:sz w:val="16"/>
          <w:szCs w:val="16"/>
          <w:lang w:val="en-GB"/>
        </w:rPr>
        <w:t>,</w:t>
      </w:r>
      <w:r w:rsidRPr="00D92B77">
        <w:rPr>
          <w:rFonts w:ascii="Arial" w:hAnsi="Arial" w:cs="Arial"/>
          <w:b/>
          <w:sz w:val="16"/>
          <w:szCs w:val="16"/>
          <w:lang w:val="en-GB"/>
        </w:rPr>
        <w:t xml:space="preserve"> the city </w:t>
      </w:r>
      <w:r w:rsidR="00D92B77">
        <w:rPr>
          <w:rFonts w:ascii="Arial" w:hAnsi="Arial" w:cs="Arial"/>
          <w:b/>
          <w:sz w:val="16"/>
          <w:szCs w:val="16"/>
          <w:lang w:val="en-GB"/>
        </w:rPr>
        <w:t xml:space="preserve">where </w:t>
      </w:r>
      <w:r w:rsidRPr="00D92B77">
        <w:rPr>
          <w:rFonts w:ascii="Arial" w:hAnsi="Arial" w:cs="Arial"/>
          <w:b/>
          <w:sz w:val="16"/>
          <w:szCs w:val="16"/>
          <w:lang w:val="en-GB"/>
        </w:rPr>
        <w:t>he born</w:t>
      </w:r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, in 2013 and since then he is </w:t>
      </w:r>
      <w:r w:rsidR="00D92B77">
        <w:rPr>
          <w:rFonts w:ascii="Arial" w:hAnsi="Arial" w:cs="Arial"/>
          <w:b/>
          <w:sz w:val="16"/>
          <w:szCs w:val="16"/>
          <w:lang w:val="en-GB"/>
        </w:rPr>
        <w:t xml:space="preserve">teaching surgery </w:t>
      </w:r>
      <w:r w:rsidR="00D92B77" w:rsidRPr="00D92B77">
        <w:rPr>
          <w:rFonts w:ascii="Arial" w:hAnsi="Arial" w:cs="Arial"/>
          <w:b/>
          <w:sz w:val="16"/>
          <w:szCs w:val="16"/>
          <w:lang w:val="en-GB"/>
        </w:rPr>
        <w:t>a</w:t>
      </w:r>
      <w:r w:rsidR="00D92B77">
        <w:rPr>
          <w:rFonts w:ascii="Arial" w:hAnsi="Arial" w:cs="Arial"/>
          <w:b/>
          <w:sz w:val="16"/>
          <w:szCs w:val="16"/>
          <w:lang w:val="en-GB"/>
        </w:rPr>
        <w:t>s a</w:t>
      </w:r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senior lecturer at </w:t>
      </w:r>
      <w:proofErr w:type="spellStart"/>
      <w:r w:rsidR="00D92B77" w:rsidRPr="00D92B77">
        <w:rPr>
          <w:rFonts w:ascii="Arial" w:hAnsi="Arial" w:cs="Arial"/>
          <w:b/>
          <w:sz w:val="16"/>
          <w:szCs w:val="16"/>
          <w:lang w:val="en-GB"/>
        </w:rPr>
        <w:t>Kerbala</w:t>
      </w:r>
      <w:proofErr w:type="spellEnd"/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Medical School as well as his work at Imam </w:t>
      </w:r>
      <w:proofErr w:type="spellStart"/>
      <w:r w:rsidR="00D92B77" w:rsidRPr="00D92B77">
        <w:rPr>
          <w:rFonts w:ascii="Arial" w:hAnsi="Arial" w:cs="Arial"/>
          <w:b/>
          <w:sz w:val="16"/>
          <w:szCs w:val="16"/>
          <w:lang w:val="en-GB"/>
        </w:rPr>
        <w:t>Hussain</w:t>
      </w:r>
      <w:proofErr w:type="spellEnd"/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Medical City</w:t>
      </w:r>
      <w:r w:rsidR="00D92B77">
        <w:rPr>
          <w:rFonts w:ascii="Arial" w:hAnsi="Arial" w:cs="Arial"/>
          <w:b/>
          <w:sz w:val="16"/>
          <w:szCs w:val="16"/>
          <w:lang w:val="en-GB"/>
        </w:rPr>
        <w:t xml:space="preserve">/ </w:t>
      </w:r>
      <w:proofErr w:type="spellStart"/>
      <w:proofErr w:type="gramStart"/>
      <w:r w:rsidR="00D92B77">
        <w:rPr>
          <w:rFonts w:ascii="Arial" w:hAnsi="Arial" w:cs="Arial"/>
          <w:b/>
          <w:sz w:val="16"/>
          <w:szCs w:val="16"/>
          <w:lang w:val="en-GB"/>
        </w:rPr>
        <w:t>kerbala</w:t>
      </w:r>
      <w:proofErr w:type="spellEnd"/>
      <w:r w:rsidR="00D92B77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as</w:t>
      </w:r>
      <w:proofErr w:type="gramEnd"/>
      <w:r w:rsidR="00D92B77" w:rsidRPr="00D92B77">
        <w:rPr>
          <w:rFonts w:ascii="Arial" w:hAnsi="Arial" w:cs="Arial"/>
          <w:b/>
          <w:sz w:val="16"/>
          <w:szCs w:val="16"/>
          <w:lang w:val="en-GB"/>
        </w:rPr>
        <w:t xml:space="preserve"> a general and colorectal Surgeon.</w:t>
      </w:r>
    </w:p>
    <w:p w14:paraId="0719242E" w14:textId="77777777" w:rsidR="00D92B77" w:rsidRDefault="00D92B77" w:rsidP="00B21792">
      <w:pPr>
        <w:rPr>
          <w:rFonts w:ascii="Arial" w:hAnsi="Arial" w:cs="Arial"/>
          <w:b/>
          <w:sz w:val="16"/>
          <w:szCs w:val="16"/>
          <w:lang w:val="en-GB"/>
        </w:rPr>
      </w:pPr>
    </w:p>
    <w:p w14:paraId="6A8DBA32" w14:textId="13C283E4" w:rsidR="00D92B77" w:rsidRDefault="00D92B77" w:rsidP="00B21792">
      <w:pPr>
        <w:rPr>
          <w:rFonts w:ascii="Arial" w:hAnsi="Arial" w:cs="Arial"/>
          <w:b/>
          <w:lang w:val="en-GB"/>
        </w:rPr>
      </w:pPr>
      <w:r w:rsidRPr="00D92B77">
        <w:rPr>
          <w:rFonts w:ascii="Arial" w:hAnsi="Arial" w:cs="Arial"/>
          <w:b/>
          <w:lang w:val="en-GB"/>
        </w:rPr>
        <w:t>The most recent Publications:</w:t>
      </w:r>
    </w:p>
    <w:p w14:paraId="5D99FBD8" w14:textId="77777777" w:rsidR="00D92B77" w:rsidRDefault="00D92B77" w:rsidP="00B21792">
      <w:pPr>
        <w:rPr>
          <w:rFonts w:ascii="Arial" w:hAnsi="Arial" w:cs="Arial"/>
          <w:b/>
          <w:lang w:val="en-GB"/>
        </w:rPr>
      </w:pPr>
    </w:p>
    <w:p w14:paraId="775F6B80" w14:textId="4FBE2502" w:rsidR="00D92B77" w:rsidRPr="00D13506" w:rsidRDefault="00D13506" w:rsidP="00D13506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13506">
        <w:rPr>
          <w:rFonts w:ascii="Arial" w:hAnsi="Arial" w:cs="Arial"/>
          <w:color w:val="1A1A1A"/>
          <w:sz w:val="18"/>
          <w:szCs w:val="18"/>
        </w:rPr>
        <w:t>1.</w:t>
      </w:r>
      <w:r w:rsidR="00EA605E" w:rsidRPr="00D13506">
        <w:rPr>
          <w:rFonts w:ascii="Arial" w:hAnsi="Arial" w:cs="Arial"/>
          <w:color w:val="1A1A1A"/>
          <w:sz w:val="18"/>
          <w:szCs w:val="18"/>
        </w:rPr>
        <w:t>Global patient outcomes after elective surgery: Prospective cohort study in 27 low-, middle- and high-income countries.</w:t>
      </w:r>
      <w:r w:rsidR="00EA605E" w:rsidRPr="00D13506">
        <w:rPr>
          <w:rFonts w:ascii="Arial" w:hAnsi="Arial" w:cs="Arial"/>
          <w:color w:val="ADADAD"/>
          <w:sz w:val="18"/>
          <w:szCs w:val="18"/>
        </w:rPr>
        <w:t xml:space="preserve"> </w:t>
      </w:r>
      <w:proofErr w:type="gramStart"/>
      <w:r w:rsidR="00EA605E" w:rsidRPr="00D13506">
        <w:rPr>
          <w:rFonts w:ascii="Arial" w:hAnsi="Arial" w:cs="Arial"/>
          <w:sz w:val="18"/>
          <w:szCs w:val="18"/>
        </w:rPr>
        <w:t xml:space="preserve">DOI: 10.1093/British Journal of </w:t>
      </w:r>
      <w:r>
        <w:rPr>
          <w:rFonts w:ascii="Arial" w:hAnsi="Arial" w:cs="Arial"/>
          <w:sz w:val="18"/>
          <w:szCs w:val="18"/>
        </w:rPr>
        <w:t>anesthesia</w:t>
      </w:r>
      <w:r w:rsidR="00EA605E" w:rsidRPr="00D13506">
        <w:rPr>
          <w:rFonts w:ascii="Arial" w:hAnsi="Arial" w:cs="Arial"/>
          <w:sz w:val="18"/>
          <w:szCs w:val="18"/>
        </w:rPr>
        <w:t xml:space="preserve"> (BJA) /aew316 (November 2016).</w:t>
      </w:r>
      <w:proofErr w:type="gramEnd"/>
    </w:p>
    <w:p w14:paraId="70E99140" w14:textId="77777777" w:rsidR="00EA605E" w:rsidRPr="00D13506" w:rsidRDefault="00EA605E" w:rsidP="00EA605E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6F4F094F" w14:textId="2F343F86" w:rsidR="00EA605E" w:rsidRPr="00D13506" w:rsidRDefault="00EA605E" w:rsidP="00EA605E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  <w:r w:rsidRPr="00D13506">
        <w:rPr>
          <w:rFonts w:ascii="Arial" w:hAnsi="Arial" w:cs="Arial"/>
          <w:sz w:val="18"/>
          <w:szCs w:val="18"/>
        </w:rPr>
        <w:t xml:space="preserve">2. </w:t>
      </w:r>
      <w:r w:rsidRPr="00D13506">
        <w:rPr>
          <w:rFonts w:ascii="Arial" w:hAnsi="Arial" w:cs="Arial"/>
          <w:bCs/>
          <w:sz w:val="18"/>
          <w:szCs w:val="18"/>
        </w:rPr>
        <w:t xml:space="preserve">Antibiotics Use in patients underwent </w:t>
      </w:r>
      <w:proofErr w:type="spellStart"/>
      <w:r w:rsidRPr="00D13506">
        <w:rPr>
          <w:rFonts w:ascii="Arial" w:hAnsi="Arial" w:cs="Arial"/>
          <w:bCs/>
          <w:sz w:val="18"/>
          <w:szCs w:val="18"/>
        </w:rPr>
        <w:t>appendecectomy</w:t>
      </w:r>
      <w:proofErr w:type="spellEnd"/>
      <w:r w:rsidRPr="00D13506">
        <w:rPr>
          <w:rFonts w:ascii="Arial" w:hAnsi="Arial" w:cs="Arial"/>
          <w:bCs/>
          <w:sz w:val="18"/>
          <w:szCs w:val="18"/>
        </w:rPr>
        <w:t xml:space="preserve"> at North Middlesex Hospital/ London: A retrospective analysis. </w:t>
      </w:r>
      <w:r w:rsidRPr="00D13506">
        <w:rPr>
          <w:rFonts w:ascii="Arial" w:hAnsi="Arial" w:cs="Arial"/>
          <w:sz w:val="18"/>
          <w:szCs w:val="18"/>
        </w:rPr>
        <w:t xml:space="preserve">Departments of </w:t>
      </w:r>
    </w:p>
    <w:p w14:paraId="46252125" w14:textId="2FE2D221" w:rsidR="00EA605E" w:rsidRPr="00D13506" w:rsidRDefault="00EA605E" w:rsidP="00EA605E">
      <w:pPr>
        <w:rPr>
          <w:rFonts w:ascii="Arial" w:hAnsi="Arial" w:cs="Arial"/>
          <w:sz w:val="18"/>
          <w:szCs w:val="18"/>
        </w:rPr>
      </w:pPr>
      <w:proofErr w:type="gramStart"/>
      <w:r w:rsidRPr="00D13506">
        <w:rPr>
          <w:rFonts w:ascii="Arial" w:hAnsi="Arial" w:cs="Arial"/>
          <w:sz w:val="18"/>
          <w:szCs w:val="18"/>
        </w:rPr>
        <w:t>Endoscopy/</w:t>
      </w:r>
      <w:r w:rsidR="00D13506">
        <w:rPr>
          <w:rFonts w:ascii="Arial" w:hAnsi="Arial" w:cs="Arial"/>
          <w:sz w:val="18"/>
          <w:szCs w:val="18"/>
        </w:rPr>
        <w:t xml:space="preserve"> </w:t>
      </w:r>
      <w:r w:rsidRPr="00D13506">
        <w:rPr>
          <w:rFonts w:ascii="Arial" w:hAnsi="Arial" w:cs="Arial"/>
          <w:sz w:val="18"/>
          <w:szCs w:val="18"/>
        </w:rPr>
        <w:t>General Surgery, North Middlesex University Hospital.</w:t>
      </w:r>
      <w:proofErr w:type="gramEnd"/>
      <w:r w:rsidRPr="00D13506">
        <w:rPr>
          <w:rFonts w:ascii="Arial" w:hAnsi="Arial" w:cs="Arial"/>
          <w:sz w:val="18"/>
          <w:szCs w:val="18"/>
        </w:rPr>
        <w:t xml:space="preserve"> </w:t>
      </w:r>
    </w:p>
    <w:p w14:paraId="6B9A45FA" w14:textId="69663B7D" w:rsidR="00EA605E" w:rsidRPr="00D13506" w:rsidRDefault="00EA605E" w:rsidP="00EA605E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D13506">
        <w:rPr>
          <w:rFonts w:ascii="Arial" w:hAnsi="Arial" w:cs="Arial"/>
          <w:sz w:val="18"/>
          <w:szCs w:val="18"/>
        </w:rPr>
        <w:t xml:space="preserve">Published by the </w:t>
      </w:r>
      <w:proofErr w:type="spellStart"/>
      <w:r w:rsidRPr="00D13506">
        <w:rPr>
          <w:rFonts w:ascii="Arial" w:hAnsi="Arial" w:cs="Arial"/>
          <w:sz w:val="18"/>
          <w:szCs w:val="18"/>
        </w:rPr>
        <w:t>Kerbala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Journal of medicine volume 4 2015.</w:t>
      </w:r>
    </w:p>
    <w:p w14:paraId="6C71EB8C" w14:textId="77777777" w:rsidR="00EA605E" w:rsidRPr="00D13506" w:rsidRDefault="00EA605E" w:rsidP="00EA605E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9A2D7B2" w14:textId="70006247" w:rsidR="00EA605E" w:rsidRPr="00D13506" w:rsidRDefault="00EA605E" w:rsidP="00EA605E">
      <w:pPr>
        <w:widowControl w:val="0"/>
        <w:autoSpaceDE w:val="0"/>
        <w:autoSpaceDN w:val="0"/>
        <w:adjustRightInd w:val="0"/>
        <w:spacing w:after="240" w:line="320" w:lineRule="atLeast"/>
        <w:rPr>
          <w:rFonts w:ascii="Arial" w:eastAsia="Arial Unicode MS" w:hAnsi="Arial" w:cs="Arial"/>
          <w:color w:val="262753"/>
          <w:sz w:val="18"/>
          <w:szCs w:val="18"/>
        </w:rPr>
      </w:pPr>
      <w:r w:rsidRPr="00D13506">
        <w:rPr>
          <w:rFonts w:ascii="Arial" w:hAnsi="Arial" w:cs="Arial"/>
          <w:sz w:val="18"/>
          <w:szCs w:val="18"/>
        </w:rPr>
        <w:t xml:space="preserve">3. </w:t>
      </w:r>
      <w:r w:rsidRPr="00D13506">
        <w:rPr>
          <w:rFonts w:ascii="Arial" w:eastAsia="Arial Unicode MS" w:hAnsi="Arial" w:cs="Arial"/>
          <w:color w:val="262753"/>
          <w:sz w:val="18"/>
          <w:szCs w:val="18"/>
        </w:rPr>
        <w:t xml:space="preserve">Impact study of the Surgical Apgar Score to benefit postoperative outcome: </w:t>
      </w:r>
      <w:proofErr w:type="gramStart"/>
      <w:r w:rsidRPr="00D13506">
        <w:rPr>
          <w:rFonts w:ascii="Arial" w:eastAsia="Arial Unicode MS" w:hAnsi="Arial" w:cs="Arial"/>
          <w:color w:val="262753"/>
          <w:sz w:val="18"/>
          <w:szCs w:val="18"/>
        </w:rPr>
        <w:t>a  pilot</w:t>
      </w:r>
      <w:proofErr w:type="gramEnd"/>
      <w:r w:rsidRPr="00D13506">
        <w:rPr>
          <w:rFonts w:ascii="Arial" w:eastAsia="Arial Unicode MS" w:hAnsi="Arial" w:cs="Arial"/>
          <w:color w:val="262753"/>
          <w:sz w:val="18"/>
          <w:szCs w:val="18"/>
        </w:rPr>
        <w:t xml:space="preserve"> </w:t>
      </w:r>
      <w:proofErr w:type="spellStart"/>
      <w:r w:rsidRPr="00D13506">
        <w:rPr>
          <w:rFonts w:ascii="Arial" w:eastAsia="Arial Unicode MS" w:hAnsi="Arial" w:cs="Arial"/>
          <w:color w:val="262753"/>
          <w:sz w:val="18"/>
          <w:szCs w:val="18"/>
        </w:rPr>
        <w:t>multicentre</w:t>
      </w:r>
      <w:proofErr w:type="spellEnd"/>
      <w:r w:rsidRPr="00D13506">
        <w:rPr>
          <w:rFonts w:ascii="Arial" w:eastAsia="Arial Unicode MS" w:hAnsi="Arial" w:cs="Arial"/>
          <w:color w:val="262753"/>
          <w:sz w:val="18"/>
          <w:szCs w:val="18"/>
        </w:rPr>
        <w:t xml:space="preserve"> randomized controlled trial. London </w:t>
      </w:r>
      <w:proofErr w:type="spellStart"/>
      <w:r w:rsidRPr="00D13506">
        <w:rPr>
          <w:rFonts w:ascii="Arial" w:eastAsia="Arial Unicode MS" w:hAnsi="Arial" w:cs="Arial"/>
          <w:color w:val="262753"/>
          <w:sz w:val="18"/>
          <w:szCs w:val="18"/>
        </w:rPr>
        <w:t>SurgicalResearch</w:t>
      </w:r>
      <w:proofErr w:type="spellEnd"/>
      <w:r w:rsidRPr="00D13506">
        <w:rPr>
          <w:rFonts w:ascii="Arial" w:eastAsia="Arial Unicode MS" w:hAnsi="Arial" w:cs="Arial"/>
          <w:color w:val="262753"/>
          <w:sz w:val="18"/>
          <w:szCs w:val="18"/>
        </w:rPr>
        <w:t xml:space="preserve"> Group. Published by</w:t>
      </w:r>
      <w:r w:rsidRPr="00D13506">
        <w:rPr>
          <w:rFonts w:ascii="Arial" w:eastAsia="Times New Roman" w:hAnsi="Arial" w:cs="Arial"/>
          <w:color w:val="262626"/>
          <w:sz w:val="18"/>
          <w:szCs w:val="18"/>
        </w:rPr>
        <w:t xml:space="preserve"> ANNALS OF THE ROYAL COLLEGE OF SURGEONS OF ENGLAND · JULY 2014.</w:t>
      </w:r>
    </w:p>
    <w:p w14:paraId="3BA5A43F" w14:textId="3C6963BD" w:rsidR="00EA605E" w:rsidRPr="00D13506" w:rsidRDefault="00EA605E" w:rsidP="00D13506">
      <w:pPr>
        <w:rPr>
          <w:rFonts w:ascii="Arial" w:hAnsi="Arial" w:cs="Arial"/>
          <w:sz w:val="18"/>
          <w:szCs w:val="18"/>
        </w:rPr>
      </w:pPr>
      <w:r w:rsidRPr="00D13506">
        <w:rPr>
          <w:rFonts w:ascii="Arial" w:hAnsi="Arial" w:cs="Arial"/>
          <w:sz w:val="18"/>
          <w:szCs w:val="18"/>
          <w:lang w:val="en-GB"/>
        </w:rPr>
        <w:t xml:space="preserve">4. </w:t>
      </w:r>
      <w:r w:rsidRPr="00D13506">
        <w:rPr>
          <w:rFonts w:ascii="Arial" w:hAnsi="Arial" w:cs="Arial"/>
          <w:sz w:val="18"/>
          <w:szCs w:val="18"/>
        </w:rPr>
        <w:t xml:space="preserve">The use of </w:t>
      </w:r>
      <w:proofErr w:type="spellStart"/>
      <w:r w:rsidRPr="00D13506">
        <w:rPr>
          <w:rFonts w:ascii="Arial" w:hAnsi="Arial" w:cs="Arial"/>
          <w:sz w:val="18"/>
          <w:szCs w:val="18"/>
        </w:rPr>
        <w:t>botulinum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toxin-A in the management of neck and anterior chest wall flushing: pilot study. </w:t>
      </w:r>
      <w:proofErr w:type="spellStart"/>
      <w:r w:rsidRPr="00D13506">
        <w:rPr>
          <w:rFonts w:ascii="Arial" w:hAnsi="Arial" w:cs="Arial"/>
          <w:sz w:val="18"/>
          <w:szCs w:val="18"/>
        </w:rPr>
        <w:t>Emad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Geddoa1, </w:t>
      </w:r>
      <w:proofErr w:type="spellStart"/>
      <w:r w:rsidRPr="00D13506">
        <w:rPr>
          <w:rFonts w:ascii="Arial" w:hAnsi="Arial" w:cs="Arial"/>
          <w:sz w:val="18"/>
          <w:szCs w:val="18"/>
        </w:rPr>
        <w:t>Hosam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E Matar2</w:t>
      </w:r>
      <w:proofErr w:type="gramStart"/>
      <w:r w:rsidRPr="00D13506">
        <w:rPr>
          <w:rFonts w:ascii="Arial" w:hAnsi="Arial" w:cs="Arial"/>
          <w:sz w:val="18"/>
          <w:szCs w:val="18"/>
        </w:rPr>
        <w:t>,Trevor</w:t>
      </w:r>
      <w:proofErr w:type="gramEnd"/>
      <w:r w:rsidRPr="00D1350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13506">
        <w:rPr>
          <w:rFonts w:ascii="Arial" w:hAnsi="Arial" w:cs="Arial"/>
          <w:sz w:val="18"/>
          <w:szCs w:val="18"/>
        </w:rPr>
        <w:t>Rudrah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Franco </w:t>
      </w:r>
      <w:proofErr w:type="spellStart"/>
      <w:r w:rsidR="00D13506" w:rsidRPr="00D13506">
        <w:rPr>
          <w:rFonts w:ascii="Arial" w:hAnsi="Arial" w:cs="Arial"/>
          <w:sz w:val="18"/>
          <w:szCs w:val="18"/>
        </w:rPr>
        <w:t>Paes.</w:t>
      </w:r>
      <w:r w:rsidRPr="00D13506">
        <w:rPr>
          <w:rFonts w:ascii="Arial" w:hAnsi="Arial" w:cs="Arial"/>
          <w:sz w:val="18"/>
          <w:szCs w:val="18"/>
        </w:rPr>
        <w:t>Department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of Vascular and General Sur</w:t>
      </w:r>
      <w:r w:rsidR="00D13506" w:rsidRPr="00D13506">
        <w:rPr>
          <w:rFonts w:ascii="Arial" w:hAnsi="Arial" w:cs="Arial"/>
          <w:sz w:val="18"/>
          <w:szCs w:val="18"/>
        </w:rPr>
        <w:t xml:space="preserve">gery, The </w:t>
      </w:r>
      <w:proofErr w:type="spellStart"/>
      <w:r w:rsidR="00D13506" w:rsidRPr="00D13506">
        <w:rPr>
          <w:rFonts w:ascii="Arial" w:hAnsi="Arial" w:cs="Arial"/>
          <w:sz w:val="18"/>
          <w:szCs w:val="18"/>
        </w:rPr>
        <w:t>Hillingdon</w:t>
      </w:r>
      <w:proofErr w:type="spellEnd"/>
      <w:r w:rsidR="00D13506" w:rsidRPr="00D13506">
        <w:rPr>
          <w:rFonts w:ascii="Arial" w:hAnsi="Arial" w:cs="Arial"/>
          <w:sz w:val="18"/>
          <w:szCs w:val="18"/>
        </w:rPr>
        <w:t xml:space="preserve"> Hospitals </w:t>
      </w:r>
      <w:r w:rsidRPr="00D13506">
        <w:rPr>
          <w:rFonts w:ascii="Arial" w:hAnsi="Arial" w:cs="Arial"/>
          <w:sz w:val="18"/>
          <w:szCs w:val="18"/>
        </w:rPr>
        <w:t xml:space="preserve">NHS Foundation Trust, Mount Vernon </w:t>
      </w:r>
      <w:proofErr w:type="spellStart"/>
      <w:r w:rsidRPr="00D13506">
        <w:rPr>
          <w:rFonts w:ascii="Arial" w:hAnsi="Arial" w:cs="Arial"/>
          <w:sz w:val="18"/>
          <w:szCs w:val="18"/>
        </w:rPr>
        <w:t>Hospital,Northwood</w:t>
      </w:r>
      <w:proofErr w:type="spellEnd"/>
      <w:r w:rsidRPr="00D13506">
        <w:rPr>
          <w:rFonts w:ascii="Arial" w:hAnsi="Arial" w:cs="Arial"/>
          <w:sz w:val="18"/>
          <w:szCs w:val="18"/>
        </w:rPr>
        <w:t>. Published by</w:t>
      </w:r>
      <w:r w:rsidR="00D13506" w:rsidRPr="00D13506">
        <w:rPr>
          <w:rFonts w:ascii="Arial" w:hAnsi="Arial" w:cs="Arial"/>
          <w:sz w:val="18"/>
          <w:szCs w:val="18"/>
        </w:rPr>
        <w:t xml:space="preserve"> </w:t>
      </w:r>
      <w:r w:rsidRPr="00D13506">
        <w:rPr>
          <w:rFonts w:ascii="Arial" w:hAnsi="Arial" w:cs="Arial"/>
          <w:sz w:val="18"/>
          <w:szCs w:val="18"/>
        </w:rPr>
        <w:t>the International Journal of Dermatology Dec 2013 (pages 1547–1550).</w:t>
      </w:r>
    </w:p>
    <w:p w14:paraId="1E7E4F9E" w14:textId="77777777" w:rsidR="00D13506" w:rsidRPr="00D13506" w:rsidRDefault="00D13506" w:rsidP="00D13506">
      <w:pPr>
        <w:rPr>
          <w:rFonts w:ascii="Arial" w:hAnsi="Arial" w:cs="Arial"/>
          <w:sz w:val="18"/>
          <w:szCs w:val="18"/>
        </w:rPr>
      </w:pPr>
    </w:p>
    <w:p w14:paraId="2258185D" w14:textId="51F446F9" w:rsidR="00D13506" w:rsidRDefault="00D13506" w:rsidP="00D13506">
      <w:pPr>
        <w:rPr>
          <w:rFonts w:ascii="Arial" w:hAnsi="Arial" w:cs="Arial"/>
          <w:sz w:val="18"/>
          <w:szCs w:val="18"/>
        </w:rPr>
      </w:pPr>
      <w:r w:rsidRPr="00D13506">
        <w:rPr>
          <w:rFonts w:ascii="Arial" w:hAnsi="Arial" w:cs="Arial"/>
          <w:sz w:val="18"/>
          <w:szCs w:val="18"/>
        </w:rPr>
        <w:t xml:space="preserve">5. </w:t>
      </w:r>
      <w:proofErr w:type="spellStart"/>
      <w:r w:rsidRPr="00D13506">
        <w:rPr>
          <w:rFonts w:ascii="Arial" w:hAnsi="Arial" w:cs="Arial"/>
          <w:sz w:val="18"/>
          <w:szCs w:val="18"/>
        </w:rPr>
        <w:t>Spelenic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Laceration after Endoscopic Retrograde </w:t>
      </w:r>
      <w:proofErr w:type="spellStart"/>
      <w:r w:rsidRPr="00D13506">
        <w:rPr>
          <w:rFonts w:ascii="Arial" w:hAnsi="Arial" w:cs="Arial"/>
          <w:sz w:val="18"/>
          <w:szCs w:val="18"/>
        </w:rPr>
        <w:t>Cholangio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- </w:t>
      </w:r>
      <w:proofErr w:type="spellStart"/>
      <w:r w:rsidRPr="00D13506">
        <w:rPr>
          <w:rFonts w:ascii="Arial" w:hAnsi="Arial" w:cs="Arial"/>
          <w:sz w:val="18"/>
          <w:szCs w:val="18"/>
        </w:rPr>
        <w:t>Pancreatography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Pr="00D13506">
        <w:rPr>
          <w:rFonts w:ascii="Arial" w:hAnsi="Arial" w:cs="Arial"/>
          <w:sz w:val="18"/>
          <w:szCs w:val="18"/>
        </w:rPr>
        <w:t xml:space="preserve">E </w:t>
      </w:r>
      <w:proofErr w:type="spellStart"/>
      <w:r w:rsidRPr="00D13506">
        <w:rPr>
          <w:rFonts w:ascii="Arial" w:hAnsi="Arial" w:cs="Arial"/>
          <w:sz w:val="18"/>
          <w:szCs w:val="18"/>
        </w:rPr>
        <w:t>Geddoa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, N </w:t>
      </w:r>
      <w:proofErr w:type="spellStart"/>
      <w:r w:rsidRPr="00D13506">
        <w:rPr>
          <w:rFonts w:ascii="Arial" w:hAnsi="Arial" w:cs="Arial"/>
          <w:sz w:val="18"/>
          <w:szCs w:val="18"/>
        </w:rPr>
        <w:t>Qureshi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, N </w:t>
      </w:r>
      <w:proofErr w:type="spellStart"/>
      <w:r w:rsidRPr="00D13506">
        <w:rPr>
          <w:rFonts w:ascii="Arial" w:hAnsi="Arial" w:cs="Arial"/>
          <w:sz w:val="18"/>
          <w:szCs w:val="18"/>
        </w:rPr>
        <w:t>Foden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, D Stoker Departments of Endoscopy/General Surgery, North Middlesex University </w:t>
      </w:r>
      <w:proofErr w:type="spellStart"/>
      <w:r w:rsidRPr="00D13506">
        <w:rPr>
          <w:rFonts w:ascii="Arial" w:hAnsi="Arial" w:cs="Arial"/>
          <w:sz w:val="18"/>
          <w:szCs w:val="18"/>
        </w:rPr>
        <w:t>Hospital</w:t>
      </w:r>
      <w:proofErr w:type="gramStart"/>
      <w:r w:rsidRPr="00D13506">
        <w:rPr>
          <w:rFonts w:ascii="Arial" w:hAnsi="Arial" w:cs="Arial"/>
          <w:sz w:val="18"/>
          <w:szCs w:val="18"/>
        </w:rPr>
        <w:t>,Sterling</w:t>
      </w:r>
      <w:proofErr w:type="spellEnd"/>
      <w:proofErr w:type="gramEnd"/>
      <w:r w:rsidRPr="00D1350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13506">
        <w:rPr>
          <w:rFonts w:ascii="Arial" w:hAnsi="Arial" w:cs="Arial"/>
          <w:sz w:val="18"/>
          <w:szCs w:val="18"/>
        </w:rPr>
        <w:t>Way,Edmonton</w:t>
      </w:r>
      <w:proofErr w:type="spellEnd"/>
      <w:r w:rsidRPr="00D13506">
        <w:rPr>
          <w:rFonts w:ascii="Arial" w:hAnsi="Arial" w:cs="Arial"/>
          <w:sz w:val="18"/>
          <w:szCs w:val="18"/>
        </w:rPr>
        <w:t xml:space="preserve"> N18 1QX. Published by laparoscopic endoscopic </w:t>
      </w:r>
      <w:proofErr w:type="gramStart"/>
      <w:r w:rsidRPr="00D13506">
        <w:rPr>
          <w:rFonts w:ascii="Arial" w:hAnsi="Arial" w:cs="Arial"/>
          <w:sz w:val="18"/>
          <w:szCs w:val="18"/>
        </w:rPr>
        <w:t>journal</w:t>
      </w:r>
      <w:r>
        <w:rPr>
          <w:rFonts w:ascii="Arial" w:hAnsi="Arial" w:cs="Arial"/>
          <w:sz w:val="18"/>
          <w:szCs w:val="18"/>
        </w:rPr>
        <w:t>.V</w:t>
      </w:r>
      <w:r w:rsidRPr="00D13506">
        <w:rPr>
          <w:rFonts w:ascii="Arial" w:hAnsi="Arial" w:cs="Arial"/>
          <w:sz w:val="18"/>
          <w:szCs w:val="18"/>
        </w:rPr>
        <w:t>27</w:t>
      </w:r>
      <w:proofErr w:type="gramEnd"/>
      <w:r w:rsidRPr="00D13506">
        <w:rPr>
          <w:rFonts w:ascii="Arial" w:hAnsi="Arial" w:cs="Arial"/>
          <w:sz w:val="18"/>
          <w:szCs w:val="18"/>
        </w:rPr>
        <w:t>(2); 2014</w:t>
      </w:r>
      <w:r>
        <w:rPr>
          <w:rFonts w:ascii="Arial" w:hAnsi="Arial" w:cs="Arial"/>
          <w:sz w:val="18"/>
          <w:szCs w:val="18"/>
        </w:rPr>
        <w:t>.</w:t>
      </w:r>
    </w:p>
    <w:p w14:paraId="489E824E" w14:textId="77777777" w:rsidR="00535BB7" w:rsidRDefault="00535BB7" w:rsidP="00D13506">
      <w:pPr>
        <w:rPr>
          <w:rFonts w:ascii="Arial" w:hAnsi="Arial" w:cs="Arial"/>
          <w:sz w:val="18"/>
          <w:szCs w:val="18"/>
        </w:rPr>
      </w:pPr>
    </w:p>
    <w:p w14:paraId="03F9C5C1" w14:textId="2024214E" w:rsidR="00535BB7" w:rsidRPr="00D13506" w:rsidRDefault="00535BB7" w:rsidP="00D13506">
      <w:pPr>
        <w:rPr>
          <w:rFonts w:ascii="Arial" w:hAnsi="Arial" w:cs="Arial"/>
          <w:sz w:val="18"/>
          <w:szCs w:val="18"/>
        </w:rPr>
      </w:pPr>
      <w:r w:rsidRPr="00535BB7">
        <w:rPr>
          <w:rFonts w:ascii="Arial" w:hAnsi="Arial" w:cs="Arial"/>
          <w:sz w:val="18"/>
          <w:szCs w:val="18"/>
          <w:u w:val="single"/>
        </w:rPr>
        <w:t>EMAIL:</w:t>
      </w:r>
      <w:r>
        <w:rPr>
          <w:rFonts w:ascii="Arial" w:hAnsi="Arial" w:cs="Arial"/>
          <w:sz w:val="18"/>
          <w:szCs w:val="18"/>
        </w:rPr>
        <w:t xml:space="preserve"> abujaafer14@yahoo.co.uk</w:t>
      </w:r>
    </w:p>
    <w:p w14:paraId="6EC119CA" w14:textId="51760AD8" w:rsidR="00D13506" w:rsidRPr="00D13506" w:rsidRDefault="00D13506" w:rsidP="00D13506">
      <w:pPr>
        <w:rPr>
          <w:rFonts w:cs="Arial"/>
          <w:b/>
        </w:rPr>
      </w:pPr>
    </w:p>
    <w:p w14:paraId="2DC5AE75" w14:textId="134A780A" w:rsidR="00D92B77" w:rsidRPr="00EA605E" w:rsidRDefault="00D92B77" w:rsidP="00B21792">
      <w:pPr>
        <w:rPr>
          <w:rFonts w:ascii="Arial" w:hAnsi="Arial" w:cs="Arial"/>
          <w:sz w:val="20"/>
          <w:szCs w:val="20"/>
          <w:lang w:val="en-GB"/>
        </w:rPr>
      </w:pPr>
      <w:bookmarkStart w:id="0" w:name="_GoBack"/>
      <w:bookmarkEnd w:id="0"/>
    </w:p>
    <w:sectPr w:rsidR="00D92B77" w:rsidRPr="00EA605E" w:rsidSect="00B8411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53A2D"/>
    <w:multiLevelType w:val="hybridMultilevel"/>
    <w:tmpl w:val="254AD82E"/>
    <w:lvl w:ilvl="0" w:tplc="05F86F7A"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462BA4"/>
    <w:multiLevelType w:val="hybridMultilevel"/>
    <w:tmpl w:val="CDAE1B76"/>
    <w:lvl w:ilvl="0" w:tplc="F014C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A461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1C7E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648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C8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8E9A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81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0A1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42D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EB46CAA"/>
    <w:multiLevelType w:val="hybridMultilevel"/>
    <w:tmpl w:val="BAB2D8EC"/>
    <w:lvl w:ilvl="0" w:tplc="5A56F9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01"/>
    <w:rsid w:val="0042090E"/>
    <w:rsid w:val="00421866"/>
    <w:rsid w:val="004F5D42"/>
    <w:rsid w:val="005321EE"/>
    <w:rsid w:val="00535BB7"/>
    <w:rsid w:val="006547F5"/>
    <w:rsid w:val="0066279F"/>
    <w:rsid w:val="00755989"/>
    <w:rsid w:val="00794953"/>
    <w:rsid w:val="00820EAC"/>
    <w:rsid w:val="008C6F01"/>
    <w:rsid w:val="009F5E5A"/>
    <w:rsid w:val="00B21792"/>
    <w:rsid w:val="00B84111"/>
    <w:rsid w:val="00CF2EF9"/>
    <w:rsid w:val="00D13506"/>
    <w:rsid w:val="00D92B77"/>
    <w:rsid w:val="00EA605E"/>
    <w:rsid w:val="00F23C3C"/>
    <w:rsid w:val="00F9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E3CB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7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EF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EF9"/>
    <w:rPr>
      <w:rFonts w:ascii="Lucida Grande" w:hAnsi="Lucida Grande" w:cs="Lucida Grande"/>
      <w:sz w:val="18"/>
      <w:szCs w:val="18"/>
    </w:rPr>
  </w:style>
  <w:style w:type="paragraph" w:customStyle="1" w:styleId="FreeFormA">
    <w:name w:val="Free Form A"/>
    <w:rsid w:val="00EA605E"/>
    <w:rPr>
      <w:rFonts w:ascii="Times New Roman" w:eastAsia="ヒラギノ角ゴ Pro W3" w:hAnsi="Times New Roman" w:cs="Times New Roman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7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EF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EF9"/>
    <w:rPr>
      <w:rFonts w:ascii="Lucida Grande" w:hAnsi="Lucida Grande" w:cs="Lucida Grande"/>
      <w:sz w:val="18"/>
      <w:szCs w:val="18"/>
    </w:rPr>
  </w:style>
  <w:style w:type="paragraph" w:customStyle="1" w:styleId="FreeFormA">
    <w:name w:val="Free Form A"/>
    <w:rsid w:val="00EA605E"/>
    <w:rPr>
      <w:rFonts w:ascii="Times New Roman" w:eastAsia="ヒラギノ角ゴ Pro W3" w:hAnsi="Times New Roman" w:cs="Times New Roman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gif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577</Words>
  <Characters>3289</Characters>
  <Application>Microsoft Macintosh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4</cp:revision>
  <dcterms:created xsi:type="dcterms:W3CDTF">2017-02-01T11:39:00Z</dcterms:created>
  <dcterms:modified xsi:type="dcterms:W3CDTF">2017-02-01T15:29:00Z</dcterms:modified>
</cp:coreProperties>
</file>