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40BD52" w14:textId="470E1778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4932C9" w:rsidRPr="004932C9">
        <w:rPr>
          <w:noProof/>
          <w:sz w:val="22"/>
          <w:szCs w:val="22"/>
          <w:lang w:val="en-US" w:eastAsia="zh-TW"/>
        </w:rPr>
        <w:drawing>
          <wp:inline distT="0" distB="0" distL="0" distR="0" wp14:anchorId="6CB506BA" wp14:editId="00548F67">
            <wp:extent cx="1761713" cy="1782734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10571" cy="183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32C9" w:rsidRPr="004932C9">
        <w:rPr>
          <w:noProof/>
          <w:sz w:val="22"/>
          <w:szCs w:val="22"/>
          <w:lang w:val="en-US" w:eastAsia="zh-TW"/>
        </w:rPr>
        <w:t xml:space="preserve"> </w:t>
      </w:r>
      <w:bookmarkStart w:id="0" w:name="_GoBack"/>
      <w:bookmarkEnd w:id="0"/>
    </w:p>
    <w:p w14:paraId="37ABF0D2" w14:textId="77777777" w:rsidR="00AC3BCD" w:rsidRDefault="008A1759" w:rsidP="00AC3BCD">
      <w:pPr>
        <w:rPr>
          <w:rFonts w:eastAsia="MS PGothic"/>
          <w:b/>
          <w:color w:val="000000"/>
          <w:sz w:val="28"/>
          <w:szCs w:val="28"/>
        </w:rPr>
      </w:pPr>
      <w:bookmarkStart w:id="1" w:name="OLE_LINK230"/>
      <w:r w:rsidRPr="008A1759">
        <w:rPr>
          <w:rFonts w:eastAsia="MS PGothic"/>
          <w:b/>
          <w:color w:val="000000"/>
          <w:sz w:val="28"/>
          <w:szCs w:val="28"/>
        </w:rPr>
        <w:t xml:space="preserve">Acute Effect of Transcutaneous Electrical Acupoints Stimulation on Heart Rate </w:t>
      </w:r>
      <w:r>
        <w:rPr>
          <w:rFonts w:eastAsia="MS PGothic"/>
          <w:b/>
          <w:color w:val="000000"/>
          <w:sz w:val="28"/>
          <w:szCs w:val="28"/>
        </w:rPr>
        <w:t>Recovery after</w:t>
      </w:r>
      <w:r w:rsidRPr="008A1759">
        <w:rPr>
          <w:rFonts w:eastAsia="MS PGothic"/>
          <w:b/>
          <w:color w:val="000000"/>
          <w:sz w:val="28"/>
          <w:szCs w:val="28"/>
        </w:rPr>
        <w:t xml:space="preserve"> the 3-Min</w:t>
      </w:r>
      <w:r w:rsidR="005A0A70" w:rsidRPr="005934D7">
        <w:rPr>
          <w:rFonts w:hint="eastAsia"/>
          <w:b/>
          <w:color w:val="000000"/>
          <w:sz w:val="28"/>
          <w:szCs w:val="28"/>
          <w:lang w:eastAsia="zh-TW"/>
        </w:rPr>
        <w:t>ute</w:t>
      </w:r>
      <w:r w:rsidRPr="008A1759">
        <w:rPr>
          <w:rFonts w:eastAsia="MS PGothic"/>
          <w:b/>
          <w:color w:val="000000"/>
          <w:sz w:val="28"/>
          <w:szCs w:val="28"/>
        </w:rPr>
        <w:t xml:space="preserve"> Step Test</w:t>
      </w:r>
    </w:p>
    <w:bookmarkEnd w:id="1"/>
    <w:p w14:paraId="5A426FD8" w14:textId="77777777" w:rsidR="00C818FA" w:rsidRPr="00C818FA" w:rsidRDefault="00AC3BCD" w:rsidP="00AC3BCD">
      <w:pPr>
        <w:rPr>
          <w:rFonts w:eastAsia="MS PGothic" w:hAnsi="Arial" w:hint="eastAsia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</w:t>
      </w:r>
      <w:r w:rsidR="006B4E3D">
        <w:rPr>
          <w:b/>
          <w:sz w:val="28"/>
          <w:szCs w:val="28"/>
        </w:rPr>
        <w:t xml:space="preserve">               </w:t>
      </w:r>
      <w:r w:rsidR="00CD2343" w:rsidRPr="00C818FA">
        <w:rPr>
          <w:rFonts w:eastAsia="MS PGothic" w:hAnsi="Arial"/>
          <w:color w:val="000000"/>
        </w:rPr>
        <w:t>Chai-Yi Chou</w:t>
      </w:r>
      <w:r w:rsidR="00CD2343" w:rsidRPr="00C818FA">
        <w:rPr>
          <w:rFonts w:eastAsia="MS PGothic" w:hAnsi="Arial"/>
          <w:color w:val="000000"/>
          <w:vertAlign w:val="superscript"/>
        </w:rPr>
        <w:t>1,2</w:t>
      </w:r>
      <w:r w:rsidR="00CD2343" w:rsidRPr="00C818FA">
        <w:rPr>
          <w:rFonts w:eastAsia="MS PGothic" w:hAnsi="Arial"/>
          <w:color w:val="000000"/>
        </w:rPr>
        <w:t>, Huei-Jhen Wen</w:t>
      </w:r>
      <w:r w:rsidR="00CD2343" w:rsidRPr="00C818FA">
        <w:rPr>
          <w:rFonts w:eastAsia="MS PGothic" w:hAnsi="Arial"/>
          <w:color w:val="000000"/>
          <w:vertAlign w:val="superscript"/>
        </w:rPr>
        <w:t>3</w:t>
      </w:r>
      <w:r w:rsidR="00CD2343" w:rsidRPr="00C818FA">
        <w:rPr>
          <w:rFonts w:eastAsia="MS PGothic" w:hAnsi="Arial"/>
          <w:color w:val="000000"/>
        </w:rPr>
        <w:t>, Boon Suen Ang</w:t>
      </w:r>
      <w:r w:rsidR="00CD2343" w:rsidRPr="00C818FA">
        <w:rPr>
          <w:rFonts w:eastAsia="MS PGothic" w:hAnsi="Arial"/>
          <w:color w:val="000000"/>
          <w:vertAlign w:val="superscript"/>
        </w:rPr>
        <w:t>4</w:t>
      </w:r>
      <w:r w:rsidRPr="00C818FA">
        <w:rPr>
          <w:rFonts w:eastAsia="MS PGothic" w:hAnsi="Arial"/>
          <w:color w:val="000000"/>
        </w:rPr>
        <w:t xml:space="preserve">             </w:t>
      </w:r>
      <w:r w:rsidR="006B4E3D">
        <w:rPr>
          <w:rFonts w:eastAsia="MS PGothic" w:hAnsi="Arial" w:hint="eastAsia"/>
          <w:color w:val="000000"/>
        </w:rPr>
        <w:t xml:space="preserve">                 </w:t>
      </w:r>
      <w:r w:rsidRPr="00C818FA">
        <w:rPr>
          <w:rFonts w:eastAsia="MS PGothic" w:hAnsi="Arial"/>
          <w:color w:val="000000"/>
        </w:rPr>
        <w:t xml:space="preserve">        </w:t>
      </w:r>
    </w:p>
    <w:p w14:paraId="41C99D37" w14:textId="77777777" w:rsidR="00426C69" w:rsidRPr="00C818FA" w:rsidRDefault="00426C69" w:rsidP="00C818FA">
      <w:pPr>
        <w:autoSpaceDE w:val="0"/>
        <w:autoSpaceDN w:val="0"/>
        <w:adjustRightInd w:val="0"/>
        <w:rPr>
          <w:rFonts w:eastAsia="MS PGothic" w:hAnsi="Arial"/>
          <w:color w:val="000000"/>
        </w:rPr>
      </w:pPr>
      <w:r w:rsidRPr="00C818FA">
        <w:rPr>
          <w:rFonts w:eastAsia="MS PGothic" w:hAnsi="Arial"/>
          <w:color w:val="000000"/>
          <w:vertAlign w:val="superscript"/>
        </w:rPr>
        <w:t>1</w:t>
      </w:r>
      <w:r w:rsidRPr="00C818FA">
        <w:rPr>
          <w:rFonts w:eastAsia="MS PGothic" w:hAnsi="Arial"/>
          <w:color w:val="000000"/>
        </w:rPr>
        <w:t xml:space="preserve">University of Wisconsin-Madison, Wisconsin, United State </w:t>
      </w:r>
      <w:r w:rsidRPr="00C818FA">
        <w:rPr>
          <w:rFonts w:eastAsia="MS PGothic" w:hAnsi="Arial"/>
          <w:color w:val="000000"/>
          <w:vertAlign w:val="superscript"/>
        </w:rPr>
        <w:t>2</w:t>
      </w:r>
      <w:r w:rsidR="00C818FA" w:rsidRPr="00C818FA">
        <w:rPr>
          <w:rFonts w:eastAsia="MS PGothic" w:hAnsi="Arial"/>
          <w:color w:val="000000"/>
        </w:rPr>
        <w:t xml:space="preserve">Tzu Chi General </w:t>
      </w:r>
      <w:r w:rsidRPr="00C818FA">
        <w:rPr>
          <w:rFonts w:eastAsia="MS PGothic" w:hAnsi="Arial"/>
          <w:color w:val="000000"/>
        </w:rPr>
        <w:t xml:space="preserve">Hospital, Hualien City, Taiwan </w:t>
      </w:r>
      <w:r w:rsidRPr="00C818FA">
        <w:rPr>
          <w:rFonts w:eastAsia="MS PGothic" w:hAnsi="Arial"/>
          <w:color w:val="000000"/>
          <w:vertAlign w:val="superscript"/>
        </w:rPr>
        <w:t>3</w:t>
      </w:r>
      <w:r w:rsidRPr="00C818FA">
        <w:rPr>
          <w:rFonts w:eastAsia="MS PGothic" w:hAnsi="Arial"/>
          <w:color w:val="000000"/>
        </w:rPr>
        <w:t xml:space="preserve">Tzu Chi University, Hualien City, Taiwan. </w:t>
      </w:r>
      <w:r w:rsidRPr="00C818FA">
        <w:rPr>
          <w:rFonts w:eastAsia="MS PGothic" w:hAnsi="Arial"/>
          <w:color w:val="000000"/>
          <w:vertAlign w:val="superscript"/>
        </w:rPr>
        <w:t>4</w:t>
      </w:r>
      <w:r w:rsidRPr="00C818FA">
        <w:rPr>
          <w:rFonts w:eastAsia="MS PGothic" w:hAnsi="Arial"/>
          <w:color w:val="000000"/>
        </w:rPr>
        <w:t xml:space="preserve">Universiti Sains Malaysia, Kota Bharu, Kelantan, Malaysia </w:t>
      </w:r>
    </w:p>
    <w:p w14:paraId="6EA12876" w14:textId="77777777" w:rsidR="00CD2343" w:rsidRDefault="00CD2343" w:rsidP="00AC3BCD">
      <w:pPr>
        <w:rPr>
          <w:rFonts w:eastAsia="MS PGothic" w:hAnsi="Arial" w:hint="eastAsia"/>
          <w:color w:val="000000"/>
        </w:rPr>
      </w:pPr>
    </w:p>
    <w:p w14:paraId="379A1CC5" w14:textId="77777777" w:rsidR="001E6B49" w:rsidRDefault="00797559" w:rsidP="00F42633">
      <w:pPr>
        <w:autoSpaceDE w:val="0"/>
        <w:autoSpaceDN w:val="0"/>
        <w:adjustRightInd w:val="0"/>
        <w:spacing w:after="240" w:line="360" w:lineRule="atLeast"/>
      </w:pPr>
      <w:r w:rsidRPr="008A1759">
        <w:t>Transcutaneous Electrical Acupoint Stimulation (TEAS)</w:t>
      </w:r>
      <w:r>
        <w:t xml:space="preserve"> is</w:t>
      </w:r>
      <w:r w:rsidRPr="008A1759">
        <w:t xml:space="preserve"> a safe standardized non-invasive </w:t>
      </w:r>
      <w:r w:rsidRPr="00797559">
        <w:t>therapeutic</w:t>
      </w:r>
      <w:r w:rsidRPr="008A1759">
        <w:t xml:space="preserve"> technique </w:t>
      </w:r>
      <w:r w:rsidR="008A1759" w:rsidRPr="008A1759">
        <w:t xml:space="preserve">to enhance the heart rate regulation in healthy and cardiovascular disease </w:t>
      </w:r>
      <w:r>
        <w:t>individuals</w:t>
      </w:r>
      <w:r w:rsidR="008A1759" w:rsidRPr="008A1759">
        <w:t xml:space="preserve"> </w:t>
      </w:r>
      <w:r w:rsidR="008A1759" w:rsidRPr="006B4E3D">
        <w:rPr>
          <w:b/>
        </w:rPr>
        <w:t>PURPOSE:</w:t>
      </w:r>
      <w:r w:rsidR="008A1759" w:rsidRPr="008A1759">
        <w:t xml:space="preserve"> The aim of this study </w:t>
      </w:r>
      <w:r>
        <w:t>was t</w:t>
      </w:r>
      <w:r w:rsidRPr="00797559">
        <w:t xml:space="preserve">o assess the </w:t>
      </w:r>
      <w:r w:rsidR="002F275C">
        <w:t xml:space="preserve">acute </w:t>
      </w:r>
      <w:r w:rsidRPr="00797559">
        <w:t xml:space="preserve">therapeutic effect of TEAS </w:t>
      </w:r>
      <w:r>
        <w:t>on</w:t>
      </w:r>
      <w:r w:rsidRPr="00797559">
        <w:t xml:space="preserve"> </w:t>
      </w:r>
      <w:r w:rsidRPr="008A1759">
        <w:t>recovery heart rate</w:t>
      </w:r>
      <w:r w:rsidR="00146F2D">
        <w:rPr>
          <w:rFonts w:hint="eastAsia"/>
          <w:lang w:eastAsia="zh-TW"/>
        </w:rPr>
        <w:t xml:space="preserve"> (HR)</w:t>
      </w:r>
      <w:r w:rsidRPr="008A1759">
        <w:t xml:space="preserve"> after exercise</w:t>
      </w:r>
      <w:r w:rsidR="008A1759" w:rsidRPr="008A1759">
        <w:t xml:space="preserve">. </w:t>
      </w:r>
      <w:r w:rsidR="008A1759" w:rsidRPr="006B4E3D">
        <w:rPr>
          <w:b/>
        </w:rPr>
        <w:t>METHODS:</w:t>
      </w:r>
      <w:r w:rsidR="008A1759" w:rsidRPr="008A1759">
        <w:t xml:space="preserve"> </w:t>
      </w:r>
      <w:r>
        <w:t>Forty-one</w:t>
      </w:r>
      <w:r w:rsidRPr="008A1759">
        <w:t xml:space="preserve"> </w:t>
      </w:r>
      <w:r w:rsidR="008A1759" w:rsidRPr="008A1759">
        <w:t>recreational</w:t>
      </w:r>
      <w:r>
        <w:t xml:space="preserve">ly </w:t>
      </w:r>
      <w:r w:rsidR="008A1759" w:rsidRPr="008A1759">
        <w:t xml:space="preserve">active </w:t>
      </w:r>
      <w:r w:rsidR="00A77C5B">
        <w:t>college students</w:t>
      </w:r>
      <w:r w:rsidR="002667BB">
        <w:rPr>
          <w:rFonts w:hint="eastAsia"/>
        </w:rPr>
        <w:t xml:space="preserve"> </w:t>
      </w:r>
      <w:r w:rsidR="008A1759" w:rsidRPr="008A1759">
        <w:t xml:space="preserve">were </w:t>
      </w:r>
      <w:r>
        <w:t xml:space="preserve">recruited and </w:t>
      </w:r>
      <w:r w:rsidR="00922E7D">
        <w:t xml:space="preserve">randomly </w:t>
      </w:r>
      <w:r w:rsidR="008A1759" w:rsidRPr="008A1759">
        <w:t xml:space="preserve">assigned into </w:t>
      </w:r>
      <w:r w:rsidR="00922E7D">
        <w:t xml:space="preserve">either </w:t>
      </w:r>
      <w:r w:rsidR="008A1759" w:rsidRPr="008A1759">
        <w:t xml:space="preserve">TEAS group (TG) or control group (CG). </w:t>
      </w:r>
      <w:r>
        <w:t>All</w:t>
      </w:r>
      <w:r w:rsidRPr="008A1759">
        <w:t xml:space="preserve"> partici</w:t>
      </w:r>
      <w:r>
        <w:t xml:space="preserve">pants were required to perform </w:t>
      </w:r>
      <w:r w:rsidR="00A62F22">
        <w:t>two trials of</w:t>
      </w:r>
      <w:r w:rsidR="00A77C5B">
        <w:t xml:space="preserve"> </w:t>
      </w:r>
      <w:bookmarkStart w:id="2" w:name="OLE_LINK223"/>
      <w:bookmarkStart w:id="3" w:name="OLE_LINK224"/>
      <w:r w:rsidRPr="008A1759">
        <w:t>3-min</w:t>
      </w:r>
      <w:r w:rsidR="00E91B69">
        <w:t>ute</w:t>
      </w:r>
      <w:r w:rsidRPr="008A1759">
        <w:t xml:space="preserve"> step </w:t>
      </w:r>
      <w:r w:rsidR="00E91B69">
        <w:t>exercise</w:t>
      </w:r>
      <w:bookmarkEnd w:id="2"/>
      <w:bookmarkEnd w:id="3"/>
      <w:r w:rsidRPr="008A1759">
        <w:t xml:space="preserve"> (3MST)</w:t>
      </w:r>
      <w:r w:rsidR="00B65376">
        <w:t xml:space="preserve"> </w:t>
      </w:r>
      <w:r w:rsidR="00A77C5B">
        <w:rPr>
          <w:lang w:eastAsia="zh-TW"/>
        </w:rPr>
        <w:t xml:space="preserve">wtih a </w:t>
      </w:r>
      <w:r w:rsidR="00B65376">
        <w:rPr>
          <w:lang w:eastAsia="zh-TW"/>
        </w:rPr>
        <w:t xml:space="preserve">break </w:t>
      </w:r>
      <w:r w:rsidR="00C21604">
        <w:rPr>
          <w:lang w:eastAsia="zh-TW"/>
        </w:rPr>
        <w:t xml:space="preserve">of 30 minutes </w:t>
      </w:r>
      <w:proofErr w:type="spellStart"/>
      <w:r w:rsidR="00C21604">
        <w:rPr>
          <w:lang w:eastAsia="zh-TW"/>
        </w:rPr>
        <w:t>between</w:t>
      </w:r>
      <w:proofErr w:type="spellEnd"/>
      <w:r w:rsidR="00C21604">
        <w:rPr>
          <w:lang w:eastAsia="zh-TW"/>
        </w:rPr>
        <w:t xml:space="preserve"> </w:t>
      </w:r>
      <w:proofErr w:type="gramStart"/>
      <w:r w:rsidR="00C21604">
        <w:rPr>
          <w:lang w:eastAsia="zh-TW"/>
        </w:rPr>
        <w:t>tr</w:t>
      </w:r>
      <w:r w:rsidR="00A62F22">
        <w:rPr>
          <w:lang w:eastAsia="zh-TW"/>
        </w:rPr>
        <w:t>ials</w:t>
      </w:r>
      <w:r w:rsidR="00B65376">
        <w:rPr>
          <w:lang w:eastAsia="zh-TW"/>
        </w:rPr>
        <w:t xml:space="preserve"> </w:t>
      </w:r>
      <w:r w:rsidR="00E91B69">
        <w:t>.</w:t>
      </w:r>
      <w:proofErr w:type="gramEnd"/>
      <w:r>
        <w:t xml:space="preserve"> </w:t>
      </w:r>
      <w:r w:rsidR="00B65376">
        <w:t>For t</w:t>
      </w:r>
      <w:r w:rsidR="00922E7D">
        <w:t>he</w:t>
      </w:r>
      <w:r w:rsidR="00922E7D" w:rsidRPr="008A1759">
        <w:t xml:space="preserve"> TG</w:t>
      </w:r>
      <w:r w:rsidR="00B65376">
        <w:t>, participants</w:t>
      </w:r>
      <w:r w:rsidR="00922E7D" w:rsidRPr="008A1759">
        <w:t xml:space="preserve"> received 10 minutes TEAS treatment</w:t>
      </w:r>
      <w:r w:rsidR="00FE2A8C">
        <w:rPr>
          <w:rFonts w:hint="eastAsia"/>
          <w:lang w:eastAsia="zh-TW"/>
        </w:rPr>
        <w:t xml:space="preserve"> </w:t>
      </w:r>
      <w:r w:rsidR="00FE2A8C" w:rsidRPr="008A1759">
        <w:t>on both forearms</w:t>
      </w:r>
      <w:r w:rsidR="00FE2A8C" w:rsidDel="00E91B69">
        <w:t xml:space="preserve"> </w:t>
      </w:r>
      <w:r w:rsidR="00FE2A8C">
        <w:t>at the two selected</w:t>
      </w:r>
      <w:r w:rsidR="00FE2A8C" w:rsidRPr="00922E7D">
        <w:t xml:space="preserve"> standard acupoints</w:t>
      </w:r>
      <w:r w:rsidR="00362186">
        <w:rPr>
          <w:rFonts w:hint="eastAsia"/>
          <w:lang w:eastAsia="zh-TW"/>
        </w:rPr>
        <w:t xml:space="preserve"> </w:t>
      </w:r>
      <w:r w:rsidR="00362186">
        <w:t>(</w:t>
      </w:r>
      <w:r w:rsidR="00B65376">
        <w:t xml:space="preserve">Nei-Guan </w:t>
      </w:r>
      <w:bookmarkStart w:id="4" w:name="OLE_LINK219"/>
      <w:bookmarkStart w:id="5" w:name="OLE_LINK220"/>
      <w:r w:rsidR="00362186" w:rsidRPr="008A1759">
        <w:t>[</w:t>
      </w:r>
      <w:bookmarkEnd w:id="4"/>
      <w:bookmarkEnd w:id="5"/>
      <w:r w:rsidR="00B65376">
        <w:t>PC6</w:t>
      </w:r>
      <w:r w:rsidR="00362186" w:rsidRPr="008A1759">
        <w:t>]</w:t>
      </w:r>
      <w:r w:rsidR="00B65376">
        <w:t xml:space="preserve"> and Lie-Que</w:t>
      </w:r>
      <w:r w:rsidR="00362186">
        <w:rPr>
          <w:rFonts w:hint="eastAsia"/>
          <w:lang w:eastAsia="zh-TW"/>
        </w:rPr>
        <w:t xml:space="preserve"> </w:t>
      </w:r>
      <w:r w:rsidR="00362186" w:rsidRPr="008A1759">
        <w:t>[</w:t>
      </w:r>
      <w:r w:rsidR="00B65376">
        <w:t>LU7</w:t>
      </w:r>
      <w:r w:rsidR="00362186" w:rsidRPr="008A1759">
        <w:t>]</w:t>
      </w:r>
      <w:r w:rsidR="00362186">
        <w:t>)</w:t>
      </w:r>
      <w:r w:rsidR="00FE2A8C" w:rsidRPr="00922E7D">
        <w:t xml:space="preserve"> for cardiovascular disease</w:t>
      </w:r>
      <w:r w:rsidR="00B65376">
        <w:t xml:space="preserve"> before the second </w:t>
      </w:r>
      <w:r w:rsidR="00A62F22">
        <w:t>trial</w:t>
      </w:r>
      <w:r w:rsidR="00FE2A8C">
        <w:t>,</w:t>
      </w:r>
      <w:r w:rsidR="00FE2A8C" w:rsidRPr="008A1759">
        <w:t xml:space="preserve"> </w:t>
      </w:r>
      <w:r w:rsidR="00FE2A8C">
        <w:t>w</w:t>
      </w:r>
      <w:r w:rsidR="00FE2A8C" w:rsidRPr="008A1759">
        <w:t xml:space="preserve">hile the CG </w:t>
      </w:r>
      <w:r w:rsidR="00B65376">
        <w:t>was seated</w:t>
      </w:r>
      <w:r w:rsidR="00FE2A8C">
        <w:t xml:space="preserve"> at </w:t>
      </w:r>
      <w:r w:rsidR="00FE2A8C" w:rsidRPr="002575EC">
        <w:t>rest</w:t>
      </w:r>
      <w:r w:rsidR="00FE2A8C" w:rsidRPr="008A1759">
        <w:t>.</w:t>
      </w:r>
      <w:r w:rsidR="00922E7D" w:rsidRPr="008A1759">
        <w:t xml:space="preserve"> </w:t>
      </w:r>
      <w:r w:rsidR="008A1759" w:rsidRPr="008A1759">
        <w:t xml:space="preserve"> </w:t>
      </w:r>
      <w:r w:rsidR="00117C72" w:rsidRPr="008A1759">
        <w:t>H</w:t>
      </w:r>
      <w:r w:rsidR="00146F2D">
        <w:rPr>
          <w:rFonts w:hint="eastAsia"/>
          <w:lang w:eastAsia="zh-TW"/>
        </w:rPr>
        <w:t>R</w:t>
      </w:r>
      <w:r w:rsidR="00117C72" w:rsidRPr="008A1759">
        <w:t xml:space="preserve"> was measured at rest (HR</w:t>
      </w:r>
      <w:r w:rsidR="00117C72" w:rsidRPr="00F42633">
        <w:rPr>
          <w:vertAlign w:val="subscript"/>
        </w:rPr>
        <w:t>rest</w:t>
      </w:r>
      <w:proofErr w:type="gramStart"/>
      <w:r w:rsidR="00117C72" w:rsidRPr="008A1759">
        <w:t>),  the</w:t>
      </w:r>
      <w:proofErr w:type="gramEnd"/>
      <w:r w:rsidR="00117C72" w:rsidRPr="008A1759">
        <w:t xml:space="preserve"> first (HR</w:t>
      </w:r>
      <w:r w:rsidR="00117C72" w:rsidRPr="00F42633">
        <w:rPr>
          <w:vertAlign w:val="subscript"/>
        </w:rPr>
        <w:t>1</w:t>
      </w:r>
      <w:r w:rsidR="00117C72" w:rsidRPr="008A1759">
        <w:t>), second (HR</w:t>
      </w:r>
      <w:r w:rsidR="00117C72" w:rsidRPr="00F42633">
        <w:rPr>
          <w:vertAlign w:val="subscript"/>
        </w:rPr>
        <w:t>2</w:t>
      </w:r>
      <w:r w:rsidR="00117C72" w:rsidRPr="008A1759">
        <w:t>) and third</w:t>
      </w:r>
      <w:r w:rsidR="00B65376">
        <w:t>-</w:t>
      </w:r>
      <w:r w:rsidR="00117C72" w:rsidRPr="008A1759">
        <w:t>min</w:t>
      </w:r>
      <w:r w:rsidR="002575EC">
        <w:t>ute</w:t>
      </w:r>
      <w:r w:rsidR="00117C72" w:rsidRPr="008A1759">
        <w:t xml:space="preserve"> </w:t>
      </w:r>
      <w:r w:rsidR="00B65376" w:rsidRPr="008A1759">
        <w:t>(HR</w:t>
      </w:r>
      <w:r w:rsidR="00B65376" w:rsidRPr="00F42633">
        <w:rPr>
          <w:vertAlign w:val="subscript"/>
        </w:rPr>
        <w:t>3</w:t>
      </w:r>
      <w:r w:rsidR="00B65376" w:rsidRPr="008A1759">
        <w:t xml:space="preserve">) </w:t>
      </w:r>
      <w:r w:rsidR="00117C72">
        <w:t xml:space="preserve">of recovery </w:t>
      </w:r>
      <w:r w:rsidR="00117C72" w:rsidRPr="008A1759">
        <w:t>after 3MST</w:t>
      </w:r>
      <w:r w:rsidR="008067A3">
        <w:t xml:space="preserve">. </w:t>
      </w:r>
      <w:r w:rsidR="00117C72" w:rsidRPr="008A1759">
        <w:t xml:space="preserve"> </w:t>
      </w:r>
      <w:bookmarkStart w:id="6" w:name="OLE_LINK55"/>
      <w:bookmarkStart w:id="7" w:name="OLE_LINK56"/>
      <w:r w:rsidR="00832DEA">
        <w:rPr>
          <w:sz w:val="22"/>
          <w:szCs w:val="22"/>
          <w:lang w:val="en-US"/>
        </w:rPr>
        <w:t>M</w:t>
      </w:r>
      <w:r w:rsidR="00832DEA" w:rsidRPr="008A42BD">
        <w:rPr>
          <w:sz w:val="22"/>
          <w:szCs w:val="22"/>
          <w:lang w:val="en-US"/>
        </w:rPr>
        <w:t>ixed-</w:t>
      </w:r>
      <w:r w:rsidR="00832DEA">
        <w:rPr>
          <w:rFonts w:hint="eastAsia"/>
          <w:sz w:val="22"/>
          <w:szCs w:val="22"/>
          <w:lang w:val="en-US" w:eastAsia="zh-TW"/>
        </w:rPr>
        <w:t>models</w:t>
      </w:r>
      <w:r w:rsidR="00832DEA" w:rsidRPr="008A42BD">
        <w:rPr>
          <w:sz w:val="22"/>
          <w:szCs w:val="22"/>
          <w:lang w:val="en-US"/>
        </w:rPr>
        <w:t xml:space="preserve"> repeated </w:t>
      </w:r>
      <w:r w:rsidR="00832DEA" w:rsidRPr="008A42BD">
        <w:rPr>
          <w:sz w:val="22"/>
          <w:szCs w:val="22"/>
          <w:lang w:val="en-US" w:eastAsia="zh-TW"/>
        </w:rPr>
        <w:t>measure</w:t>
      </w:r>
      <w:r w:rsidR="00832DEA">
        <w:rPr>
          <w:sz w:val="22"/>
          <w:szCs w:val="22"/>
          <w:lang w:val="en-US" w:eastAsia="zh-TW"/>
        </w:rPr>
        <w:t>s</w:t>
      </w:r>
      <w:r w:rsidR="00832DEA" w:rsidRPr="008A42BD">
        <w:rPr>
          <w:sz w:val="22"/>
          <w:szCs w:val="22"/>
          <w:lang w:val="en-US"/>
        </w:rPr>
        <w:t xml:space="preserve"> </w:t>
      </w:r>
      <w:r w:rsidR="00832DEA">
        <w:rPr>
          <w:sz w:val="22"/>
          <w:szCs w:val="22"/>
          <w:lang w:val="en-US"/>
        </w:rPr>
        <w:t xml:space="preserve">method </w:t>
      </w:r>
      <w:r w:rsidR="00832DEA" w:rsidRPr="008A42BD">
        <w:rPr>
          <w:sz w:val="22"/>
          <w:szCs w:val="22"/>
          <w:lang w:val="en-US"/>
        </w:rPr>
        <w:t xml:space="preserve">was used to </w:t>
      </w:r>
      <w:bookmarkStart w:id="8" w:name="OLE_LINK57"/>
      <w:bookmarkStart w:id="9" w:name="OLE_LINK58"/>
      <w:r w:rsidR="00832DEA" w:rsidRPr="008A42BD">
        <w:rPr>
          <w:sz w:val="22"/>
          <w:szCs w:val="22"/>
          <w:lang w:val="en-US"/>
        </w:rPr>
        <w:t>compare</w:t>
      </w:r>
      <w:bookmarkEnd w:id="8"/>
      <w:bookmarkEnd w:id="9"/>
      <w:r w:rsidR="00832DEA" w:rsidRPr="008A42BD">
        <w:rPr>
          <w:sz w:val="22"/>
          <w:szCs w:val="22"/>
          <w:lang w:val="en-US"/>
        </w:rPr>
        <w:t xml:space="preserve"> </w:t>
      </w:r>
      <w:r w:rsidR="00832DEA" w:rsidRPr="008A42BD">
        <w:rPr>
          <w:sz w:val="22"/>
          <w:szCs w:val="22"/>
          <w:lang w:val="en-US" w:eastAsia="zh-TW"/>
        </w:rPr>
        <w:t>difference</w:t>
      </w:r>
      <w:bookmarkStart w:id="10" w:name="OLE_LINK59"/>
      <w:bookmarkStart w:id="11" w:name="OLE_LINK60"/>
      <w:r w:rsidR="00832DEA">
        <w:rPr>
          <w:sz w:val="22"/>
          <w:szCs w:val="22"/>
          <w:lang w:val="en-US" w:eastAsia="zh-TW"/>
        </w:rPr>
        <w:t>s</w:t>
      </w:r>
      <w:r w:rsidR="00832DEA" w:rsidRPr="008A42BD">
        <w:rPr>
          <w:sz w:val="22"/>
          <w:szCs w:val="22"/>
          <w:lang w:val="en-US" w:eastAsia="zh-TW"/>
        </w:rPr>
        <w:t xml:space="preserve"> </w:t>
      </w:r>
      <w:r w:rsidR="00832DEA">
        <w:rPr>
          <w:sz w:val="22"/>
          <w:szCs w:val="22"/>
          <w:lang w:val="en-US" w:eastAsia="zh-TW"/>
        </w:rPr>
        <w:t>between the</w:t>
      </w:r>
      <w:r w:rsidR="00832DEA" w:rsidRPr="008A42BD">
        <w:rPr>
          <w:sz w:val="22"/>
          <w:szCs w:val="22"/>
          <w:lang w:val="en-US"/>
        </w:rPr>
        <w:t xml:space="preserve"> groups</w:t>
      </w:r>
      <w:r w:rsidR="00832DEA" w:rsidRPr="008A42BD">
        <w:rPr>
          <w:sz w:val="22"/>
          <w:szCs w:val="22"/>
          <w:lang w:val="en-US" w:eastAsia="zh-TW"/>
        </w:rPr>
        <w:t xml:space="preserve"> </w:t>
      </w:r>
      <w:r w:rsidR="00832DEA" w:rsidRPr="008A42BD">
        <w:rPr>
          <w:sz w:val="22"/>
          <w:szCs w:val="22"/>
          <w:lang w:val="en-US"/>
        </w:rPr>
        <w:t>(</w:t>
      </w:r>
      <w:r w:rsidR="00832DEA" w:rsidRPr="008A42BD">
        <w:rPr>
          <w:i/>
          <w:sz w:val="22"/>
          <w:szCs w:val="22"/>
          <w:lang w:val="en-US"/>
        </w:rPr>
        <w:t>α</w:t>
      </w:r>
      <w:r w:rsidR="00832DEA">
        <w:rPr>
          <w:i/>
          <w:sz w:val="22"/>
          <w:szCs w:val="22"/>
          <w:lang w:val="en-US"/>
        </w:rPr>
        <w:t xml:space="preserve"> </w:t>
      </w:r>
      <w:r w:rsidR="00832DEA" w:rsidRPr="008A42BD">
        <w:rPr>
          <w:sz w:val="22"/>
          <w:szCs w:val="22"/>
          <w:lang w:val="en-US"/>
        </w:rPr>
        <w:t>=</w:t>
      </w:r>
      <w:r w:rsidR="00832DEA">
        <w:rPr>
          <w:sz w:val="22"/>
          <w:szCs w:val="22"/>
          <w:lang w:val="en-US"/>
        </w:rPr>
        <w:t xml:space="preserve"> </w:t>
      </w:r>
      <w:r w:rsidR="00832DEA" w:rsidRPr="008A42BD">
        <w:rPr>
          <w:sz w:val="22"/>
          <w:szCs w:val="22"/>
          <w:lang w:val="en-US" w:eastAsia="zh-TW"/>
        </w:rPr>
        <w:t>0</w:t>
      </w:r>
      <w:r w:rsidR="00832DEA" w:rsidRPr="008A42BD">
        <w:rPr>
          <w:sz w:val="22"/>
          <w:szCs w:val="22"/>
          <w:lang w:val="en-US"/>
        </w:rPr>
        <w:t>.05).</w:t>
      </w:r>
      <w:bookmarkEnd w:id="6"/>
      <w:bookmarkEnd w:id="7"/>
      <w:bookmarkEnd w:id="10"/>
      <w:bookmarkEnd w:id="11"/>
      <w:r w:rsidR="00C21604">
        <w:rPr>
          <w:sz w:val="22"/>
          <w:szCs w:val="22"/>
          <w:lang w:val="en-US"/>
        </w:rPr>
        <w:t xml:space="preserve"> </w:t>
      </w:r>
      <w:r w:rsidR="008A1759" w:rsidRPr="00A62F22">
        <w:rPr>
          <w:b/>
        </w:rPr>
        <w:t>RESULTS:</w:t>
      </w:r>
      <w:r w:rsidR="008A1759" w:rsidRPr="008A1759">
        <w:t xml:space="preserve"> </w:t>
      </w:r>
      <w:proofErr w:type="spellStart"/>
      <w:r w:rsidR="008A1759" w:rsidRPr="008A1759">
        <w:t>There</w:t>
      </w:r>
      <w:proofErr w:type="spellEnd"/>
      <w:r w:rsidR="008A1759" w:rsidRPr="008A1759">
        <w:t xml:space="preserve"> </w:t>
      </w:r>
      <w:proofErr w:type="spellStart"/>
      <w:r w:rsidR="008A1759" w:rsidRPr="008A1759">
        <w:t>were</w:t>
      </w:r>
      <w:proofErr w:type="spellEnd"/>
      <w:r w:rsidR="008A1759" w:rsidRPr="008A1759">
        <w:t xml:space="preserve"> no significant difference in HR</w:t>
      </w:r>
      <w:r w:rsidR="00F42633" w:rsidRPr="00F42633">
        <w:rPr>
          <w:vertAlign w:val="subscript"/>
        </w:rPr>
        <w:t>r</w:t>
      </w:r>
      <w:r w:rsidR="008A1759" w:rsidRPr="00F42633">
        <w:rPr>
          <w:vertAlign w:val="subscript"/>
        </w:rPr>
        <w:t>est1</w:t>
      </w:r>
      <w:r w:rsidR="008A1759" w:rsidRPr="008A1759">
        <w:t xml:space="preserve"> and HR</w:t>
      </w:r>
      <w:r w:rsidR="008A1759" w:rsidRPr="00F42633">
        <w:rPr>
          <w:vertAlign w:val="subscript"/>
        </w:rPr>
        <w:t>rest2</w:t>
      </w:r>
      <w:r w:rsidR="008A1759" w:rsidRPr="008A1759">
        <w:t xml:space="preserve"> between </w:t>
      </w:r>
      <w:r w:rsidR="001E6B49">
        <w:t>the first and the second 3MS</w:t>
      </w:r>
      <w:r w:rsidR="008A1759" w:rsidRPr="008A1759">
        <w:t>T</w:t>
      </w:r>
      <w:r w:rsidR="001E6B49">
        <w:t xml:space="preserve"> in both groups, as well as between groups</w:t>
      </w:r>
      <w:r w:rsidR="008A1759" w:rsidRPr="008A1759">
        <w:t>.</w:t>
      </w:r>
    </w:p>
    <w:tbl>
      <w:tblPr>
        <w:tblW w:w="0" w:type="auto"/>
        <w:tblInd w:w="959" w:type="dxa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134"/>
        <w:gridCol w:w="1559"/>
        <w:gridCol w:w="1452"/>
        <w:gridCol w:w="1667"/>
        <w:gridCol w:w="1701"/>
      </w:tblGrid>
      <w:tr w:rsidR="000669FF" w14:paraId="198792CB" w14:textId="77777777" w:rsidTr="00CC1F99"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E4E8C9B" w14:textId="77777777" w:rsidR="000669FF" w:rsidRDefault="000669FF" w:rsidP="00361823">
            <w:pPr>
              <w:autoSpaceDE w:val="0"/>
              <w:autoSpaceDN w:val="0"/>
              <w:adjustRightInd w:val="0"/>
              <w:spacing w:after="120"/>
              <w:jc w:val="center"/>
            </w:pPr>
            <w:r>
              <w:t>Groups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674E463" w14:textId="77777777" w:rsidR="000669FF" w:rsidRDefault="000669FF" w:rsidP="00361823">
            <w:pPr>
              <w:autoSpaceDE w:val="0"/>
              <w:autoSpaceDN w:val="0"/>
              <w:adjustRightInd w:val="0"/>
              <w:spacing w:after="120"/>
              <w:jc w:val="center"/>
            </w:pPr>
            <w:r w:rsidRPr="008A1759">
              <w:t>HR</w:t>
            </w:r>
            <w:r w:rsidRPr="00361823">
              <w:rPr>
                <w:vertAlign w:val="subscript"/>
              </w:rPr>
              <w:t xml:space="preserve">rest1 </w:t>
            </w:r>
            <w:r w:rsidRPr="000669FF">
              <w:t>(</w:t>
            </w:r>
            <w:r w:rsidRPr="008A1759">
              <w:t>beats/min</w:t>
            </w:r>
            <w:r>
              <w:t>)</w:t>
            </w:r>
          </w:p>
        </w:tc>
        <w:tc>
          <w:tcPr>
            <w:tcW w:w="145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D6A67C8" w14:textId="77777777" w:rsidR="000669FF" w:rsidRDefault="000669FF" w:rsidP="00361823">
            <w:pPr>
              <w:autoSpaceDE w:val="0"/>
              <w:autoSpaceDN w:val="0"/>
              <w:adjustRightInd w:val="0"/>
              <w:spacing w:after="120"/>
              <w:jc w:val="center"/>
            </w:pPr>
            <w:r w:rsidRPr="008A1759">
              <w:t>HR</w:t>
            </w:r>
            <w:r w:rsidRPr="00361823">
              <w:rPr>
                <w:vertAlign w:val="subscript"/>
              </w:rPr>
              <w:t xml:space="preserve">rest2 </w:t>
            </w:r>
            <w:r w:rsidRPr="000669FF">
              <w:t>(</w:t>
            </w:r>
            <w:r w:rsidRPr="008A1759">
              <w:t>beats/min</w:t>
            </w:r>
            <w:r>
              <w:t>)</w:t>
            </w:r>
          </w:p>
        </w:tc>
        <w:tc>
          <w:tcPr>
            <w:tcW w:w="166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61C37E1" w14:textId="77777777" w:rsidR="000669FF" w:rsidRPr="008A1759" w:rsidRDefault="000669FF" w:rsidP="00361823">
            <w:pPr>
              <w:autoSpaceDE w:val="0"/>
              <w:autoSpaceDN w:val="0"/>
              <w:adjustRightInd w:val="0"/>
              <w:spacing w:after="120"/>
              <w:jc w:val="center"/>
            </w:pPr>
            <w:r>
              <w:t xml:space="preserve">3MST Fitness Index  (Pre-treatment) 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3986C82" w14:textId="77777777" w:rsidR="000669FF" w:rsidRPr="008A1759" w:rsidRDefault="000669FF" w:rsidP="00361823">
            <w:pPr>
              <w:autoSpaceDE w:val="0"/>
              <w:autoSpaceDN w:val="0"/>
              <w:adjustRightInd w:val="0"/>
              <w:spacing w:after="120"/>
              <w:jc w:val="center"/>
            </w:pPr>
            <w:r>
              <w:t>3MST Fitness Index (Post treatment)</w:t>
            </w:r>
          </w:p>
        </w:tc>
      </w:tr>
      <w:tr w:rsidR="000669FF" w14:paraId="0D426384" w14:textId="77777777" w:rsidTr="00CC1F99"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11727E1" w14:textId="77777777" w:rsidR="000669FF" w:rsidRDefault="000669FF" w:rsidP="00361823">
            <w:pPr>
              <w:autoSpaceDE w:val="0"/>
              <w:autoSpaceDN w:val="0"/>
              <w:adjustRightInd w:val="0"/>
              <w:spacing w:after="120"/>
              <w:jc w:val="center"/>
            </w:pPr>
            <w:r>
              <w:t>TG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06183B4" w14:textId="77777777" w:rsidR="000669FF" w:rsidRDefault="000669FF" w:rsidP="00361823">
            <w:pPr>
              <w:autoSpaceDE w:val="0"/>
              <w:autoSpaceDN w:val="0"/>
              <w:adjustRightInd w:val="0"/>
              <w:spacing w:after="120"/>
              <w:jc w:val="center"/>
            </w:pPr>
            <w:r w:rsidRPr="008A1759">
              <w:t>8</w:t>
            </w:r>
            <w:r>
              <w:rPr>
                <w:rFonts w:hint="eastAsia"/>
                <w:lang w:eastAsia="zh-TW"/>
              </w:rPr>
              <w:t xml:space="preserve">1 </w:t>
            </w:r>
            <w:bookmarkStart w:id="12" w:name="OLE_LINK24"/>
            <w:bookmarkStart w:id="13" w:name="OLE_LINK25"/>
            <w:bookmarkStart w:id="14" w:name="OLE_LINK26"/>
            <w:r w:rsidRPr="008A1759">
              <w:t>±</w:t>
            </w:r>
            <w:bookmarkEnd w:id="12"/>
            <w:bookmarkEnd w:id="13"/>
            <w:bookmarkEnd w:id="14"/>
            <w:r>
              <w:rPr>
                <w:rFonts w:hint="eastAsia"/>
                <w:lang w:eastAsia="zh-TW"/>
              </w:rPr>
              <w:t xml:space="preserve"> 7</w:t>
            </w:r>
          </w:p>
        </w:tc>
        <w:tc>
          <w:tcPr>
            <w:tcW w:w="145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8068D98" w14:textId="77777777" w:rsidR="000669FF" w:rsidRDefault="000669FF" w:rsidP="00361823">
            <w:pPr>
              <w:autoSpaceDE w:val="0"/>
              <w:autoSpaceDN w:val="0"/>
              <w:adjustRightInd w:val="0"/>
              <w:spacing w:after="120"/>
              <w:jc w:val="center"/>
            </w:pPr>
            <w:r w:rsidRPr="008A1759">
              <w:t>8</w:t>
            </w:r>
            <w:r>
              <w:rPr>
                <w:lang w:eastAsia="zh-TW"/>
              </w:rPr>
              <w:t>2</w:t>
            </w:r>
            <w:r>
              <w:rPr>
                <w:rFonts w:hint="eastAsia"/>
                <w:lang w:eastAsia="zh-TW"/>
              </w:rPr>
              <w:t xml:space="preserve"> </w:t>
            </w:r>
            <w:r w:rsidRPr="008A1759">
              <w:t>±</w:t>
            </w:r>
            <w:r>
              <w:rPr>
                <w:rFonts w:hint="eastAsia"/>
                <w:lang w:eastAsia="zh-TW"/>
              </w:rPr>
              <w:t xml:space="preserve"> </w:t>
            </w:r>
            <w:r>
              <w:rPr>
                <w:lang w:eastAsia="zh-TW"/>
              </w:rPr>
              <w:t>8</w:t>
            </w:r>
          </w:p>
        </w:tc>
        <w:tc>
          <w:tcPr>
            <w:tcW w:w="166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E72F9AD" w14:textId="77777777" w:rsidR="000669FF" w:rsidRPr="008A1759" w:rsidRDefault="000669FF" w:rsidP="00361823">
            <w:pPr>
              <w:autoSpaceDE w:val="0"/>
              <w:autoSpaceDN w:val="0"/>
              <w:adjustRightInd w:val="0"/>
              <w:spacing w:after="120"/>
              <w:jc w:val="center"/>
            </w:pPr>
            <w:r w:rsidRPr="000669FF">
              <w:t>56.93 ± 8.43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BE14C8B" w14:textId="77777777" w:rsidR="000669FF" w:rsidRPr="008A1759" w:rsidRDefault="000669FF" w:rsidP="00361823">
            <w:pPr>
              <w:autoSpaceDE w:val="0"/>
              <w:autoSpaceDN w:val="0"/>
              <w:adjustRightInd w:val="0"/>
              <w:spacing w:after="120"/>
              <w:jc w:val="center"/>
            </w:pPr>
            <w:r w:rsidRPr="000669FF">
              <w:t>58.31 ± 11.80</w:t>
            </w:r>
          </w:p>
        </w:tc>
      </w:tr>
      <w:tr w:rsidR="000669FF" w14:paraId="4E02A173" w14:textId="77777777" w:rsidTr="00CC1F99">
        <w:tc>
          <w:tcPr>
            <w:tcW w:w="1134" w:type="dxa"/>
            <w:shd w:val="clear" w:color="auto" w:fill="auto"/>
            <w:vAlign w:val="center"/>
          </w:tcPr>
          <w:p w14:paraId="46F06B89" w14:textId="77777777" w:rsidR="000669FF" w:rsidRDefault="000669FF" w:rsidP="00361823">
            <w:pPr>
              <w:autoSpaceDE w:val="0"/>
              <w:autoSpaceDN w:val="0"/>
              <w:adjustRightInd w:val="0"/>
              <w:spacing w:after="120"/>
              <w:jc w:val="center"/>
            </w:pPr>
            <w:r>
              <w:t>CG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5A4389" w14:textId="77777777" w:rsidR="000669FF" w:rsidRDefault="000669FF" w:rsidP="00361823">
            <w:pPr>
              <w:autoSpaceDE w:val="0"/>
              <w:autoSpaceDN w:val="0"/>
              <w:adjustRightInd w:val="0"/>
              <w:spacing w:after="120"/>
              <w:jc w:val="center"/>
            </w:pPr>
            <w:r w:rsidRPr="008A1759">
              <w:t>8</w:t>
            </w:r>
            <w:r>
              <w:rPr>
                <w:rFonts w:hint="eastAsia"/>
                <w:lang w:eastAsia="zh-TW"/>
              </w:rPr>
              <w:t xml:space="preserve">1 </w:t>
            </w:r>
            <w:r w:rsidRPr="008A1759">
              <w:t>±</w:t>
            </w:r>
            <w:r>
              <w:rPr>
                <w:rFonts w:hint="eastAsia"/>
                <w:lang w:eastAsia="zh-TW"/>
              </w:rPr>
              <w:t xml:space="preserve"> </w:t>
            </w:r>
            <w:r>
              <w:rPr>
                <w:lang w:eastAsia="zh-TW"/>
              </w:rPr>
              <w:t>10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71DD8D4C" w14:textId="77777777" w:rsidR="000669FF" w:rsidRDefault="000669FF" w:rsidP="00361823">
            <w:pPr>
              <w:autoSpaceDE w:val="0"/>
              <w:autoSpaceDN w:val="0"/>
              <w:adjustRightInd w:val="0"/>
              <w:spacing w:after="120"/>
              <w:jc w:val="center"/>
            </w:pPr>
            <w:r w:rsidRPr="008A1759">
              <w:t>8</w:t>
            </w:r>
            <w:r>
              <w:rPr>
                <w:lang w:eastAsia="zh-TW"/>
              </w:rPr>
              <w:t>2</w:t>
            </w:r>
            <w:r>
              <w:rPr>
                <w:rFonts w:hint="eastAsia"/>
                <w:lang w:eastAsia="zh-TW"/>
              </w:rPr>
              <w:t xml:space="preserve"> </w:t>
            </w:r>
            <w:r w:rsidRPr="008A1759">
              <w:t>±</w:t>
            </w:r>
            <w:r>
              <w:rPr>
                <w:rFonts w:hint="eastAsia"/>
                <w:lang w:eastAsia="zh-TW"/>
              </w:rPr>
              <w:t xml:space="preserve"> </w:t>
            </w:r>
            <w:r>
              <w:rPr>
                <w:lang w:eastAsia="zh-TW"/>
              </w:rPr>
              <w:t>11</w:t>
            </w:r>
          </w:p>
        </w:tc>
        <w:tc>
          <w:tcPr>
            <w:tcW w:w="1667" w:type="dxa"/>
            <w:shd w:val="clear" w:color="auto" w:fill="auto"/>
            <w:vAlign w:val="center"/>
          </w:tcPr>
          <w:p w14:paraId="5B829518" w14:textId="77777777" w:rsidR="000669FF" w:rsidRPr="008A1759" w:rsidRDefault="000669FF" w:rsidP="00361823">
            <w:pPr>
              <w:autoSpaceDE w:val="0"/>
              <w:autoSpaceDN w:val="0"/>
              <w:adjustRightInd w:val="0"/>
              <w:spacing w:after="120"/>
              <w:jc w:val="center"/>
            </w:pPr>
            <w:r w:rsidRPr="000669FF">
              <w:t>58.31 ± 11.80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9E968E" w14:textId="77777777" w:rsidR="000669FF" w:rsidRPr="008A1759" w:rsidRDefault="000669FF" w:rsidP="00361823">
            <w:pPr>
              <w:autoSpaceDE w:val="0"/>
              <w:autoSpaceDN w:val="0"/>
              <w:adjustRightInd w:val="0"/>
              <w:spacing w:after="120"/>
              <w:jc w:val="center"/>
            </w:pPr>
            <w:r w:rsidRPr="000669FF">
              <w:t>58.13 ± 6.09</w:t>
            </w:r>
          </w:p>
        </w:tc>
      </w:tr>
    </w:tbl>
    <w:p w14:paraId="55F886C7" w14:textId="77777777" w:rsidR="00A575FB" w:rsidRPr="00A575FB" w:rsidRDefault="001E6B49" w:rsidP="00F42633">
      <w:pPr>
        <w:autoSpaceDE w:val="0"/>
        <w:autoSpaceDN w:val="0"/>
        <w:adjustRightInd w:val="0"/>
        <w:spacing w:after="240" w:line="360" w:lineRule="atLeast"/>
      </w:pPr>
      <w:r w:rsidRPr="00A575FB">
        <w:t xml:space="preserve">The </w:t>
      </w:r>
      <w:r w:rsidR="00020C07" w:rsidRPr="00A575FB">
        <w:t xml:space="preserve">caluculated 3MST </w:t>
      </w:r>
      <w:r w:rsidRPr="00A575FB">
        <w:t>fitness index</w:t>
      </w:r>
      <w:r w:rsidR="00020C07" w:rsidRPr="00A575FB">
        <w:t xml:space="preserve">es </w:t>
      </w:r>
      <w:r w:rsidR="00634D44" w:rsidRPr="00A575FB">
        <w:rPr>
          <w:rFonts w:hint="eastAsia"/>
          <w:lang w:eastAsia="zh-TW"/>
        </w:rPr>
        <w:t>were no significance</w:t>
      </w:r>
      <w:r w:rsidR="00020C07" w:rsidRPr="00A575FB">
        <w:rPr>
          <w:lang w:eastAsia="zh-TW"/>
        </w:rPr>
        <w:t xml:space="preserve"> different</w:t>
      </w:r>
      <w:r w:rsidR="00634D44" w:rsidRPr="00A575FB">
        <w:rPr>
          <w:rFonts w:hint="eastAsia"/>
          <w:lang w:eastAsia="zh-TW"/>
        </w:rPr>
        <w:t xml:space="preserve"> between</w:t>
      </w:r>
      <w:r w:rsidR="00020C07" w:rsidRPr="00A575FB">
        <w:rPr>
          <w:lang w:eastAsia="zh-TW"/>
        </w:rPr>
        <w:t xml:space="preserve"> the</w:t>
      </w:r>
      <w:r w:rsidR="00634D44" w:rsidRPr="00A575FB">
        <w:rPr>
          <w:rFonts w:hint="eastAsia"/>
          <w:lang w:eastAsia="zh-TW"/>
        </w:rPr>
        <w:t xml:space="preserve"> </w:t>
      </w:r>
      <w:r w:rsidR="00020C07" w:rsidRPr="00A575FB">
        <w:t>Pre-treatment</w:t>
      </w:r>
      <w:r w:rsidR="00020C07" w:rsidRPr="00A575FB">
        <w:rPr>
          <w:rFonts w:hint="eastAsia"/>
          <w:lang w:eastAsia="zh-TW"/>
        </w:rPr>
        <w:t xml:space="preserve"> </w:t>
      </w:r>
      <w:r w:rsidR="00020C07" w:rsidRPr="00A575FB">
        <w:rPr>
          <w:lang w:eastAsia="zh-TW"/>
        </w:rPr>
        <w:t xml:space="preserve">and the post </w:t>
      </w:r>
      <w:r w:rsidR="00020C07" w:rsidRPr="00A575FB">
        <w:t>treatment</w:t>
      </w:r>
      <w:r w:rsidR="00020C07" w:rsidRPr="00A575FB">
        <w:rPr>
          <w:rFonts w:hint="eastAsia"/>
          <w:lang w:eastAsia="zh-TW"/>
        </w:rPr>
        <w:t xml:space="preserve"> </w:t>
      </w:r>
      <w:r w:rsidR="00020C07" w:rsidRPr="00A575FB">
        <w:rPr>
          <w:lang w:eastAsia="zh-TW"/>
        </w:rPr>
        <w:t xml:space="preserve">in both </w:t>
      </w:r>
      <w:r w:rsidR="00634D44" w:rsidRPr="00A575FB">
        <w:rPr>
          <w:rFonts w:hint="eastAsia"/>
          <w:lang w:eastAsia="zh-TW"/>
        </w:rPr>
        <w:t>groups</w:t>
      </w:r>
      <w:r w:rsidR="00A62F22">
        <w:rPr>
          <w:lang w:eastAsia="zh-TW"/>
        </w:rPr>
        <w:t>.</w:t>
      </w:r>
      <w:r w:rsidR="00020C07" w:rsidRPr="00A575FB">
        <w:rPr>
          <w:lang w:eastAsia="zh-TW"/>
        </w:rPr>
        <w:t xml:space="preserve"> </w:t>
      </w:r>
      <w:r w:rsidR="00634D44" w:rsidRPr="00A575FB">
        <w:rPr>
          <w:rFonts w:hint="eastAsia"/>
          <w:lang w:eastAsia="zh-TW"/>
        </w:rPr>
        <w:t xml:space="preserve"> </w:t>
      </w:r>
      <w:r w:rsidR="008A1759" w:rsidRPr="00A575FB">
        <w:rPr>
          <w:b/>
        </w:rPr>
        <w:t>CONCLUSION:</w:t>
      </w:r>
      <w:r w:rsidR="00D501A6" w:rsidRPr="00A575FB">
        <w:rPr>
          <w:lang w:eastAsia="zh-TW"/>
        </w:rPr>
        <w:t xml:space="preserve"> </w:t>
      </w:r>
      <w:r w:rsidR="00A575FB">
        <w:rPr>
          <w:lang w:eastAsia="zh-TW"/>
        </w:rPr>
        <w:t xml:space="preserve">Although </w:t>
      </w:r>
      <w:r w:rsidR="008310B8" w:rsidRPr="00A575FB">
        <w:t xml:space="preserve">TEAS </w:t>
      </w:r>
      <w:r w:rsidR="008B2020" w:rsidRPr="00A575FB">
        <w:t>at PC6 and LU7</w:t>
      </w:r>
      <w:r w:rsidR="00C97F23" w:rsidRPr="00A575FB">
        <w:t xml:space="preserve"> </w:t>
      </w:r>
      <w:r w:rsidR="00D501A6" w:rsidRPr="00A575FB">
        <w:t xml:space="preserve">has demonstrated it can </w:t>
      </w:r>
      <w:r w:rsidR="0029621C" w:rsidRPr="00A575FB">
        <w:t>slowdown the</w:t>
      </w:r>
      <w:r w:rsidR="008310B8" w:rsidRPr="00A575FB">
        <w:t xml:space="preserve"> </w:t>
      </w:r>
      <w:r w:rsidR="004D3B3D" w:rsidRPr="00A575FB">
        <w:t xml:space="preserve">heart rate in </w:t>
      </w:r>
      <w:r w:rsidR="00C0438F" w:rsidRPr="00A575FB">
        <w:t>tachycardia</w:t>
      </w:r>
      <w:r w:rsidR="00255C1D" w:rsidRPr="00A575FB">
        <w:t xml:space="preserve"> patients. </w:t>
      </w:r>
      <w:r w:rsidR="00D501A6" w:rsidRPr="00A575FB">
        <w:t>But in this study, it did</w:t>
      </w:r>
      <w:r w:rsidR="00D501A6" w:rsidRPr="00A575FB">
        <w:rPr>
          <w:rFonts w:hint="eastAsia"/>
        </w:rPr>
        <w:t xml:space="preserve"> not </w:t>
      </w:r>
      <w:r w:rsidR="00A575FB">
        <w:rPr>
          <w:lang w:eastAsia="zh-TW"/>
        </w:rPr>
        <w:t xml:space="preserve">show the </w:t>
      </w:r>
      <w:r w:rsidR="00D501A6" w:rsidRPr="00A575FB">
        <w:rPr>
          <w:lang w:eastAsia="zh-TW"/>
        </w:rPr>
        <w:t>effect</w:t>
      </w:r>
      <w:r w:rsidR="00A575FB">
        <w:rPr>
          <w:lang w:eastAsia="zh-TW"/>
        </w:rPr>
        <w:t>. We spaculate,</w:t>
      </w:r>
      <w:r w:rsidR="00D501A6" w:rsidRPr="00A575FB">
        <w:rPr>
          <w:lang w:eastAsia="zh-TW"/>
        </w:rPr>
        <w:t xml:space="preserve"> </w:t>
      </w:r>
      <w:r w:rsidR="00A575FB">
        <w:rPr>
          <w:lang w:eastAsia="zh-TW"/>
        </w:rPr>
        <w:t>t</w:t>
      </w:r>
      <w:r w:rsidR="00D501A6" w:rsidRPr="00A575FB">
        <w:t xml:space="preserve">he timing and durantion of TEAS treatment may play important role and </w:t>
      </w:r>
      <w:r w:rsidR="00A575FB" w:rsidRPr="00A575FB">
        <w:t>its</w:t>
      </w:r>
      <w:r w:rsidR="00D501A6" w:rsidRPr="00A575FB">
        <w:t xml:space="preserve"> machanism </w:t>
      </w:r>
      <w:r w:rsidR="00A575FB" w:rsidRPr="00A575FB">
        <w:t>on enhencing cardiovascular enhencing need to further investigate.</w:t>
      </w:r>
    </w:p>
    <w:p w14:paraId="3A575D81" w14:textId="77777777" w:rsidR="00867B58" w:rsidRPr="00A62F22" w:rsidRDefault="004C58DC" w:rsidP="00F42633">
      <w:pPr>
        <w:autoSpaceDE w:val="0"/>
        <w:autoSpaceDN w:val="0"/>
        <w:adjustRightInd w:val="0"/>
        <w:spacing w:after="240" w:line="360" w:lineRule="atLeast"/>
        <w:rPr>
          <w:rFonts w:hint="eastAsia"/>
          <w:color w:val="000000"/>
          <w:lang w:eastAsia="zh-TW"/>
        </w:rPr>
      </w:pPr>
      <w:bookmarkStart w:id="15" w:name="OLE_LINK225"/>
      <w:bookmarkStart w:id="16" w:name="OLE_LINK226"/>
      <w:bookmarkStart w:id="17" w:name="OLE_LINK227"/>
      <w:bookmarkStart w:id="18" w:name="OLE_LINK228"/>
      <w:bookmarkStart w:id="19" w:name="OLE_LINK229"/>
      <w:bookmarkStart w:id="20" w:name="OLE_LINK231"/>
      <w:r>
        <w:rPr>
          <w:rFonts w:hint="eastAsia"/>
          <w:b/>
          <w:color w:val="000000"/>
          <w:lang w:eastAsia="zh-TW"/>
        </w:rPr>
        <w:t>K</w:t>
      </w:r>
      <w:r w:rsidR="00093B02" w:rsidRPr="00093B02">
        <w:rPr>
          <w:rFonts w:hint="eastAsia"/>
          <w:b/>
          <w:color w:val="000000"/>
          <w:lang w:eastAsia="zh-TW"/>
        </w:rPr>
        <w:t>eywords</w:t>
      </w:r>
      <w:r w:rsidR="00093B02">
        <w:rPr>
          <w:rFonts w:hint="eastAsia"/>
          <w:color w:val="000000"/>
          <w:lang w:eastAsia="zh-TW"/>
        </w:rPr>
        <w:t xml:space="preserve">: </w:t>
      </w:r>
      <w:bookmarkStart w:id="21" w:name="OLE_LINK221"/>
      <w:bookmarkStart w:id="22" w:name="OLE_LINK222"/>
      <w:r w:rsidR="00093B02">
        <w:rPr>
          <w:rFonts w:hint="eastAsia"/>
          <w:color w:val="000000"/>
          <w:lang w:eastAsia="zh-TW"/>
        </w:rPr>
        <w:t>theraputics</w:t>
      </w:r>
      <w:bookmarkEnd w:id="21"/>
      <w:bookmarkEnd w:id="22"/>
      <w:r w:rsidR="00093B02">
        <w:rPr>
          <w:rFonts w:hint="eastAsia"/>
          <w:color w:val="000000"/>
          <w:lang w:eastAsia="zh-TW"/>
        </w:rPr>
        <w:t xml:space="preserve">, </w:t>
      </w:r>
      <w:r w:rsidR="005A0A70">
        <w:rPr>
          <w:rFonts w:hint="eastAsia"/>
          <w:color w:val="000000"/>
          <w:lang w:eastAsia="zh-TW"/>
        </w:rPr>
        <w:t>cardiovascular, regulation</w:t>
      </w:r>
      <w:r>
        <w:rPr>
          <w:rFonts w:hint="eastAsia"/>
          <w:color w:val="000000"/>
          <w:lang w:eastAsia="zh-TW"/>
        </w:rPr>
        <w:t>, fitness</w:t>
      </w:r>
      <w:r w:rsidR="00093B02">
        <w:rPr>
          <w:rFonts w:hint="eastAsia"/>
          <w:color w:val="000000"/>
          <w:lang w:eastAsia="zh-TW"/>
        </w:rPr>
        <w:t xml:space="preserve"> </w:t>
      </w:r>
      <w:bookmarkEnd w:id="15"/>
    </w:p>
    <w:bookmarkEnd w:id="16"/>
    <w:bookmarkEnd w:id="17"/>
    <w:bookmarkEnd w:id="18"/>
    <w:bookmarkEnd w:id="19"/>
    <w:bookmarkEnd w:id="20"/>
    <w:p w14:paraId="44AAF634" w14:textId="77777777" w:rsidR="00F42633" w:rsidRDefault="00F42633" w:rsidP="00AC3BCD">
      <w:pPr>
        <w:jc w:val="both"/>
        <w:rPr>
          <w:b/>
        </w:rPr>
      </w:pPr>
    </w:p>
    <w:p w14:paraId="6DB408A6" w14:textId="77777777" w:rsidR="00AC3BCD" w:rsidRDefault="00AC3BCD" w:rsidP="00AC3BCD">
      <w:pPr>
        <w:jc w:val="both"/>
        <w:rPr>
          <w:b/>
        </w:rPr>
      </w:pPr>
      <w:r>
        <w:rPr>
          <w:b/>
        </w:rPr>
        <w:lastRenderedPageBreak/>
        <w:t>Biography</w:t>
      </w:r>
    </w:p>
    <w:p w14:paraId="2EBCA764" w14:textId="77777777" w:rsidR="00AC3BCD" w:rsidRDefault="00AC3BCD" w:rsidP="00AC3BCD">
      <w:pPr>
        <w:jc w:val="both"/>
        <w:rPr>
          <w:b/>
        </w:rPr>
      </w:pPr>
    </w:p>
    <w:p w14:paraId="166E6E23" w14:textId="77777777" w:rsidR="005A7F08" w:rsidRPr="006B4E3D" w:rsidRDefault="005A7F08" w:rsidP="00AC3BCD">
      <w:pPr>
        <w:jc w:val="both"/>
        <w:rPr>
          <w:lang w:val="en-US" w:eastAsia="zh-TW"/>
        </w:rPr>
      </w:pPr>
      <w:r w:rsidRPr="006B4E3D">
        <w:rPr>
          <w:lang w:val="en-US" w:eastAsia="zh-TW"/>
        </w:rPr>
        <w:t xml:space="preserve">Chiayi Chou </w:t>
      </w:r>
      <w:r w:rsidR="00B467A8" w:rsidRPr="006B4E3D">
        <w:rPr>
          <w:lang w:val="en-US" w:eastAsia="zh-TW"/>
        </w:rPr>
        <w:t xml:space="preserve">earned her MD degree from China </w:t>
      </w:r>
      <w:proofErr w:type="spellStart"/>
      <w:r w:rsidR="00B467A8" w:rsidRPr="006B4E3D">
        <w:rPr>
          <w:lang w:val="en-US" w:eastAsia="zh-TW"/>
        </w:rPr>
        <w:t>Medica</w:t>
      </w:r>
      <w:proofErr w:type="spellEnd"/>
      <w:r w:rsidR="00B467A8" w:rsidRPr="006B4E3D">
        <w:rPr>
          <w:lang w:val="en-US" w:eastAsia="zh-TW"/>
        </w:rPr>
        <w:t xml:space="preserve"> University</w:t>
      </w:r>
      <w:r w:rsidR="00086DE6">
        <w:rPr>
          <w:rFonts w:hint="eastAsia"/>
          <w:lang w:val="en-US" w:eastAsia="zh-TW"/>
        </w:rPr>
        <w:t xml:space="preserve"> in Taiwan</w:t>
      </w:r>
      <w:r w:rsidR="003411E4">
        <w:rPr>
          <w:rFonts w:hint="eastAsia"/>
          <w:lang w:val="en-US" w:eastAsia="zh-TW"/>
        </w:rPr>
        <w:t xml:space="preserve"> in </w:t>
      </w:r>
      <w:r w:rsidR="00C21604">
        <w:rPr>
          <w:rFonts w:hint="eastAsia"/>
          <w:lang w:val="en-US" w:eastAsia="zh-TW"/>
        </w:rPr>
        <w:t>2008</w:t>
      </w:r>
      <w:r w:rsidR="003411E4">
        <w:rPr>
          <w:rFonts w:hint="eastAsia"/>
          <w:lang w:val="en-US" w:eastAsia="zh-TW"/>
        </w:rPr>
        <w:t>.</w:t>
      </w:r>
      <w:r w:rsidR="00B467A8" w:rsidRPr="006B4E3D">
        <w:rPr>
          <w:lang w:val="en-US" w:eastAsia="zh-TW"/>
        </w:rPr>
        <w:t xml:space="preserve"> </w:t>
      </w:r>
      <w:r w:rsidR="00A41B35">
        <w:rPr>
          <w:rFonts w:hint="eastAsia"/>
          <w:lang w:val="en-US" w:eastAsia="zh-TW"/>
        </w:rPr>
        <w:t>S</w:t>
      </w:r>
      <w:r w:rsidR="00B467A8" w:rsidRPr="006B4E3D">
        <w:rPr>
          <w:lang w:val="en-US" w:eastAsia="zh-TW"/>
        </w:rPr>
        <w:t xml:space="preserve">he specialized in acupuncture. After 3 </w:t>
      </w:r>
      <w:proofErr w:type="gramStart"/>
      <w:r w:rsidR="00B467A8" w:rsidRPr="006B4E3D">
        <w:rPr>
          <w:lang w:val="en-US" w:eastAsia="zh-TW"/>
        </w:rPr>
        <w:t>years</w:t>
      </w:r>
      <w:proofErr w:type="gramEnd"/>
      <w:r w:rsidR="00B467A8" w:rsidRPr="006B4E3D">
        <w:rPr>
          <w:lang w:val="en-US" w:eastAsia="zh-TW"/>
        </w:rPr>
        <w:t xml:space="preserve"> </w:t>
      </w:r>
      <w:r w:rsidR="00C21604">
        <w:rPr>
          <w:rFonts w:hint="eastAsia"/>
          <w:lang w:val="en-US" w:eastAsia="zh-TW"/>
        </w:rPr>
        <w:t xml:space="preserve">residency </w:t>
      </w:r>
      <w:r w:rsidR="00B467A8" w:rsidRPr="006B4E3D">
        <w:rPr>
          <w:lang w:val="en-US" w:eastAsia="zh-TW"/>
        </w:rPr>
        <w:t>training in Tzu</w:t>
      </w:r>
      <w:r w:rsidR="00086DE6">
        <w:rPr>
          <w:rFonts w:hint="eastAsia"/>
          <w:lang w:val="en-US" w:eastAsia="zh-TW"/>
        </w:rPr>
        <w:t xml:space="preserve"> </w:t>
      </w:r>
      <w:r w:rsidR="00B467A8" w:rsidRPr="006B4E3D">
        <w:rPr>
          <w:lang w:val="en-US" w:eastAsia="zh-TW"/>
        </w:rPr>
        <w:t xml:space="preserve">Chi Medical Center, </w:t>
      </w:r>
      <w:r w:rsidR="006B4E3D" w:rsidRPr="006B4E3D">
        <w:rPr>
          <w:lang w:val="en-US" w:eastAsia="zh-TW"/>
        </w:rPr>
        <w:t>she has</w:t>
      </w:r>
      <w:r w:rsidR="006B4E3D">
        <w:rPr>
          <w:lang w:val="en-US" w:eastAsia="zh-TW"/>
        </w:rPr>
        <w:t xml:space="preserve"> </w:t>
      </w:r>
      <w:r w:rsidR="00086DE6">
        <w:rPr>
          <w:rFonts w:hint="eastAsia"/>
          <w:lang w:val="en-US" w:eastAsia="zh-TW"/>
        </w:rPr>
        <w:t xml:space="preserve">experience in treating patients with various </w:t>
      </w:r>
      <w:r w:rsidR="00A41B35">
        <w:rPr>
          <w:rFonts w:hint="eastAsia"/>
          <w:lang w:val="en-US" w:eastAsia="zh-TW"/>
        </w:rPr>
        <w:t>diseases, including</w:t>
      </w:r>
      <w:r w:rsidR="00086DE6">
        <w:rPr>
          <w:rFonts w:hint="eastAsia"/>
          <w:lang w:val="en-US" w:eastAsia="zh-TW"/>
        </w:rPr>
        <w:t xml:space="preserve"> </w:t>
      </w:r>
      <w:r w:rsidR="00086DE6">
        <w:rPr>
          <w:lang w:val="en-US" w:eastAsia="zh-TW"/>
        </w:rPr>
        <w:t>cardio</w:t>
      </w:r>
      <w:r w:rsidR="00C21604">
        <w:rPr>
          <w:lang w:val="en-US" w:eastAsia="zh-TW"/>
        </w:rPr>
        <w:t>pulmonary diseases</w:t>
      </w:r>
      <w:r w:rsidR="00086DE6">
        <w:rPr>
          <w:rFonts w:hint="eastAsia"/>
          <w:lang w:val="en-US" w:eastAsia="zh-TW"/>
        </w:rPr>
        <w:t xml:space="preserve"> </w:t>
      </w:r>
      <w:r w:rsidR="00C21604">
        <w:rPr>
          <w:rFonts w:hint="eastAsia"/>
          <w:lang w:val="en-US" w:eastAsia="zh-TW"/>
        </w:rPr>
        <w:t xml:space="preserve">and sports, </w:t>
      </w:r>
      <w:r w:rsidR="00086DE6">
        <w:rPr>
          <w:rFonts w:hint="eastAsia"/>
          <w:lang w:val="en-US" w:eastAsia="zh-TW"/>
        </w:rPr>
        <w:t>injuries</w:t>
      </w:r>
      <w:r w:rsidR="00A41B35">
        <w:rPr>
          <w:rFonts w:hint="eastAsia"/>
          <w:lang w:val="en-US" w:eastAsia="zh-TW"/>
        </w:rPr>
        <w:t xml:space="preserve"> rehabilitation and recovery</w:t>
      </w:r>
      <w:r w:rsidR="00086DE6">
        <w:rPr>
          <w:rFonts w:hint="eastAsia"/>
          <w:lang w:val="en-US" w:eastAsia="zh-TW"/>
        </w:rPr>
        <w:t xml:space="preserve">. She has </w:t>
      </w:r>
      <w:r w:rsidR="006B4E3D" w:rsidRPr="006B4E3D">
        <w:rPr>
          <w:lang w:val="en-US" w:eastAsia="zh-TW"/>
        </w:rPr>
        <w:t xml:space="preserve">great </w:t>
      </w:r>
      <w:r w:rsidR="00A41B35">
        <w:rPr>
          <w:rFonts w:hint="eastAsia"/>
          <w:lang w:val="en-US" w:eastAsia="zh-TW"/>
        </w:rPr>
        <w:t>passion</w:t>
      </w:r>
      <w:r w:rsidR="00607B28">
        <w:rPr>
          <w:rFonts w:hint="eastAsia"/>
          <w:lang w:val="en-US" w:eastAsia="zh-TW"/>
        </w:rPr>
        <w:t xml:space="preserve"> and interests</w:t>
      </w:r>
      <w:r w:rsidR="006B4E3D" w:rsidRPr="006B4E3D">
        <w:rPr>
          <w:lang w:val="en-US" w:eastAsia="zh-TW"/>
        </w:rPr>
        <w:t xml:space="preserve"> in sports </w:t>
      </w:r>
      <w:r w:rsidR="00607B28">
        <w:rPr>
          <w:rFonts w:hint="eastAsia"/>
          <w:lang w:val="en-US" w:eastAsia="zh-TW"/>
        </w:rPr>
        <w:t>medicine.</w:t>
      </w:r>
      <w:r w:rsidR="00217F3D">
        <w:rPr>
          <w:rFonts w:hint="eastAsia"/>
          <w:lang w:val="en-US" w:eastAsia="zh-TW"/>
        </w:rPr>
        <w:t xml:space="preserve"> She would like to </w:t>
      </w:r>
      <w:r w:rsidR="006B4E3D" w:rsidRPr="006B4E3D">
        <w:rPr>
          <w:lang w:val="en-US" w:eastAsia="zh-TW"/>
        </w:rPr>
        <w:t>utilize</w:t>
      </w:r>
      <w:r w:rsidR="00217F3D">
        <w:rPr>
          <w:rFonts w:hint="eastAsia"/>
          <w:lang w:val="en-US" w:eastAsia="zh-TW"/>
        </w:rPr>
        <w:t xml:space="preserve"> and apply</w:t>
      </w:r>
      <w:r w:rsidR="006B4E3D" w:rsidRPr="006B4E3D">
        <w:rPr>
          <w:lang w:val="en-US" w:eastAsia="zh-TW"/>
        </w:rPr>
        <w:t xml:space="preserve"> acupuncture in exercise science. She is </w:t>
      </w:r>
      <w:r w:rsidR="00217F3D">
        <w:rPr>
          <w:rFonts w:hint="eastAsia"/>
          <w:lang w:val="en-US" w:eastAsia="zh-TW"/>
        </w:rPr>
        <w:t xml:space="preserve">pursuing </w:t>
      </w:r>
      <w:r w:rsidR="006B4E3D" w:rsidRPr="006B4E3D">
        <w:rPr>
          <w:lang w:val="en-US" w:eastAsia="zh-TW"/>
        </w:rPr>
        <w:t xml:space="preserve">her MS degree in </w:t>
      </w:r>
      <w:r w:rsidR="00217F3D" w:rsidRPr="006B4E3D">
        <w:rPr>
          <w:lang w:val="en-US" w:eastAsia="zh-TW"/>
        </w:rPr>
        <w:t>exercise science</w:t>
      </w:r>
      <w:r w:rsidR="00217F3D">
        <w:rPr>
          <w:rFonts w:hint="eastAsia"/>
          <w:lang w:val="en-US" w:eastAsia="zh-TW"/>
        </w:rPr>
        <w:t xml:space="preserve"> at </w:t>
      </w:r>
      <w:r w:rsidR="00086DE6">
        <w:rPr>
          <w:rFonts w:hint="eastAsia"/>
          <w:lang w:val="en-US" w:eastAsia="zh-TW"/>
        </w:rPr>
        <w:t>D</w:t>
      </w:r>
      <w:r w:rsidR="00086DE6" w:rsidRPr="006B4E3D">
        <w:rPr>
          <w:lang w:val="en-US" w:eastAsia="zh-TW"/>
        </w:rPr>
        <w:t xml:space="preserve">epartment </w:t>
      </w:r>
      <w:r w:rsidR="00086DE6">
        <w:rPr>
          <w:rFonts w:hint="eastAsia"/>
          <w:lang w:val="en-US" w:eastAsia="zh-TW"/>
        </w:rPr>
        <w:t xml:space="preserve">of </w:t>
      </w:r>
      <w:r w:rsidR="006B4E3D" w:rsidRPr="006B4E3D">
        <w:rPr>
          <w:lang w:val="en-US" w:eastAsia="zh-TW"/>
        </w:rPr>
        <w:t xml:space="preserve">Kinesiology </w:t>
      </w:r>
      <w:r w:rsidR="00217F3D">
        <w:rPr>
          <w:rFonts w:hint="eastAsia"/>
          <w:lang w:val="en-US" w:eastAsia="zh-TW"/>
        </w:rPr>
        <w:t>in</w:t>
      </w:r>
      <w:r w:rsidR="006B4E3D" w:rsidRPr="006B4E3D">
        <w:rPr>
          <w:lang w:val="en-US" w:eastAsia="zh-TW"/>
        </w:rPr>
        <w:t xml:space="preserve"> University of Wisconsin-Madison.</w:t>
      </w:r>
    </w:p>
    <w:p w14:paraId="25840125" w14:textId="77777777" w:rsidR="00AC3BCD" w:rsidRPr="00A41107" w:rsidRDefault="00AC3BCD" w:rsidP="00AC3BCD">
      <w:pPr>
        <w:jc w:val="both"/>
        <w:rPr>
          <w:rFonts w:eastAsia="MS PGothic"/>
          <w:b/>
          <w:color w:val="000000"/>
          <w:szCs w:val="32"/>
        </w:rPr>
      </w:pPr>
    </w:p>
    <w:p w14:paraId="542CA668" w14:textId="77777777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82705E">
        <w:rPr>
          <w:lang w:val="en-NZ"/>
        </w:rPr>
        <w:t xml:space="preserve"> Chiayi Chou</w:t>
      </w:r>
      <w:r w:rsidRPr="008A690F">
        <w:rPr>
          <w:lang w:val="en-NZ"/>
        </w:rPr>
        <w:br/>
        <w:t>Contact number:</w:t>
      </w:r>
      <w:r w:rsidR="0082705E">
        <w:rPr>
          <w:lang w:val="en-NZ"/>
        </w:rPr>
        <w:t xml:space="preserve"> 886-963-266530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14:paraId="4FF8C5F0" w14:textId="77777777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A33E9C">
        <w:rPr>
          <w:rFonts w:hint="eastAsia"/>
          <w:lang w:val="en-NZ"/>
        </w:rPr>
        <w:t xml:space="preserve"> </w:t>
      </w:r>
      <w:r w:rsidR="00A33E9C">
        <w:rPr>
          <w:lang w:val="en-US"/>
        </w:rPr>
        <w:t>Acupuncture</w:t>
      </w:r>
      <w:r w:rsidRPr="008A690F">
        <w:rPr>
          <w:lang w:val="en-NZ"/>
        </w:rPr>
        <w:br/>
        <w:t>Category: (Oral presentation/ 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  <w:r w:rsidR="005A7F08">
        <w:rPr>
          <w:lang w:val="en-NZ"/>
        </w:rPr>
        <w:t>: P</w:t>
      </w:r>
      <w:r w:rsidR="0082705E">
        <w:rPr>
          <w:lang w:val="en-NZ"/>
        </w:rPr>
        <w:t>oster presentation</w:t>
      </w:r>
      <w:r w:rsidR="00DA581F">
        <w:rPr>
          <w:lang w:val="en-NZ"/>
        </w:rPr>
        <w:br/>
      </w:r>
    </w:p>
    <w:p w14:paraId="15CE6015" w14:textId="77777777" w:rsidR="00AC3BCD" w:rsidRPr="008A1759" w:rsidRDefault="00AC3BCD" w:rsidP="008A1759">
      <w:pPr>
        <w:autoSpaceDE w:val="0"/>
        <w:autoSpaceDN w:val="0"/>
        <w:adjustRightInd w:val="0"/>
        <w:spacing w:after="240" w:line="360" w:lineRule="atLeast"/>
        <w:rPr>
          <w:rFonts w:ascii="Arial" w:hAnsi="Arial" w:cs="Arial"/>
          <w:sz w:val="32"/>
          <w:szCs w:val="32"/>
          <w:u w:val="single"/>
        </w:rPr>
      </w:pPr>
    </w:p>
    <w:sectPr w:rsidR="00AC3BCD" w:rsidRPr="008A1759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16C922" w14:textId="77777777" w:rsidR="00472D3B" w:rsidRDefault="00472D3B" w:rsidP="00671A59">
      <w:r>
        <w:separator/>
      </w:r>
    </w:p>
  </w:endnote>
  <w:endnote w:type="continuationSeparator" w:id="0">
    <w:p w14:paraId="6DC8503D" w14:textId="77777777" w:rsidR="00472D3B" w:rsidRDefault="00472D3B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新細明體">
    <w:charset w:val="88"/>
    <w:family w:val="auto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altName w:val="Telugu Sangam MN"/>
    <w:panose1 w:val="00000000000000000000"/>
    <w:charset w:val="01"/>
    <w:family w:val="roman"/>
    <w:notTrueType/>
    <w:pitch w:val="variable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732A26" w14:textId="77777777" w:rsidR="00472D3B" w:rsidRDefault="00472D3B" w:rsidP="00671A59">
      <w:r>
        <w:separator/>
      </w:r>
    </w:p>
  </w:footnote>
  <w:footnote w:type="continuationSeparator" w:id="0">
    <w:p w14:paraId="3772B0C1" w14:textId="77777777" w:rsidR="00472D3B" w:rsidRDefault="00472D3B" w:rsidP="00671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936E698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0C07"/>
    <w:rsid w:val="00023D76"/>
    <w:rsid w:val="00036BC1"/>
    <w:rsid w:val="00046730"/>
    <w:rsid w:val="000669FF"/>
    <w:rsid w:val="00067202"/>
    <w:rsid w:val="00070215"/>
    <w:rsid w:val="00072E30"/>
    <w:rsid w:val="00085B88"/>
    <w:rsid w:val="00086DE6"/>
    <w:rsid w:val="00090564"/>
    <w:rsid w:val="00093B02"/>
    <w:rsid w:val="00097CA5"/>
    <w:rsid w:val="000A4C72"/>
    <w:rsid w:val="000E7A02"/>
    <w:rsid w:val="000F36FF"/>
    <w:rsid w:val="00101A04"/>
    <w:rsid w:val="00106952"/>
    <w:rsid w:val="00113960"/>
    <w:rsid w:val="00117C72"/>
    <w:rsid w:val="00120FB5"/>
    <w:rsid w:val="001216E5"/>
    <w:rsid w:val="00134249"/>
    <w:rsid w:val="0013563F"/>
    <w:rsid w:val="00144475"/>
    <w:rsid w:val="00145878"/>
    <w:rsid w:val="00146F2D"/>
    <w:rsid w:val="001A411C"/>
    <w:rsid w:val="001B1336"/>
    <w:rsid w:val="001B6DE6"/>
    <w:rsid w:val="001C09CD"/>
    <w:rsid w:val="001E6B49"/>
    <w:rsid w:val="001F414A"/>
    <w:rsid w:val="00205354"/>
    <w:rsid w:val="00217F3D"/>
    <w:rsid w:val="00255C1D"/>
    <w:rsid w:val="002575EC"/>
    <w:rsid w:val="002659F1"/>
    <w:rsid w:val="002667BB"/>
    <w:rsid w:val="00270EC9"/>
    <w:rsid w:val="00292DC0"/>
    <w:rsid w:val="0029621C"/>
    <w:rsid w:val="002A3194"/>
    <w:rsid w:val="002B18D5"/>
    <w:rsid w:val="002C0F2B"/>
    <w:rsid w:val="002F275C"/>
    <w:rsid w:val="003411E4"/>
    <w:rsid w:val="00361823"/>
    <w:rsid w:val="00362186"/>
    <w:rsid w:val="003753DD"/>
    <w:rsid w:val="00382CCE"/>
    <w:rsid w:val="003A4429"/>
    <w:rsid w:val="00400386"/>
    <w:rsid w:val="00401606"/>
    <w:rsid w:val="00426C69"/>
    <w:rsid w:val="00450184"/>
    <w:rsid w:val="00451F88"/>
    <w:rsid w:val="00466C00"/>
    <w:rsid w:val="00472D3B"/>
    <w:rsid w:val="004775E3"/>
    <w:rsid w:val="0049217F"/>
    <w:rsid w:val="004932C9"/>
    <w:rsid w:val="004A262E"/>
    <w:rsid w:val="004A2CA1"/>
    <w:rsid w:val="004A4B5D"/>
    <w:rsid w:val="004B3B30"/>
    <w:rsid w:val="004C58DC"/>
    <w:rsid w:val="004D3B3D"/>
    <w:rsid w:val="00505DA1"/>
    <w:rsid w:val="00533F08"/>
    <w:rsid w:val="005408D9"/>
    <w:rsid w:val="00547F1D"/>
    <w:rsid w:val="00555DAD"/>
    <w:rsid w:val="005623E3"/>
    <w:rsid w:val="00576809"/>
    <w:rsid w:val="0058090A"/>
    <w:rsid w:val="005934D7"/>
    <w:rsid w:val="005A0A70"/>
    <w:rsid w:val="005A7F08"/>
    <w:rsid w:val="005B168A"/>
    <w:rsid w:val="005C2EA1"/>
    <w:rsid w:val="005C3848"/>
    <w:rsid w:val="005D43ED"/>
    <w:rsid w:val="005E7011"/>
    <w:rsid w:val="00605142"/>
    <w:rsid w:val="00607B28"/>
    <w:rsid w:val="00612C13"/>
    <w:rsid w:val="006201CB"/>
    <w:rsid w:val="00634D44"/>
    <w:rsid w:val="006511AA"/>
    <w:rsid w:val="00671A59"/>
    <w:rsid w:val="00691F82"/>
    <w:rsid w:val="0069219E"/>
    <w:rsid w:val="006B463C"/>
    <w:rsid w:val="006B4E3D"/>
    <w:rsid w:val="006C51B8"/>
    <w:rsid w:val="006F0C5C"/>
    <w:rsid w:val="00714610"/>
    <w:rsid w:val="007258AA"/>
    <w:rsid w:val="00732648"/>
    <w:rsid w:val="00743CCA"/>
    <w:rsid w:val="00746319"/>
    <w:rsid w:val="00754073"/>
    <w:rsid w:val="007566B8"/>
    <w:rsid w:val="007875D1"/>
    <w:rsid w:val="00790C29"/>
    <w:rsid w:val="00797559"/>
    <w:rsid w:val="007A6821"/>
    <w:rsid w:val="007B5D8B"/>
    <w:rsid w:val="007F0333"/>
    <w:rsid w:val="00800D58"/>
    <w:rsid w:val="008067A3"/>
    <w:rsid w:val="0081752F"/>
    <w:rsid w:val="0082705E"/>
    <w:rsid w:val="008310B8"/>
    <w:rsid w:val="00832DEA"/>
    <w:rsid w:val="00834D93"/>
    <w:rsid w:val="00851F56"/>
    <w:rsid w:val="00862283"/>
    <w:rsid w:val="00867B58"/>
    <w:rsid w:val="008A1759"/>
    <w:rsid w:val="008A3E9A"/>
    <w:rsid w:val="008A690F"/>
    <w:rsid w:val="008B2020"/>
    <w:rsid w:val="008C366B"/>
    <w:rsid w:val="00901E5B"/>
    <w:rsid w:val="009036F5"/>
    <w:rsid w:val="009100F8"/>
    <w:rsid w:val="00922E7D"/>
    <w:rsid w:val="00970E67"/>
    <w:rsid w:val="009733A0"/>
    <w:rsid w:val="009821B4"/>
    <w:rsid w:val="009A6AD9"/>
    <w:rsid w:val="009B0CCF"/>
    <w:rsid w:val="009B7F4F"/>
    <w:rsid w:val="009D3EA4"/>
    <w:rsid w:val="009E6632"/>
    <w:rsid w:val="009E6C61"/>
    <w:rsid w:val="00A233C0"/>
    <w:rsid w:val="00A31D17"/>
    <w:rsid w:val="00A33E9C"/>
    <w:rsid w:val="00A41107"/>
    <w:rsid w:val="00A41B35"/>
    <w:rsid w:val="00A4772A"/>
    <w:rsid w:val="00A50066"/>
    <w:rsid w:val="00A575FB"/>
    <w:rsid w:val="00A62F22"/>
    <w:rsid w:val="00A668A1"/>
    <w:rsid w:val="00A72FE8"/>
    <w:rsid w:val="00A76E81"/>
    <w:rsid w:val="00A77C5B"/>
    <w:rsid w:val="00A83688"/>
    <w:rsid w:val="00A83863"/>
    <w:rsid w:val="00A8710A"/>
    <w:rsid w:val="00AC3BCD"/>
    <w:rsid w:val="00AD6315"/>
    <w:rsid w:val="00AD63B9"/>
    <w:rsid w:val="00AE4EBD"/>
    <w:rsid w:val="00AF4356"/>
    <w:rsid w:val="00B0069A"/>
    <w:rsid w:val="00B209FA"/>
    <w:rsid w:val="00B26097"/>
    <w:rsid w:val="00B27625"/>
    <w:rsid w:val="00B467A8"/>
    <w:rsid w:val="00B5003D"/>
    <w:rsid w:val="00B65376"/>
    <w:rsid w:val="00B675D9"/>
    <w:rsid w:val="00BD6B76"/>
    <w:rsid w:val="00BF5676"/>
    <w:rsid w:val="00C0438F"/>
    <w:rsid w:val="00C21604"/>
    <w:rsid w:val="00C818FA"/>
    <w:rsid w:val="00C90D12"/>
    <w:rsid w:val="00C97F23"/>
    <w:rsid w:val="00C97FF7"/>
    <w:rsid w:val="00CC1F99"/>
    <w:rsid w:val="00CC71E9"/>
    <w:rsid w:val="00CD2343"/>
    <w:rsid w:val="00CE08A2"/>
    <w:rsid w:val="00D367E3"/>
    <w:rsid w:val="00D501A6"/>
    <w:rsid w:val="00D702A3"/>
    <w:rsid w:val="00DA2249"/>
    <w:rsid w:val="00DA581F"/>
    <w:rsid w:val="00DC29A1"/>
    <w:rsid w:val="00DC7405"/>
    <w:rsid w:val="00DD3006"/>
    <w:rsid w:val="00DE2102"/>
    <w:rsid w:val="00DE3B82"/>
    <w:rsid w:val="00E119D1"/>
    <w:rsid w:val="00E26AD7"/>
    <w:rsid w:val="00E713DA"/>
    <w:rsid w:val="00E85CF8"/>
    <w:rsid w:val="00E91B69"/>
    <w:rsid w:val="00EB353E"/>
    <w:rsid w:val="00ED51D7"/>
    <w:rsid w:val="00EE1DF0"/>
    <w:rsid w:val="00EE22C0"/>
    <w:rsid w:val="00F01887"/>
    <w:rsid w:val="00F215A7"/>
    <w:rsid w:val="00F42633"/>
    <w:rsid w:val="00F42DCF"/>
    <w:rsid w:val="00F70739"/>
    <w:rsid w:val="00F709F5"/>
    <w:rsid w:val="00F90AE2"/>
    <w:rsid w:val="00F97770"/>
    <w:rsid w:val="00FA5CBE"/>
    <w:rsid w:val="00FB641C"/>
    <w:rsid w:val="00FC1073"/>
    <w:rsid w:val="00FD4BAC"/>
    <w:rsid w:val="00FE2A8C"/>
    <w:rsid w:val="00FE4534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DDCFC4F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title 字元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標題 3 字元"/>
    <w:aliases w:val="Authors 字元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a5">
    <w:name w:val="本文 字元"/>
    <w:link w:val="a4"/>
    <w:uiPriority w:val="99"/>
    <w:semiHidden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a8">
    <w:name w:val="註解文字 字元"/>
    <w:link w:val="a7"/>
    <w:uiPriority w:val="99"/>
    <w:semiHidden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註解主旨 字元"/>
    <w:link w:val="a9"/>
    <w:uiPriority w:val="99"/>
    <w:semiHidden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ac">
    <w:name w:val="註解方塊文字 字元"/>
    <w:link w:val="ab"/>
    <w:uiPriority w:val="99"/>
    <w:semiHidden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ae">
    <w:name w:val="本文縮排 字元"/>
    <w:link w:val="ad"/>
    <w:uiPriority w:val="99"/>
    <w:semiHidden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0">
    <w:name w:val="頁首 字元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2">
    <w:name w:val="頁尾 字元"/>
    <w:link w:val="af1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Web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  <w:style w:type="table" w:styleId="af3">
    <w:name w:val="Table Grid"/>
    <w:basedOn w:val="a1"/>
    <w:uiPriority w:val="59"/>
    <w:rsid w:val="001E6B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Revision"/>
    <w:hidden/>
    <w:uiPriority w:val="99"/>
    <w:semiHidden/>
    <w:rsid w:val="00A62F22"/>
    <w:rPr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tiff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B1680-E7FC-4A44-9646-E0C0F5551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2810</Characters>
  <Application>Microsoft Macintosh Word</Application>
  <DocSecurity>0</DocSecurity>
  <Lines>23</Lines>
  <Paragraphs>6</Paragraphs>
  <ScaleCrop>false</ScaleCrop>
  <HeadingPairs>
    <vt:vector size="2" baseType="variant">
      <vt:variant>
        <vt:lpstr>標題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3296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2016-06-17T01:25:00Z</dcterms:created>
  <dcterms:modified xsi:type="dcterms:W3CDTF">2016-06-17T01:25:00Z</dcterms:modified>
</cp:coreProperties>
</file>