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1457" w:rsidRDefault="007D1457" w:rsidP="007D1457">
      <w:pPr>
        <w:ind w:left="810" w:hanging="810"/>
        <w:jc w:val="right"/>
        <w:rPr>
          <w:rFonts w:eastAsiaTheme="minorHAnsi"/>
          <w:lang w:val="en-US" w:eastAsia="en-US"/>
        </w:rPr>
      </w:pPr>
      <w:r w:rsidRPr="007D1457">
        <w:rPr>
          <w:rFonts w:eastAsiaTheme="minorHAnsi"/>
          <w:noProof/>
          <w:lang w:val="en-US" w:eastAsia="en-US"/>
        </w:rPr>
        <w:drawing>
          <wp:inline distT="0" distB="0" distL="0" distR="0">
            <wp:extent cx="723900" cy="800100"/>
            <wp:effectExtent l="0" t="0" r="0" b="0"/>
            <wp:docPr id="1" name="Picture 1" descr="D:\Biodata\certificate\20191004_1143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Biodata\certificate\20191004_11432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84" cy="8008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1457" w:rsidRDefault="007D1457" w:rsidP="00025C03">
      <w:pPr>
        <w:ind w:left="810" w:hanging="810"/>
        <w:jc w:val="both"/>
        <w:rPr>
          <w:rFonts w:eastAsiaTheme="minorHAnsi"/>
          <w:lang w:val="en-US" w:eastAsia="en-US"/>
        </w:rPr>
      </w:pPr>
    </w:p>
    <w:p w:rsidR="00FD7082" w:rsidRPr="007D1457" w:rsidRDefault="00025C03" w:rsidP="00025C03">
      <w:pPr>
        <w:ind w:left="810" w:hanging="810"/>
        <w:rPr>
          <w:rFonts w:eastAsiaTheme="minorHAnsi"/>
          <w:sz w:val="28"/>
          <w:szCs w:val="28"/>
          <w:lang w:val="en-US" w:eastAsia="en-US"/>
        </w:rPr>
      </w:pPr>
      <w:r w:rsidRPr="007D1457">
        <w:rPr>
          <w:rFonts w:eastAsiaTheme="minorHAnsi"/>
          <w:b/>
          <w:sz w:val="28"/>
          <w:szCs w:val="28"/>
          <w:lang w:val="en-US" w:eastAsia="en-US"/>
        </w:rPr>
        <w:t>Title:</w:t>
      </w:r>
      <w:r w:rsidRPr="007D1457">
        <w:rPr>
          <w:rFonts w:eastAsiaTheme="minorHAnsi"/>
          <w:sz w:val="28"/>
          <w:szCs w:val="28"/>
          <w:lang w:val="en-US" w:eastAsia="en-US"/>
        </w:rPr>
        <w:t xml:space="preserve"> </w:t>
      </w:r>
      <w:r w:rsidR="00FD7082" w:rsidRPr="007D1457">
        <w:rPr>
          <w:rFonts w:eastAsiaTheme="minorHAnsi"/>
          <w:sz w:val="28"/>
          <w:szCs w:val="28"/>
          <w:lang w:val="en-US" w:eastAsia="en-US"/>
        </w:rPr>
        <w:t xml:space="preserve">Knowledge and Practice Regarding Cervical Cancer Screening Among Women Attending Gynecology OPD, B.P. </w:t>
      </w:r>
      <w:proofErr w:type="spellStart"/>
      <w:r w:rsidR="00FD7082" w:rsidRPr="007D1457">
        <w:rPr>
          <w:rFonts w:eastAsiaTheme="minorHAnsi"/>
          <w:sz w:val="28"/>
          <w:szCs w:val="28"/>
          <w:lang w:val="en-US" w:eastAsia="en-US"/>
        </w:rPr>
        <w:t>Koirala</w:t>
      </w:r>
      <w:proofErr w:type="spellEnd"/>
      <w:r w:rsidR="00FD7082" w:rsidRPr="007D1457">
        <w:rPr>
          <w:rFonts w:eastAsiaTheme="minorHAnsi"/>
          <w:sz w:val="28"/>
          <w:szCs w:val="28"/>
          <w:lang w:val="en-US" w:eastAsia="en-US"/>
        </w:rPr>
        <w:t xml:space="preserve"> Institute of Health Sciences </w:t>
      </w:r>
      <w:proofErr w:type="spellStart"/>
      <w:r w:rsidR="00FD7082" w:rsidRPr="007D1457">
        <w:rPr>
          <w:rFonts w:eastAsiaTheme="minorHAnsi"/>
          <w:sz w:val="28"/>
          <w:szCs w:val="28"/>
          <w:lang w:val="en-US" w:eastAsia="en-US"/>
        </w:rPr>
        <w:t>Dharan</w:t>
      </w:r>
      <w:proofErr w:type="spellEnd"/>
      <w:r w:rsidR="00FD7082" w:rsidRPr="007D1457">
        <w:rPr>
          <w:rFonts w:eastAsiaTheme="minorHAnsi"/>
          <w:sz w:val="28"/>
          <w:szCs w:val="28"/>
          <w:lang w:val="en-US" w:eastAsia="en-US"/>
        </w:rPr>
        <w:t>, Nepal</w:t>
      </w:r>
    </w:p>
    <w:p w:rsidR="00FD7082" w:rsidRPr="007D1457" w:rsidRDefault="00FD7082" w:rsidP="00025C03">
      <w:pPr>
        <w:rPr>
          <w:rFonts w:eastAsiaTheme="minorHAnsi" w:cstheme="minorBidi"/>
          <w:b/>
          <w:bCs/>
          <w:sz w:val="28"/>
          <w:szCs w:val="28"/>
          <w:lang w:val="en-US" w:eastAsia="en-US"/>
        </w:rPr>
      </w:pPr>
    </w:p>
    <w:p w:rsidR="00FD7082" w:rsidRDefault="00025C03" w:rsidP="00025C03">
      <w:pPr>
        <w:jc w:val="both"/>
        <w:rPr>
          <w:rFonts w:eastAsiaTheme="minorHAnsi" w:cstheme="minorBidi"/>
          <w:lang w:val="en-US" w:eastAsia="en-US"/>
        </w:rPr>
      </w:pPr>
      <w:r>
        <w:rPr>
          <w:rFonts w:eastAsiaTheme="minorHAnsi" w:cstheme="minorBidi"/>
          <w:b/>
          <w:bCs/>
          <w:lang w:val="en-US" w:eastAsia="en-US"/>
        </w:rPr>
        <w:t>Name:</w:t>
      </w:r>
      <w:r w:rsidR="00FD7082" w:rsidRPr="00FD7082">
        <w:rPr>
          <w:rFonts w:eastAsiaTheme="minorHAnsi" w:cstheme="minorBidi"/>
          <w:b/>
          <w:bCs/>
          <w:lang w:val="en-US" w:eastAsia="en-US"/>
        </w:rPr>
        <w:t xml:space="preserve"> </w:t>
      </w:r>
      <w:proofErr w:type="spellStart"/>
      <w:r w:rsidR="00FD7082" w:rsidRPr="00FD7082">
        <w:rPr>
          <w:rFonts w:eastAsiaTheme="minorHAnsi" w:cstheme="minorBidi"/>
          <w:lang w:val="en-US" w:eastAsia="en-US"/>
        </w:rPr>
        <w:t>G</w:t>
      </w:r>
      <w:r>
        <w:rPr>
          <w:rFonts w:eastAsiaTheme="minorHAnsi" w:cstheme="minorBidi"/>
          <w:lang w:val="en-US" w:eastAsia="en-US"/>
        </w:rPr>
        <w:t>ayatri</w:t>
      </w:r>
      <w:proofErr w:type="spellEnd"/>
      <w:r>
        <w:rPr>
          <w:rFonts w:eastAsiaTheme="minorHAnsi" w:cstheme="minorBidi"/>
          <w:lang w:val="en-US" w:eastAsia="en-US"/>
        </w:rPr>
        <w:t xml:space="preserve"> </w:t>
      </w:r>
      <w:proofErr w:type="spellStart"/>
      <w:r>
        <w:rPr>
          <w:rFonts w:eastAsiaTheme="minorHAnsi" w:cstheme="minorBidi"/>
          <w:lang w:val="en-US" w:eastAsia="en-US"/>
        </w:rPr>
        <w:t>Rai</w:t>
      </w:r>
      <w:proofErr w:type="spellEnd"/>
      <w:r w:rsidR="00FD7082" w:rsidRPr="00FD7082">
        <w:rPr>
          <w:rFonts w:eastAsiaTheme="minorHAnsi" w:cstheme="minorBidi"/>
          <w:lang w:val="en-US" w:eastAsia="en-US"/>
        </w:rPr>
        <w:t xml:space="preserve">., </w:t>
      </w:r>
      <w:proofErr w:type="spellStart"/>
      <w:r w:rsidR="00FD7082" w:rsidRPr="00FD7082">
        <w:rPr>
          <w:rFonts w:eastAsiaTheme="minorHAnsi" w:cstheme="minorBidi"/>
          <w:lang w:val="en-US" w:eastAsia="en-US"/>
        </w:rPr>
        <w:t>M</w:t>
      </w:r>
      <w:r>
        <w:rPr>
          <w:rFonts w:eastAsiaTheme="minorHAnsi" w:cstheme="minorBidi"/>
          <w:lang w:val="en-US" w:eastAsia="en-US"/>
        </w:rPr>
        <w:t>angala</w:t>
      </w:r>
      <w:proofErr w:type="spellEnd"/>
      <w:r w:rsidR="00FD7082" w:rsidRPr="00FD7082">
        <w:rPr>
          <w:rFonts w:eastAsiaTheme="minorHAnsi" w:cstheme="minorBidi"/>
          <w:lang w:val="en-US" w:eastAsia="en-US"/>
        </w:rPr>
        <w:t>.</w:t>
      </w:r>
      <w:r w:rsidRPr="00025C03">
        <w:rPr>
          <w:rFonts w:eastAsiaTheme="minorHAnsi" w:cstheme="minorBidi"/>
          <w:lang w:val="en-US" w:eastAsia="en-US"/>
        </w:rPr>
        <w:t xml:space="preserve"> </w:t>
      </w:r>
      <w:r w:rsidRPr="00FD7082">
        <w:rPr>
          <w:rFonts w:eastAsiaTheme="minorHAnsi" w:cstheme="minorBidi"/>
          <w:lang w:val="en-US" w:eastAsia="en-US"/>
        </w:rPr>
        <w:t>Shrestha</w:t>
      </w:r>
      <w:r w:rsidR="00FD7082" w:rsidRPr="00FD7082">
        <w:rPr>
          <w:rFonts w:eastAsiaTheme="minorHAnsi" w:cstheme="minorBidi"/>
          <w:lang w:val="en-US" w:eastAsia="en-US"/>
        </w:rPr>
        <w:t>, T</w:t>
      </w:r>
      <w:r>
        <w:rPr>
          <w:rFonts w:eastAsiaTheme="minorHAnsi" w:cstheme="minorBidi"/>
          <w:lang w:val="en-US" w:eastAsia="en-US"/>
        </w:rPr>
        <w:t xml:space="preserve">ara </w:t>
      </w:r>
      <w:r w:rsidRPr="00FD7082">
        <w:rPr>
          <w:rFonts w:eastAsiaTheme="minorHAnsi" w:cstheme="minorBidi"/>
          <w:lang w:val="en-US" w:eastAsia="en-US"/>
        </w:rPr>
        <w:t>Shah</w:t>
      </w:r>
      <w:r w:rsidR="00FD7082" w:rsidRPr="00FD7082">
        <w:rPr>
          <w:rFonts w:eastAsiaTheme="minorHAnsi" w:cstheme="minorBidi"/>
          <w:lang w:val="en-US" w:eastAsia="en-US"/>
        </w:rPr>
        <w:t xml:space="preserve">, </w:t>
      </w:r>
      <w:proofErr w:type="spellStart"/>
      <w:r>
        <w:rPr>
          <w:rFonts w:eastAsiaTheme="minorHAnsi" w:cstheme="minorBidi"/>
          <w:lang w:val="en-US" w:eastAsia="en-US"/>
        </w:rPr>
        <w:t>Gayananda</w:t>
      </w:r>
      <w:proofErr w:type="spellEnd"/>
      <w:r>
        <w:rPr>
          <w:rFonts w:eastAsiaTheme="minorHAnsi" w:cstheme="minorBidi"/>
          <w:lang w:val="en-US" w:eastAsia="en-US"/>
        </w:rPr>
        <w:t xml:space="preserve"> </w:t>
      </w:r>
      <w:proofErr w:type="spellStart"/>
      <w:r>
        <w:rPr>
          <w:rFonts w:eastAsiaTheme="minorHAnsi" w:cstheme="minorBidi"/>
          <w:lang w:val="en-US" w:eastAsia="en-US"/>
        </w:rPr>
        <w:t>Mandal</w:t>
      </w:r>
      <w:proofErr w:type="spellEnd"/>
      <w:r>
        <w:rPr>
          <w:rFonts w:eastAsiaTheme="minorHAnsi" w:cstheme="minorBidi"/>
          <w:lang w:val="en-US" w:eastAsia="en-US"/>
        </w:rPr>
        <w:t>,</w:t>
      </w:r>
      <w:r w:rsidR="00FD7082" w:rsidRPr="00FD7082">
        <w:rPr>
          <w:rFonts w:eastAsiaTheme="minorHAnsi" w:cstheme="minorBidi"/>
          <w:lang w:val="en-US" w:eastAsia="en-US"/>
        </w:rPr>
        <w:t xml:space="preserve"> A</w:t>
      </w:r>
      <w:r>
        <w:rPr>
          <w:rFonts w:eastAsiaTheme="minorHAnsi" w:cstheme="minorBidi"/>
          <w:lang w:val="en-US" w:eastAsia="en-US"/>
        </w:rPr>
        <w:t>jay</w:t>
      </w:r>
      <w:r w:rsidRPr="00FD7082">
        <w:rPr>
          <w:rFonts w:eastAsiaTheme="minorHAnsi" w:cstheme="minorBidi"/>
          <w:lang w:val="en-US" w:eastAsia="en-US"/>
        </w:rPr>
        <w:t xml:space="preserve"> Agrawal</w:t>
      </w:r>
      <w:r>
        <w:rPr>
          <w:rFonts w:eastAsiaTheme="minorHAnsi" w:cstheme="minorBidi"/>
          <w:lang w:val="en-US" w:eastAsia="en-US"/>
        </w:rPr>
        <w:t>,</w:t>
      </w:r>
      <w:r w:rsidR="00FD7082" w:rsidRPr="00FD7082">
        <w:rPr>
          <w:rFonts w:eastAsiaTheme="minorHAnsi" w:cstheme="minorBidi"/>
          <w:lang w:val="en-US" w:eastAsia="en-US"/>
        </w:rPr>
        <w:t xml:space="preserve"> </w:t>
      </w:r>
      <w:proofErr w:type="spellStart"/>
      <w:r w:rsidR="00FD7082" w:rsidRPr="00FD7082">
        <w:rPr>
          <w:rFonts w:eastAsiaTheme="minorHAnsi" w:cstheme="minorBidi"/>
          <w:lang w:val="en-US" w:eastAsia="en-US"/>
        </w:rPr>
        <w:t>D</w:t>
      </w:r>
      <w:r>
        <w:rPr>
          <w:rFonts w:eastAsiaTheme="minorHAnsi" w:cstheme="minorBidi"/>
          <w:lang w:val="en-US" w:eastAsia="en-US"/>
        </w:rPr>
        <w:t>hruba</w:t>
      </w:r>
      <w:proofErr w:type="spellEnd"/>
      <w:r>
        <w:rPr>
          <w:rFonts w:eastAsiaTheme="minorHAnsi" w:cstheme="minorBidi"/>
          <w:lang w:val="en-US" w:eastAsia="en-US"/>
        </w:rPr>
        <w:t xml:space="preserve"> </w:t>
      </w:r>
      <w:proofErr w:type="spellStart"/>
      <w:r>
        <w:rPr>
          <w:rFonts w:eastAsiaTheme="minorHAnsi" w:cstheme="minorBidi"/>
          <w:lang w:val="en-US" w:eastAsia="en-US"/>
        </w:rPr>
        <w:t>Upareti</w:t>
      </w:r>
      <w:proofErr w:type="spellEnd"/>
      <w:r w:rsidR="00FD7082" w:rsidRPr="00FD7082">
        <w:rPr>
          <w:rFonts w:eastAsiaTheme="minorHAnsi" w:cstheme="minorBidi"/>
          <w:lang w:val="en-US" w:eastAsia="en-US"/>
        </w:rPr>
        <w:t>.</w:t>
      </w:r>
    </w:p>
    <w:p w:rsidR="00025C03" w:rsidRPr="00FD7082" w:rsidRDefault="00025C03" w:rsidP="00025C03">
      <w:pPr>
        <w:ind w:left="720"/>
        <w:jc w:val="both"/>
        <w:rPr>
          <w:rFonts w:eastAsiaTheme="minorHAnsi" w:cstheme="minorBidi"/>
          <w:lang w:val="en-US" w:eastAsia="en-US"/>
        </w:rPr>
      </w:pPr>
      <w:r>
        <w:rPr>
          <w:lang w:val="en-NZ"/>
        </w:rPr>
        <w:t xml:space="preserve">B.P. </w:t>
      </w:r>
      <w:proofErr w:type="spellStart"/>
      <w:r>
        <w:rPr>
          <w:lang w:val="en-NZ"/>
        </w:rPr>
        <w:t>Koirala</w:t>
      </w:r>
      <w:proofErr w:type="spellEnd"/>
      <w:r>
        <w:rPr>
          <w:lang w:val="en-NZ"/>
        </w:rPr>
        <w:t xml:space="preserve"> Institute of Health Sciences, </w:t>
      </w:r>
      <w:proofErr w:type="spellStart"/>
      <w:r>
        <w:rPr>
          <w:lang w:val="en-NZ"/>
        </w:rPr>
        <w:t>Dharan</w:t>
      </w:r>
      <w:proofErr w:type="spellEnd"/>
      <w:r>
        <w:rPr>
          <w:lang w:val="en-NZ"/>
        </w:rPr>
        <w:t>, Province N0. 1, Nepal</w:t>
      </w:r>
    </w:p>
    <w:p w:rsidR="00FD7082" w:rsidRPr="00FD7082" w:rsidRDefault="00FD7082" w:rsidP="00025C03">
      <w:pPr>
        <w:ind w:left="720"/>
        <w:jc w:val="both"/>
        <w:rPr>
          <w:lang w:val="en-US" w:eastAsia="en-US"/>
        </w:rPr>
      </w:pPr>
    </w:p>
    <w:p w:rsidR="00FD7082" w:rsidRPr="00025C03" w:rsidRDefault="00FD7082" w:rsidP="00025C03">
      <w:pPr>
        <w:autoSpaceDE w:val="0"/>
        <w:autoSpaceDN w:val="0"/>
        <w:adjustRightInd w:val="0"/>
        <w:ind w:firstLine="720"/>
        <w:jc w:val="both"/>
        <w:rPr>
          <w:rFonts w:eastAsiaTheme="minorHAnsi"/>
          <w:lang w:val="en-US" w:eastAsia="en-US"/>
        </w:rPr>
      </w:pPr>
      <w:r w:rsidRPr="00FD7082">
        <w:rPr>
          <w:rFonts w:eastAsiaTheme="minorHAnsi"/>
          <w:lang w:val="en-US" w:eastAsia="en-US"/>
        </w:rPr>
        <w:t>Cervical cancer is the fourth most frequent cancer in women with an estimated 570,000 new cases in 2018 representing 6.6% of all female cancers. In Nepal, cervical cancer ranks as the 1</w:t>
      </w:r>
      <w:r w:rsidRPr="00FD7082">
        <w:rPr>
          <w:rFonts w:eastAsiaTheme="minorHAnsi"/>
          <w:vertAlign w:val="superscript"/>
          <w:lang w:val="en-US" w:eastAsia="en-US"/>
        </w:rPr>
        <w:t>st</w:t>
      </w:r>
      <w:r w:rsidRPr="00FD7082">
        <w:rPr>
          <w:rFonts w:eastAsiaTheme="minorHAnsi"/>
          <w:lang w:val="en-US" w:eastAsia="en-US"/>
        </w:rPr>
        <w:t xml:space="preserve"> most frequent cancer among women age between 15 and 44 years. A comprehensive approach that includes prevention, early diagnosis, effective screening and treatment </w:t>
      </w:r>
      <w:proofErr w:type="spellStart"/>
      <w:r w:rsidRPr="00FD7082">
        <w:rPr>
          <w:rFonts w:eastAsiaTheme="minorHAnsi"/>
          <w:lang w:val="en-US" w:eastAsia="en-US"/>
        </w:rPr>
        <w:t>programmes</w:t>
      </w:r>
      <w:proofErr w:type="spellEnd"/>
      <w:r w:rsidRPr="00FD7082">
        <w:rPr>
          <w:rFonts w:eastAsiaTheme="minorHAnsi"/>
          <w:lang w:val="en-US" w:eastAsia="en-US"/>
        </w:rPr>
        <w:t xml:space="preserve"> reduce the high mortality rate from cervical cancer globally.</w:t>
      </w:r>
      <w:r w:rsidR="00025C03">
        <w:rPr>
          <w:rFonts w:eastAsiaTheme="minorHAnsi"/>
          <w:lang w:val="en-US" w:eastAsia="en-US"/>
        </w:rPr>
        <w:t xml:space="preserve"> Objective of the study was t</w:t>
      </w:r>
      <w:r w:rsidRPr="00FD7082">
        <w:rPr>
          <w:lang w:val="en-US" w:eastAsia="en-US"/>
        </w:rPr>
        <w:t>o identify the knowledge and practice of cervical cancer screening among women attending gynecology OPD</w:t>
      </w:r>
      <w:r w:rsidR="00025C03">
        <w:rPr>
          <w:lang w:val="en-US" w:eastAsia="en-US"/>
        </w:rPr>
        <w:t>.</w:t>
      </w:r>
      <w:r w:rsidR="00025C03">
        <w:rPr>
          <w:rFonts w:eastAsiaTheme="minorHAnsi"/>
          <w:lang w:val="en-US" w:eastAsia="en-US"/>
        </w:rPr>
        <w:t xml:space="preserve"> </w:t>
      </w:r>
      <w:r w:rsidRPr="00FD7082">
        <w:rPr>
          <w:lang w:val="en" w:eastAsia="en-US"/>
        </w:rPr>
        <w:t xml:space="preserve">A descriptive cross-sectional study design was used in this study. </w:t>
      </w:r>
      <w:r w:rsidRPr="00FD7082">
        <w:rPr>
          <w:rFonts w:eastAsiaTheme="minorHAnsi" w:cstheme="minorBidi"/>
          <w:lang w:val="en-US" w:eastAsia="en-US"/>
        </w:rPr>
        <w:t>Hundred and fifty women were selected through purposive sampling technique. A pretested semi structured interview schedule was used to measure research variables. Frequency, percentage, mean and chi-squired test were used to analyze the data.</w:t>
      </w:r>
      <w:r w:rsidR="00025C03">
        <w:rPr>
          <w:rFonts w:eastAsiaTheme="minorHAnsi"/>
          <w:lang w:val="en-US" w:eastAsia="en-US"/>
        </w:rPr>
        <w:t xml:space="preserve"> </w:t>
      </w:r>
      <w:r w:rsidRPr="00FD7082">
        <w:rPr>
          <w:lang w:val="en" w:eastAsia="en-US"/>
        </w:rPr>
        <w:t>Out of 150 women, mean age was 39.41 ± 10.26 and 78.7% respondents were Hindu. Slightly more than half (52.0%) were heard about cervical cancer screening. Among them, less than half (46.2%) had adequate knowledge and only 8.7% of women had p</w:t>
      </w:r>
      <w:r w:rsidR="00025C03">
        <w:rPr>
          <w:lang w:val="en" w:eastAsia="en-US"/>
        </w:rPr>
        <w:t xml:space="preserve">ractice of cervical </w:t>
      </w:r>
      <w:proofErr w:type="gramStart"/>
      <w:r w:rsidR="00025C03">
        <w:rPr>
          <w:lang w:val="en" w:eastAsia="en-US"/>
        </w:rPr>
        <w:t>screening.</w:t>
      </w:r>
      <w:proofErr w:type="gramEnd"/>
      <w:r w:rsidR="00025C03" w:rsidRPr="00FD7082">
        <w:rPr>
          <w:lang w:val="en" w:eastAsia="en-US"/>
        </w:rPr>
        <w:t xml:space="preserve"> There</w:t>
      </w:r>
      <w:r w:rsidRPr="00FD7082">
        <w:rPr>
          <w:lang w:val="en" w:eastAsia="en-US"/>
        </w:rPr>
        <w:t xml:space="preserve"> were no association between knowledge and socio-demographic variables as well as practice a</w:t>
      </w:r>
      <w:r w:rsidR="00025C03">
        <w:rPr>
          <w:lang w:val="en" w:eastAsia="en-US"/>
        </w:rPr>
        <w:t xml:space="preserve">nd socio-demographic variables. </w:t>
      </w:r>
      <w:r w:rsidRPr="00FD7082">
        <w:rPr>
          <w:lang w:val="en" w:eastAsia="en-US"/>
        </w:rPr>
        <w:t>Majority of women have inadequate knowledge and no practice of cervical cancer screening. Therefore cervical cancer screening and awareness program should be emphas</w:t>
      </w:r>
      <w:r w:rsidR="00025C03">
        <w:rPr>
          <w:lang w:val="en" w:eastAsia="en-US"/>
        </w:rPr>
        <w:t>ized.</w:t>
      </w:r>
    </w:p>
    <w:p w:rsidR="00025C03" w:rsidRDefault="00025C03" w:rsidP="00025C03">
      <w:pPr>
        <w:rPr>
          <w:lang w:val="en" w:eastAsia="en-US"/>
        </w:rPr>
      </w:pPr>
    </w:p>
    <w:p w:rsidR="00025C03" w:rsidRDefault="00025C03" w:rsidP="00025C03">
      <w:pPr>
        <w:rPr>
          <w:lang w:val="en" w:eastAsia="en-US"/>
        </w:rPr>
      </w:pPr>
    </w:p>
    <w:p w:rsidR="00025C03" w:rsidRPr="007D1457" w:rsidRDefault="007D1457" w:rsidP="00025C03">
      <w:pPr>
        <w:jc w:val="both"/>
        <w:rPr>
          <w:b/>
        </w:rPr>
      </w:pPr>
      <w:r>
        <w:rPr>
          <w:b/>
        </w:rPr>
        <w:t>Biography</w:t>
      </w:r>
    </w:p>
    <w:p w:rsidR="00025C03" w:rsidRDefault="00025C03" w:rsidP="00025C03"/>
    <w:p w:rsidR="00025C03" w:rsidRDefault="00025C03" w:rsidP="00025C03">
      <w:pPr>
        <w:autoSpaceDE w:val="0"/>
        <w:autoSpaceDN w:val="0"/>
        <w:adjustRightInd w:val="0"/>
        <w:jc w:val="both"/>
        <w:rPr>
          <w:lang w:val="en-NZ"/>
        </w:rPr>
      </w:pPr>
      <w:proofErr w:type="spellStart"/>
      <w:r>
        <w:rPr>
          <w:lang w:val="en-NZ"/>
        </w:rPr>
        <w:t>Ms.</w:t>
      </w:r>
      <w:proofErr w:type="spellEnd"/>
      <w:r>
        <w:rPr>
          <w:lang w:val="en-NZ"/>
        </w:rPr>
        <w:t xml:space="preserve"> </w:t>
      </w:r>
      <w:proofErr w:type="spellStart"/>
      <w:r>
        <w:rPr>
          <w:lang w:val="en-NZ"/>
        </w:rPr>
        <w:t>Gayatrri</w:t>
      </w:r>
      <w:proofErr w:type="spellEnd"/>
      <w:r>
        <w:rPr>
          <w:lang w:val="en-NZ"/>
        </w:rPr>
        <w:t xml:space="preserve"> </w:t>
      </w:r>
      <w:proofErr w:type="spellStart"/>
      <w:r>
        <w:rPr>
          <w:lang w:val="en-NZ"/>
        </w:rPr>
        <w:t>Rai</w:t>
      </w:r>
      <w:proofErr w:type="spellEnd"/>
      <w:r>
        <w:rPr>
          <w:lang w:val="en-NZ"/>
        </w:rPr>
        <w:t xml:space="preserve"> has completed Master of Nursing at the age of 40 years from </w:t>
      </w:r>
      <w:proofErr w:type="spellStart"/>
      <w:r>
        <w:rPr>
          <w:lang w:val="en-NZ"/>
        </w:rPr>
        <w:t>Tribhuwan</w:t>
      </w:r>
      <w:proofErr w:type="spellEnd"/>
      <w:r>
        <w:rPr>
          <w:lang w:val="en-NZ"/>
        </w:rPr>
        <w:t xml:space="preserve"> University </w:t>
      </w:r>
      <w:proofErr w:type="spellStart"/>
      <w:r>
        <w:rPr>
          <w:lang w:val="en-NZ"/>
        </w:rPr>
        <w:t>Marajgung</w:t>
      </w:r>
      <w:proofErr w:type="spellEnd"/>
      <w:r>
        <w:rPr>
          <w:lang w:val="en-NZ"/>
        </w:rPr>
        <w:t xml:space="preserve"> Nursing Campus, Kathmandu, Nepal. She is Associate Professor in Department of Maternal Health Nursing, B.P. </w:t>
      </w:r>
      <w:proofErr w:type="spellStart"/>
      <w:r>
        <w:rPr>
          <w:lang w:val="en-NZ"/>
        </w:rPr>
        <w:t>Koirala</w:t>
      </w:r>
      <w:proofErr w:type="spellEnd"/>
      <w:r>
        <w:rPr>
          <w:lang w:val="en-NZ"/>
        </w:rPr>
        <w:t xml:space="preserve"> Institute of Health Sciences. She </w:t>
      </w:r>
      <w:proofErr w:type="spellStart"/>
      <w:r>
        <w:rPr>
          <w:lang w:val="en-NZ"/>
        </w:rPr>
        <w:t>aslo</w:t>
      </w:r>
      <w:proofErr w:type="spellEnd"/>
      <w:r>
        <w:rPr>
          <w:lang w:val="en-NZ"/>
        </w:rPr>
        <w:t xml:space="preserve"> served in the rural areas of Nepal as a first Dean of School of Nursing and Midwifery at </w:t>
      </w:r>
      <w:proofErr w:type="spellStart"/>
      <w:r>
        <w:rPr>
          <w:lang w:val="en-NZ"/>
        </w:rPr>
        <w:t>Karnali</w:t>
      </w:r>
      <w:proofErr w:type="spellEnd"/>
      <w:r>
        <w:rPr>
          <w:lang w:val="en-NZ"/>
        </w:rPr>
        <w:t xml:space="preserve"> Academy of Health Sciences, </w:t>
      </w:r>
      <w:proofErr w:type="spellStart"/>
      <w:r>
        <w:rPr>
          <w:lang w:val="en-NZ"/>
        </w:rPr>
        <w:t>Jumla</w:t>
      </w:r>
      <w:proofErr w:type="spellEnd"/>
      <w:r>
        <w:rPr>
          <w:lang w:val="en-NZ"/>
        </w:rPr>
        <w:t xml:space="preserve">. She published more than 10 papers in reputed </w:t>
      </w:r>
      <w:proofErr w:type="spellStart"/>
      <w:r>
        <w:rPr>
          <w:lang w:val="en-NZ"/>
        </w:rPr>
        <w:t>journals.She</w:t>
      </w:r>
      <w:proofErr w:type="spellEnd"/>
      <w:r>
        <w:rPr>
          <w:lang w:val="en-NZ"/>
        </w:rPr>
        <w:t xml:space="preserve"> has been serving as a journal club coordinator in college of Nursing and reviewers in the Institutional review board of B. </w:t>
      </w:r>
      <w:proofErr w:type="spellStart"/>
      <w:r>
        <w:rPr>
          <w:lang w:val="en-NZ"/>
        </w:rPr>
        <w:t>Koirala</w:t>
      </w:r>
      <w:proofErr w:type="spellEnd"/>
      <w:r>
        <w:rPr>
          <w:lang w:val="en-NZ"/>
        </w:rPr>
        <w:t xml:space="preserve"> Institute of Health Sciences, </w:t>
      </w:r>
      <w:proofErr w:type="spellStart"/>
      <w:r>
        <w:rPr>
          <w:lang w:val="en-NZ"/>
        </w:rPr>
        <w:t>Dharan</w:t>
      </w:r>
      <w:proofErr w:type="spellEnd"/>
      <w:r>
        <w:rPr>
          <w:lang w:val="en-NZ"/>
        </w:rPr>
        <w:t xml:space="preserve">. </w:t>
      </w:r>
    </w:p>
    <w:p w:rsidR="00025C03" w:rsidRDefault="00025C03" w:rsidP="00025C03">
      <w:pPr>
        <w:autoSpaceDE w:val="0"/>
        <w:autoSpaceDN w:val="0"/>
        <w:adjustRightInd w:val="0"/>
        <w:rPr>
          <w:lang w:val="en-NZ"/>
        </w:rPr>
      </w:pPr>
    </w:p>
    <w:p w:rsidR="00025C03" w:rsidRDefault="00025C03" w:rsidP="00025C03">
      <w:pPr>
        <w:autoSpaceDE w:val="0"/>
        <w:autoSpaceDN w:val="0"/>
        <w:adjustRightInd w:val="0"/>
        <w:rPr>
          <w:lang w:val="en-NZ"/>
        </w:rPr>
      </w:pPr>
    </w:p>
    <w:p w:rsidR="0054779A" w:rsidRDefault="00025C03" w:rsidP="00025C03">
      <w:pPr>
        <w:autoSpaceDE w:val="0"/>
        <w:autoSpaceDN w:val="0"/>
        <w:adjustRightInd w:val="0"/>
        <w:rPr>
          <w:lang w:val="en-NZ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proofErr w:type="spellStart"/>
      <w:r>
        <w:rPr>
          <w:lang w:val="en-NZ"/>
        </w:rPr>
        <w:t>Gayatri</w:t>
      </w:r>
      <w:proofErr w:type="spellEnd"/>
      <w:r>
        <w:rPr>
          <w:lang w:val="en-NZ"/>
        </w:rPr>
        <w:t xml:space="preserve"> </w:t>
      </w:r>
      <w:proofErr w:type="spellStart"/>
      <w:r>
        <w:rPr>
          <w:lang w:val="en-NZ"/>
        </w:rPr>
        <w:t>Rai</w:t>
      </w:r>
      <w:proofErr w:type="spellEnd"/>
      <w:r w:rsidRPr="008A690F">
        <w:rPr>
          <w:lang w:val="en-NZ"/>
        </w:rPr>
        <w:br/>
        <w:t>Contact number:</w:t>
      </w:r>
      <w:r>
        <w:rPr>
          <w:lang w:val="en-NZ"/>
        </w:rPr>
        <w:t xml:space="preserve"> 977-9842352153</w:t>
      </w:r>
    </w:p>
    <w:p w:rsidR="00025C03" w:rsidRPr="008A690F" w:rsidRDefault="0054779A" w:rsidP="00025C03">
      <w:pPr>
        <w:autoSpaceDE w:val="0"/>
        <w:autoSpaceDN w:val="0"/>
        <w:adjustRightInd w:val="0"/>
        <w:rPr>
          <w:b/>
          <w:lang w:val="en-NZ"/>
        </w:rPr>
      </w:pPr>
      <w:r>
        <w:rPr>
          <w:lang w:val="en-NZ"/>
        </w:rPr>
        <w:t>E-mail: gytr_rai@yahoo.com</w:t>
      </w:r>
      <w:bookmarkStart w:id="0" w:name="_GoBack"/>
      <w:bookmarkEnd w:id="0"/>
      <w:r w:rsidR="00025C03" w:rsidRPr="008A690F">
        <w:rPr>
          <w:lang w:val="en-NZ"/>
        </w:rPr>
        <w:br/>
        <w:t>Twitter account:</w:t>
      </w:r>
      <w:r w:rsidR="00025C03" w:rsidRPr="008A690F">
        <w:rPr>
          <w:lang w:val="en-NZ"/>
        </w:rPr>
        <w:br/>
        <w:t>Linked In account:</w:t>
      </w:r>
    </w:p>
    <w:p w:rsidR="00025C03" w:rsidRDefault="00025C03" w:rsidP="00025C03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 name/ number:</w:t>
      </w:r>
      <w:r>
        <w:rPr>
          <w:lang w:val="en-NZ"/>
        </w:rPr>
        <w:t xml:space="preserve"> Midwifery and Women Health Nursing</w:t>
      </w:r>
    </w:p>
    <w:p w:rsidR="00025C03" w:rsidRPr="00025C03" w:rsidRDefault="00025C03" w:rsidP="00025C03">
      <w:pPr>
        <w:sectPr w:rsidR="00025C03" w:rsidRPr="00025C03" w:rsidSect="0054779A">
          <w:pgSz w:w="12240" w:h="15840"/>
          <w:pgMar w:top="850" w:right="1138" w:bottom="850" w:left="1138" w:header="720" w:footer="720" w:gutter="0"/>
          <w:cols w:space="720"/>
          <w:docGrid w:linePitch="360"/>
        </w:sectPr>
      </w:pPr>
      <w:r w:rsidRPr="008A690F">
        <w:rPr>
          <w:lang w:val="en-NZ"/>
        </w:rPr>
        <w:t xml:space="preserve">Category: </w:t>
      </w:r>
      <w:r w:rsidR="007D1457">
        <w:rPr>
          <w:lang w:val="en-NZ"/>
        </w:rPr>
        <w:t>Poster presentation</w:t>
      </w:r>
      <w:r w:rsidR="0054779A">
        <w:rPr>
          <w:lang w:val="en-NZ"/>
        </w:rPr>
        <w:t xml:space="preserve"> (E-Poster)</w:t>
      </w:r>
    </w:p>
    <w:p w:rsidR="007D1457" w:rsidRDefault="007D1457" w:rsidP="00025C03"/>
    <w:sectPr w:rsidR="007D1457" w:rsidSect="007D1457">
      <w:pgSz w:w="12240" w:h="15840"/>
      <w:pgMar w:top="720" w:right="1440" w:bottom="1485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0B0B"/>
    <w:rsid w:val="00025C03"/>
    <w:rsid w:val="0054779A"/>
    <w:rsid w:val="006F4CF0"/>
    <w:rsid w:val="007D1457"/>
    <w:rsid w:val="00960B0B"/>
    <w:rsid w:val="00ED5539"/>
    <w:rsid w:val="00FD7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D27BB0B-1C4D-40AF-8FB3-F29D41602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70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396</Words>
  <Characters>2260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5</cp:revision>
  <dcterms:created xsi:type="dcterms:W3CDTF">2020-01-06T05:01:00Z</dcterms:created>
  <dcterms:modified xsi:type="dcterms:W3CDTF">2020-01-06T05:42:00Z</dcterms:modified>
</cp:coreProperties>
</file>