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1188" w:rsidRPr="00CD6DCD" w:rsidRDefault="00B81188" w:rsidP="00B81188">
      <w:pPr>
        <w:rPr>
          <w:rFonts w:ascii="Arial" w:hAnsi="Arial" w:cs="Arial"/>
          <w:b/>
          <w:color w:val="000000"/>
          <w:sz w:val="28"/>
          <w:szCs w:val="28"/>
          <w:lang w:val="en-GB"/>
        </w:rPr>
      </w:pPr>
      <w:r w:rsidRPr="00CD6DCD">
        <w:rPr>
          <w:rFonts w:ascii="Arial" w:hAnsi="Arial" w:cs="Arial"/>
          <w:b/>
          <w:color w:val="000000"/>
          <w:sz w:val="28"/>
          <w:szCs w:val="28"/>
          <w:lang w:val="en-GB"/>
        </w:rPr>
        <w:t xml:space="preserve">SUMMARY LIPOFILLING </w:t>
      </w:r>
    </w:p>
    <w:p w:rsidR="00B81188" w:rsidRDefault="00B81188" w:rsidP="00B81188">
      <w:pPr>
        <w:rPr>
          <w:rFonts w:ascii="Arial" w:hAnsi="Arial" w:cs="Arial"/>
          <w:color w:val="000000"/>
          <w:lang w:val="en-GB"/>
        </w:rPr>
      </w:pPr>
    </w:p>
    <w:p w:rsidR="00B81188" w:rsidRPr="0001265E" w:rsidRDefault="00B81188" w:rsidP="00B81188">
      <w:pPr>
        <w:rPr>
          <w:rFonts w:ascii="Arial" w:hAnsi="Arial" w:cs="Arial"/>
          <w:color w:val="000000"/>
          <w:sz w:val="28"/>
          <w:szCs w:val="28"/>
          <w:lang w:val="en-GB"/>
        </w:rPr>
      </w:pPr>
      <w:r>
        <w:rPr>
          <w:rFonts w:ascii="Arial" w:hAnsi="Arial" w:cs="Arial"/>
          <w:color w:val="000000"/>
          <w:sz w:val="28"/>
          <w:szCs w:val="28"/>
          <w:lang w:val="en-GB"/>
        </w:rPr>
        <w:t xml:space="preserve">The fat transfer </w:t>
      </w:r>
      <w:r w:rsidRPr="0001265E">
        <w:rPr>
          <w:rFonts w:ascii="Arial" w:hAnsi="Arial" w:cs="Arial"/>
          <w:color w:val="000000"/>
          <w:sz w:val="28"/>
          <w:szCs w:val="28"/>
          <w:lang w:val="en-GB"/>
        </w:rPr>
        <w:t>developed at the point by Pierre Fournier and improved by Klein has considerably evolved.</w:t>
      </w:r>
    </w:p>
    <w:p w:rsidR="00B81188" w:rsidRPr="0001265E" w:rsidRDefault="00B81188" w:rsidP="00B81188">
      <w:pPr>
        <w:rPr>
          <w:rFonts w:ascii="Arial" w:hAnsi="Arial" w:cs="Arial"/>
          <w:color w:val="000000"/>
          <w:sz w:val="28"/>
          <w:szCs w:val="28"/>
          <w:lang w:val="en-GB"/>
        </w:rPr>
      </w:pPr>
      <w:r w:rsidRPr="0001265E">
        <w:rPr>
          <w:rFonts w:ascii="Arial" w:hAnsi="Arial" w:cs="Arial"/>
          <w:color w:val="000000"/>
          <w:sz w:val="28"/>
          <w:szCs w:val="28"/>
          <w:lang w:val="en-GB"/>
        </w:rPr>
        <w:t xml:space="preserve">The tendency is to make only one taking away but repeated injections, approximately 2 to 3 in order to obtain a pseudo permanent result. Moreover </w:t>
      </w:r>
      <w:r>
        <w:rPr>
          <w:rFonts w:ascii="Arial" w:hAnsi="Arial" w:cs="Arial"/>
          <w:color w:val="000000"/>
          <w:sz w:val="28"/>
          <w:szCs w:val="28"/>
          <w:lang w:val="en-GB"/>
        </w:rPr>
        <w:t xml:space="preserve">the new </w:t>
      </w:r>
      <w:proofErr w:type="spellStart"/>
      <w:r>
        <w:rPr>
          <w:rFonts w:ascii="Arial" w:hAnsi="Arial" w:cs="Arial"/>
          <w:color w:val="000000"/>
          <w:sz w:val="28"/>
          <w:szCs w:val="28"/>
          <w:lang w:val="en-GB"/>
        </w:rPr>
        <w:t>canu</w:t>
      </w:r>
      <w:r w:rsidRPr="0001265E">
        <w:rPr>
          <w:rFonts w:ascii="Arial" w:hAnsi="Arial" w:cs="Arial"/>
          <w:color w:val="000000"/>
          <w:sz w:val="28"/>
          <w:szCs w:val="28"/>
          <w:lang w:val="en-GB"/>
        </w:rPr>
        <w:t>lae</w:t>
      </w:r>
      <w:proofErr w:type="spellEnd"/>
      <w:r w:rsidRPr="0001265E">
        <w:rPr>
          <w:rFonts w:ascii="Arial" w:hAnsi="Arial" w:cs="Arial"/>
          <w:color w:val="000000"/>
          <w:sz w:val="28"/>
          <w:szCs w:val="28"/>
          <w:lang w:val="en-GB"/>
        </w:rPr>
        <w:t xml:space="preserve"> foams of 21 G gives remarkable results with a minimum side effects because the diameter of the opening.</w:t>
      </w:r>
    </w:p>
    <w:p w:rsidR="00B81188" w:rsidRPr="0001265E" w:rsidRDefault="00B81188" w:rsidP="00B81188">
      <w:pPr>
        <w:rPr>
          <w:rFonts w:ascii="Arial" w:hAnsi="Arial" w:cs="Arial"/>
          <w:color w:val="000000"/>
          <w:sz w:val="28"/>
          <w:szCs w:val="28"/>
          <w:lang w:val="en-GB"/>
        </w:rPr>
      </w:pPr>
      <w:r w:rsidRPr="0001265E">
        <w:rPr>
          <w:rFonts w:ascii="Arial" w:hAnsi="Arial" w:cs="Arial"/>
          <w:color w:val="000000"/>
          <w:sz w:val="28"/>
          <w:szCs w:val="28"/>
          <w:lang w:val="en-GB"/>
        </w:rPr>
        <w:t>This makes it possible to treat in an effective way and without hemato</w:t>
      </w:r>
      <w:r>
        <w:rPr>
          <w:rFonts w:ascii="Arial" w:hAnsi="Arial" w:cs="Arial"/>
          <w:color w:val="000000"/>
          <w:sz w:val="28"/>
          <w:szCs w:val="28"/>
          <w:lang w:val="en-GB"/>
        </w:rPr>
        <w:t>mas of the difficult zones like</w:t>
      </w:r>
      <w:r w:rsidRPr="0001265E">
        <w:rPr>
          <w:rFonts w:ascii="Arial" w:hAnsi="Arial" w:cs="Arial"/>
          <w:color w:val="000000"/>
          <w:sz w:val="28"/>
          <w:szCs w:val="28"/>
          <w:lang w:val="en-GB"/>
        </w:rPr>
        <w:t xml:space="preserve"> the eyelids.</w:t>
      </w:r>
    </w:p>
    <w:p w:rsidR="00B81188" w:rsidRPr="00CD6DCD" w:rsidRDefault="00B81188" w:rsidP="00B81188">
      <w:pPr>
        <w:rPr>
          <w:lang w:val="en-GB"/>
        </w:rPr>
      </w:pPr>
      <w:r w:rsidRPr="0001265E">
        <w:rPr>
          <w:rFonts w:ascii="Arial" w:hAnsi="Arial" w:cs="Arial"/>
          <w:color w:val="000000"/>
          <w:sz w:val="28"/>
          <w:szCs w:val="28"/>
          <w:lang w:val="en-GB"/>
        </w:rPr>
        <w:t xml:space="preserve">This </w:t>
      </w:r>
      <w:r>
        <w:rPr>
          <w:rFonts w:ascii="Arial" w:hAnsi="Arial" w:cs="Arial"/>
          <w:color w:val="000000"/>
          <w:sz w:val="28"/>
          <w:szCs w:val="28"/>
          <w:lang w:val="en-GB"/>
        </w:rPr>
        <w:t>tec</w:t>
      </w:r>
      <w:r w:rsidRPr="0001265E">
        <w:rPr>
          <w:rFonts w:ascii="Arial" w:hAnsi="Arial" w:cs="Arial"/>
          <w:color w:val="000000"/>
          <w:sz w:val="28"/>
          <w:szCs w:val="28"/>
          <w:lang w:val="en-GB"/>
        </w:rPr>
        <w:t>hnique is not improvised and a good training is necessary in order to optimise the results</w:t>
      </w:r>
      <w:r>
        <w:rPr>
          <w:rFonts w:ascii="Arial" w:hAnsi="Arial" w:cs="Arial"/>
          <w:color w:val="000000"/>
          <w:lang w:val="en-GB"/>
        </w:rPr>
        <w:t>.</w:t>
      </w:r>
    </w:p>
    <w:p w:rsidR="0059490E" w:rsidRDefault="0059490E">
      <w:bookmarkStart w:id="0" w:name="_GoBack"/>
      <w:bookmarkEnd w:id="0"/>
    </w:p>
    <w:sectPr w:rsidR="0059490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SimSun">
    <w:altName w:val="?????????¡ì?????"/>
    <w:panose1 w:val="00000000000000000000"/>
    <w:charset w:val="86"/>
    <w:family w:val="auto"/>
    <w:notTrueType/>
    <w:pitch w:val="variable"/>
    <w:sig w:usb0="00000001" w:usb1="080E0000" w:usb2="00000010" w:usb3="00000000" w:csb0="0004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1188"/>
    <w:rsid w:val="0059490E"/>
    <w:rsid w:val="00B811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67B145C3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fr-FR" w:eastAsia="fr-FR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81188"/>
    <w:rPr>
      <w:rFonts w:ascii="Times New Roman" w:eastAsia="SimSun" w:hAnsi="Times New Roman" w:cs="Times New Roman"/>
      <w:lang w:eastAsia="zh-CN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fr-FR" w:eastAsia="fr-FR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81188"/>
    <w:rPr>
      <w:rFonts w:ascii="Times New Roman" w:eastAsia="SimSun" w:hAnsi="Times New Roman" w:cs="Times New Roman"/>
      <w:lang w:eastAsia="zh-CN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94</Words>
  <Characters>517</Characters>
  <Application>Microsoft Macintosh Word</Application>
  <DocSecurity>0</DocSecurity>
  <Lines>4</Lines>
  <Paragraphs>1</Paragraphs>
  <ScaleCrop>false</ScaleCrop>
  <Company/>
  <LinksUpToDate>false</LinksUpToDate>
  <CharactersWithSpaces>610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JP A</dc:creator>
  <cp:keywords/>
  <dc:description/>
  <cp:lastModifiedBy>JP A</cp:lastModifiedBy>
  <cp:revision>1</cp:revision>
  <dcterms:created xsi:type="dcterms:W3CDTF">2012-12-20T17:53:00Z</dcterms:created>
  <dcterms:modified xsi:type="dcterms:W3CDTF">2012-12-20T17:54:00Z</dcterms:modified>
</cp:coreProperties>
</file>