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1DA5" w:rsidRDefault="00C41DA5" w:rsidP="00C41DA5">
      <w:pPr>
        <w:spacing w:after="0" w:line="240" w:lineRule="auto"/>
        <w:rPr>
          <w:rFonts w:ascii="Times New Roman" w:hAnsi="Times New Roman"/>
          <w:b/>
          <w:sz w:val="24"/>
          <w:szCs w:val="24"/>
        </w:rPr>
      </w:pPr>
      <w:r>
        <w:rPr>
          <w:rFonts w:ascii="Times New Roman" w:hAnsi="Times New Roman"/>
          <w:b/>
          <w:sz w:val="24"/>
          <w:szCs w:val="24"/>
        </w:rPr>
        <w:t xml:space="preserve">HIV in </w:t>
      </w:r>
      <w:proofErr w:type="gramStart"/>
      <w:r w:rsidR="00876FB5">
        <w:rPr>
          <w:rFonts w:ascii="Times New Roman" w:hAnsi="Times New Roman"/>
          <w:b/>
          <w:sz w:val="24"/>
          <w:szCs w:val="24"/>
        </w:rPr>
        <w:t>The</w:t>
      </w:r>
      <w:proofErr w:type="gramEnd"/>
      <w:r w:rsidR="00876FB5">
        <w:rPr>
          <w:rFonts w:ascii="Times New Roman" w:hAnsi="Times New Roman"/>
          <w:b/>
          <w:sz w:val="24"/>
          <w:szCs w:val="24"/>
        </w:rPr>
        <w:t xml:space="preserve"> </w:t>
      </w:r>
      <w:r>
        <w:rPr>
          <w:rFonts w:ascii="Times New Roman" w:hAnsi="Times New Roman"/>
          <w:b/>
          <w:sz w:val="24"/>
          <w:szCs w:val="24"/>
        </w:rPr>
        <w:t>Gambia</w:t>
      </w:r>
    </w:p>
    <w:p w:rsidR="00C41DA5" w:rsidRDefault="00C41DA5" w:rsidP="00C41DA5">
      <w:pPr>
        <w:spacing w:after="0" w:line="240" w:lineRule="auto"/>
        <w:jc w:val="both"/>
        <w:rPr>
          <w:rFonts w:ascii="Times New Roman" w:hAnsi="Times New Roman"/>
          <w:sz w:val="24"/>
          <w:szCs w:val="24"/>
        </w:rPr>
      </w:pPr>
      <w:bookmarkStart w:id="0" w:name="_GoBack"/>
      <w:r>
        <w:rPr>
          <w:rFonts w:ascii="Times New Roman" w:hAnsi="Times New Roman"/>
          <w:sz w:val="24"/>
          <w:szCs w:val="24"/>
        </w:rPr>
        <w:t xml:space="preserve">Lamin </w:t>
      </w:r>
      <w:proofErr w:type="spellStart"/>
      <w:r>
        <w:rPr>
          <w:rFonts w:ascii="Times New Roman" w:hAnsi="Times New Roman"/>
          <w:sz w:val="24"/>
          <w:szCs w:val="24"/>
        </w:rPr>
        <w:t>Moko</w:t>
      </w:r>
      <w:proofErr w:type="spellEnd"/>
      <w:r>
        <w:rPr>
          <w:rFonts w:ascii="Times New Roman" w:hAnsi="Times New Roman"/>
          <w:sz w:val="24"/>
          <w:szCs w:val="24"/>
        </w:rPr>
        <w:t xml:space="preserve"> Ceesay</w:t>
      </w:r>
      <w:bookmarkEnd w:id="0"/>
    </w:p>
    <w:p w:rsidR="00C41DA5" w:rsidRDefault="00C41DA5" w:rsidP="00C41DA5">
      <w:pPr>
        <w:spacing w:after="0" w:line="240" w:lineRule="auto"/>
        <w:jc w:val="both"/>
        <w:rPr>
          <w:rFonts w:ascii="Times New Roman" w:hAnsi="Times New Roman"/>
          <w:i/>
          <w:sz w:val="24"/>
          <w:szCs w:val="24"/>
        </w:rPr>
      </w:pPr>
      <w:r>
        <w:rPr>
          <w:rFonts w:ascii="Times New Roman" w:hAnsi="Times New Roman"/>
          <w:i/>
          <w:sz w:val="24"/>
          <w:szCs w:val="24"/>
        </w:rPr>
        <w:t xml:space="preserve">Santa </w:t>
      </w:r>
      <w:proofErr w:type="spellStart"/>
      <w:r>
        <w:rPr>
          <w:rFonts w:ascii="Times New Roman" w:hAnsi="Times New Roman"/>
          <w:i/>
          <w:sz w:val="24"/>
          <w:szCs w:val="24"/>
        </w:rPr>
        <w:t>Yalla</w:t>
      </w:r>
      <w:proofErr w:type="spellEnd"/>
      <w:r>
        <w:rPr>
          <w:rFonts w:ascii="Times New Roman" w:hAnsi="Times New Roman"/>
          <w:i/>
          <w:sz w:val="24"/>
          <w:szCs w:val="24"/>
        </w:rPr>
        <w:t xml:space="preserve"> Support Society of PLHIV, Gambia</w:t>
      </w:r>
    </w:p>
    <w:p w:rsidR="00C41DA5" w:rsidRDefault="00C41DA5" w:rsidP="00C41DA5">
      <w:pPr>
        <w:spacing w:after="0" w:line="240" w:lineRule="auto"/>
        <w:jc w:val="both"/>
        <w:rPr>
          <w:rFonts w:ascii="Times New Roman" w:hAnsi="Times New Roman"/>
          <w:b/>
          <w:sz w:val="24"/>
          <w:szCs w:val="24"/>
        </w:rPr>
      </w:pPr>
    </w:p>
    <w:p w:rsidR="00C41DA5" w:rsidRDefault="00C41DA5" w:rsidP="00C41DA5">
      <w:pPr>
        <w:spacing w:after="0" w:line="240" w:lineRule="auto"/>
        <w:jc w:val="both"/>
        <w:rPr>
          <w:rFonts w:ascii="Times New Roman" w:hAnsi="Times New Roman"/>
          <w:b/>
          <w:bCs/>
          <w:sz w:val="24"/>
          <w:szCs w:val="24"/>
          <w:highlight w:val="yellow"/>
        </w:rPr>
      </w:pPr>
      <w:proofErr w:type="spellStart"/>
      <w:r>
        <w:rPr>
          <w:rFonts w:ascii="Times New Roman" w:hAnsi="Times New Roman"/>
          <w:b/>
          <w:sz w:val="24"/>
          <w:szCs w:val="24"/>
        </w:rPr>
        <w:t>Abstrac</w:t>
      </w:r>
      <w:proofErr w:type="spellEnd"/>
    </w:p>
    <w:p w:rsidR="00C41DA5" w:rsidRDefault="00C41DA5" w:rsidP="00C41DA5">
      <w:pPr>
        <w:spacing w:after="0" w:line="240" w:lineRule="auto"/>
        <w:jc w:val="both"/>
        <w:rPr>
          <w:rFonts w:ascii="Times New Roman" w:hAnsi="Times New Roman"/>
          <w:b/>
          <w:bCs/>
          <w:sz w:val="24"/>
          <w:szCs w:val="24"/>
          <w:highlight w:val="yellow"/>
        </w:rPr>
      </w:pPr>
      <w:r>
        <w:rPr>
          <w:rFonts w:ascii="Times New Roman" w:hAnsi="Times New Roman"/>
          <w:b/>
          <w:bCs/>
          <w:sz w:val="24"/>
          <w:szCs w:val="24"/>
          <w:highlight w:val="yellow"/>
        </w:rPr>
        <w:t>Introduction:</w:t>
      </w:r>
    </w:p>
    <w:p w:rsidR="00C41DA5" w:rsidRDefault="00D50556" w:rsidP="00D50556">
      <w:pPr>
        <w:spacing w:after="0" w:line="240" w:lineRule="auto"/>
        <w:jc w:val="both"/>
        <w:rPr>
          <w:rFonts w:ascii="Times New Roman" w:hAnsi="Times New Roman"/>
          <w:sz w:val="24"/>
          <w:szCs w:val="24"/>
          <w:highlight w:val="yellow"/>
        </w:rPr>
      </w:pPr>
      <w:r>
        <w:rPr>
          <w:rFonts w:ascii="Times New Roman" w:hAnsi="Times New Roman"/>
          <w:sz w:val="24"/>
          <w:szCs w:val="24"/>
          <w:highlight w:val="yellow"/>
        </w:rPr>
        <w:t>*</w:t>
      </w:r>
      <w:r w:rsidR="00C41DA5">
        <w:rPr>
          <w:rFonts w:ascii="Times New Roman" w:hAnsi="Times New Roman"/>
          <w:sz w:val="24"/>
          <w:szCs w:val="24"/>
          <w:highlight w:val="yellow"/>
        </w:rPr>
        <w:t>As a Person living with HIV (PLHIV) I speak frequently in public about the challenges faced by PLHIV. PLHIVs, especially Women and Girls face serious problems of stigma and discrimination. We need to address stigma and discrimination by developing a stigma reduction strategy, demystify ignorance and the fear of AIDS.</w:t>
      </w:r>
    </w:p>
    <w:p w:rsidR="00D50556" w:rsidRDefault="00D50556" w:rsidP="00D50556">
      <w:pPr>
        <w:spacing w:after="0" w:line="240" w:lineRule="auto"/>
        <w:jc w:val="both"/>
        <w:rPr>
          <w:rFonts w:ascii="Times New Roman" w:hAnsi="Times New Roman"/>
          <w:sz w:val="24"/>
          <w:szCs w:val="24"/>
          <w:highlight w:val="yellow"/>
        </w:rPr>
      </w:pPr>
      <w:r>
        <w:rPr>
          <w:rFonts w:ascii="Times New Roman" w:hAnsi="Times New Roman"/>
          <w:sz w:val="24"/>
          <w:szCs w:val="24"/>
          <w:highlight w:val="yellow"/>
        </w:rPr>
        <w:t xml:space="preserve">*I also believe that we PLHIV </w:t>
      </w:r>
      <w:r w:rsidR="00C41DA5">
        <w:rPr>
          <w:rFonts w:ascii="Times New Roman" w:hAnsi="Times New Roman"/>
          <w:sz w:val="24"/>
          <w:szCs w:val="24"/>
          <w:highlight w:val="yellow"/>
        </w:rPr>
        <w:t>are best placed to stop the further spread of the Virus by disclosing our status and create more awareness among individuals and communities of the need for behavior change. We need to promote correct and consistent use of condoms to prevent the spread of the virus.</w:t>
      </w:r>
    </w:p>
    <w:p w:rsidR="00D50556" w:rsidRDefault="00D50556" w:rsidP="00D50556">
      <w:pPr>
        <w:spacing w:after="0" w:line="240" w:lineRule="auto"/>
        <w:jc w:val="both"/>
        <w:rPr>
          <w:rFonts w:ascii="Times New Roman" w:hAnsi="Times New Roman"/>
          <w:sz w:val="24"/>
          <w:szCs w:val="24"/>
          <w:highlight w:val="yellow"/>
        </w:rPr>
      </w:pPr>
      <w:r>
        <w:rPr>
          <w:rFonts w:ascii="Times New Roman" w:hAnsi="Times New Roman"/>
          <w:sz w:val="24"/>
          <w:szCs w:val="24"/>
          <w:highlight w:val="yellow"/>
        </w:rPr>
        <w:t>*</w:t>
      </w:r>
      <w:r w:rsidR="00C41DA5">
        <w:rPr>
          <w:rFonts w:ascii="Times New Roman" w:hAnsi="Times New Roman"/>
          <w:sz w:val="24"/>
          <w:szCs w:val="24"/>
          <w:highlight w:val="yellow"/>
        </w:rPr>
        <w:t xml:space="preserve">Santa </w:t>
      </w:r>
      <w:proofErr w:type="spellStart"/>
      <w:r w:rsidR="00C41DA5">
        <w:rPr>
          <w:rFonts w:ascii="Times New Roman" w:hAnsi="Times New Roman"/>
          <w:sz w:val="24"/>
          <w:szCs w:val="24"/>
          <w:highlight w:val="yellow"/>
        </w:rPr>
        <w:t>Yalla</w:t>
      </w:r>
      <w:proofErr w:type="spellEnd"/>
      <w:r w:rsidR="00C41DA5">
        <w:rPr>
          <w:rFonts w:ascii="Times New Roman" w:hAnsi="Times New Roman"/>
          <w:sz w:val="24"/>
          <w:szCs w:val="24"/>
          <w:highlight w:val="yellow"/>
        </w:rPr>
        <w:t xml:space="preserve"> organizes training workshops on HIV for our members to create awareness about positive living for PLHIV. People want to know if I am still having sex and if yes, with whom. They want to know whether my children know my HIV status. </w:t>
      </w:r>
    </w:p>
    <w:p w:rsidR="00C41DA5" w:rsidRDefault="00D50556" w:rsidP="00D50556">
      <w:pPr>
        <w:spacing w:after="0" w:line="240" w:lineRule="auto"/>
        <w:jc w:val="both"/>
        <w:rPr>
          <w:rFonts w:ascii="Times New Roman" w:hAnsi="Times New Roman"/>
          <w:sz w:val="24"/>
          <w:szCs w:val="24"/>
          <w:highlight w:val="yellow"/>
        </w:rPr>
      </w:pPr>
      <w:r>
        <w:rPr>
          <w:rFonts w:ascii="Times New Roman" w:hAnsi="Times New Roman"/>
          <w:sz w:val="24"/>
          <w:szCs w:val="24"/>
          <w:highlight w:val="yellow"/>
        </w:rPr>
        <w:t>*</w:t>
      </w:r>
      <w:r w:rsidR="00C41DA5">
        <w:rPr>
          <w:rFonts w:ascii="Times New Roman" w:hAnsi="Times New Roman"/>
          <w:sz w:val="24"/>
          <w:szCs w:val="24"/>
          <w:highlight w:val="yellow"/>
        </w:rPr>
        <w:t>We also conduct community HIV sensitizations meetings. We invite five villages in one forum. We meet with the village chiefs and elders and explain our mission and agreed with the chiefs that each Village should come with two elderly Men, two elderly Women, three boys and three girls, and they will all assemble in the bigger Village in that surrounding, and if the village chiefs agreed we select and agreed on a date for the meeting, and they should announce it to every-body in their communities. After all these we will do a follow up to see if the announcement have reached everyone to attend the meeting, and we will invite the Imam and the Pastor to do the opening prayers to bless the occasion.</w:t>
      </w:r>
    </w:p>
    <w:p w:rsidR="00C41DA5" w:rsidRDefault="00D50556" w:rsidP="00D50556">
      <w:pPr>
        <w:spacing w:after="0" w:line="240" w:lineRule="auto"/>
        <w:jc w:val="both"/>
        <w:rPr>
          <w:rFonts w:ascii="Times New Roman" w:hAnsi="Times New Roman"/>
          <w:sz w:val="24"/>
          <w:szCs w:val="24"/>
          <w:highlight w:val="yellow"/>
        </w:rPr>
      </w:pPr>
      <w:r>
        <w:rPr>
          <w:rFonts w:ascii="Times New Roman" w:hAnsi="Times New Roman"/>
          <w:sz w:val="24"/>
          <w:szCs w:val="24"/>
          <w:highlight w:val="yellow"/>
        </w:rPr>
        <w:t>*</w:t>
      </w:r>
      <w:r w:rsidR="00C41DA5">
        <w:rPr>
          <w:rFonts w:ascii="Times New Roman" w:hAnsi="Times New Roman"/>
          <w:sz w:val="24"/>
          <w:szCs w:val="24"/>
          <w:highlight w:val="yellow"/>
        </w:rPr>
        <w:t xml:space="preserve">After the opening prayers, the introduction is done by the Program Manager, followed by presentation by a PLHIV during which we cover: HIV/AIDS and STIs, HIV counseling &amp; testing, importance of PMTCT, HIV Stigma and Discrimination, Care and Support for PLHIV. </w:t>
      </w:r>
    </w:p>
    <w:p w:rsidR="00C41DA5" w:rsidRDefault="00D50556" w:rsidP="00D50556">
      <w:pPr>
        <w:spacing w:after="0" w:line="240" w:lineRule="auto"/>
        <w:jc w:val="both"/>
        <w:rPr>
          <w:rFonts w:ascii="Times New Roman" w:hAnsi="Times New Roman"/>
          <w:sz w:val="24"/>
          <w:szCs w:val="24"/>
          <w:highlight w:val="yellow"/>
        </w:rPr>
      </w:pPr>
      <w:r>
        <w:rPr>
          <w:rFonts w:ascii="Times New Roman" w:hAnsi="Times New Roman"/>
          <w:sz w:val="24"/>
          <w:szCs w:val="24"/>
          <w:highlight w:val="yellow"/>
        </w:rPr>
        <w:t>*</w:t>
      </w:r>
      <w:r w:rsidR="00C41DA5">
        <w:rPr>
          <w:rFonts w:ascii="Times New Roman" w:hAnsi="Times New Roman"/>
          <w:sz w:val="24"/>
          <w:szCs w:val="24"/>
          <w:highlight w:val="yellow"/>
        </w:rPr>
        <w:t xml:space="preserve">We provide counseling &amp; testing with partners. We do the </w:t>
      </w:r>
      <w:r>
        <w:rPr>
          <w:rFonts w:ascii="Times New Roman" w:hAnsi="Times New Roman"/>
          <w:sz w:val="24"/>
          <w:szCs w:val="24"/>
          <w:highlight w:val="yellow"/>
        </w:rPr>
        <w:t>counseling</w:t>
      </w:r>
      <w:r w:rsidR="00C41DA5">
        <w:rPr>
          <w:rFonts w:ascii="Times New Roman" w:hAnsi="Times New Roman"/>
          <w:sz w:val="24"/>
          <w:szCs w:val="24"/>
          <w:highlight w:val="yellow"/>
        </w:rPr>
        <w:t xml:space="preserve"> and our </w:t>
      </w:r>
      <w:r>
        <w:rPr>
          <w:rFonts w:ascii="Times New Roman" w:hAnsi="Times New Roman"/>
          <w:sz w:val="24"/>
          <w:szCs w:val="24"/>
          <w:highlight w:val="yellow"/>
        </w:rPr>
        <w:t>partner provides</w:t>
      </w:r>
      <w:r w:rsidR="00C41DA5">
        <w:rPr>
          <w:rFonts w:ascii="Times New Roman" w:hAnsi="Times New Roman"/>
          <w:sz w:val="24"/>
          <w:szCs w:val="24"/>
          <w:highlight w:val="yellow"/>
        </w:rPr>
        <w:t xml:space="preserve"> testing services. Taking this approach, we have made a lot of progress; a high number of people now know their HIV status. </w:t>
      </w:r>
    </w:p>
    <w:p w:rsidR="00C41DA5" w:rsidRDefault="00D50556" w:rsidP="00D50556">
      <w:pPr>
        <w:spacing w:after="0" w:line="240" w:lineRule="auto"/>
        <w:jc w:val="both"/>
        <w:rPr>
          <w:rFonts w:ascii="Times New Roman" w:hAnsi="Times New Roman"/>
          <w:sz w:val="24"/>
          <w:szCs w:val="24"/>
          <w:highlight w:val="yellow"/>
        </w:rPr>
      </w:pPr>
      <w:r>
        <w:rPr>
          <w:rFonts w:ascii="Times New Roman" w:hAnsi="Times New Roman"/>
          <w:sz w:val="24"/>
          <w:szCs w:val="24"/>
          <w:highlight w:val="yellow"/>
        </w:rPr>
        <w:t>*</w:t>
      </w:r>
      <w:r w:rsidR="00C41DA5">
        <w:rPr>
          <w:rFonts w:ascii="Times New Roman" w:hAnsi="Times New Roman"/>
          <w:sz w:val="24"/>
          <w:szCs w:val="24"/>
          <w:highlight w:val="yellow"/>
        </w:rPr>
        <w:t xml:space="preserve">Follow up after testing is also conducted to those who tested positive to support them </w:t>
      </w:r>
      <w:r>
        <w:rPr>
          <w:rFonts w:ascii="Times New Roman" w:hAnsi="Times New Roman"/>
          <w:sz w:val="24"/>
          <w:szCs w:val="24"/>
          <w:highlight w:val="yellow"/>
        </w:rPr>
        <w:t>enrolls</w:t>
      </w:r>
      <w:r w:rsidR="00C41DA5">
        <w:rPr>
          <w:rFonts w:ascii="Times New Roman" w:hAnsi="Times New Roman"/>
          <w:sz w:val="24"/>
          <w:szCs w:val="24"/>
          <w:highlight w:val="yellow"/>
        </w:rPr>
        <w:t xml:space="preserve"> into care and into the HIV Support Groups. </w:t>
      </w:r>
    </w:p>
    <w:p w:rsidR="00C41DA5" w:rsidRDefault="00C41DA5" w:rsidP="00C41DA5">
      <w:pPr>
        <w:spacing w:after="0" w:line="240" w:lineRule="auto"/>
        <w:jc w:val="both"/>
        <w:rPr>
          <w:rFonts w:ascii="Times New Roman" w:hAnsi="Times New Roman"/>
          <w:b/>
          <w:bCs/>
          <w:sz w:val="24"/>
          <w:szCs w:val="24"/>
          <w:highlight w:val="yellow"/>
        </w:rPr>
      </w:pPr>
      <w:r>
        <w:rPr>
          <w:rFonts w:ascii="Times New Roman" w:hAnsi="Times New Roman"/>
          <w:b/>
          <w:bCs/>
          <w:sz w:val="24"/>
          <w:szCs w:val="24"/>
          <w:highlight w:val="yellow"/>
        </w:rPr>
        <w:t>Conclusion:</w:t>
      </w:r>
    </w:p>
    <w:p w:rsidR="00C41DA5" w:rsidRDefault="00C41DA5" w:rsidP="00C41DA5">
      <w:pPr>
        <w:spacing w:after="0" w:line="240" w:lineRule="auto"/>
        <w:jc w:val="both"/>
        <w:rPr>
          <w:rFonts w:ascii="Times New Roman" w:hAnsi="Times New Roman"/>
          <w:sz w:val="24"/>
          <w:szCs w:val="24"/>
        </w:rPr>
      </w:pPr>
      <w:r>
        <w:rPr>
          <w:rFonts w:ascii="Times New Roman" w:hAnsi="Times New Roman"/>
          <w:sz w:val="24"/>
          <w:szCs w:val="24"/>
          <w:highlight w:val="yellow"/>
        </w:rPr>
        <w:t>For effective response to the HIV &amp; AIDS epidemic, concerted efforts are required and PLHIVs actively participate in the planning, implementation and monitoring of the HIV program.</w:t>
      </w:r>
    </w:p>
    <w:p w:rsidR="00C41DA5" w:rsidRDefault="00C41DA5" w:rsidP="00C41DA5">
      <w:pPr>
        <w:spacing w:after="0" w:line="240" w:lineRule="auto"/>
        <w:jc w:val="both"/>
        <w:rPr>
          <w:rFonts w:ascii="Times New Roman" w:hAnsi="Times New Roman"/>
          <w:sz w:val="24"/>
          <w:szCs w:val="24"/>
        </w:rPr>
      </w:pPr>
    </w:p>
    <w:p w:rsidR="00C41DA5" w:rsidRDefault="00C41DA5" w:rsidP="00C41DA5">
      <w:pPr>
        <w:spacing w:after="0" w:line="240" w:lineRule="auto"/>
        <w:jc w:val="both"/>
        <w:rPr>
          <w:rFonts w:ascii="Times New Roman" w:hAnsi="Times New Roman"/>
          <w:b/>
          <w:sz w:val="24"/>
          <w:szCs w:val="24"/>
        </w:rPr>
      </w:pPr>
      <w:r>
        <w:rPr>
          <w:rFonts w:ascii="Times New Roman" w:hAnsi="Times New Roman"/>
          <w:b/>
          <w:sz w:val="24"/>
          <w:szCs w:val="24"/>
        </w:rPr>
        <w:t>Biography</w:t>
      </w:r>
    </w:p>
    <w:p w:rsidR="00C41DA5" w:rsidRDefault="00C41DA5" w:rsidP="00C41DA5">
      <w:pPr>
        <w:spacing w:after="0" w:line="240" w:lineRule="auto"/>
        <w:jc w:val="both"/>
        <w:rPr>
          <w:rFonts w:ascii="Times New Roman" w:hAnsi="Times New Roman"/>
          <w:b/>
          <w:sz w:val="24"/>
          <w:szCs w:val="24"/>
        </w:rPr>
      </w:pPr>
    </w:p>
    <w:p w:rsidR="00C41DA5" w:rsidRDefault="00E17501" w:rsidP="00C41DA5">
      <w:pPr>
        <w:spacing w:after="0" w:line="240" w:lineRule="auto"/>
        <w:jc w:val="both"/>
        <w:rPr>
          <w:rFonts w:ascii="Times New Roman" w:hAnsi="Times New Roman"/>
          <w:sz w:val="24"/>
          <w:szCs w:val="24"/>
        </w:rPr>
      </w:pPr>
      <w:r>
        <w:rPr>
          <w:rFonts w:ascii="Times New Roman" w:hAnsi="Times New Roman"/>
          <w:sz w:val="24"/>
          <w:szCs w:val="24"/>
        </w:rPr>
        <w:t xml:space="preserve">My name is Lamin </w:t>
      </w:r>
      <w:r w:rsidR="00C41DA5">
        <w:rPr>
          <w:rFonts w:ascii="Times New Roman" w:hAnsi="Times New Roman"/>
          <w:sz w:val="24"/>
          <w:szCs w:val="24"/>
        </w:rPr>
        <w:t>Ceesay a Gambian and a person living with HIV, I was diagnose</w:t>
      </w:r>
      <w:r>
        <w:rPr>
          <w:rFonts w:ascii="Times New Roman" w:hAnsi="Times New Roman"/>
          <w:sz w:val="24"/>
          <w:szCs w:val="24"/>
        </w:rPr>
        <w:t>d</w:t>
      </w:r>
      <w:r w:rsidR="00C41DA5">
        <w:rPr>
          <w:rFonts w:ascii="Times New Roman" w:hAnsi="Times New Roman"/>
          <w:sz w:val="24"/>
          <w:szCs w:val="24"/>
        </w:rPr>
        <w:t xml:space="preserve"> in October (1998). I joined Santa </w:t>
      </w:r>
      <w:proofErr w:type="spellStart"/>
      <w:r w:rsidR="00C41DA5">
        <w:rPr>
          <w:rFonts w:ascii="Times New Roman" w:hAnsi="Times New Roman"/>
          <w:sz w:val="24"/>
          <w:szCs w:val="24"/>
        </w:rPr>
        <w:t>Yalla</w:t>
      </w:r>
      <w:proofErr w:type="spellEnd"/>
      <w:r w:rsidR="00C41DA5">
        <w:rPr>
          <w:rFonts w:ascii="Times New Roman" w:hAnsi="Times New Roman"/>
          <w:sz w:val="24"/>
          <w:szCs w:val="24"/>
        </w:rPr>
        <w:t xml:space="preserve"> Support Society in January 1999. I declared my status during World AIDS Day December 2000. I started advocating for universal access to treatment Care and Support for people living with HIV from December 2000 to date.</w:t>
      </w:r>
    </w:p>
    <w:p w:rsidR="00C41DA5" w:rsidRDefault="00C41DA5" w:rsidP="00C41DA5">
      <w:pPr>
        <w:spacing w:after="0" w:line="240" w:lineRule="auto"/>
        <w:jc w:val="right"/>
        <w:rPr>
          <w:rFonts w:ascii="Times New Roman" w:hAnsi="Times New Roman"/>
          <w:b/>
          <w:sz w:val="24"/>
          <w:szCs w:val="24"/>
        </w:rPr>
      </w:pPr>
    </w:p>
    <w:p w:rsidR="00C41DA5" w:rsidRDefault="00C41DA5" w:rsidP="00C41DA5">
      <w:pPr>
        <w:spacing w:after="0" w:line="240" w:lineRule="auto"/>
        <w:jc w:val="right"/>
        <w:rPr>
          <w:rFonts w:ascii="Times New Roman" w:hAnsi="Times New Roman"/>
          <w:b/>
          <w:sz w:val="24"/>
          <w:szCs w:val="24"/>
        </w:rPr>
      </w:pPr>
      <w:r>
        <w:rPr>
          <w:rFonts w:ascii="Times New Roman" w:hAnsi="Times New Roman"/>
          <w:b/>
          <w:sz w:val="24"/>
          <w:szCs w:val="24"/>
        </w:rPr>
        <w:t>laminmokoceesay@yahoo.com</w:t>
      </w:r>
    </w:p>
    <w:p w:rsidR="00EE3460" w:rsidRDefault="00EE3460"/>
    <w:sectPr w:rsidR="00EE3460" w:rsidSect="00FF046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4D4297C"/>
    <w:multiLevelType w:val="hybridMultilevel"/>
    <w:tmpl w:val="DA18847C"/>
    <w:lvl w:ilvl="0" w:tplc="00B217AA">
      <w:start w:val="1"/>
      <w:numFmt w:val="bullet"/>
      <w:lvlText w:val="•"/>
      <w:lvlJc w:val="left"/>
      <w:pPr>
        <w:tabs>
          <w:tab w:val="num" w:pos="720"/>
        </w:tabs>
        <w:ind w:left="720" w:hanging="360"/>
      </w:pPr>
      <w:rPr>
        <w:rFonts w:ascii="Georgia" w:hAnsi="Georgia" w:hint="default"/>
        <w:sz w:val="20"/>
        <w:szCs w:val="20"/>
      </w:rPr>
    </w:lvl>
    <w:lvl w:ilvl="1" w:tplc="D1C64932">
      <w:start w:val="1"/>
      <w:numFmt w:val="decimal"/>
      <w:lvlText w:val="%2."/>
      <w:lvlJc w:val="left"/>
      <w:pPr>
        <w:tabs>
          <w:tab w:val="num" w:pos="1440"/>
        </w:tabs>
        <w:ind w:left="1440" w:hanging="360"/>
      </w:pPr>
    </w:lvl>
    <w:lvl w:ilvl="2" w:tplc="5F64017C">
      <w:start w:val="1"/>
      <w:numFmt w:val="decimal"/>
      <w:lvlText w:val="%3."/>
      <w:lvlJc w:val="left"/>
      <w:pPr>
        <w:tabs>
          <w:tab w:val="num" w:pos="2160"/>
        </w:tabs>
        <w:ind w:left="2160" w:hanging="360"/>
      </w:pPr>
    </w:lvl>
    <w:lvl w:ilvl="3" w:tplc="651EB6B0">
      <w:start w:val="1"/>
      <w:numFmt w:val="decimal"/>
      <w:lvlText w:val="%4."/>
      <w:lvlJc w:val="left"/>
      <w:pPr>
        <w:tabs>
          <w:tab w:val="num" w:pos="2880"/>
        </w:tabs>
        <w:ind w:left="2880" w:hanging="360"/>
      </w:pPr>
    </w:lvl>
    <w:lvl w:ilvl="4" w:tplc="311A2CCE">
      <w:start w:val="1"/>
      <w:numFmt w:val="decimal"/>
      <w:lvlText w:val="%5."/>
      <w:lvlJc w:val="left"/>
      <w:pPr>
        <w:tabs>
          <w:tab w:val="num" w:pos="3600"/>
        </w:tabs>
        <w:ind w:left="3600" w:hanging="360"/>
      </w:pPr>
    </w:lvl>
    <w:lvl w:ilvl="5" w:tplc="56845ADC">
      <w:start w:val="1"/>
      <w:numFmt w:val="decimal"/>
      <w:lvlText w:val="%6."/>
      <w:lvlJc w:val="left"/>
      <w:pPr>
        <w:tabs>
          <w:tab w:val="num" w:pos="4320"/>
        </w:tabs>
        <w:ind w:left="4320" w:hanging="360"/>
      </w:pPr>
    </w:lvl>
    <w:lvl w:ilvl="6" w:tplc="16262C8A">
      <w:start w:val="1"/>
      <w:numFmt w:val="decimal"/>
      <w:lvlText w:val="%7."/>
      <w:lvlJc w:val="left"/>
      <w:pPr>
        <w:tabs>
          <w:tab w:val="num" w:pos="5040"/>
        </w:tabs>
        <w:ind w:left="5040" w:hanging="360"/>
      </w:pPr>
    </w:lvl>
    <w:lvl w:ilvl="7" w:tplc="0C9AE0D0">
      <w:start w:val="1"/>
      <w:numFmt w:val="decimal"/>
      <w:lvlText w:val="%8."/>
      <w:lvlJc w:val="left"/>
      <w:pPr>
        <w:tabs>
          <w:tab w:val="num" w:pos="5760"/>
        </w:tabs>
        <w:ind w:left="5760" w:hanging="360"/>
      </w:pPr>
    </w:lvl>
    <w:lvl w:ilvl="8" w:tplc="2A42A4D0">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savePreviewPicture/>
  <w:compat/>
  <w:rsids>
    <w:rsidRoot w:val="00C41DA5"/>
    <w:rsid w:val="005F4E23"/>
    <w:rsid w:val="00710401"/>
    <w:rsid w:val="00876FB5"/>
    <w:rsid w:val="00C41DA5"/>
    <w:rsid w:val="00D50556"/>
    <w:rsid w:val="00E17501"/>
    <w:rsid w:val="00EE3460"/>
    <w:rsid w:val="00FE1807"/>
    <w:rsid w:val="00FF046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1DA5"/>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semiHidden/>
    <w:unhideWhenUsed/>
    <w:rsid w:val="00C41DA5"/>
    <w:rPr>
      <w:sz w:val="16"/>
      <w:szCs w:val="16"/>
    </w:rPr>
  </w:style>
  <w:style w:type="paragraph" w:styleId="BalloonText">
    <w:name w:val="Balloon Text"/>
    <w:basedOn w:val="Normal"/>
    <w:link w:val="BalloonTextChar"/>
    <w:uiPriority w:val="99"/>
    <w:semiHidden/>
    <w:unhideWhenUsed/>
    <w:rsid w:val="00C41DA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41DA5"/>
    <w:rPr>
      <w:rFonts w:ascii="Tahoma" w:eastAsia="Calibri" w:hAnsi="Tahoma" w:cs="Tahoma"/>
      <w:sz w:val="16"/>
      <w:szCs w:val="16"/>
    </w:rPr>
  </w:style>
  <w:style w:type="paragraph" w:styleId="CommentText">
    <w:name w:val="annotation text"/>
    <w:basedOn w:val="Normal"/>
    <w:link w:val="CommentTextChar"/>
    <w:uiPriority w:val="99"/>
    <w:semiHidden/>
    <w:unhideWhenUsed/>
    <w:rsid w:val="00710401"/>
    <w:pPr>
      <w:spacing w:line="240" w:lineRule="auto"/>
    </w:pPr>
    <w:rPr>
      <w:sz w:val="20"/>
      <w:szCs w:val="20"/>
    </w:rPr>
  </w:style>
  <w:style w:type="character" w:customStyle="1" w:styleId="CommentTextChar">
    <w:name w:val="Comment Text Char"/>
    <w:basedOn w:val="DefaultParagraphFont"/>
    <w:link w:val="CommentText"/>
    <w:uiPriority w:val="99"/>
    <w:semiHidden/>
    <w:rsid w:val="00710401"/>
    <w:rPr>
      <w:rFonts w:ascii="Calibri" w:eastAsia="Calibri" w:hAnsi="Calibri" w:cs="Times New Roman"/>
      <w:sz w:val="20"/>
      <w:szCs w:val="20"/>
    </w:rPr>
  </w:style>
</w:styles>
</file>

<file path=word/webSettings.xml><?xml version="1.0" encoding="utf-8"?>
<w:webSettings xmlns:r="http://schemas.openxmlformats.org/officeDocument/2006/relationships" xmlns:w="http://schemas.openxmlformats.org/wordprocessingml/2006/main">
  <w:divs>
    <w:div w:id="1233665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Pages>
  <Words>427</Words>
  <Characters>2435</Characters>
  <Application>Microsoft Office Word</Application>
  <DocSecurity>0</DocSecurity>
  <Lines>20</Lines>
  <Paragraphs>5</Paragraphs>
  <ScaleCrop>false</ScaleCrop>
  <Company/>
  <LinksUpToDate>false</LinksUpToDate>
  <CharactersWithSpaces>2857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COORDINATOR</dc:creator>
  <cp:lastModifiedBy>COORDINATOR</cp:lastModifiedBy>
  <cp:revision>4</cp:revision>
  <dcterms:created xsi:type="dcterms:W3CDTF">2016-10-04T12:41:00Z</dcterms:created>
  <dcterms:modified xsi:type="dcterms:W3CDTF">2016-11-15T03:22:00Z</dcterms:modified>
</cp:coreProperties>
</file>