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jc w:val="center"/>
        <w:rPr>
          <w:sz w:val="32"/>
          <w:szCs w:val="32"/>
        </w:rPr>
      </w:pPr>
      <w:r w:rsidDel="00000000" w:rsidR="00000000" w:rsidRPr="00000000">
        <w:rPr>
          <w:sz w:val="32"/>
          <w:szCs w:val="32"/>
          <w:rtl w:val="0"/>
        </w:rPr>
        <w:t xml:space="preserve">Geotechnical Properties of Soil and its ffects on Road Construction</w:t>
      </w:r>
    </w:p>
    <w:p w:rsidR="00000000" w:rsidDel="00000000" w:rsidP="00000000" w:rsidRDefault="00000000" w:rsidRPr="00000000" w14:paraId="00000001">
      <w:pPr>
        <w:jc w:val="center"/>
        <w:rPr>
          <w:sz w:val="32"/>
          <w:szCs w:val="32"/>
        </w:rPr>
      </w:pPr>
      <w:r w:rsidDel="00000000" w:rsidR="00000000" w:rsidRPr="00000000">
        <w:rPr>
          <w:sz w:val="32"/>
          <w:szCs w:val="32"/>
          <w:rtl w:val="0"/>
        </w:rPr>
        <w:t xml:space="preserve">  Case Study of Itakpe-Lokoja Road, Kogi State.</w:t>
      </w:r>
    </w:p>
    <w:p w:rsidR="00000000" w:rsidDel="00000000" w:rsidP="00000000" w:rsidRDefault="00000000" w:rsidRPr="00000000" w14:paraId="00000002">
      <w:pPr>
        <w:jc w:val="center"/>
        <w:rPr>
          <w:sz w:val="12"/>
          <w:szCs w:val="12"/>
        </w:rPr>
      </w:pPr>
      <w:r w:rsidDel="00000000" w:rsidR="00000000" w:rsidRPr="00000000">
        <w:rPr>
          <w:rtl w:val="0"/>
        </w:rPr>
      </w:r>
    </w:p>
    <w:p w:rsidR="00000000" w:rsidDel="00000000" w:rsidP="00000000" w:rsidRDefault="00000000" w:rsidRPr="00000000" w14:paraId="00000003">
      <w:pPr>
        <w:jc w:val="center"/>
        <w:rPr>
          <w:sz w:val="32"/>
          <w:szCs w:val="32"/>
        </w:rPr>
      </w:pPr>
      <w:r w:rsidDel="00000000" w:rsidR="00000000" w:rsidRPr="00000000">
        <w:rPr>
          <w:sz w:val="32"/>
          <w:szCs w:val="32"/>
          <w:rtl w:val="0"/>
        </w:rPr>
        <w:t xml:space="preserve">By</w:t>
      </w:r>
    </w:p>
    <w:p w:rsidR="00000000" w:rsidDel="00000000" w:rsidP="00000000" w:rsidRDefault="00000000" w:rsidRPr="00000000" w14:paraId="00000004">
      <w:pPr>
        <w:jc w:val="center"/>
        <w:rPr>
          <w:sz w:val="32"/>
          <w:szCs w:val="32"/>
        </w:rPr>
      </w:pPr>
      <w:r w:rsidDel="00000000" w:rsidR="00000000" w:rsidRPr="00000000">
        <w:rPr>
          <w:sz w:val="32"/>
          <w:szCs w:val="32"/>
          <w:vertAlign w:val="superscript"/>
          <w:rtl w:val="0"/>
        </w:rPr>
        <w:t xml:space="preserve">1</w:t>
      </w:r>
      <w:r w:rsidDel="00000000" w:rsidR="00000000" w:rsidRPr="00000000">
        <w:rPr>
          <w:sz w:val="32"/>
          <w:szCs w:val="32"/>
          <w:rtl w:val="0"/>
        </w:rPr>
        <w:t xml:space="preserve">Omejeh, Timothy Enejoh,</w:t>
      </w:r>
      <w:r w:rsidDel="00000000" w:rsidR="00000000" w:rsidRPr="00000000">
        <w:rPr>
          <w:sz w:val="32"/>
          <w:szCs w:val="32"/>
          <w:vertAlign w:val="superscript"/>
          <w:rtl w:val="0"/>
        </w:rPr>
        <w:t xml:space="preserve">2</w:t>
      </w:r>
      <w:r w:rsidDel="00000000" w:rsidR="00000000" w:rsidRPr="00000000">
        <w:rPr>
          <w:sz w:val="32"/>
          <w:szCs w:val="32"/>
          <w:rtl w:val="0"/>
        </w:rPr>
        <w:t xml:space="preserve">Onsachi, J.M &amp; Ahmed, Sule Eleojo&amp; </w:t>
      </w:r>
    </w:p>
    <w:p w:rsidR="00000000" w:rsidDel="00000000" w:rsidP="00000000" w:rsidRDefault="00000000" w:rsidRPr="00000000" w14:paraId="00000005">
      <w:pPr>
        <w:spacing w:after="0" w:lineRule="auto"/>
        <w:rPr>
          <w:sz w:val="32"/>
          <w:szCs w:val="32"/>
        </w:rPr>
      </w:pPr>
      <w:r w:rsidDel="00000000" w:rsidR="00000000" w:rsidRPr="00000000">
        <w:rPr>
          <w:sz w:val="32"/>
          <w:szCs w:val="32"/>
          <w:vertAlign w:val="superscript"/>
          <w:rtl w:val="0"/>
        </w:rPr>
        <w:t xml:space="preserve">1</w:t>
      </w:r>
      <w:r w:rsidDel="00000000" w:rsidR="00000000" w:rsidRPr="00000000">
        <w:rPr>
          <w:sz w:val="32"/>
          <w:szCs w:val="32"/>
          <w:rtl w:val="0"/>
        </w:rPr>
        <w:t xml:space="preserve">Department of Mineral and Petroleum Resources Engineering, School of Engineering, Itakpe Campus kogi State Polytechnic, Lokoja-Kogi State.</w:t>
      </w:r>
    </w:p>
    <w:p w:rsidR="00000000" w:rsidDel="00000000" w:rsidP="00000000" w:rsidRDefault="00000000" w:rsidRPr="00000000" w14:paraId="00000006">
      <w:pPr>
        <w:spacing w:after="0" w:lineRule="auto"/>
        <w:rPr>
          <w:sz w:val="32"/>
          <w:szCs w:val="32"/>
        </w:rPr>
      </w:pPr>
      <w:r w:rsidDel="00000000" w:rsidR="00000000" w:rsidRPr="00000000">
        <w:rPr>
          <w:sz w:val="32"/>
          <w:szCs w:val="32"/>
          <w:rtl w:val="0"/>
        </w:rPr>
        <w:t xml:space="preserve">Correspondence Author:</w:t>
      </w:r>
    </w:p>
    <w:p w:rsidR="00000000" w:rsidDel="00000000" w:rsidP="00000000" w:rsidRDefault="00000000" w:rsidRPr="00000000" w14:paraId="00000007">
      <w:pPr>
        <w:spacing w:after="0" w:lineRule="auto"/>
        <w:rPr>
          <w:sz w:val="32"/>
          <w:szCs w:val="32"/>
        </w:rPr>
      </w:pPr>
      <w:r w:rsidDel="00000000" w:rsidR="00000000" w:rsidRPr="00000000">
        <w:rPr>
          <w:sz w:val="32"/>
          <w:szCs w:val="32"/>
          <w:rtl w:val="0"/>
        </w:rPr>
        <w:t xml:space="preserve"> Omejeh Timothy Enejoh, 08073708237, olubo1@gmail.com</w:t>
      </w:r>
    </w:p>
    <w:p w:rsidR="00000000" w:rsidDel="00000000" w:rsidP="00000000" w:rsidRDefault="00000000" w:rsidRPr="00000000" w14:paraId="00000008">
      <w:pPr>
        <w:spacing w:after="0" w:lineRule="auto"/>
        <w:rPr>
          <w:sz w:val="32"/>
          <w:szCs w:val="32"/>
        </w:rPr>
      </w:pPr>
      <w:r w:rsidDel="00000000" w:rsidR="00000000" w:rsidRPr="00000000">
        <w:rPr>
          <w:rtl w:val="0"/>
        </w:rPr>
      </w:r>
    </w:p>
    <w:p w:rsidR="00000000" w:rsidDel="00000000" w:rsidP="00000000" w:rsidRDefault="00000000" w:rsidRPr="00000000" w14:paraId="00000009">
      <w:pPr>
        <w:spacing w:after="0" w:lineRule="auto"/>
        <w:rPr>
          <w:sz w:val="32"/>
          <w:szCs w:val="32"/>
        </w:rPr>
      </w:pPr>
      <w:r w:rsidDel="00000000" w:rsidR="00000000" w:rsidRPr="00000000">
        <w:rPr>
          <w:rtl w:val="0"/>
        </w:rPr>
      </w:r>
    </w:p>
    <w:p w:rsidR="00000000" w:rsidDel="00000000" w:rsidP="00000000" w:rsidRDefault="00000000" w:rsidRPr="00000000" w14:paraId="0000000A">
      <w:pPr>
        <w:spacing w:after="0" w:lineRule="auto"/>
        <w:rPr>
          <w:sz w:val="32"/>
          <w:szCs w:val="32"/>
        </w:rPr>
      </w:pPr>
      <w:r w:rsidDel="00000000" w:rsidR="00000000" w:rsidRPr="00000000">
        <w:rPr>
          <w:sz w:val="32"/>
          <w:szCs w:val="32"/>
          <w:vertAlign w:val="superscript"/>
          <w:rtl w:val="0"/>
        </w:rPr>
        <w:t xml:space="preserve">2</w:t>
      </w:r>
      <w:r w:rsidDel="00000000" w:rsidR="00000000" w:rsidRPr="00000000">
        <w:rPr>
          <w:sz w:val="32"/>
          <w:szCs w:val="32"/>
          <w:rtl w:val="0"/>
        </w:rPr>
        <w:t xml:space="preserve">Department of Mineral and Petroleum Resources Engineering, School of Engineering, Itakpe Campus kogi State Polytechnic, Lokoja-Kogi State.</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jc w:val="both"/>
        <w:rPr>
          <w:sz w:val="36"/>
          <w:szCs w:val="36"/>
        </w:rPr>
      </w:pPr>
      <w:r w:rsidDel="00000000" w:rsidR="00000000" w:rsidRPr="00000000">
        <w:rPr>
          <w:vertAlign w:val="superscript"/>
          <w:rtl w:val="0"/>
        </w:rPr>
        <w:t xml:space="preserve">3</w:t>
      </w:r>
      <w:r w:rsidDel="00000000" w:rsidR="00000000" w:rsidRPr="00000000">
        <w:rPr>
          <w:sz w:val="36"/>
          <w:szCs w:val="36"/>
          <w:rtl w:val="0"/>
        </w:rPr>
        <w:t xml:space="preserve">Elleh multi service ventures</w:t>
      </w:r>
    </w:p>
    <w:p w:rsidR="00000000" w:rsidDel="00000000" w:rsidP="00000000" w:rsidRDefault="00000000" w:rsidRPr="00000000" w14:paraId="0000000D">
      <w:pPr>
        <w:jc w:val="both"/>
        <w:rPr>
          <w:sz w:val="36"/>
          <w:szCs w:val="36"/>
        </w:rPr>
      </w:pPr>
      <w:r w:rsidDel="00000000" w:rsidR="00000000" w:rsidRPr="00000000">
        <w:rPr>
          <w:sz w:val="36"/>
          <w:szCs w:val="36"/>
          <w:rtl w:val="0"/>
        </w:rPr>
        <w:t xml:space="preserve">Abuja</w:t>
      </w:r>
    </w:p>
    <w:p w:rsidR="00000000" w:rsidDel="00000000" w:rsidP="00000000" w:rsidRDefault="00000000" w:rsidRPr="00000000" w14:paraId="0000000E">
      <w:pPr>
        <w:rPr>
          <w:b w:val="1"/>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spacing w:line="240" w:lineRule="auto"/>
        <w:jc w:val="center"/>
        <w:rPr>
          <w:rFonts w:ascii="Times New Roman" w:cs="Times New Roman" w:eastAsia="Times New Roman" w:hAnsi="Times New Roman"/>
          <w:b w:val="1"/>
          <w:i w:val="1"/>
          <w:sz w:val="32"/>
          <w:szCs w:val="32"/>
        </w:rPr>
      </w:pPr>
      <w:r w:rsidDel="00000000" w:rsidR="00000000" w:rsidRPr="00000000">
        <w:rPr>
          <w:rFonts w:ascii="Times New Roman" w:cs="Times New Roman" w:eastAsia="Times New Roman" w:hAnsi="Times New Roman"/>
          <w:b w:val="1"/>
          <w:i w:val="1"/>
          <w:sz w:val="32"/>
          <w:szCs w:val="32"/>
          <w:rtl w:val="0"/>
        </w:rPr>
        <w:t xml:space="preserve">Abstract</w:t>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The aim of this paper is to carry out geotechnical investigation on road constructed on expansive soils. The method of the study is to carry out field and laboratory identification of expansive soil.  Two different pits known to be problematic along Okene-Lokoja road site were carefully selected for geotechnical site investigation. The field exploration consisted of excavating trial pits and collecting soils samples from the sub-grade. These soils were subjected to laboratory testing for measuring the particle size analysis, consistency, strength and swelling characteristics. The soils were found to have over 50 % clay particles, high plasticity index of more than 30 % and high free swell of 160 % to 250 %. The compacted samples were found to have swell potential of  7 % to 15 % coupled with high swelling pressure in excess of 90 kpa and low strength, California Bearing Ratio (CBR) value of  less than 4 % From these experimental results, it can be concluded that the soils are cohesive, high plasticity, high expansive potential and very active clay due to the presence of montmorillonite minerals. The soils test showed swelling potential coupled with high exerted swelling pressure and low strength which is very dangerous in road construction. </w:t>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720" w:right="0" w:hanging="720"/>
        <w:jc w:val="both"/>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23">
      <w:pPr>
        <w:spacing w:line="240" w:lineRule="auto"/>
        <w:jc w:val="both"/>
        <w:rPr>
          <w:rFonts w:ascii="Times New Roman" w:cs="Times New Roman" w:eastAsia="Times New Roman" w:hAnsi="Times New Roman"/>
          <w:i w:val="1"/>
          <w:sz w:val="32"/>
          <w:szCs w:val="32"/>
        </w:rPr>
      </w:pPr>
      <w:r w:rsidDel="00000000" w:rsidR="00000000" w:rsidRPr="00000000">
        <w:rPr>
          <w:rtl w:val="0"/>
        </w:rPr>
      </w:r>
    </w:p>
    <w:p w:rsidR="00000000" w:rsidDel="00000000" w:rsidP="00000000" w:rsidRDefault="00000000" w:rsidRPr="00000000" w14:paraId="00000024">
      <w:pPr>
        <w:spacing w:line="240" w:lineRule="auto"/>
        <w:jc w:val="both"/>
        <w:rPr>
          <w:rFonts w:ascii="Times New Roman" w:cs="Times New Roman" w:eastAsia="Times New Roman" w:hAnsi="Times New Roman"/>
          <w:i w:val="1"/>
          <w:sz w:val="32"/>
          <w:szCs w:val="32"/>
        </w:rPr>
      </w:pPr>
      <w:r w:rsidDel="00000000" w:rsidR="00000000" w:rsidRPr="00000000">
        <w:rPr>
          <w:rtl w:val="0"/>
        </w:rPr>
      </w:r>
    </w:p>
    <w:p w:rsidR="00000000" w:rsidDel="00000000" w:rsidP="00000000" w:rsidRDefault="00000000" w:rsidRPr="00000000" w14:paraId="00000025">
      <w:pPr>
        <w:spacing w:line="240" w:lineRule="auto"/>
        <w:jc w:val="both"/>
        <w:rPr>
          <w:i w:val="1"/>
          <w:sz w:val="28"/>
          <w:szCs w:val="28"/>
        </w:rPr>
      </w:pPr>
      <w:r w:rsidDel="00000000" w:rsidR="00000000" w:rsidRPr="00000000">
        <w:rPr>
          <w:rtl w:val="0"/>
        </w:rPr>
      </w:r>
    </w:p>
    <w:p w:rsidR="00000000" w:rsidDel="00000000" w:rsidP="00000000" w:rsidRDefault="00000000" w:rsidRPr="00000000" w14:paraId="00000026">
      <w:pPr>
        <w:spacing w:line="240" w:lineRule="auto"/>
        <w:rPr>
          <w:i w:val="1"/>
        </w:rPr>
      </w:pPr>
      <w:r w:rsidDel="00000000" w:rsidR="00000000" w:rsidRPr="00000000">
        <w:rPr>
          <w:rtl w:val="0"/>
        </w:rPr>
      </w:r>
    </w:p>
    <w:sectPr>
      <w:pgSz w:h="16839" w:w="11907"/>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3C0C67"/>
    <w:pPr>
      <w:spacing w:after="160" w:line="259" w:lineRule="auto"/>
      <w:jc w:val="left"/>
    </w:p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DF49A1"/>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2019-05-16T06:57:00Z</dcterms:created>
  <dc:creator>onsachi</dc:creator>
</cp:coreProperties>
</file>