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9F" w:rsidRDefault="00517B9F" w:rsidP="00494130">
      <w:pPr>
        <w:pStyle w:val="1"/>
        <w:spacing w:before="170"/>
        <w:ind w:left="0"/>
        <w:rPr>
          <w:color w:val="337AB7"/>
        </w:rPr>
      </w:pPr>
    </w:p>
    <w:p w:rsidR="00517B9F" w:rsidRPr="003C1154" w:rsidRDefault="00E36216" w:rsidP="003C1154">
      <w:pPr>
        <w:wordWrap w:val="0"/>
        <w:jc w:val="right"/>
        <w:rPr>
          <w:rFonts w:eastAsiaTheme="minorEastAsia"/>
          <w:b/>
          <w:lang w:eastAsia="zh-CN"/>
        </w:rPr>
      </w:pPr>
      <w:bookmarkStart w:id="0" w:name="_GoBack"/>
      <w:r>
        <w:rPr>
          <w:b/>
          <w:noProof/>
          <w:color w:val="FF0000"/>
          <w:u w:val="single"/>
          <w:lang w:eastAsia="zh-CN"/>
        </w:rPr>
        <w:drawing>
          <wp:inline distT="0" distB="0" distL="0" distR="0" wp14:anchorId="55714028" wp14:editId="74B73092">
            <wp:extent cx="899770" cy="907085"/>
            <wp:effectExtent l="0" t="0" r="0" b="7620"/>
            <wp:docPr id="4" name="图片 4" descr="E:\个人简历\张荣之个人证件照\便装证件照（张总）\张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个人简历\张荣之个人证件照\便装证件照（张总）\张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54" cy="91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</w:t>
      </w:r>
      <w:r w:rsidR="003C1154">
        <w:rPr>
          <w:b/>
          <w:noProof/>
          <w:lang w:eastAsia="zh-CN"/>
        </w:rPr>
        <w:drawing>
          <wp:inline distT="0" distB="0" distL="0" distR="0">
            <wp:extent cx="900000" cy="876053"/>
            <wp:effectExtent l="0" t="0" r="0" b="635"/>
            <wp:docPr id="3" name="图片 3" descr="D:\张荣之 国际交流\ADL徽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张荣之 国际交流\ADL徽标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7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    </w:t>
      </w:r>
      <w:r w:rsidR="003C1154">
        <w:rPr>
          <w:b/>
        </w:rPr>
        <w:t xml:space="preserve">   </w:t>
      </w:r>
    </w:p>
    <w:p w:rsidR="00AE3E37" w:rsidRPr="005821E7" w:rsidRDefault="005821E7" w:rsidP="00494130">
      <w:pPr>
        <w:pStyle w:val="1"/>
        <w:spacing w:before="170"/>
        <w:ind w:left="0"/>
        <w:rPr>
          <w:rFonts w:eastAsiaTheme="minorEastAsia"/>
          <w:color w:val="337AB7"/>
          <w:sz w:val="32"/>
          <w:lang w:eastAsia="zh-CN"/>
        </w:rPr>
      </w:pPr>
      <w:r>
        <w:rPr>
          <w:rFonts w:hint="eastAsia"/>
          <w:color w:val="337AB7"/>
          <w:sz w:val="32"/>
        </w:rPr>
        <w:t>S</w:t>
      </w:r>
      <w:r>
        <w:rPr>
          <w:rFonts w:eastAsiaTheme="minorEastAsia" w:hint="eastAsia"/>
          <w:color w:val="337AB7"/>
          <w:sz w:val="32"/>
          <w:lang w:eastAsia="zh-CN"/>
        </w:rPr>
        <w:t>election</w:t>
      </w:r>
      <w:r>
        <w:rPr>
          <w:rFonts w:hint="eastAsia"/>
          <w:color w:val="337AB7"/>
          <w:sz w:val="32"/>
        </w:rPr>
        <w:t xml:space="preserve"> </w:t>
      </w:r>
      <w:r>
        <w:rPr>
          <w:rFonts w:eastAsiaTheme="minorEastAsia" w:hint="eastAsia"/>
          <w:color w:val="337AB7"/>
          <w:sz w:val="32"/>
          <w:lang w:eastAsia="zh-CN"/>
        </w:rPr>
        <w:t>of</w:t>
      </w:r>
      <w:r>
        <w:rPr>
          <w:rFonts w:hint="eastAsia"/>
          <w:color w:val="337AB7"/>
          <w:sz w:val="32"/>
        </w:rPr>
        <w:t xml:space="preserve"> O</w:t>
      </w:r>
      <w:r>
        <w:rPr>
          <w:rFonts w:eastAsiaTheme="minorEastAsia" w:hint="eastAsia"/>
          <w:color w:val="337AB7"/>
          <w:sz w:val="32"/>
          <w:lang w:eastAsia="zh-CN"/>
        </w:rPr>
        <w:t>ptimum</w:t>
      </w:r>
      <w:r>
        <w:rPr>
          <w:rFonts w:hint="eastAsia"/>
          <w:color w:val="337AB7"/>
          <w:sz w:val="32"/>
        </w:rPr>
        <w:t xml:space="preserve"> T</w:t>
      </w:r>
      <w:r>
        <w:rPr>
          <w:rFonts w:eastAsiaTheme="minorEastAsia" w:hint="eastAsia"/>
          <w:color w:val="337AB7"/>
          <w:sz w:val="32"/>
          <w:lang w:eastAsia="zh-CN"/>
        </w:rPr>
        <w:t>ime</w:t>
      </w:r>
      <w:r>
        <w:rPr>
          <w:rFonts w:hint="eastAsia"/>
          <w:color w:val="337AB7"/>
          <w:sz w:val="32"/>
        </w:rPr>
        <w:t xml:space="preserve"> </w:t>
      </w:r>
      <w:r>
        <w:rPr>
          <w:rFonts w:eastAsiaTheme="minorEastAsia" w:hint="eastAsia"/>
          <w:color w:val="337AB7"/>
          <w:sz w:val="32"/>
          <w:lang w:eastAsia="zh-CN"/>
        </w:rPr>
        <w:t>for</w:t>
      </w:r>
      <w:r>
        <w:rPr>
          <w:rFonts w:hint="eastAsia"/>
          <w:color w:val="337AB7"/>
          <w:sz w:val="32"/>
        </w:rPr>
        <w:t xml:space="preserve"> S</w:t>
      </w:r>
      <w:r>
        <w:rPr>
          <w:rFonts w:eastAsiaTheme="minorEastAsia" w:hint="eastAsia"/>
          <w:color w:val="337AB7"/>
          <w:sz w:val="32"/>
          <w:lang w:eastAsia="zh-CN"/>
        </w:rPr>
        <w:t>pacecraft</w:t>
      </w:r>
      <w:r>
        <w:rPr>
          <w:rFonts w:hint="eastAsia"/>
          <w:color w:val="337AB7"/>
          <w:sz w:val="32"/>
        </w:rPr>
        <w:t xml:space="preserve"> C</w:t>
      </w:r>
      <w:r>
        <w:rPr>
          <w:rFonts w:eastAsiaTheme="minorEastAsia" w:hint="eastAsia"/>
          <w:color w:val="337AB7"/>
          <w:sz w:val="32"/>
          <w:lang w:eastAsia="zh-CN"/>
        </w:rPr>
        <w:t>ollision</w:t>
      </w:r>
      <w:r>
        <w:rPr>
          <w:rFonts w:hint="eastAsia"/>
          <w:color w:val="337AB7"/>
          <w:sz w:val="32"/>
        </w:rPr>
        <w:t xml:space="preserve"> A</w:t>
      </w:r>
      <w:r>
        <w:rPr>
          <w:rFonts w:eastAsiaTheme="minorEastAsia" w:hint="eastAsia"/>
          <w:color w:val="337AB7"/>
          <w:sz w:val="32"/>
          <w:lang w:eastAsia="zh-CN"/>
        </w:rPr>
        <w:t>voidance</w:t>
      </w:r>
      <w:r>
        <w:rPr>
          <w:rFonts w:hint="eastAsia"/>
          <w:color w:val="337AB7"/>
          <w:sz w:val="32"/>
        </w:rPr>
        <w:t xml:space="preserve"> O</w:t>
      </w:r>
      <w:r>
        <w:rPr>
          <w:rFonts w:eastAsiaTheme="minorEastAsia" w:hint="eastAsia"/>
          <w:color w:val="337AB7"/>
          <w:sz w:val="32"/>
          <w:lang w:eastAsia="zh-CN"/>
        </w:rPr>
        <w:t>peration</w:t>
      </w:r>
    </w:p>
    <w:p w:rsidR="005973B9" w:rsidRPr="005821E7" w:rsidRDefault="005821E7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 xml:space="preserve">Zhang </w:t>
      </w:r>
      <w:proofErr w:type="spellStart"/>
      <w:r>
        <w:rPr>
          <w:rFonts w:ascii="Arial" w:eastAsiaTheme="minorEastAsia" w:hint="eastAsia"/>
          <w:lang w:eastAsia="zh-CN"/>
        </w:rPr>
        <w:t>Rong-Zhi</w:t>
      </w:r>
      <w:proofErr w:type="spellEnd"/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 xml:space="preserve">State Key Laboratory of Astronautic Dynamics, </w:t>
      </w:r>
      <w:proofErr w:type="spellStart"/>
      <w:r>
        <w:rPr>
          <w:rFonts w:ascii="Arial" w:eastAsiaTheme="minorEastAsia" w:hint="eastAsia"/>
          <w:lang w:eastAsia="zh-CN"/>
        </w:rPr>
        <w:t>Xi</w:t>
      </w:r>
      <w:r>
        <w:rPr>
          <w:rFonts w:ascii="Arial" w:eastAsiaTheme="minorEastAsia"/>
          <w:lang w:eastAsia="zh-CN"/>
        </w:rPr>
        <w:t>’</w:t>
      </w:r>
      <w:r>
        <w:rPr>
          <w:rFonts w:ascii="Arial" w:eastAsiaTheme="minorEastAsia" w:hint="eastAsia"/>
          <w:lang w:eastAsia="zh-CN"/>
        </w:rPr>
        <w:t>An</w:t>
      </w:r>
      <w:proofErr w:type="spellEnd"/>
      <w:r>
        <w:rPr>
          <w:rFonts w:ascii="Arial" w:eastAsiaTheme="minorEastAsia" w:hint="eastAsia"/>
          <w:lang w:eastAsia="zh-CN"/>
        </w:rPr>
        <w:t xml:space="preserve"> Satellite control center, </w:t>
      </w:r>
      <w:proofErr w:type="spellStart"/>
      <w:r>
        <w:rPr>
          <w:rFonts w:ascii="Arial" w:eastAsiaTheme="minorEastAsia" w:hint="eastAsia"/>
          <w:lang w:eastAsia="zh-CN"/>
        </w:rPr>
        <w:t>P.O.Box</w:t>
      </w:r>
      <w:proofErr w:type="spellEnd"/>
      <w:r>
        <w:rPr>
          <w:rFonts w:ascii="Arial" w:eastAsiaTheme="minorEastAsia" w:hint="eastAsia"/>
          <w:lang w:eastAsia="zh-CN"/>
        </w:rPr>
        <w:t xml:space="preserve"> 505 </w:t>
      </w:r>
      <w:proofErr w:type="spellStart"/>
      <w:r>
        <w:rPr>
          <w:rFonts w:ascii="Arial" w:eastAsiaTheme="minorEastAsia" w:hint="eastAsia"/>
          <w:lang w:eastAsia="zh-CN"/>
        </w:rPr>
        <w:t>Xian</w:t>
      </w:r>
      <w:r>
        <w:rPr>
          <w:rFonts w:ascii="Arial" w:eastAsiaTheme="minorEastAsia"/>
          <w:lang w:eastAsia="zh-CN"/>
        </w:rPr>
        <w:t>’</w:t>
      </w:r>
      <w:r>
        <w:rPr>
          <w:rFonts w:ascii="Arial" w:eastAsiaTheme="minorEastAsia" w:hint="eastAsia"/>
          <w:lang w:eastAsia="zh-CN"/>
        </w:rPr>
        <w:t>ning</w:t>
      </w:r>
      <w:r>
        <w:rPr>
          <w:rFonts w:ascii="Arial" w:eastAsiaTheme="minorEastAsia"/>
          <w:lang w:eastAsia="zh-CN"/>
        </w:rPr>
        <w:t>’</w:t>
      </w:r>
      <w:r>
        <w:rPr>
          <w:rFonts w:ascii="Arial" w:eastAsiaTheme="minorEastAsia" w:hint="eastAsia"/>
          <w:lang w:eastAsia="zh-CN"/>
        </w:rPr>
        <w:t>dong</w:t>
      </w:r>
      <w:r>
        <w:rPr>
          <w:rFonts w:ascii="Arial" w:eastAsiaTheme="minorEastAsia"/>
          <w:lang w:eastAsia="zh-CN"/>
        </w:rPr>
        <w:t>’</w:t>
      </w:r>
      <w:r>
        <w:rPr>
          <w:rFonts w:ascii="Arial" w:eastAsiaTheme="minorEastAsia" w:hint="eastAsia"/>
          <w:lang w:eastAsia="zh-CN"/>
        </w:rPr>
        <w:t>lu</w:t>
      </w:r>
      <w:proofErr w:type="spellEnd"/>
      <w:r>
        <w:rPr>
          <w:rFonts w:ascii="Arial" w:eastAsiaTheme="minorEastAsia" w:hint="eastAsia"/>
          <w:lang w:eastAsia="zh-CN"/>
        </w:rPr>
        <w:t xml:space="preserve">  462  </w:t>
      </w:r>
      <w:proofErr w:type="spellStart"/>
      <w:r>
        <w:rPr>
          <w:rFonts w:ascii="Arial" w:eastAsiaTheme="minorEastAsia" w:hint="eastAsia"/>
          <w:lang w:eastAsia="zh-CN"/>
        </w:rPr>
        <w:t>Xi</w:t>
      </w:r>
      <w:r>
        <w:rPr>
          <w:rFonts w:ascii="Arial" w:eastAsiaTheme="minorEastAsia"/>
          <w:lang w:eastAsia="zh-CN"/>
        </w:rPr>
        <w:t>’</w:t>
      </w:r>
      <w:r>
        <w:rPr>
          <w:rFonts w:ascii="Arial" w:eastAsiaTheme="minorEastAsia" w:hint="eastAsia"/>
          <w:lang w:eastAsia="zh-CN"/>
        </w:rPr>
        <w:t>An</w:t>
      </w:r>
      <w:proofErr w:type="spellEnd"/>
      <w:r>
        <w:rPr>
          <w:rFonts w:ascii="Arial" w:eastAsiaTheme="minorEastAsia" w:hint="eastAsia"/>
          <w:lang w:eastAsia="zh-CN"/>
        </w:rPr>
        <w:t xml:space="preserve">  Shaanxi 710043 CHINA </w:t>
      </w:r>
      <w:r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73786B">
      <w:pPr>
        <w:pStyle w:val="a3"/>
        <w:spacing w:before="3"/>
        <w:rPr>
          <w:rFonts w:ascii="Arial"/>
          <w:sz w:val="21"/>
        </w:rPr>
      </w:pPr>
      <w:r>
        <w:rPr>
          <w:color w:val="BF5A14"/>
        </w:rPr>
        <w:t xml:space="preserve">Abstract (300 word </w:t>
      </w:r>
      <w:proofErr w:type="gramStart"/>
      <w:r>
        <w:rPr>
          <w:color w:val="BF5A14"/>
        </w:rPr>
        <w:t>limit</w:t>
      </w:r>
      <w:proofErr w:type="gramEnd"/>
      <w:r>
        <w:rPr>
          <w:color w:val="BF5A14"/>
        </w:rPr>
        <w:t>)</w:t>
      </w: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Pr="00D0234C" w:rsidRDefault="00D0234C" w:rsidP="00D0234C">
      <w:pPr>
        <w:pStyle w:val="a3"/>
        <w:spacing w:before="90" w:line="280" w:lineRule="auto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lastRenderedPageBreak/>
        <w:t>M</w:t>
      </w:r>
      <w:r w:rsidR="003C52A2">
        <w:rPr>
          <w:rFonts w:eastAsiaTheme="minorEastAsia" w:hint="eastAsia"/>
          <w:lang w:eastAsia="zh-CN"/>
        </w:rPr>
        <w:t>ore than 23000 space objects around the earth orbits in tot</w:t>
      </w:r>
      <w:r>
        <w:rPr>
          <w:rFonts w:eastAsiaTheme="minorEastAsia" w:hint="eastAsia"/>
          <w:lang w:eastAsia="zh-CN"/>
        </w:rPr>
        <w:t>al are regularly tracked by the</w:t>
      </w:r>
      <w:r w:rsidR="003C52A2">
        <w:rPr>
          <w:rFonts w:eastAsiaTheme="minorEastAsia" w:hint="eastAsia"/>
          <w:lang w:eastAsia="zh-CN"/>
        </w:rPr>
        <w:t xml:space="preserve"> space surveillance network and maintained in the catalogue, which cover objects whose size are lar</w:t>
      </w:r>
      <w:r>
        <w:rPr>
          <w:rFonts w:eastAsiaTheme="minorEastAsia" w:hint="eastAsia"/>
          <w:lang w:eastAsia="zh-CN"/>
        </w:rPr>
        <w:t>g</w:t>
      </w:r>
      <w:r w:rsidR="003C52A2">
        <w:rPr>
          <w:rFonts w:eastAsiaTheme="minorEastAsia" w:hint="eastAsia"/>
          <w:lang w:eastAsia="zh-CN"/>
        </w:rPr>
        <w:t>er than approximately 5 to 10 cm in low earth orbit(LEO</w:t>
      </w:r>
      <w:r>
        <w:rPr>
          <w:rFonts w:eastAsiaTheme="minorEastAsia" w:hint="eastAsia"/>
          <w:lang w:eastAsia="zh-CN"/>
        </w:rPr>
        <w:t>)</w:t>
      </w:r>
      <w:r w:rsidR="003C52A2">
        <w:rPr>
          <w:rFonts w:eastAsiaTheme="minorEastAsia" w:hint="eastAsia"/>
          <w:lang w:eastAsia="zh-CN"/>
        </w:rPr>
        <w:t>.</w:t>
      </w:r>
      <w:r>
        <w:rPr>
          <w:rFonts w:eastAsiaTheme="minorEastAsia" w:hint="eastAsia"/>
          <w:lang w:eastAsia="zh-CN"/>
        </w:rPr>
        <w:t xml:space="preserve"> M</w:t>
      </w:r>
      <w:r w:rsidR="003C52A2">
        <w:rPr>
          <w:rFonts w:eastAsiaTheme="minorEastAsia" w:hint="eastAsia"/>
          <w:lang w:eastAsia="zh-CN"/>
        </w:rPr>
        <w:t xml:space="preserve">ost of these </w:t>
      </w:r>
      <w:r>
        <w:rPr>
          <w:rFonts w:eastAsiaTheme="minorEastAsia" w:hint="eastAsia"/>
          <w:lang w:eastAsia="zh-CN"/>
        </w:rPr>
        <w:t xml:space="preserve">space objects, especially the </w:t>
      </w:r>
      <w:r w:rsidR="003C52A2">
        <w:rPr>
          <w:rFonts w:eastAsiaTheme="minorEastAsia" w:hint="eastAsia"/>
          <w:lang w:eastAsia="zh-CN"/>
        </w:rPr>
        <w:t>size of only</w:t>
      </w:r>
      <w:r>
        <w:rPr>
          <w:rFonts w:eastAsiaTheme="minorEastAsia" w:hint="eastAsia"/>
          <w:lang w:eastAsia="zh-CN"/>
        </w:rPr>
        <w:t xml:space="preserve"> </w:t>
      </w:r>
      <w:r w:rsidR="003C52A2">
        <w:rPr>
          <w:rFonts w:eastAsiaTheme="minorEastAsia" w:hint="eastAsia"/>
          <w:lang w:eastAsia="zh-CN"/>
        </w:rPr>
        <w:t xml:space="preserve">several centimeters, are called space debris which </w:t>
      </w:r>
      <w:proofErr w:type="gramStart"/>
      <w:r w:rsidR="003C52A2">
        <w:rPr>
          <w:rFonts w:eastAsiaTheme="minorEastAsia" w:hint="eastAsia"/>
          <w:lang w:eastAsia="zh-CN"/>
        </w:rPr>
        <w:t>are</w:t>
      </w:r>
      <w:proofErr w:type="gramEnd"/>
      <w:r w:rsidR="003C52A2">
        <w:rPr>
          <w:rFonts w:eastAsiaTheme="minorEastAsia" w:hint="eastAsia"/>
          <w:lang w:eastAsia="zh-CN"/>
        </w:rPr>
        <w:t xml:space="preserve"> very dangers for in-orbit operational spacecraft because of potential collision. </w:t>
      </w:r>
      <w:r w:rsidR="003C52A2">
        <w:rPr>
          <w:rFonts w:eastAsiaTheme="minorEastAsia"/>
          <w:lang w:eastAsia="zh-CN"/>
        </w:rPr>
        <w:t>S</w:t>
      </w:r>
      <w:r w:rsidR="003C52A2">
        <w:rPr>
          <w:rFonts w:eastAsiaTheme="minorEastAsia" w:hint="eastAsia"/>
          <w:lang w:eastAsia="zh-CN"/>
        </w:rPr>
        <w:t>pace debris collision avoidance has almost been a routine activity for incapable space powers for the purpose to ens</w:t>
      </w:r>
      <w:r>
        <w:rPr>
          <w:rFonts w:eastAsiaTheme="minorEastAsia" w:hint="eastAsia"/>
          <w:lang w:eastAsia="zh-CN"/>
        </w:rPr>
        <w:t>ure the security of their space</w:t>
      </w:r>
      <w:r w:rsidR="003C52A2">
        <w:rPr>
          <w:rFonts w:eastAsiaTheme="minorEastAsia" w:hint="eastAsia"/>
          <w:lang w:eastAsia="zh-CN"/>
        </w:rPr>
        <w:t xml:space="preserve">craft operation. </w:t>
      </w:r>
      <w:r w:rsidR="003C52A2">
        <w:rPr>
          <w:rFonts w:eastAsiaTheme="minorEastAsia"/>
          <w:lang w:eastAsia="zh-CN"/>
        </w:rPr>
        <w:t>I</w:t>
      </w:r>
      <w:r w:rsidR="003C52A2">
        <w:rPr>
          <w:rFonts w:eastAsiaTheme="minorEastAsia" w:hint="eastAsia"/>
          <w:lang w:eastAsia="zh-CN"/>
        </w:rPr>
        <w:t>n view of th</w:t>
      </w:r>
      <w:r>
        <w:rPr>
          <w:rFonts w:eastAsiaTheme="minorEastAsia" w:hint="eastAsia"/>
          <w:lang w:eastAsia="zh-CN"/>
        </w:rPr>
        <w:t>e current eng</w:t>
      </w:r>
      <w:r w:rsidR="003C52A2">
        <w:rPr>
          <w:rFonts w:eastAsiaTheme="minorEastAsia" w:hint="eastAsia"/>
          <w:lang w:eastAsia="zh-CN"/>
        </w:rPr>
        <w:t xml:space="preserve">ineering and technological basics, the confidence level of collision warning is still to be further improved. </w:t>
      </w:r>
      <w:r w:rsidR="003C52A2">
        <w:rPr>
          <w:rFonts w:eastAsiaTheme="minorEastAsia"/>
          <w:lang w:eastAsia="zh-CN"/>
        </w:rPr>
        <w:t>I</w:t>
      </w:r>
      <w:r w:rsidR="003C52A2">
        <w:rPr>
          <w:rFonts w:eastAsiaTheme="minorEastAsia" w:hint="eastAsia"/>
          <w:lang w:eastAsia="zh-CN"/>
        </w:rPr>
        <w:t xml:space="preserve">n </w:t>
      </w:r>
      <w:r w:rsidR="003C52A2">
        <w:rPr>
          <w:rFonts w:eastAsiaTheme="minorEastAsia"/>
          <w:lang w:eastAsia="zh-CN"/>
        </w:rPr>
        <w:t>engineering</w:t>
      </w:r>
      <w:r w:rsidR="003C52A2">
        <w:rPr>
          <w:rFonts w:eastAsiaTheme="minorEastAsia" w:hint="eastAsia"/>
          <w:lang w:eastAsia="zh-CN"/>
        </w:rPr>
        <w:t xml:space="preserve">, both the ability of tracking space objects of surveillance network and the integrality of measuring data limit the accuracy of orbit determination of space objects. </w:t>
      </w:r>
      <w:r>
        <w:rPr>
          <w:rFonts w:eastAsiaTheme="minorEastAsia" w:hint="eastAsia"/>
          <w:lang w:eastAsia="zh-CN"/>
        </w:rPr>
        <w:t xml:space="preserve">But </w:t>
      </w:r>
      <w:r w:rsidR="003C52A2">
        <w:rPr>
          <w:rFonts w:eastAsiaTheme="minorEastAsia" w:hint="eastAsia"/>
          <w:lang w:eastAsia="zh-CN"/>
        </w:rPr>
        <w:t>according to current techno</w:t>
      </w:r>
      <w:r w:rsidR="00BB48C2">
        <w:rPr>
          <w:rFonts w:eastAsiaTheme="minorEastAsia" w:hint="eastAsia"/>
          <w:lang w:eastAsia="zh-CN"/>
        </w:rPr>
        <w:t xml:space="preserve">logies, the prediction accuracy of orbit dynamics model, especially low orbit atmospheric model, seriously decreases the accuracy of precise orbit prediction with time prolongs. </w:t>
      </w:r>
      <w:r w:rsidR="00BB48C2">
        <w:rPr>
          <w:rFonts w:eastAsiaTheme="minorEastAsia"/>
          <w:lang w:eastAsia="zh-CN"/>
        </w:rPr>
        <w:t>O</w:t>
      </w:r>
      <w:r w:rsidR="00BB48C2">
        <w:rPr>
          <w:rFonts w:eastAsiaTheme="minorEastAsia" w:hint="eastAsia"/>
          <w:lang w:eastAsia="zh-CN"/>
        </w:rPr>
        <w:t>n</w:t>
      </w:r>
      <w:r>
        <w:rPr>
          <w:rFonts w:eastAsiaTheme="minorEastAsia" w:hint="eastAsia"/>
          <w:lang w:eastAsia="zh-CN"/>
        </w:rPr>
        <w:t xml:space="preserve"> </w:t>
      </w:r>
      <w:r w:rsidR="00BB48C2">
        <w:rPr>
          <w:rFonts w:eastAsiaTheme="minorEastAsia" w:hint="eastAsia"/>
          <w:lang w:eastAsia="zh-CN"/>
        </w:rPr>
        <w:t>one hand,</w:t>
      </w:r>
      <w:r>
        <w:rPr>
          <w:rFonts w:eastAsiaTheme="minorEastAsia" w:hint="eastAsia"/>
          <w:lang w:eastAsia="zh-CN"/>
        </w:rPr>
        <w:t xml:space="preserve"> </w:t>
      </w:r>
      <w:r w:rsidR="00BB48C2">
        <w:rPr>
          <w:rFonts w:eastAsiaTheme="minorEastAsia" w:hint="eastAsia"/>
          <w:lang w:eastAsia="zh-CN"/>
        </w:rPr>
        <w:t xml:space="preserve">the shorter the </w:t>
      </w:r>
      <w:r>
        <w:rPr>
          <w:rFonts w:eastAsiaTheme="minorEastAsia" w:hint="eastAsia"/>
          <w:lang w:eastAsia="zh-CN"/>
        </w:rPr>
        <w:t>time duration between the predicti</w:t>
      </w:r>
      <w:r w:rsidR="00BB48C2">
        <w:rPr>
          <w:rFonts w:eastAsiaTheme="minorEastAsia" w:hint="eastAsia"/>
          <w:lang w:eastAsia="zh-CN"/>
        </w:rPr>
        <w:t xml:space="preserve">on and potential and potential </w:t>
      </w:r>
      <w:r w:rsidR="00BB48C2">
        <w:rPr>
          <w:rFonts w:eastAsiaTheme="minorEastAsia"/>
          <w:lang w:eastAsia="zh-CN"/>
        </w:rPr>
        <w:t>collision</w:t>
      </w:r>
      <w:r w:rsidR="00BB48C2">
        <w:rPr>
          <w:rFonts w:eastAsiaTheme="minorEastAsia" w:hint="eastAsia"/>
          <w:lang w:eastAsia="zh-CN"/>
        </w:rPr>
        <w:t xml:space="preserve"> is,</w:t>
      </w:r>
      <w:r>
        <w:rPr>
          <w:rFonts w:eastAsiaTheme="minorEastAsia" w:hint="eastAsia"/>
          <w:lang w:eastAsia="zh-CN"/>
        </w:rPr>
        <w:t xml:space="preserve"> </w:t>
      </w:r>
      <w:r w:rsidR="00BB48C2">
        <w:rPr>
          <w:rFonts w:eastAsiaTheme="minorEastAsia" w:hint="eastAsia"/>
          <w:lang w:eastAsia="zh-CN"/>
        </w:rPr>
        <w:t xml:space="preserve">the higher confidence level of the collision avoidance warning will be. </w:t>
      </w:r>
      <w:r w:rsidR="00BB48C2">
        <w:rPr>
          <w:rFonts w:eastAsiaTheme="minorEastAsia"/>
          <w:lang w:eastAsia="zh-CN"/>
        </w:rPr>
        <w:t>On the</w:t>
      </w:r>
      <w:r w:rsidR="00BB48C2">
        <w:rPr>
          <w:rFonts w:eastAsiaTheme="minorEastAsia" w:hint="eastAsia"/>
          <w:lang w:eastAsia="zh-CN"/>
        </w:rPr>
        <w:t xml:space="preserve"> other hand, the preparation procedure</w:t>
      </w:r>
      <w:r>
        <w:rPr>
          <w:rFonts w:eastAsiaTheme="minorEastAsia" w:hint="eastAsia"/>
          <w:lang w:eastAsia="zh-CN"/>
        </w:rPr>
        <w:t xml:space="preserve"> of spacecraft maneuver and the power</w:t>
      </w:r>
      <w:r w:rsidR="00BB48C2">
        <w:rPr>
          <w:rFonts w:eastAsiaTheme="minorEastAsia" w:hint="eastAsia"/>
          <w:lang w:eastAsia="zh-CN"/>
        </w:rPr>
        <w:t xml:space="preserve"> consumption budget require that the collision avoidance to be made earlier. </w:t>
      </w:r>
      <w:r w:rsidR="00BB48C2">
        <w:rPr>
          <w:rFonts w:eastAsiaTheme="minorEastAsia"/>
          <w:lang w:eastAsia="zh-CN"/>
        </w:rPr>
        <w:t>T</w:t>
      </w:r>
      <w:r w:rsidR="00BB48C2">
        <w:rPr>
          <w:rFonts w:eastAsiaTheme="minorEastAsia" w:hint="eastAsia"/>
          <w:lang w:eastAsia="zh-CN"/>
        </w:rPr>
        <w:t>his paper focuses on the selection of the optimum time for spacecraft collision avoidance operation.</w:t>
      </w:r>
      <w:r w:rsidR="00A9710C">
        <w:t xml:space="preserve"> </w:t>
      </w:r>
    </w:p>
    <w:p w:rsidR="00BD40D4" w:rsidRDefault="00BD40D4" w:rsidP="00DF76E0">
      <w:pPr>
        <w:pStyle w:val="3"/>
        <w:spacing w:before="74"/>
        <w:ind w:left="0"/>
        <w:rPr>
          <w:b w:val="0"/>
        </w:rPr>
      </w:pPr>
    </w:p>
    <w:p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640934">
        <w:rPr>
          <w:rFonts w:eastAsiaTheme="minorEastAsia" w:hint="eastAsia"/>
          <w:lang w:eastAsia="zh-CN"/>
        </w:rPr>
        <w:t xml:space="preserve">Space object, Spacecraft collision avoidance operation, </w:t>
      </w:r>
      <w:proofErr w:type="gramStart"/>
      <w:r w:rsidR="00640934">
        <w:rPr>
          <w:rFonts w:eastAsiaTheme="minorEastAsia" w:hint="eastAsia"/>
          <w:lang w:eastAsia="zh-CN"/>
        </w:rPr>
        <w:t>Precise</w:t>
      </w:r>
      <w:proofErr w:type="gramEnd"/>
      <w:r w:rsidR="00640934">
        <w:rPr>
          <w:rFonts w:eastAsiaTheme="minorEastAsia" w:hint="eastAsia"/>
          <w:lang w:eastAsia="zh-CN"/>
        </w:rPr>
        <w:t xml:space="preserve"> orbit prediction</w:t>
      </w:r>
      <w:r w:rsidR="003B13B1">
        <w:rPr>
          <w:color w:val="000000"/>
        </w:rPr>
        <w:t xml:space="preserve">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483F15">
      <w:pPr>
        <w:pStyle w:val="a3"/>
        <w:spacing w:before="2"/>
        <w:rPr>
          <w:rFonts w:ascii="Arial"/>
          <w:b/>
          <w:sz w:val="16"/>
        </w:rPr>
      </w:pPr>
      <w:r>
        <w:object w:dxaOrig="16822" w:dyaOrig="106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4pt;height:137.1pt" o:ole="">
            <v:imagedata r:id="rId11" o:title=""/>
          </v:shape>
          <o:OLEObject Type="Embed" ProgID="Visio.Drawing.11" ShapeID="_x0000_i1025" DrawAspect="Content" ObjectID="_1582960297" r:id="rId12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0E6EA8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LIOU</w:t>
      </w:r>
      <w:proofErr w:type="gramStart"/>
      <w:r>
        <w:rPr>
          <w:rFonts w:eastAsiaTheme="minorEastAsia" w:hint="eastAsia"/>
          <w:sz w:val="18"/>
          <w:lang w:eastAsia="zh-CN"/>
        </w:rPr>
        <w:t>,J</w:t>
      </w:r>
      <w:proofErr w:type="gramEnd"/>
      <w:r>
        <w:rPr>
          <w:rFonts w:eastAsiaTheme="minorEastAsia" w:hint="eastAsia"/>
          <w:sz w:val="18"/>
          <w:lang w:eastAsia="zh-CN"/>
        </w:rPr>
        <w:t>-C, and N.L,JOHNSON(2006) Risk in space from orbit debris. Science 311</w:t>
      </w:r>
      <w:proofErr w:type="gramStart"/>
      <w:r>
        <w:rPr>
          <w:rFonts w:eastAsiaTheme="minorEastAsia" w:hint="eastAsia"/>
          <w:sz w:val="18"/>
          <w:lang w:eastAsia="zh-CN"/>
        </w:rPr>
        <w:t>;340</w:t>
      </w:r>
      <w:proofErr w:type="gramEnd"/>
      <w:r>
        <w:rPr>
          <w:rFonts w:eastAsiaTheme="minorEastAsia" w:hint="eastAsia"/>
          <w:sz w:val="18"/>
          <w:lang w:eastAsia="zh-CN"/>
        </w:rPr>
        <w:t>-341</w:t>
      </w:r>
      <w:r w:rsidR="005973B9" w:rsidRPr="005973B9">
        <w:rPr>
          <w:sz w:val="18"/>
        </w:rPr>
        <w:t>.</w:t>
      </w:r>
    </w:p>
    <w:p w:rsidR="005973B9" w:rsidRDefault="000E6EA8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/>
          <w:sz w:val="18"/>
          <w:lang w:eastAsia="zh-CN"/>
        </w:rPr>
        <w:t>M</w:t>
      </w:r>
      <w:r>
        <w:rPr>
          <w:rFonts w:eastAsiaTheme="minorEastAsia" w:hint="eastAsia"/>
          <w:sz w:val="18"/>
          <w:lang w:eastAsia="zh-CN"/>
        </w:rPr>
        <w:t xml:space="preserve">iao </w:t>
      </w:r>
      <w:proofErr w:type="spellStart"/>
      <w:r>
        <w:rPr>
          <w:rFonts w:eastAsiaTheme="minorEastAsia" w:hint="eastAsia"/>
          <w:sz w:val="18"/>
          <w:lang w:eastAsia="zh-CN"/>
        </w:rPr>
        <w:t>juan</w:t>
      </w:r>
      <w:proofErr w:type="gramStart"/>
      <w:r>
        <w:rPr>
          <w:rFonts w:eastAsiaTheme="minorEastAsia" w:hint="eastAsia"/>
          <w:sz w:val="18"/>
          <w:lang w:eastAsia="zh-CN"/>
        </w:rPr>
        <w:t>,liu</w:t>
      </w:r>
      <w:proofErr w:type="spellEnd"/>
      <w:proofErr w:type="gramEnd"/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>
        <w:rPr>
          <w:rFonts w:eastAsiaTheme="minorEastAsia" w:hint="eastAsia"/>
          <w:sz w:val="18"/>
          <w:lang w:eastAsia="zh-CN"/>
        </w:rPr>
        <w:t>siqing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et al.(2011)atmospheric density calibration using the real-time satellite observation, space </w:t>
      </w:r>
      <w:proofErr w:type="spellStart"/>
      <w:r>
        <w:rPr>
          <w:rFonts w:eastAsiaTheme="minorEastAsia" w:hint="eastAsia"/>
          <w:sz w:val="18"/>
          <w:lang w:eastAsia="zh-CN"/>
        </w:rPr>
        <w:t>sci</w:t>
      </w:r>
      <w:proofErr w:type="spellEnd"/>
      <w:r>
        <w:rPr>
          <w:rFonts w:eastAsiaTheme="minorEastAsia" w:hint="eastAsia"/>
          <w:sz w:val="18"/>
          <w:lang w:eastAsia="zh-CN"/>
        </w:rPr>
        <w:t xml:space="preserve"> 31:459-466</w:t>
      </w:r>
      <w:r w:rsidR="005973B9">
        <w:rPr>
          <w:sz w:val="18"/>
        </w:rPr>
        <w:t>.</w:t>
      </w:r>
    </w:p>
    <w:p w:rsidR="005973B9" w:rsidRDefault="000E6EA8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rFonts w:eastAsiaTheme="minorEastAsia"/>
          <w:sz w:val="18"/>
          <w:lang w:eastAsia="zh-CN"/>
        </w:rPr>
        <w:t>A</w:t>
      </w:r>
      <w:r>
        <w:rPr>
          <w:rFonts w:eastAsiaTheme="minorEastAsia" w:hint="eastAsia"/>
          <w:sz w:val="18"/>
          <w:lang w:eastAsia="zh-CN"/>
        </w:rPr>
        <w:t>rudra</w:t>
      </w:r>
      <w:proofErr w:type="spellEnd"/>
      <w:r>
        <w:rPr>
          <w:rFonts w:eastAsiaTheme="minorEastAsia" w:hint="eastAsia"/>
          <w:sz w:val="18"/>
          <w:lang w:eastAsia="zh-CN"/>
        </w:rPr>
        <w:t xml:space="preserve"> A K. (2011</w:t>
      </w:r>
      <w:proofErr w:type="gramStart"/>
      <w:r>
        <w:rPr>
          <w:rFonts w:eastAsiaTheme="minorEastAsia" w:hint="eastAsia"/>
          <w:sz w:val="18"/>
          <w:lang w:eastAsia="zh-CN"/>
        </w:rPr>
        <w:t>)Atmospheric</w:t>
      </w:r>
      <w:proofErr w:type="gramEnd"/>
      <w:r>
        <w:rPr>
          <w:rFonts w:eastAsiaTheme="minorEastAsia" w:hint="eastAsia"/>
          <w:sz w:val="18"/>
          <w:lang w:eastAsia="zh-CN"/>
        </w:rPr>
        <w:t xml:space="preserve"> density estimation using satellite precision orbit ephemerides. </w:t>
      </w:r>
      <w:r>
        <w:rPr>
          <w:rFonts w:eastAsiaTheme="minorEastAsia"/>
          <w:sz w:val="18"/>
          <w:lang w:eastAsia="zh-CN"/>
        </w:rPr>
        <w:t>U</w:t>
      </w:r>
      <w:r>
        <w:rPr>
          <w:rFonts w:eastAsiaTheme="minorEastAsia" w:hint="eastAsia"/>
          <w:sz w:val="18"/>
          <w:lang w:eastAsia="zh-CN"/>
        </w:rPr>
        <w:t xml:space="preserve">niversity of </w:t>
      </w:r>
      <w:r>
        <w:rPr>
          <w:rFonts w:eastAsiaTheme="minorEastAsia"/>
          <w:sz w:val="18"/>
          <w:lang w:eastAsia="zh-CN"/>
        </w:rPr>
        <w:t>Kansas</w:t>
      </w:r>
      <w:proofErr w:type="gramStart"/>
      <w:r>
        <w:rPr>
          <w:rFonts w:eastAsiaTheme="minorEastAsia" w:hint="eastAsia"/>
          <w:sz w:val="18"/>
          <w:lang w:eastAsia="zh-CN"/>
        </w:rPr>
        <w:t>,2011,1</w:t>
      </w:r>
      <w:proofErr w:type="gramEnd"/>
      <w:r>
        <w:rPr>
          <w:rFonts w:eastAsiaTheme="minorEastAsia" w:hint="eastAsia"/>
          <w:sz w:val="18"/>
          <w:lang w:eastAsia="zh-CN"/>
        </w:rPr>
        <w:t>-93</w:t>
      </w:r>
      <w:r w:rsidR="005973B9">
        <w:rPr>
          <w:sz w:val="18"/>
        </w:rPr>
        <w:t>.</w:t>
      </w:r>
    </w:p>
    <w:p w:rsidR="000E7176" w:rsidRDefault="000E7176" w:rsidP="000E717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rFonts w:eastAsiaTheme="minorEastAsia"/>
          <w:sz w:val="18"/>
          <w:lang w:eastAsia="zh-CN"/>
        </w:rPr>
        <w:t>Z</w:t>
      </w:r>
      <w:r>
        <w:rPr>
          <w:rFonts w:eastAsiaTheme="minorEastAsia" w:hint="eastAsia"/>
          <w:sz w:val="18"/>
          <w:lang w:eastAsia="zh-CN"/>
        </w:rPr>
        <w:t xml:space="preserve">hang </w:t>
      </w:r>
      <w:proofErr w:type="spellStart"/>
      <w:r>
        <w:rPr>
          <w:rFonts w:eastAsiaTheme="minorEastAsia" w:hint="eastAsia"/>
          <w:sz w:val="18"/>
          <w:lang w:eastAsia="zh-CN"/>
        </w:rPr>
        <w:t>rong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>
        <w:rPr>
          <w:rFonts w:eastAsiaTheme="minorEastAsia" w:hint="eastAsia"/>
          <w:sz w:val="18"/>
          <w:lang w:eastAsia="zh-CN"/>
        </w:rPr>
        <w:t>zhi</w:t>
      </w:r>
      <w:proofErr w:type="spellEnd"/>
      <w:r>
        <w:rPr>
          <w:rFonts w:eastAsiaTheme="minorEastAsia" w:hint="eastAsia"/>
          <w:sz w:val="18"/>
          <w:lang w:eastAsia="zh-CN"/>
        </w:rPr>
        <w:t xml:space="preserve"> et al</w:t>
      </w:r>
      <w:proofErr w:type="gramStart"/>
      <w:r>
        <w:rPr>
          <w:rFonts w:eastAsiaTheme="minorEastAsia" w:hint="eastAsia"/>
          <w:sz w:val="18"/>
          <w:lang w:eastAsia="zh-CN"/>
        </w:rPr>
        <w:t>.(</w:t>
      </w:r>
      <w:proofErr w:type="gramEnd"/>
      <w:r>
        <w:rPr>
          <w:rFonts w:eastAsiaTheme="minorEastAsia" w:hint="eastAsia"/>
          <w:sz w:val="18"/>
          <w:lang w:eastAsia="zh-CN"/>
        </w:rPr>
        <w:t>2017) Spacecraft collision avoidance technology, National Defense Industry press ISBN 978-7-118-11345-7:154-166</w:t>
      </w:r>
      <w:r>
        <w:rPr>
          <w:sz w:val="18"/>
        </w:rPr>
        <w:t>.</w:t>
      </w:r>
    </w:p>
    <w:p w:rsidR="000E7176" w:rsidRDefault="000E7176" w:rsidP="000E717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Hedin </w:t>
      </w:r>
      <w:proofErr w:type="gramStart"/>
      <w:r>
        <w:rPr>
          <w:rFonts w:eastAsiaTheme="minorEastAsia" w:hint="eastAsia"/>
          <w:sz w:val="18"/>
          <w:lang w:eastAsia="zh-CN"/>
        </w:rPr>
        <w:t>A</w:t>
      </w:r>
      <w:proofErr w:type="gramEnd"/>
      <w:r>
        <w:rPr>
          <w:rFonts w:eastAsiaTheme="minorEastAsia" w:hint="eastAsia"/>
          <w:sz w:val="18"/>
          <w:lang w:eastAsia="zh-CN"/>
        </w:rPr>
        <w:t xml:space="preserve"> E. MSIS-86 (1987) THERMOSPHERIC MODEL. </w:t>
      </w:r>
      <w:r>
        <w:rPr>
          <w:rFonts w:eastAsiaTheme="minorEastAsia"/>
          <w:sz w:val="18"/>
          <w:lang w:eastAsia="zh-CN"/>
        </w:rPr>
        <w:t>J</w:t>
      </w:r>
      <w:r>
        <w:rPr>
          <w:rFonts w:eastAsiaTheme="minorEastAsia" w:hint="eastAsia"/>
          <w:sz w:val="18"/>
          <w:lang w:eastAsia="zh-CN"/>
        </w:rPr>
        <w:t>ournal geophys.Res.1987</w:t>
      </w:r>
      <w:proofErr w:type="gramStart"/>
      <w:r>
        <w:rPr>
          <w:rFonts w:eastAsiaTheme="minorEastAsia" w:hint="eastAsia"/>
          <w:sz w:val="18"/>
          <w:lang w:eastAsia="zh-CN"/>
        </w:rPr>
        <w:t>,92:4649</w:t>
      </w:r>
      <w:proofErr w:type="gramEnd"/>
      <w:r>
        <w:rPr>
          <w:rFonts w:eastAsiaTheme="minorEastAsia" w:hint="eastAsia"/>
          <w:sz w:val="18"/>
          <w:lang w:eastAsia="zh-CN"/>
        </w:rPr>
        <w:t>.</w:t>
      </w:r>
    </w:p>
    <w:p w:rsidR="00AE3E37" w:rsidRPr="000E7176" w:rsidRDefault="00AE3E37" w:rsidP="008756E6">
      <w:pPr>
        <w:tabs>
          <w:tab w:val="left" w:pos="384"/>
        </w:tabs>
        <w:ind w:right="117"/>
        <w:rPr>
          <w:rFonts w:eastAsiaTheme="minorEastAsia"/>
          <w:lang w:eastAsia="zh-CN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640934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ZHANG RONG ZHI</w:t>
      </w:r>
      <w:r w:rsidR="00A9710C">
        <w:rPr>
          <w:rFonts w:ascii="Arial"/>
          <w:sz w:val="14"/>
        </w:rPr>
        <w:t xml:space="preserve"> has her expertise in evaluation and passion in</w:t>
      </w:r>
      <w:r w:rsidRPr="00640934">
        <w:rPr>
          <w:rFonts w:ascii="Arial" w:hint="eastAsia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the </w:t>
      </w:r>
      <w:r w:rsidRPr="00640934">
        <w:rPr>
          <w:rFonts w:ascii="Arial" w:hint="eastAsia"/>
          <w:sz w:val="14"/>
        </w:rPr>
        <w:t>spacecraft collision avoidance</w:t>
      </w:r>
      <w:r>
        <w:rPr>
          <w:rFonts w:ascii="Arial" w:eastAsiaTheme="minorEastAsia" w:hint="eastAsia"/>
          <w:sz w:val="14"/>
          <w:lang w:eastAsia="zh-CN"/>
        </w:rPr>
        <w:t xml:space="preserve"> warning and</w:t>
      </w:r>
      <w:r w:rsidRPr="00640934">
        <w:rPr>
          <w:rFonts w:ascii="Arial" w:hint="eastAsia"/>
          <w:sz w:val="14"/>
        </w:rPr>
        <w:t xml:space="preserve"> operation</w:t>
      </w:r>
      <w:r>
        <w:rPr>
          <w:rFonts w:ascii="Arial" w:eastAsiaTheme="minorEastAsia" w:hint="eastAsia"/>
          <w:sz w:val="14"/>
          <w:lang w:eastAsia="zh-CN"/>
        </w:rPr>
        <w:t xml:space="preserve">. </w:t>
      </w:r>
      <w:r>
        <w:rPr>
          <w:rFonts w:ascii="Arial" w:eastAsiaTheme="minorEastAsia"/>
          <w:sz w:val="14"/>
          <w:lang w:eastAsia="zh-CN"/>
        </w:rPr>
        <w:t>H</w:t>
      </w:r>
      <w:r>
        <w:rPr>
          <w:rFonts w:ascii="Arial" w:eastAsiaTheme="minorEastAsia" w:hint="eastAsia"/>
          <w:sz w:val="14"/>
          <w:lang w:eastAsia="zh-CN"/>
        </w:rPr>
        <w:t xml:space="preserve">e </w:t>
      </w:r>
      <w:r w:rsidR="00BA45E7">
        <w:rPr>
          <w:rFonts w:ascii="Arial" w:eastAsiaTheme="minorEastAsia" w:hint="eastAsia"/>
          <w:sz w:val="14"/>
          <w:lang w:eastAsia="zh-CN"/>
        </w:rPr>
        <w:t>leads a team for spacecraft collision warning and avoidance operation is Xi</w:t>
      </w:r>
      <w:r w:rsidR="00BA45E7">
        <w:rPr>
          <w:rFonts w:ascii="Arial" w:eastAsiaTheme="minorEastAsia"/>
          <w:sz w:val="14"/>
          <w:lang w:eastAsia="zh-CN"/>
        </w:rPr>
        <w:t>’</w:t>
      </w:r>
      <w:r w:rsidR="00BA45E7">
        <w:rPr>
          <w:rFonts w:ascii="Arial" w:eastAsiaTheme="minorEastAsia" w:hint="eastAsia"/>
          <w:sz w:val="14"/>
          <w:lang w:eastAsia="zh-CN"/>
        </w:rPr>
        <w:t>an satellite control center about two decade.</w:t>
      </w:r>
      <w:r w:rsidR="00785BC3" w:rsidRPr="00785BC3">
        <w:rPr>
          <w:rFonts w:ascii="Arial"/>
          <w:sz w:val="14"/>
        </w:rPr>
        <w:tab/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</w:t>
      </w:r>
      <w:proofErr w:type="gramStart"/>
      <w:r w:rsidRPr="00BF1D4E">
        <w:rPr>
          <w:b/>
          <w:color w:val="FF0000"/>
          <w:sz w:val="24"/>
          <w:szCs w:val="24"/>
        </w:rPr>
        <w:t>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ZHANG</w:t>
      </w:r>
      <w:proofErr w:type="gramEnd"/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 xml:space="preserve"> RONG ZHI</w:t>
      </w:r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 xml:space="preserve">  </w:t>
      </w:r>
      <w:r w:rsidR="00BA45E7" w:rsidRP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 xml:space="preserve">State Key Laboratory of Astronautic Dynamics, </w:t>
      </w:r>
      <w:proofErr w:type="spellStart"/>
      <w:r w:rsidR="00BA45E7" w:rsidRP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Xi</w:t>
      </w:r>
      <w:r w:rsidR="00BA45E7" w:rsidRPr="00BA45E7">
        <w:rPr>
          <w:rFonts w:eastAsiaTheme="minorEastAsia"/>
          <w:b/>
          <w:color w:val="FF0000"/>
          <w:sz w:val="24"/>
          <w:szCs w:val="24"/>
          <w:lang w:eastAsia="zh-CN"/>
        </w:rPr>
        <w:t>’</w:t>
      </w:r>
      <w:r w:rsidR="00BA45E7" w:rsidRP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An</w:t>
      </w:r>
      <w:proofErr w:type="spellEnd"/>
      <w:r w:rsidR="00BA45E7" w:rsidRP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 xml:space="preserve"> Satellite control center</w:t>
      </w:r>
    </w:p>
    <w:p w:rsidR="00785BC3" w:rsidRPr="00BA45E7" w:rsidRDefault="0096468D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BF1D4E">
        <w:rPr>
          <w:b/>
          <w:color w:val="FF0000"/>
          <w:sz w:val="24"/>
          <w:szCs w:val="24"/>
        </w:rPr>
        <w:t>Designation (</w:t>
      </w:r>
      <w:r w:rsidR="00785BC3" w:rsidRPr="00BF1D4E">
        <w:rPr>
          <w:b/>
          <w:color w:val="FF0000"/>
          <w:sz w:val="24"/>
          <w:szCs w:val="24"/>
        </w:rPr>
        <w:t>Director/Prof/Assistant or Associate prof/Researcher/Student)</w:t>
      </w:r>
      <w:proofErr w:type="gramStart"/>
      <w:r w:rsidR="00785BC3" w:rsidRPr="00BF1D4E">
        <w:rPr>
          <w:b/>
          <w:color w:val="FF0000"/>
          <w:sz w:val="24"/>
          <w:szCs w:val="24"/>
        </w:rPr>
        <w:t>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PROFESSOR</w:t>
      </w:r>
      <w:proofErr w:type="gramEnd"/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proofErr w:type="spellStart"/>
      <w:r w:rsidRPr="00BF1D4E">
        <w:rPr>
          <w:b/>
          <w:color w:val="FF0000"/>
          <w:sz w:val="24"/>
          <w:szCs w:val="24"/>
        </w:rPr>
        <w:t>Country</w:t>
      </w:r>
      <w:proofErr w:type="gramStart"/>
      <w:r w:rsidRPr="00BF1D4E">
        <w:rPr>
          <w:b/>
          <w:color w:val="FF0000"/>
          <w:sz w:val="24"/>
          <w:szCs w:val="24"/>
        </w:rPr>
        <w:t>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CHINA</w:t>
      </w:r>
      <w:proofErr w:type="spellEnd"/>
      <w:proofErr w:type="gramEnd"/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r w:rsidR="0096468D" w:rsidRPr="00BF1D4E">
        <w:rPr>
          <w:i/>
          <w:color w:val="FF0000"/>
          <w:sz w:val="24"/>
          <w:szCs w:val="24"/>
        </w:rPr>
        <w:t>)</w:t>
      </w:r>
      <w:r w:rsidR="0096468D" w:rsidRPr="00BF1D4E">
        <w:rPr>
          <w:b/>
          <w:color w:val="FF0000"/>
          <w:sz w:val="24"/>
          <w:szCs w:val="24"/>
        </w:rPr>
        <w:t>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0086-13572170322</w:t>
      </w:r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BF1D4E">
        <w:rPr>
          <w:b/>
          <w:color w:val="FF0000"/>
          <w:sz w:val="24"/>
          <w:szCs w:val="24"/>
        </w:rPr>
        <w:t>Email: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>rongzhizhang@sina.com</w:t>
      </w:r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val="en-NZ" w:eastAsia="zh-CN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3" w:history="1">
        <w:r w:rsidR="00F93D84" w:rsidRPr="00451DDE">
          <w:rPr>
            <w:rStyle w:val="a8"/>
            <w:b/>
            <w:sz w:val="24"/>
            <w:szCs w:val="24"/>
          </w:rPr>
          <w:t>https://satellite.conferenceseries.com/call-for-abstracts.php</w:t>
        </w:r>
      </w:hyperlink>
      <w:r w:rsidR="00F93D84">
        <w:rPr>
          <w:b/>
          <w:color w:val="FF0000"/>
          <w:sz w:val="24"/>
          <w:szCs w:val="24"/>
        </w:rPr>
        <w:t xml:space="preserve">  </w:t>
      </w:r>
      <w:r w:rsidRPr="00BF1D4E">
        <w:rPr>
          <w:b/>
          <w:color w:val="FF0000"/>
          <w:sz w:val="24"/>
          <w:szCs w:val="24"/>
        </w:rPr>
        <w:t>(For track number follow this link</w:t>
      </w:r>
      <w:proofErr w:type="gramStart"/>
      <w:r w:rsidRPr="00BF1D4E">
        <w:rPr>
          <w:b/>
          <w:color w:val="FF0000"/>
          <w:sz w:val="24"/>
          <w:szCs w:val="24"/>
        </w:rPr>
        <w:t>)</w:t>
      </w:r>
      <w:proofErr w:type="gramEnd"/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BA45E7">
        <w:rPr>
          <w:rFonts w:eastAsiaTheme="minorEastAsia" w:hint="eastAsia"/>
          <w:b/>
          <w:color w:val="FF0000"/>
          <w:sz w:val="24"/>
          <w:szCs w:val="24"/>
          <w:lang w:val="en-NZ" w:eastAsia="zh-CN"/>
        </w:rPr>
        <w:t>ORAL PRESENTATION</w:t>
      </w:r>
    </w:p>
    <w:p w:rsidR="00785BC3" w:rsidRPr="00BA45E7" w:rsidRDefault="00785BC3" w:rsidP="00785BC3">
      <w:pPr>
        <w:rPr>
          <w:rFonts w:eastAsiaTheme="minorEastAsia"/>
          <w:b/>
          <w:color w:val="FF0000"/>
          <w:sz w:val="24"/>
          <w:szCs w:val="24"/>
          <w:lang w:eastAsia="zh-CN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BA45E7">
        <w:rPr>
          <w:rFonts w:eastAsiaTheme="minorEastAsia" w:hint="eastAsia"/>
          <w:b/>
          <w:color w:val="FF0000"/>
          <w:sz w:val="24"/>
          <w:szCs w:val="24"/>
          <w:lang w:eastAsia="zh-CN"/>
        </w:rPr>
        <w:t xml:space="preserve"> SPACE MISSION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2BE" w:rsidRDefault="00ED62BE">
      <w:r>
        <w:separator/>
      </w:r>
    </w:p>
  </w:endnote>
  <w:endnote w:type="continuationSeparator" w:id="0">
    <w:p w:rsidR="00ED62BE" w:rsidRDefault="00ED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2BE" w:rsidRDefault="00ED62BE">
      <w:r>
        <w:separator/>
      </w:r>
    </w:p>
  </w:footnote>
  <w:footnote w:type="continuationSeparator" w:id="0">
    <w:p w:rsidR="00ED62BE" w:rsidRDefault="00ED6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BDAE35B8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182"/>
    <w:rsid w:val="000E2911"/>
    <w:rsid w:val="000E4D6B"/>
    <w:rsid w:val="000E6EA8"/>
    <w:rsid w:val="000E7176"/>
    <w:rsid w:val="001263DF"/>
    <w:rsid w:val="001338EA"/>
    <w:rsid w:val="00153EEF"/>
    <w:rsid w:val="0015539A"/>
    <w:rsid w:val="001B76B4"/>
    <w:rsid w:val="00267B7E"/>
    <w:rsid w:val="00292ED9"/>
    <w:rsid w:val="00337B66"/>
    <w:rsid w:val="00347705"/>
    <w:rsid w:val="0036543E"/>
    <w:rsid w:val="00375C34"/>
    <w:rsid w:val="003B13B1"/>
    <w:rsid w:val="003C1154"/>
    <w:rsid w:val="003C52A2"/>
    <w:rsid w:val="00400C03"/>
    <w:rsid w:val="00404E5B"/>
    <w:rsid w:val="00414F7B"/>
    <w:rsid w:val="004355DC"/>
    <w:rsid w:val="00473086"/>
    <w:rsid w:val="004749B4"/>
    <w:rsid w:val="00483F15"/>
    <w:rsid w:val="00494130"/>
    <w:rsid w:val="004C473A"/>
    <w:rsid w:val="004F3523"/>
    <w:rsid w:val="00510FD0"/>
    <w:rsid w:val="00517B9F"/>
    <w:rsid w:val="0055478C"/>
    <w:rsid w:val="005821E7"/>
    <w:rsid w:val="005973B9"/>
    <w:rsid w:val="005B3A56"/>
    <w:rsid w:val="006060CE"/>
    <w:rsid w:val="0063497F"/>
    <w:rsid w:val="00640934"/>
    <w:rsid w:val="0073786B"/>
    <w:rsid w:val="00785BC3"/>
    <w:rsid w:val="00873DF0"/>
    <w:rsid w:val="008756E6"/>
    <w:rsid w:val="008C410D"/>
    <w:rsid w:val="00902DB6"/>
    <w:rsid w:val="0095372B"/>
    <w:rsid w:val="0096468D"/>
    <w:rsid w:val="009B2D44"/>
    <w:rsid w:val="009F6D63"/>
    <w:rsid w:val="00A07E82"/>
    <w:rsid w:val="00A312D7"/>
    <w:rsid w:val="00A576FF"/>
    <w:rsid w:val="00A80BD1"/>
    <w:rsid w:val="00A9710C"/>
    <w:rsid w:val="00AE3E37"/>
    <w:rsid w:val="00B21A57"/>
    <w:rsid w:val="00B47B33"/>
    <w:rsid w:val="00BA45E7"/>
    <w:rsid w:val="00BB48C2"/>
    <w:rsid w:val="00BD40D4"/>
    <w:rsid w:val="00BF1D4E"/>
    <w:rsid w:val="00C06DA5"/>
    <w:rsid w:val="00C33602"/>
    <w:rsid w:val="00C81CEB"/>
    <w:rsid w:val="00CD6F55"/>
    <w:rsid w:val="00D0234C"/>
    <w:rsid w:val="00DD7FF9"/>
    <w:rsid w:val="00DE3104"/>
    <w:rsid w:val="00DF76E0"/>
    <w:rsid w:val="00E36216"/>
    <w:rsid w:val="00E434E9"/>
    <w:rsid w:val="00EB3372"/>
    <w:rsid w:val="00ED62BE"/>
    <w:rsid w:val="00F52C13"/>
    <w:rsid w:val="00F72EEA"/>
    <w:rsid w:val="00F84CAE"/>
    <w:rsid w:val="00F93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atellite.conferenceseries.com/call-for-abstracts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2</cp:revision>
  <dcterms:created xsi:type="dcterms:W3CDTF">2018-03-19T02:25:00Z</dcterms:created>
  <dcterms:modified xsi:type="dcterms:W3CDTF">2018-03-19T02:25:00Z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