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E47" w:rsidRDefault="001852E6" w:rsidP="001852E6">
      <w:pPr>
        <w:spacing w:after="0" w:line="240" w:lineRule="auto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                                                                                            </w:t>
      </w:r>
      <w:r w:rsidR="00496E47">
        <w:rPr>
          <w:rFonts w:eastAsia="MS PGothic" w:hAnsi="Arial"/>
          <w:noProof/>
          <w:color w:val="000000"/>
        </w:rPr>
        <w:drawing>
          <wp:inline distT="0" distB="0" distL="0" distR="0">
            <wp:extent cx="2009775" cy="1190625"/>
            <wp:effectExtent l="19050" t="0" r="9525" b="0"/>
            <wp:docPr id="4" name="Picture 0" descr="Hassanat 2020 p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ssanat 2020 pic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56DA" w:rsidRPr="001852E6" w:rsidRDefault="00496E47" w:rsidP="001852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Pr="00126D84">
        <w:rPr>
          <w:rFonts w:ascii="Times New Roman" w:hAnsi="Times New Roman" w:cs="Times New Roman"/>
          <w:b/>
          <w:sz w:val="24"/>
          <w:szCs w:val="24"/>
        </w:rPr>
        <w:t xml:space="preserve">Knowledge, </w:t>
      </w:r>
      <w:r w:rsidRPr="001852E6">
        <w:rPr>
          <w:rFonts w:ascii="Times New Roman" w:hAnsi="Times New Roman" w:cs="Times New Roman"/>
          <w:sz w:val="24"/>
          <w:szCs w:val="24"/>
        </w:rPr>
        <w:t>Attitude and Practice of Pap smear Among Female Nurses in Usmanu Danfodiyo University Teaching Hospital, Sokoto.</w:t>
      </w:r>
    </w:p>
    <w:p w:rsidR="00496E47" w:rsidRDefault="00496E47" w:rsidP="00496E47">
      <w:pPr>
        <w:spacing w:after="0" w:line="240" w:lineRule="auto"/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Name: </w:t>
      </w:r>
      <w:r w:rsidRPr="00496E47">
        <w:rPr>
          <w:rFonts w:eastAsia="MS PGothic" w:hAnsi="Arial"/>
          <w:color w:val="000000"/>
        </w:rPr>
        <w:t>Bawa-Muhammad Taiwo Hassanat</w:t>
      </w:r>
      <w:r w:rsidR="001852E6">
        <w:rPr>
          <w:rFonts w:eastAsia="MS PGothic" w:hAnsi="Arial"/>
          <w:color w:val="000000"/>
        </w:rPr>
        <w:t>.</w:t>
      </w:r>
    </w:p>
    <w:p w:rsidR="00496E47" w:rsidRDefault="00496E47" w:rsidP="00496E47">
      <w:pPr>
        <w:spacing w:after="0" w:line="240" w:lineRule="auto"/>
        <w:jc w:val="center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Mabushi</w:t>
      </w:r>
      <w:proofErr w:type="spellEnd"/>
      <w:r>
        <w:rPr>
          <w:rFonts w:eastAsia="MS PGothic" w:hAnsi="Arial"/>
          <w:color w:val="000000"/>
        </w:rPr>
        <w:t xml:space="preserve"> Primary Health Centre</w:t>
      </w:r>
      <w:r w:rsidR="001852E6">
        <w:rPr>
          <w:rFonts w:eastAsia="MS PGothic" w:hAnsi="Arial"/>
          <w:color w:val="000000"/>
        </w:rPr>
        <w:t>,</w:t>
      </w:r>
      <w:r>
        <w:rPr>
          <w:rFonts w:eastAsia="MS PGothic" w:hAnsi="Arial"/>
          <w:color w:val="000000"/>
        </w:rPr>
        <w:t xml:space="preserve"> Abuja</w:t>
      </w:r>
      <w:r w:rsidR="001852E6">
        <w:rPr>
          <w:rFonts w:eastAsia="MS PGothic" w:hAnsi="Arial"/>
          <w:color w:val="000000"/>
        </w:rPr>
        <w:t>.</w:t>
      </w:r>
    </w:p>
    <w:p w:rsidR="00496E47" w:rsidRPr="00ED3C07" w:rsidRDefault="00496E47" w:rsidP="00496E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1FB" w:rsidRDefault="001852E6" w:rsidP="00ED3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26F3C">
        <w:rPr>
          <w:rFonts w:ascii="Times New Roman" w:hAnsi="Times New Roman" w:cs="Times New Roman"/>
          <w:sz w:val="24"/>
          <w:szCs w:val="24"/>
        </w:rPr>
        <w:t xml:space="preserve">Cancer of </w:t>
      </w:r>
      <w:r w:rsidR="00630ED7">
        <w:rPr>
          <w:rFonts w:ascii="Times New Roman" w:hAnsi="Times New Roman" w:cs="Times New Roman"/>
          <w:sz w:val="24"/>
          <w:szCs w:val="24"/>
        </w:rPr>
        <w:t>cervix is the commonest malignancy</w:t>
      </w:r>
      <w:r w:rsidR="00922CE6">
        <w:rPr>
          <w:rFonts w:ascii="Times New Roman" w:hAnsi="Times New Roman" w:cs="Times New Roman"/>
          <w:sz w:val="24"/>
          <w:szCs w:val="24"/>
        </w:rPr>
        <w:t xml:space="preserve"> of the female genital tract in </w:t>
      </w:r>
      <w:r w:rsidR="00630ED7">
        <w:rPr>
          <w:rFonts w:ascii="Times New Roman" w:hAnsi="Times New Roman" w:cs="Times New Roman"/>
          <w:sz w:val="24"/>
          <w:szCs w:val="24"/>
        </w:rPr>
        <w:t>developing countries. Worldwide, cervical cancer is the second most common</w:t>
      </w:r>
      <w:r w:rsidR="00630ED7">
        <w:rPr>
          <w:rFonts w:ascii="Times New Roman" w:hAnsi="Times New Roman" w:cs="Times New Roman"/>
          <w:sz w:val="20"/>
          <w:szCs w:val="24"/>
        </w:rPr>
        <w:t xml:space="preserve"> (12%)</w:t>
      </w:r>
      <w:r w:rsidR="00630ED7">
        <w:rPr>
          <w:rFonts w:ascii="Times New Roman" w:hAnsi="Times New Roman" w:cs="Times New Roman"/>
          <w:sz w:val="24"/>
          <w:szCs w:val="24"/>
        </w:rPr>
        <w:t xml:space="preserve"> cancer in women. 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This study was </w:t>
      </w:r>
      <w:r w:rsidR="00D77199" w:rsidRPr="00ED3C07">
        <w:rPr>
          <w:rFonts w:ascii="Times New Roman" w:hAnsi="Times New Roman" w:cs="Times New Roman"/>
          <w:sz w:val="24"/>
          <w:szCs w:val="24"/>
        </w:rPr>
        <w:t>aim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ed to determine the knowledge, attitude and practice of Pap smear among female nurses in </w:t>
      </w:r>
      <w:r w:rsidR="00D77199" w:rsidRPr="00ED3C07">
        <w:rPr>
          <w:rFonts w:ascii="Times New Roman" w:hAnsi="Times New Roman" w:cs="Times New Roman"/>
          <w:sz w:val="24"/>
          <w:szCs w:val="24"/>
        </w:rPr>
        <w:t xml:space="preserve">a tertiary institution. A descriptive </w:t>
      </w:r>
      <w:r w:rsidR="00E856DA" w:rsidRPr="00ED3C07">
        <w:rPr>
          <w:rFonts w:ascii="Times New Roman" w:hAnsi="Times New Roman" w:cs="Times New Roman"/>
          <w:sz w:val="24"/>
          <w:szCs w:val="24"/>
        </w:rPr>
        <w:t>study was carried out using 2</w:t>
      </w:r>
      <w:r w:rsidR="00772531" w:rsidRPr="00ED3C07">
        <w:rPr>
          <w:rFonts w:ascii="Times New Roman" w:hAnsi="Times New Roman" w:cs="Times New Roman"/>
          <w:sz w:val="24"/>
          <w:szCs w:val="24"/>
        </w:rPr>
        <w:t>17 questionnaires to screen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female nurses</w:t>
      </w:r>
      <w:r w:rsidR="00772531" w:rsidRPr="00ED3C07">
        <w:rPr>
          <w:rFonts w:ascii="Times New Roman" w:hAnsi="Times New Roman" w:cs="Times New Roman"/>
          <w:sz w:val="24"/>
          <w:szCs w:val="24"/>
        </w:rPr>
        <w:t xml:space="preserve"> out of which 200 were retrieved. 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Respondents were selected using </w:t>
      </w:r>
      <w:r w:rsidR="00526F3C">
        <w:rPr>
          <w:rFonts w:ascii="Times New Roman" w:hAnsi="Times New Roman" w:cs="Times New Roman"/>
          <w:sz w:val="24"/>
          <w:szCs w:val="24"/>
        </w:rPr>
        <w:t xml:space="preserve">convenience sampling technique and </w:t>
      </w:r>
      <w:r w:rsidR="00E856DA" w:rsidRPr="00ED3C07">
        <w:rPr>
          <w:rFonts w:ascii="Times New Roman" w:hAnsi="Times New Roman" w:cs="Times New Roman"/>
          <w:sz w:val="24"/>
          <w:szCs w:val="24"/>
        </w:rPr>
        <w:t>data</w:t>
      </w:r>
      <w:r w:rsidR="00526F3C">
        <w:rPr>
          <w:rFonts w:ascii="Times New Roman" w:hAnsi="Times New Roman" w:cs="Times New Roman"/>
          <w:sz w:val="24"/>
          <w:szCs w:val="24"/>
        </w:rPr>
        <w:t xml:space="preserve"> </w:t>
      </w:r>
      <w:r w:rsidR="00AC188E" w:rsidRPr="00ED3C07">
        <w:rPr>
          <w:rFonts w:ascii="Times New Roman" w:hAnsi="Times New Roman" w:cs="Times New Roman"/>
          <w:sz w:val="24"/>
          <w:szCs w:val="24"/>
        </w:rPr>
        <w:t>analyzed</w:t>
      </w:r>
      <w:r w:rsidR="00BD727C" w:rsidRPr="00ED3C07">
        <w:rPr>
          <w:rFonts w:ascii="Times New Roman" w:hAnsi="Times New Roman" w:cs="Times New Roman"/>
          <w:sz w:val="24"/>
          <w:szCs w:val="24"/>
        </w:rPr>
        <w:t xml:space="preserve"> with percentage and distribution tables. 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The study </w:t>
      </w:r>
      <w:r w:rsidR="00ED3C07" w:rsidRPr="00ED3C07">
        <w:rPr>
          <w:rFonts w:ascii="Times New Roman" w:hAnsi="Times New Roman" w:cs="Times New Roman"/>
          <w:sz w:val="24"/>
          <w:szCs w:val="24"/>
        </w:rPr>
        <w:t>revealed that nurses have adequate information about cervical cancer,</w:t>
      </w:r>
      <w:r w:rsidR="00526F3C">
        <w:rPr>
          <w:rFonts w:ascii="Times New Roman" w:hAnsi="Times New Roman" w:cs="Times New Roman"/>
          <w:sz w:val="24"/>
          <w:szCs w:val="24"/>
        </w:rPr>
        <w:t xml:space="preserve"> available screening tests, purpose of screening,</w:t>
      </w:r>
      <w:r w:rsidR="00ED3C07" w:rsidRPr="00ED3C07">
        <w:rPr>
          <w:rFonts w:ascii="Times New Roman" w:hAnsi="Times New Roman" w:cs="Times New Roman"/>
          <w:sz w:val="24"/>
          <w:szCs w:val="24"/>
        </w:rPr>
        <w:t xml:space="preserve"> major risk factors and symptoms of cancer cervix. </w:t>
      </w:r>
      <w:r w:rsidR="00D77199" w:rsidRPr="00ED3C07">
        <w:rPr>
          <w:rFonts w:ascii="Times New Roman" w:hAnsi="Times New Roman" w:cs="Times New Roman"/>
          <w:sz w:val="24"/>
          <w:szCs w:val="24"/>
        </w:rPr>
        <w:t>85%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believed that c</w:t>
      </w:r>
      <w:r w:rsidR="008E24B3" w:rsidRPr="00ED3C07">
        <w:rPr>
          <w:rFonts w:ascii="Times New Roman" w:hAnsi="Times New Roman" w:cs="Times New Roman"/>
          <w:sz w:val="24"/>
          <w:szCs w:val="24"/>
        </w:rPr>
        <w:t>ancer of cervix is preventable a</w:t>
      </w:r>
      <w:r w:rsidR="00E856DA" w:rsidRPr="00ED3C07">
        <w:rPr>
          <w:rFonts w:ascii="Times New Roman" w:hAnsi="Times New Roman" w:cs="Times New Roman"/>
          <w:sz w:val="24"/>
          <w:szCs w:val="24"/>
        </w:rPr>
        <w:t>nd cu</w:t>
      </w:r>
      <w:r w:rsidR="00D77199" w:rsidRPr="00ED3C07">
        <w:rPr>
          <w:rFonts w:ascii="Times New Roman" w:hAnsi="Times New Roman" w:cs="Times New Roman"/>
          <w:sz w:val="24"/>
          <w:szCs w:val="24"/>
        </w:rPr>
        <w:t>rable if detected early.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8B0417" w:rsidRPr="00ED3C07">
        <w:rPr>
          <w:rFonts w:ascii="Times New Roman" w:hAnsi="Times New Roman" w:cs="Times New Roman"/>
          <w:sz w:val="24"/>
          <w:szCs w:val="24"/>
        </w:rPr>
        <w:t xml:space="preserve">66% </w:t>
      </w:r>
      <w:r w:rsidR="00E856DA" w:rsidRPr="00ED3C07">
        <w:rPr>
          <w:rFonts w:ascii="Times New Roman" w:hAnsi="Times New Roman" w:cs="Times New Roman"/>
          <w:sz w:val="24"/>
          <w:szCs w:val="24"/>
        </w:rPr>
        <w:t>never advised client</w:t>
      </w:r>
      <w:r w:rsidR="005B66C9" w:rsidRPr="00ED3C07">
        <w:rPr>
          <w:rFonts w:ascii="Times New Roman" w:hAnsi="Times New Roman" w:cs="Times New Roman"/>
          <w:sz w:val="24"/>
          <w:szCs w:val="24"/>
        </w:rPr>
        <w:t>s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to have </w:t>
      </w:r>
      <w:r w:rsidR="00526F3C">
        <w:rPr>
          <w:rFonts w:ascii="Times New Roman" w:hAnsi="Times New Roman" w:cs="Times New Roman"/>
          <w:sz w:val="24"/>
          <w:szCs w:val="24"/>
        </w:rPr>
        <w:t xml:space="preserve">it, </w:t>
      </w:r>
      <w:r w:rsidR="00E856DA" w:rsidRPr="00ED3C07">
        <w:rPr>
          <w:rFonts w:ascii="Times New Roman" w:hAnsi="Times New Roman" w:cs="Times New Roman"/>
          <w:sz w:val="24"/>
          <w:szCs w:val="24"/>
        </w:rPr>
        <w:t>12%</w:t>
      </w:r>
      <w:r w:rsidR="008E24B3" w:rsidRPr="00ED3C07">
        <w:rPr>
          <w:rFonts w:ascii="Times New Roman" w:hAnsi="Times New Roman" w:cs="Times New Roman"/>
          <w:sz w:val="24"/>
          <w:szCs w:val="24"/>
        </w:rPr>
        <w:t xml:space="preserve"> ever had a p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ap smear and common reasons offered </w:t>
      </w:r>
      <w:r w:rsidR="003355D7" w:rsidRPr="00ED3C07">
        <w:rPr>
          <w:rFonts w:ascii="Times New Roman" w:hAnsi="Times New Roman" w:cs="Times New Roman"/>
          <w:sz w:val="24"/>
          <w:szCs w:val="24"/>
        </w:rPr>
        <w:t xml:space="preserve">for not screened </w:t>
      </w:r>
      <w:r w:rsidR="005B66C9" w:rsidRPr="00ED3C07">
        <w:rPr>
          <w:rFonts w:ascii="Times New Roman" w:hAnsi="Times New Roman" w:cs="Times New Roman"/>
          <w:sz w:val="24"/>
          <w:szCs w:val="24"/>
        </w:rPr>
        <w:t>were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they hav</w:t>
      </w:r>
      <w:r w:rsidR="008E24B3" w:rsidRPr="00ED3C07">
        <w:rPr>
          <w:rFonts w:ascii="Times New Roman" w:hAnsi="Times New Roman" w:cs="Times New Roman"/>
          <w:sz w:val="24"/>
          <w:szCs w:val="24"/>
        </w:rPr>
        <w:t>e no symptom of cervical cancer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. </w:t>
      </w:r>
      <w:r w:rsidR="008A081A" w:rsidRPr="00ED3C07">
        <w:rPr>
          <w:rFonts w:ascii="Times New Roman" w:hAnsi="Times New Roman" w:cs="Times New Roman"/>
          <w:sz w:val="24"/>
          <w:szCs w:val="24"/>
        </w:rPr>
        <w:t>48.2</w:t>
      </w:r>
      <w:r w:rsidR="008B0417" w:rsidRPr="00ED3C07">
        <w:rPr>
          <w:rFonts w:ascii="Times New Roman" w:hAnsi="Times New Roman" w:cs="Times New Roman"/>
          <w:sz w:val="24"/>
          <w:szCs w:val="24"/>
        </w:rPr>
        <w:t>%</w:t>
      </w:r>
      <w:r w:rsidR="005B66C9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E856DA" w:rsidRPr="00ED3C07">
        <w:rPr>
          <w:rFonts w:ascii="Times New Roman" w:hAnsi="Times New Roman" w:cs="Times New Roman"/>
          <w:sz w:val="24"/>
          <w:szCs w:val="24"/>
        </w:rPr>
        <w:t>who did the smear did it voluntary,</w:t>
      </w:r>
      <w:r w:rsidR="008A081A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E856DA" w:rsidRPr="00ED3C07">
        <w:rPr>
          <w:rFonts w:ascii="Times New Roman" w:hAnsi="Times New Roman" w:cs="Times New Roman"/>
          <w:sz w:val="24"/>
          <w:szCs w:val="24"/>
        </w:rPr>
        <w:t>11.5</w:t>
      </w:r>
      <w:r w:rsidR="008A081A" w:rsidRPr="00ED3C07">
        <w:rPr>
          <w:rFonts w:ascii="Times New Roman" w:hAnsi="Times New Roman" w:cs="Times New Roman"/>
          <w:color w:val="111111"/>
          <w:sz w:val="24"/>
          <w:szCs w:val="24"/>
        </w:rPr>
        <w:t xml:space="preserve">% </w:t>
      </w:r>
      <w:r w:rsidR="00E856DA" w:rsidRPr="00ED3C07">
        <w:rPr>
          <w:rFonts w:ascii="Times New Roman" w:hAnsi="Times New Roman" w:cs="Times New Roman"/>
          <w:color w:val="111111"/>
          <w:sz w:val="24"/>
          <w:szCs w:val="24"/>
        </w:rPr>
        <w:t>had</w:t>
      </w:r>
      <w:r w:rsidR="00526F3C">
        <w:rPr>
          <w:rFonts w:ascii="Times New Roman" w:hAnsi="Times New Roman" w:cs="Times New Roman"/>
          <w:color w:val="111111"/>
          <w:sz w:val="24"/>
          <w:szCs w:val="24"/>
        </w:rPr>
        <w:t xml:space="preserve"> lost relations to cancer of</w:t>
      </w:r>
      <w:r w:rsidR="00E856DA" w:rsidRPr="00ED3C07">
        <w:rPr>
          <w:rFonts w:ascii="Times New Roman" w:hAnsi="Times New Roman" w:cs="Times New Roman"/>
          <w:color w:val="111111"/>
          <w:sz w:val="24"/>
          <w:szCs w:val="24"/>
        </w:rPr>
        <w:t xml:space="preserve"> cervix</w:t>
      </w:r>
      <w:r w:rsidR="007921D2" w:rsidRPr="00ED3C07">
        <w:rPr>
          <w:rFonts w:ascii="Times New Roman" w:hAnsi="Times New Roman" w:cs="Times New Roman"/>
          <w:color w:val="111111"/>
          <w:sz w:val="24"/>
          <w:szCs w:val="24"/>
        </w:rPr>
        <w:t xml:space="preserve"> and </w:t>
      </w:r>
      <w:r w:rsidR="008A081A" w:rsidRPr="00ED3C07">
        <w:rPr>
          <w:rFonts w:ascii="Times New Roman" w:hAnsi="Times New Roman" w:cs="Times New Roman"/>
          <w:sz w:val="24"/>
          <w:szCs w:val="24"/>
        </w:rPr>
        <w:t>91%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had knowledge about H</w:t>
      </w:r>
      <w:r w:rsidR="008A081A" w:rsidRPr="00ED3C07">
        <w:rPr>
          <w:rFonts w:ascii="Times New Roman" w:hAnsi="Times New Roman" w:cs="Times New Roman"/>
          <w:sz w:val="24"/>
          <w:szCs w:val="24"/>
        </w:rPr>
        <w:t>PV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vaccine. 2.5%</w:t>
      </w:r>
      <w:r w:rsidR="008A081A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526F3C">
        <w:rPr>
          <w:rFonts w:ascii="Times New Roman" w:hAnsi="Times New Roman" w:cs="Times New Roman"/>
          <w:sz w:val="24"/>
          <w:szCs w:val="24"/>
        </w:rPr>
        <w:t xml:space="preserve">received the vaccine and all </w:t>
      </w:r>
      <w:r w:rsidR="00E856DA" w:rsidRPr="00ED3C07">
        <w:rPr>
          <w:rFonts w:ascii="Times New Roman" w:hAnsi="Times New Roman" w:cs="Times New Roman"/>
          <w:sz w:val="24"/>
          <w:szCs w:val="24"/>
        </w:rPr>
        <w:t>willing to do a pa</w:t>
      </w:r>
      <w:r w:rsidR="008A081A" w:rsidRPr="00ED3C07">
        <w:rPr>
          <w:rFonts w:ascii="Times New Roman" w:hAnsi="Times New Roman" w:cs="Times New Roman"/>
          <w:sz w:val="24"/>
          <w:szCs w:val="24"/>
        </w:rPr>
        <w:t>p smear and take the vaccine</w:t>
      </w:r>
      <w:r w:rsidR="00526F3C">
        <w:rPr>
          <w:rFonts w:ascii="Times New Roman" w:hAnsi="Times New Roman" w:cs="Times New Roman"/>
          <w:sz w:val="24"/>
          <w:szCs w:val="24"/>
        </w:rPr>
        <w:t xml:space="preserve"> if</w:t>
      </w:r>
      <w:r w:rsidR="008A081A" w:rsidRPr="00ED3C07">
        <w:rPr>
          <w:rFonts w:ascii="Times New Roman" w:hAnsi="Times New Roman" w:cs="Times New Roman"/>
          <w:sz w:val="24"/>
          <w:szCs w:val="24"/>
        </w:rPr>
        <w:t xml:space="preserve"> a</w:t>
      </w:r>
      <w:r w:rsidR="00E856DA" w:rsidRPr="00ED3C07">
        <w:rPr>
          <w:rFonts w:ascii="Times New Roman" w:hAnsi="Times New Roman" w:cs="Times New Roman"/>
          <w:sz w:val="24"/>
          <w:szCs w:val="24"/>
        </w:rPr>
        <w:t>vailable</w:t>
      </w:r>
      <w:r w:rsidR="008A081A" w:rsidRPr="00ED3C07">
        <w:rPr>
          <w:rFonts w:ascii="Times New Roman" w:hAnsi="Times New Roman" w:cs="Times New Roman"/>
          <w:sz w:val="24"/>
          <w:szCs w:val="24"/>
        </w:rPr>
        <w:t>.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8A081A" w:rsidRPr="00ED3C07">
        <w:rPr>
          <w:rFonts w:ascii="Times New Roman" w:hAnsi="Times New Roman" w:cs="Times New Roman"/>
          <w:sz w:val="24"/>
          <w:szCs w:val="24"/>
        </w:rPr>
        <w:t>K</w:t>
      </w:r>
      <w:r w:rsidR="00E856DA" w:rsidRPr="00ED3C07">
        <w:rPr>
          <w:rFonts w:ascii="Times New Roman" w:hAnsi="Times New Roman" w:cs="Times New Roman"/>
          <w:sz w:val="24"/>
          <w:szCs w:val="24"/>
        </w:rPr>
        <w:t>nowledge of Pap smear for cervical cancer</w:t>
      </w:r>
      <w:r w:rsidR="00526F3C">
        <w:rPr>
          <w:rFonts w:ascii="Times New Roman" w:hAnsi="Times New Roman" w:cs="Times New Roman"/>
          <w:sz w:val="24"/>
          <w:szCs w:val="24"/>
        </w:rPr>
        <w:t xml:space="preserve"> </w:t>
      </w:r>
      <w:r w:rsidR="00526F3C" w:rsidRPr="00526F3C">
        <w:rPr>
          <w:rFonts w:ascii="Times New Roman" w:hAnsi="Times New Roman" w:cs="Times New Roman"/>
          <w:sz w:val="24"/>
          <w:szCs w:val="24"/>
        </w:rPr>
        <w:t>screening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is high, practice is </w:t>
      </w:r>
      <w:r w:rsidR="008A081A" w:rsidRPr="00ED3C07">
        <w:rPr>
          <w:rFonts w:ascii="Times New Roman" w:hAnsi="Times New Roman" w:cs="Times New Roman"/>
          <w:sz w:val="24"/>
          <w:szCs w:val="24"/>
        </w:rPr>
        <w:t>low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. </w:t>
      </w:r>
      <w:r w:rsidR="00526F3C">
        <w:rPr>
          <w:rFonts w:ascii="Times New Roman" w:hAnsi="Times New Roman" w:cs="Times New Roman"/>
          <w:sz w:val="24"/>
          <w:szCs w:val="24"/>
        </w:rPr>
        <w:t>R</w:t>
      </w:r>
      <w:r w:rsidR="0084002F">
        <w:rPr>
          <w:rFonts w:ascii="Times New Roman" w:hAnsi="Times New Roman" w:cs="Times New Roman"/>
          <w:sz w:val="24"/>
          <w:szCs w:val="24"/>
        </w:rPr>
        <w:t>eason</w:t>
      </w:r>
      <w:r w:rsidR="00526F3C">
        <w:rPr>
          <w:rFonts w:ascii="Times New Roman" w:hAnsi="Times New Roman" w:cs="Times New Roman"/>
          <w:sz w:val="24"/>
          <w:szCs w:val="24"/>
        </w:rPr>
        <w:t xml:space="preserve"> for</w:t>
      </w:r>
      <w:r w:rsidR="00ED3C07" w:rsidRPr="00ED3C07">
        <w:rPr>
          <w:rFonts w:ascii="Times New Roman" w:hAnsi="Times New Roman" w:cs="Times New Roman"/>
          <w:sz w:val="24"/>
          <w:szCs w:val="24"/>
        </w:rPr>
        <w:t xml:space="preserve"> 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low practice of cervical cancer </w:t>
      </w:r>
      <w:r w:rsidR="00526F3C">
        <w:rPr>
          <w:rFonts w:ascii="Times New Roman" w:hAnsi="Times New Roman" w:cs="Times New Roman"/>
          <w:sz w:val="24"/>
          <w:szCs w:val="24"/>
        </w:rPr>
        <w:t>screening among Nurses need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to be investigated</w:t>
      </w:r>
      <w:r w:rsidR="00E856DA" w:rsidRPr="00ED3C07">
        <w:rPr>
          <w:rFonts w:ascii="Times New Roman" w:hAnsi="Times New Roman" w:cs="Times New Roman"/>
          <w:color w:val="555555"/>
          <w:sz w:val="24"/>
          <w:szCs w:val="24"/>
        </w:rPr>
        <w:t xml:space="preserve">. </w:t>
      </w:r>
      <w:r w:rsidR="008A081A" w:rsidRPr="00ED3C07">
        <w:rPr>
          <w:rFonts w:ascii="Times New Roman" w:hAnsi="Times New Roman" w:cs="Times New Roman"/>
          <w:sz w:val="24"/>
          <w:szCs w:val="24"/>
        </w:rPr>
        <w:t>T</w:t>
      </w:r>
      <w:r w:rsidR="00E856DA" w:rsidRPr="00ED3C07">
        <w:rPr>
          <w:rFonts w:ascii="Times New Roman" w:hAnsi="Times New Roman" w:cs="Times New Roman"/>
          <w:sz w:val="24"/>
          <w:szCs w:val="24"/>
        </w:rPr>
        <w:t>raining</w:t>
      </w:r>
      <w:r w:rsidR="008A081A" w:rsidRPr="00ED3C07">
        <w:rPr>
          <w:rFonts w:ascii="Times New Roman" w:hAnsi="Times New Roman" w:cs="Times New Roman"/>
          <w:sz w:val="24"/>
          <w:szCs w:val="24"/>
        </w:rPr>
        <w:t xml:space="preserve"> and retraining is recommended to update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nurses about cervical cancer so that they can enlighten community about need for regular cervical</w:t>
      </w:r>
      <w:r w:rsidR="00526F3C">
        <w:rPr>
          <w:rFonts w:ascii="Times New Roman" w:hAnsi="Times New Roman" w:cs="Times New Roman"/>
          <w:sz w:val="24"/>
          <w:szCs w:val="24"/>
        </w:rPr>
        <w:t xml:space="preserve"> cancer</w:t>
      </w:r>
      <w:r w:rsidR="00E856DA" w:rsidRPr="00ED3C07">
        <w:rPr>
          <w:rFonts w:ascii="Times New Roman" w:hAnsi="Times New Roman" w:cs="Times New Roman"/>
          <w:sz w:val="24"/>
          <w:szCs w:val="24"/>
        </w:rPr>
        <w:t xml:space="preserve"> screening</w:t>
      </w:r>
      <w:r w:rsidR="00BD727C" w:rsidRPr="00ED3C07">
        <w:rPr>
          <w:rFonts w:ascii="Times New Roman" w:hAnsi="Times New Roman" w:cs="Times New Roman"/>
          <w:sz w:val="24"/>
          <w:szCs w:val="24"/>
        </w:rPr>
        <w:t>.</w:t>
      </w:r>
    </w:p>
    <w:p w:rsidR="00D46966" w:rsidRDefault="00D46966" w:rsidP="00D4696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46966" w:rsidRDefault="00D46966" w:rsidP="00D46966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 xml:space="preserve">Biography of presenting author </w:t>
      </w:r>
    </w:p>
    <w:p w:rsidR="00D46966" w:rsidRDefault="00D46966" w:rsidP="00D46966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6422">
        <w:rPr>
          <w:rFonts w:ascii="Times New Roman" w:eastAsia="Calibri" w:hAnsi="Times New Roman" w:cs="Times New Roman"/>
          <w:sz w:val="24"/>
          <w:szCs w:val="24"/>
        </w:rPr>
        <w:t>Bawa-</w:t>
      </w:r>
      <w:r>
        <w:rPr>
          <w:rFonts w:ascii="Times New Roman" w:eastAsia="Calibri" w:hAnsi="Times New Roman" w:cs="Times New Roman"/>
          <w:sz w:val="24"/>
          <w:szCs w:val="24"/>
        </w:rPr>
        <w:t>Muhammad Taiwo is a registered N</w:t>
      </w:r>
      <w:r w:rsidRPr="00A46422">
        <w:rPr>
          <w:rFonts w:ascii="Times New Roman" w:eastAsia="Calibri" w:hAnsi="Times New Roman" w:cs="Times New Roman"/>
          <w:sz w:val="24"/>
          <w:szCs w:val="24"/>
        </w:rPr>
        <w:t>urse</w:t>
      </w:r>
      <w:r>
        <w:rPr>
          <w:rFonts w:ascii="Times New Roman" w:eastAsia="Calibri" w:hAnsi="Times New Roman" w:cs="Times New Roman"/>
          <w:sz w:val="24"/>
          <w:szCs w:val="24"/>
        </w:rPr>
        <w:t>/Midwife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 with Nigeria NMCN. She received her BNSc from Natio</w:t>
      </w:r>
      <w:r>
        <w:rPr>
          <w:rFonts w:ascii="Times New Roman" w:eastAsia="Calibri" w:hAnsi="Times New Roman" w:cs="Times New Roman"/>
          <w:sz w:val="24"/>
          <w:szCs w:val="24"/>
        </w:rPr>
        <w:t>nal Open University of Nigeria.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 She is a staff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Mabushi</w:t>
      </w:r>
      <w:proofErr w:type="spellEnd"/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 PHC</w:t>
      </w:r>
      <w:r w:rsidRPr="00A4642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 Abuja. She is the vice chairman of Forum for Local Government Nurses and Midwife, AMAC, Nigeria. She was the nurse in charge of PMTCT/HCT and family planning in Jahi PHC</w:t>
      </w:r>
      <w:r w:rsidRPr="00A46422">
        <w:rPr>
          <w:rFonts w:ascii="Times New Roman" w:eastAsia="Calibri" w:hAnsi="Times New Roman" w:cs="Times New Roman"/>
          <w:b/>
          <w:sz w:val="24"/>
          <w:szCs w:val="24"/>
        </w:rPr>
        <w:t>,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 Abuja from 2012 July till September 2017</w:t>
      </w:r>
      <w:r>
        <w:rPr>
          <w:rFonts w:ascii="Times New Roman" w:eastAsia="Calibri" w:hAnsi="Times New Roman" w:cs="Times New Roman"/>
          <w:sz w:val="24"/>
          <w:szCs w:val="24"/>
        </w:rPr>
        <w:t xml:space="preserve"> and presently the N</w:t>
      </w:r>
      <w:r w:rsidRPr="00D46966">
        <w:rPr>
          <w:rFonts w:ascii="Times New Roman" w:eastAsia="Calibri" w:hAnsi="Times New Roman" w:cs="Times New Roman"/>
          <w:sz w:val="24"/>
          <w:szCs w:val="24"/>
        </w:rPr>
        <w:t>urse</w:t>
      </w:r>
      <w:r>
        <w:rPr>
          <w:rFonts w:ascii="Times New Roman" w:eastAsia="Calibri" w:hAnsi="Times New Roman" w:cs="Times New Roman"/>
          <w:sz w:val="24"/>
          <w:szCs w:val="24"/>
        </w:rPr>
        <w:t>/Midwife</w:t>
      </w:r>
      <w:r w:rsidRPr="00D46966">
        <w:rPr>
          <w:rFonts w:ascii="Times New Roman" w:eastAsia="Calibri" w:hAnsi="Times New Roman" w:cs="Times New Roman"/>
          <w:sz w:val="24"/>
          <w:szCs w:val="24"/>
        </w:rPr>
        <w:t xml:space="preserve"> in charge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Maternity services including sexual and reproductive health services in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Mabushi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PHC in Abuja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. Her current research study 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on </w:t>
      </w:r>
      <w:r w:rsidRPr="00A46422">
        <w:rPr>
          <w:rFonts w:ascii="Times New Roman" w:eastAsia="Calibri" w:hAnsi="Times New Roman" w:cs="Times New Roman"/>
          <w:sz w:val="24"/>
          <w:szCs w:val="24"/>
        </w:rPr>
        <w:t xml:space="preserve">Factors Influencing Utilization of </w:t>
      </w:r>
      <w:r>
        <w:rPr>
          <w:rFonts w:ascii="Times New Roman" w:eastAsia="Calibri" w:hAnsi="Times New Roman" w:cs="Times New Roman"/>
          <w:sz w:val="24"/>
          <w:szCs w:val="24"/>
        </w:rPr>
        <w:t>Reproductive Health Services by Adolescents in Abuja</w:t>
      </w:r>
      <w:r w:rsidRPr="00A4642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46966" w:rsidRPr="00D15228" w:rsidRDefault="00D46966" w:rsidP="00D4696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15228">
        <w:rPr>
          <w:rFonts w:ascii="Times New Roman" w:hAnsi="Times New Roman" w:cs="Times New Roman"/>
          <w:b/>
          <w:bCs/>
          <w:sz w:val="28"/>
          <w:szCs w:val="28"/>
        </w:rPr>
        <w:t>Details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15228">
        <w:rPr>
          <w:rFonts w:ascii="Times New Roman" w:hAnsi="Times New Roman" w:cs="Times New Roman"/>
          <w:b/>
          <w:bCs/>
          <w:sz w:val="28"/>
          <w:szCs w:val="28"/>
        </w:rPr>
        <w:t>of presenting author to be mentioned in certificate: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Name: </w:t>
      </w:r>
      <w:r w:rsidRPr="00A46422">
        <w:rPr>
          <w:rFonts w:ascii="Times New Roman" w:eastAsia="Calibri" w:hAnsi="Times New Roman" w:cs="Times New Roman"/>
          <w:sz w:val="24"/>
          <w:szCs w:val="24"/>
        </w:rPr>
        <w:t>Bawa-Muhammad Taiwo</w:t>
      </w:r>
      <w:r>
        <w:rPr>
          <w:rFonts w:ascii="Times New Roman" w:eastAsia="Calibri" w:hAnsi="Times New Roman" w:cs="Times New Roman"/>
          <w:sz w:val="24"/>
          <w:szCs w:val="24"/>
        </w:rPr>
        <w:t xml:space="preserve"> Hassanat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Affiliation: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D46966">
        <w:rPr>
          <w:rFonts w:ascii="Times New Roman" w:hAnsi="Times New Roman" w:cs="Times New Roman"/>
        </w:rPr>
        <w:t>Mabushi</w:t>
      </w:r>
      <w:proofErr w:type="spellEnd"/>
      <w:r w:rsidRPr="00D46966">
        <w:rPr>
          <w:rFonts w:ascii="Times New Roman" w:hAnsi="Times New Roman" w:cs="Times New Roman"/>
        </w:rPr>
        <w:t xml:space="preserve"> PHC</w:t>
      </w:r>
      <w:r>
        <w:rPr>
          <w:rFonts w:ascii="Times New Roman" w:hAnsi="Times New Roman" w:cs="Times New Roman"/>
        </w:rPr>
        <w:t xml:space="preserve">/ </w:t>
      </w:r>
      <w:r w:rsidRPr="00A46422">
        <w:rPr>
          <w:rFonts w:ascii="Times New Roman" w:eastAsia="Calibri" w:hAnsi="Times New Roman" w:cs="Times New Roman"/>
          <w:sz w:val="24"/>
          <w:szCs w:val="24"/>
        </w:rPr>
        <w:t>Brighter Maternal and Child Health Foundation.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Country:</w:t>
      </w:r>
      <w:r>
        <w:rPr>
          <w:rFonts w:ascii="Times New Roman" w:hAnsi="Times New Roman" w:cs="Times New Roman"/>
        </w:rPr>
        <w:t xml:space="preserve"> Nigeria</w:t>
      </w:r>
    </w:p>
    <w:p w:rsidR="00D46966" w:rsidRPr="00D15228" w:rsidRDefault="00D46966" w:rsidP="00D4696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lastRenderedPageBreak/>
        <w:t xml:space="preserve">Presentation Category: </w:t>
      </w:r>
      <w:r>
        <w:rPr>
          <w:rFonts w:ascii="Times New Roman" w:hAnsi="Times New Roman" w:cs="Times New Roman"/>
        </w:rPr>
        <w:t>Oral Presentation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Session Name: </w:t>
      </w:r>
      <w:r>
        <w:rPr>
          <w:rFonts w:ascii="Times New Roman" w:hAnsi="Times New Roman" w:cs="Times New Roman"/>
        </w:rPr>
        <w:t>scientific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 xml:space="preserve">Email: </w:t>
      </w:r>
      <w:r>
        <w:rPr>
          <w:rFonts w:ascii="Times New Roman" w:hAnsi="Times New Roman" w:cs="Times New Roman"/>
        </w:rPr>
        <w:t>hassanatbawamuhammad@gmail.com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Alternative</w:t>
      </w:r>
      <w:r w:rsidRPr="00D15228">
        <w:rPr>
          <w:rFonts w:ascii="Times New Roman" w:hAnsi="Times New Roman" w:cs="Times New Roman"/>
        </w:rPr>
        <w:t xml:space="preserve"> email:</w:t>
      </w:r>
      <w:r>
        <w:rPr>
          <w:rFonts w:ascii="Times New Roman" w:hAnsi="Times New Roman" w:cs="Times New Roman"/>
        </w:rPr>
        <w:t xml:space="preserve"> brightermaternalandchildhealth@gmail.com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Contact Number:</w:t>
      </w:r>
      <w:r>
        <w:rPr>
          <w:rFonts w:ascii="Times New Roman" w:hAnsi="Times New Roman" w:cs="Times New Roman"/>
        </w:rPr>
        <w:t xml:space="preserve"> +2348035233507</w:t>
      </w:r>
    </w:p>
    <w:p w:rsidR="00D46966" w:rsidRPr="00D15228" w:rsidRDefault="00D46966" w:rsidP="00D469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D15228">
        <w:rPr>
          <w:rFonts w:ascii="Times New Roman" w:hAnsi="Times New Roman" w:cs="Times New Roman"/>
        </w:rPr>
        <w:t>Twitter/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D15228">
        <w:rPr>
          <w:rFonts w:ascii="Times New Roman" w:hAnsi="Times New Roman" w:cs="Times New Roman"/>
        </w:rPr>
        <w:t>Facebook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15228">
        <w:rPr>
          <w:rFonts w:ascii="Times New Roman" w:hAnsi="Times New Roman" w:cs="Times New Roman"/>
        </w:rPr>
        <w:t xml:space="preserve">/LinkedIn:  </w:t>
      </w:r>
      <w:r>
        <w:rPr>
          <w:rFonts w:ascii="Times New Roman" w:hAnsi="Times New Roman" w:cs="Times New Roman"/>
        </w:rPr>
        <w:t>@brighter_mch/ @</w:t>
      </w:r>
      <w:proofErr w:type="spellStart"/>
      <w:r>
        <w:rPr>
          <w:rFonts w:ascii="Times New Roman" w:hAnsi="Times New Roman" w:cs="Times New Roman"/>
        </w:rPr>
        <w:t>brightermaternalandchildhealthfoundation</w:t>
      </w:r>
      <w:proofErr w:type="spellEnd"/>
      <w:r>
        <w:rPr>
          <w:rFonts w:ascii="Times New Roman" w:hAnsi="Times New Roman" w:cs="Times New Roman"/>
        </w:rPr>
        <w:t>/</w:t>
      </w:r>
      <w:r w:rsidRPr="003611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46422">
        <w:rPr>
          <w:rFonts w:ascii="Times New Roman" w:eastAsia="Calibri" w:hAnsi="Times New Roman" w:cs="Times New Roman"/>
          <w:sz w:val="24"/>
          <w:szCs w:val="24"/>
        </w:rPr>
        <w:t>Taiwo</w:t>
      </w:r>
      <w:r>
        <w:rPr>
          <w:rFonts w:ascii="Times New Roman" w:eastAsia="Calibri" w:hAnsi="Times New Roman" w:cs="Times New Roman"/>
          <w:sz w:val="24"/>
          <w:szCs w:val="24"/>
        </w:rPr>
        <w:t xml:space="preserve"> Hassanat </w:t>
      </w:r>
      <w:r w:rsidRPr="00A46422">
        <w:rPr>
          <w:rFonts w:ascii="Times New Roman" w:eastAsia="Calibri" w:hAnsi="Times New Roman" w:cs="Times New Roman"/>
          <w:sz w:val="24"/>
          <w:szCs w:val="24"/>
        </w:rPr>
        <w:t>Bawa-Muhammad</w:t>
      </w:r>
    </w:p>
    <w:sectPr w:rsidR="00D46966" w:rsidRPr="00D15228" w:rsidSect="00744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856DA"/>
    <w:rsid w:val="00022860"/>
    <w:rsid w:val="00105F7E"/>
    <w:rsid w:val="001852E6"/>
    <w:rsid w:val="001C791C"/>
    <w:rsid w:val="002B08FB"/>
    <w:rsid w:val="003355D7"/>
    <w:rsid w:val="00357AD2"/>
    <w:rsid w:val="00474E60"/>
    <w:rsid w:val="00496E47"/>
    <w:rsid w:val="004E724A"/>
    <w:rsid w:val="004F5B0E"/>
    <w:rsid w:val="00526F3C"/>
    <w:rsid w:val="005B66C9"/>
    <w:rsid w:val="005D261C"/>
    <w:rsid w:val="00630ED7"/>
    <w:rsid w:val="006F60F3"/>
    <w:rsid w:val="007441FB"/>
    <w:rsid w:val="00772531"/>
    <w:rsid w:val="007921D2"/>
    <w:rsid w:val="0084002F"/>
    <w:rsid w:val="0086736F"/>
    <w:rsid w:val="008A081A"/>
    <w:rsid w:val="008B0417"/>
    <w:rsid w:val="008E24B3"/>
    <w:rsid w:val="00922CE6"/>
    <w:rsid w:val="00964ED9"/>
    <w:rsid w:val="009B4D76"/>
    <w:rsid w:val="00AC188E"/>
    <w:rsid w:val="00BC6998"/>
    <w:rsid w:val="00BD727C"/>
    <w:rsid w:val="00CE7A58"/>
    <w:rsid w:val="00D46966"/>
    <w:rsid w:val="00D77199"/>
    <w:rsid w:val="00D96FF0"/>
    <w:rsid w:val="00E270E3"/>
    <w:rsid w:val="00E30783"/>
    <w:rsid w:val="00E769F6"/>
    <w:rsid w:val="00E856DA"/>
    <w:rsid w:val="00ED3C07"/>
    <w:rsid w:val="00F02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line="276" w:lineRule="auto"/>
        <w:ind w:left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6DA"/>
    <w:pPr>
      <w:spacing w:before="0" w:after="200"/>
      <w:ind w:left="0"/>
      <w:jc w:val="left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E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HAJIYA HAFSA</dc:creator>
  <cp:lastModifiedBy>HAJIYA HAFSA</cp:lastModifiedBy>
  <cp:revision>2</cp:revision>
  <dcterms:created xsi:type="dcterms:W3CDTF">2020-03-03T22:20:00Z</dcterms:created>
  <dcterms:modified xsi:type="dcterms:W3CDTF">2020-03-03T22:20:00Z</dcterms:modified>
</cp:coreProperties>
</file>