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EE6" w:rsidRDefault="00C60F1D" w:rsidP="00842A9C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Title: </w:t>
      </w:r>
      <w:r w:rsidR="00842A9C" w:rsidRPr="001A3F45">
        <w:rPr>
          <w:rFonts w:ascii="Times New Roman" w:hAnsi="Times New Roman" w:cs="Times New Roman"/>
          <w:b/>
          <w:sz w:val="36"/>
          <w:szCs w:val="36"/>
          <w:u w:val="single"/>
        </w:rPr>
        <w:t>Ovarian Rejuvenation Therapy with</w:t>
      </w:r>
      <w:r w:rsidR="00F26EE6" w:rsidRPr="001A3F45">
        <w:rPr>
          <w:rFonts w:ascii="Times New Roman" w:hAnsi="Times New Roman" w:cs="Times New Roman"/>
          <w:b/>
          <w:sz w:val="36"/>
          <w:szCs w:val="36"/>
          <w:u w:val="single"/>
        </w:rPr>
        <w:t xml:space="preserve"> Platelet Rich Plasma:</w:t>
      </w:r>
      <w:r w:rsidR="00033AB2" w:rsidRPr="001A3F45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="00842A9C" w:rsidRPr="001A3F45">
        <w:rPr>
          <w:rFonts w:ascii="Times New Roman" w:hAnsi="Times New Roman" w:cs="Times New Roman"/>
          <w:b/>
          <w:sz w:val="36"/>
          <w:szCs w:val="36"/>
          <w:u w:val="single"/>
        </w:rPr>
        <w:t>An Innovative Solution for Women’s Infertility</w:t>
      </w:r>
    </w:p>
    <w:p w:rsidR="00C278A0" w:rsidRPr="001A3F45" w:rsidRDefault="00C278A0" w:rsidP="00842A9C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E4194E" w:rsidRPr="009843E1" w:rsidRDefault="00C60F1D" w:rsidP="00AC11A3">
      <w:pPr>
        <w:ind w:left="4320"/>
        <w:rPr>
          <w:rFonts w:ascii="Times New Roman" w:hAnsi="Times New Roman" w:cs="Times New Roman"/>
          <w:sz w:val="28"/>
          <w:szCs w:val="28"/>
        </w:rPr>
      </w:pPr>
      <w:r w:rsidRPr="009843E1">
        <w:rPr>
          <w:rFonts w:ascii="Times New Roman" w:hAnsi="Times New Roman" w:cs="Times New Roman"/>
          <w:sz w:val="28"/>
          <w:szCs w:val="28"/>
        </w:rPr>
        <w:t>Name: DR. ISRAT JAHAN</w:t>
      </w:r>
    </w:p>
    <w:p w:rsidR="00FF3571" w:rsidRDefault="00C60F1D" w:rsidP="00AC11A3">
      <w:pPr>
        <w:ind w:left="3600" w:firstLine="720"/>
        <w:rPr>
          <w:rFonts w:ascii="Times New Roman" w:hAnsi="Times New Roman" w:cs="Times New Roman"/>
          <w:sz w:val="28"/>
          <w:szCs w:val="28"/>
        </w:rPr>
      </w:pPr>
      <w:r w:rsidRPr="009843E1">
        <w:rPr>
          <w:rFonts w:ascii="Times New Roman" w:hAnsi="Times New Roman" w:cs="Times New Roman"/>
          <w:sz w:val="28"/>
          <w:szCs w:val="28"/>
        </w:rPr>
        <w:t xml:space="preserve">MBBS, </w:t>
      </w:r>
      <w:proofErr w:type="gramStart"/>
      <w:r w:rsidRPr="009843E1">
        <w:rPr>
          <w:rFonts w:ascii="Times New Roman" w:hAnsi="Times New Roman" w:cs="Times New Roman"/>
          <w:sz w:val="28"/>
          <w:szCs w:val="28"/>
        </w:rPr>
        <w:t>FCPS(</w:t>
      </w:r>
      <w:proofErr w:type="spellStart"/>
      <w:proofErr w:type="gramEnd"/>
      <w:r w:rsidRPr="009843E1">
        <w:rPr>
          <w:rFonts w:ascii="Times New Roman" w:hAnsi="Times New Roman" w:cs="Times New Roman"/>
          <w:sz w:val="28"/>
          <w:szCs w:val="28"/>
        </w:rPr>
        <w:t>obs</w:t>
      </w:r>
      <w:proofErr w:type="spellEnd"/>
      <w:r w:rsidR="009843E1" w:rsidRPr="009843E1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="009843E1" w:rsidRPr="009843E1">
        <w:rPr>
          <w:rFonts w:ascii="Times New Roman" w:hAnsi="Times New Roman" w:cs="Times New Roman"/>
          <w:sz w:val="28"/>
          <w:szCs w:val="28"/>
        </w:rPr>
        <w:t>gynae</w:t>
      </w:r>
      <w:proofErr w:type="spellEnd"/>
      <w:r w:rsidR="009843E1" w:rsidRPr="009843E1">
        <w:rPr>
          <w:rFonts w:ascii="Times New Roman" w:hAnsi="Times New Roman" w:cs="Times New Roman"/>
          <w:sz w:val="28"/>
          <w:szCs w:val="28"/>
        </w:rPr>
        <w:t>)</w:t>
      </w:r>
    </w:p>
    <w:p w:rsidR="008B3433" w:rsidRPr="009843E1" w:rsidRDefault="00E52D56" w:rsidP="00C278A0">
      <w:pPr>
        <w:ind w:left="4320"/>
        <w:rPr>
          <w:rFonts w:ascii="Times New Roman" w:hAnsi="Times New Roman" w:cs="Times New Roman"/>
          <w:sz w:val="28"/>
          <w:szCs w:val="28"/>
        </w:rPr>
      </w:pPr>
      <w:r w:rsidRPr="009843E1">
        <w:rPr>
          <w:rFonts w:ascii="Times New Roman" w:hAnsi="Times New Roman" w:cs="Times New Roman"/>
          <w:sz w:val="28"/>
          <w:szCs w:val="28"/>
        </w:rPr>
        <w:t>FCPS subspecialty</w:t>
      </w:r>
      <w:r w:rsidR="00FF5F63" w:rsidRPr="009843E1">
        <w:rPr>
          <w:rFonts w:ascii="Times New Roman" w:hAnsi="Times New Roman" w:cs="Times New Roman"/>
          <w:sz w:val="28"/>
          <w:szCs w:val="28"/>
        </w:rPr>
        <w:t xml:space="preserve"> course in Reproductive Endocrinology and </w:t>
      </w:r>
      <w:r w:rsidRPr="009843E1">
        <w:rPr>
          <w:rFonts w:ascii="Times New Roman" w:hAnsi="Times New Roman" w:cs="Times New Roman"/>
          <w:sz w:val="28"/>
          <w:szCs w:val="28"/>
        </w:rPr>
        <w:t>Infertility</w:t>
      </w:r>
    </w:p>
    <w:p w:rsidR="00E52D56" w:rsidRDefault="00E52D56" w:rsidP="00C278A0">
      <w:pPr>
        <w:ind w:left="4320"/>
        <w:rPr>
          <w:rFonts w:ascii="Times New Roman" w:hAnsi="Times New Roman" w:cs="Times New Roman"/>
          <w:sz w:val="28"/>
          <w:szCs w:val="28"/>
        </w:rPr>
      </w:pPr>
      <w:proofErr w:type="spellStart"/>
      <w:r w:rsidRPr="009843E1">
        <w:rPr>
          <w:rFonts w:ascii="Times New Roman" w:hAnsi="Times New Roman" w:cs="Times New Roman"/>
          <w:sz w:val="28"/>
          <w:szCs w:val="28"/>
        </w:rPr>
        <w:t>Bangabandhu</w:t>
      </w:r>
      <w:proofErr w:type="spellEnd"/>
      <w:r w:rsidRPr="009843E1">
        <w:rPr>
          <w:rFonts w:ascii="Times New Roman" w:hAnsi="Times New Roman" w:cs="Times New Roman"/>
          <w:sz w:val="28"/>
          <w:szCs w:val="28"/>
        </w:rPr>
        <w:t xml:space="preserve"> Sheikh </w:t>
      </w:r>
      <w:proofErr w:type="spellStart"/>
      <w:r w:rsidRPr="009843E1">
        <w:rPr>
          <w:rFonts w:ascii="Times New Roman" w:hAnsi="Times New Roman" w:cs="Times New Roman"/>
          <w:sz w:val="28"/>
          <w:szCs w:val="28"/>
        </w:rPr>
        <w:t>Mujib</w:t>
      </w:r>
      <w:proofErr w:type="spellEnd"/>
      <w:r w:rsidRPr="009843E1">
        <w:rPr>
          <w:rFonts w:ascii="Times New Roman" w:hAnsi="Times New Roman" w:cs="Times New Roman"/>
          <w:sz w:val="28"/>
          <w:szCs w:val="28"/>
        </w:rPr>
        <w:t xml:space="preserve"> Medical University, Dhaka</w:t>
      </w:r>
    </w:p>
    <w:p w:rsidR="00FF3571" w:rsidRDefault="00FF3571" w:rsidP="00842A9C">
      <w:pPr>
        <w:rPr>
          <w:rFonts w:ascii="Times New Roman" w:hAnsi="Times New Roman" w:cs="Times New Roman"/>
          <w:sz w:val="32"/>
          <w:szCs w:val="32"/>
        </w:rPr>
      </w:pPr>
    </w:p>
    <w:p w:rsidR="007B2E73" w:rsidRDefault="001C7213" w:rsidP="00842A9C">
      <w:pPr>
        <w:rPr>
          <w:rFonts w:ascii="Times New Roman" w:hAnsi="Times New Roman" w:cs="Times New Roman"/>
          <w:bCs/>
          <w:sz w:val="32"/>
          <w:szCs w:val="32"/>
        </w:rPr>
      </w:pPr>
      <w:r w:rsidRPr="00B75A1C">
        <w:rPr>
          <w:rFonts w:ascii="Times New Roman" w:hAnsi="Times New Roman" w:cs="Times New Roman"/>
          <w:sz w:val="32"/>
          <w:szCs w:val="32"/>
        </w:rPr>
        <w:t>In the era of rapid-pace advances, motherhood seems to be delayed.</w:t>
      </w:r>
      <w:r w:rsidR="00262B7B" w:rsidRPr="00B75A1C">
        <w:rPr>
          <w:rFonts w:ascii="Times New Roman" w:hAnsi="Times New Roman" w:cs="Times New Roman"/>
          <w:sz w:val="32"/>
          <w:szCs w:val="32"/>
        </w:rPr>
        <w:t xml:space="preserve"> Aging of the female reproductive system is directly associated with disruption of </w:t>
      </w:r>
      <w:r w:rsidR="006F459C" w:rsidRPr="00B75A1C">
        <w:rPr>
          <w:rFonts w:ascii="Times New Roman" w:hAnsi="Times New Roman" w:cs="Times New Roman"/>
          <w:sz w:val="32"/>
          <w:szCs w:val="32"/>
        </w:rPr>
        <w:t>ovarian function and jeopardized fertility potential, ultimately leading to menopause- a stage identified hitherto as irreversible. But the</w:t>
      </w:r>
      <w:r w:rsidR="008A1105" w:rsidRPr="00B75A1C">
        <w:rPr>
          <w:rFonts w:ascii="Times New Roman" w:hAnsi="Times New Roman" w:cs="Times New Roman"/>
          <w:sz w:val="32"/>
          <w:szCs w:val="32"/>
        </w:rPr>
        <w:t xml:space="preserve"> right to reproduce regardless of age, may be undeniable. In fact, the desire to mother a child appears to overrule the obstacles encountered, even when these are associated with conclusive</w:t>
      </w:r>
      <w:r w:rsidR="00613263" w:rsidRPr="00B75A1C">
        <w:rPr>
          <w:rFonts w:ascii="Times New Roman" w:hAnsi="Times New Roman" w:cs="Times New Roman"/>
          <w:sz w:val="32"/>
          <w:szCs w:val="32"/>
        </w:rPr>
        <w:t xml:space="preserve"> evidence of reproductive physiology compromise due to aging.</w:t>
      </w:r>
      <w:r w:rsidR="00E00E9C" w:rsidRPr="00B75A1C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position w:val="1"/>
          <w:sz w:val="32"/>
          <w:szCs w:val="32"/>
        </w:rPr>
        <w:t xml:space="preserve"> </w:t>
      </w:r>
      <w:r w:rsidR="00E00E9C" w:rsidRPr="00B75A1C">
        <w:rPr>
          <w:rFonts w:ascii="Times New Roman" w:hAnsi="Times New Roman" w:cs="Times New Roman"/>
          <w:bCs/>
          <w:sz w:val="32"/>
          <w:szCs w:val="32"/>
        </w:rPr>
        <w:t>Ovarian rejuvenation is a newly pioneered procedure intended to re-awake egg maturation and development within the ovary by activating dormant follicles.</w:t>
      </w:r>
      <w:r w:rsidR="00A263DB" w:rsidRPr="00B75A1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822637" w:rsidRPr="00B75A1C">
        <w:rPr>
          <w:rFonts w:ascii="Times New Roman" w:hAnsi="Times New Roman" w:cs="Times New Roman"/>
          <w:bCs/>
          <w:sz w:val="32"/>
          <w:szCs w:val="32"/>
        </w:rPr>
        <w:t xml:space="preserve">Ovarian rejuvenation therapy with PRP is an innovative solution </w:t>
      </w:r>
      <w:r w:rsidR="00A263DB" w:rsidRPr="00B75A1C">
        <w:rPr>
          <w:rFonts w:ascii="Times New Roman" w:hAnsi="Times New Roman" w:cs="Times New Roman"/>
          <w:bCs/>
          <w:sz w:val="32"/>
          <w:szCs w:val="32"/>
        </w:rPr>
        <w:t>for women’s infertility.</w:t>
      </w:r>
      <w:r w:rsidR="00E00E9C" w:rsidRPr="00B75A1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3752A9" w:rsidRPr="00B75A1C">
        <w:rPr>
          <w:rFonts w:ascii="Times New Roman" w:hAnsi="Times New Roman" w:cs="Times New Roman"/>
          <w:bCs/>
          <w:sz w:val="32"/>
          <w:szCs w:val="32"/>
        </w:rPr>
        <w:t>Autologous</w:t>
      </w:r>
      <w:r w:rsidR="00E00E9C" w:rsidRPr="00B75A1C">
        <w:rPr>
          <w:rFonts w:ascii="Times New Roman" w:hAnsi="Times New Roman" w:cs="Times New Roman"/>
          <w:bCs/>
          <w:sz w:val="32"/>
          <w:szCs w:val="32"/>
        </w:rPr>
        <w:t xml:space="preserve"> Platelet-rich</w:t>
      </w:r>
      <w:r w:rsidR="00244BFF" w:rsidRPr="00B75A1C">
        <w:rPr>
          <w:rFonts w:ascii="Times New Roman" w:hAnsi="Times New Roman" w:cs="Times New Roman"/>
          <w:bCs/>
          <w:sz w:val="32"/>
          <w:szCs w:val="32"/>
        </w:rPr>
        <w:t xml:space="preserve"> plasma is derived from whole blood of the same individual centrifuged to remove red blood cells.</w:t>
      </w:r>
      <w:r w:rsidR="005B49D2" w:rsidRPr="00B75A1C">
        <w:rPr>
          <w:rFonts w:ascii="Times New Roman" w:hAnsi="Times New Roman" w:cs="Times New Roman"/>
          <w:bCs/>
          <w:sz w:val="32"/>
          <w:szCs w:val="32"/>
        </w:rPr>
        <w:t xml:space="preserve"> The remaining plasma has</w:t>
      </w:r>
      <w:r w:rsidR="003752A9" w:rsidRPr="00B75A1C">
        <w:rPr>
          <w:rFonts w:ascii="Times New Roman" w:hAnsi="Times New Roman" w:cs="Times New Roman"/>
          <w:bCs/>
          <w:sz w:val="32"/>
          <w:szCs w:val="32"/>
        </w:rPr>
        <w:t xml:space="preserve"> a higher concentration of growt</w:t>
      </w:r>
      <w:r w:rsidR="005B49D2" w:rsidRPr="00B75A1C">
        <w:rPr>
          <w:rFonts w:ascii="Times New Roman" w:hAnsi="Times New Roman" w:cs="Times New Roman"/>
          <w:bCs/>
          <w:sz w:val="32"/>
          <w:szCs w:val="32"/>
        </w:rPr>
        <w:t>h factors 5-10 folds greater than whole blood.</w:t>
      </w:r>
      <w:r w:rsidR="00DD2EA0" w:rsidRPr="00B75A1C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position w:val="1"/>
          <w:sz w:val="32"/>
          <w:szCs w:val="32"/>
        </w:rPr>
        <w:t xml:space="preserve"> </w:t>
      </w:r>
      <w:r w:rsidR="0036113E" w:rsidRPr="00B75A1C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32"/>
          <w:szCs w:val="32"/>
        </w:rPr>
        <w:t>Ovarian rejuvenation</w:t>
      </w:r>
      <w:r w:rsidR="001E417A" w:rsidRPr="00B75A1C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32"/>
          <w:szCs w:val="32"/>
        </w:rPr>
        <w:t xml:space="preserve"> with Platelet-rich plasma</w:t>
      </w:r>
      <w:r w:rsidR="0036113E" w:rsidRPr="00B75A1C">
        <w:rPr>
          <w:rFonts w:ascii="Times New Roman" w:eastAsiaTheme="minorEastAsia" w:hAnsi="Times New Roman" w:cs="Times New Roman"/>
          <w:bCs/>
          <w:color w:val="000000" w:themeColor="text1"/>
          <w:kern w:val="24"/>
          <w:position w:val="1"/>
          <w:sz w:val="32"/>
          <w:szCs w:val="32"/>
        </w:rPr>
        <w:t xml:space="preserve"> is the </w:t>
      </w:r>
      <w:r w:rsidR="0025285A" w:rsidRPr="00B75A1C">
        <w:rPr>
          <w:rFonts w:ascii="Times New Roman" w:hAnsi="Times New Roman" w:cs="Times New Roman"/>
          <w:bCs/>
          <w:sz w:val="32"/>
          <w:szCs w:val="32"/>
        </w:rPr>
        <w:t>Process by which the production of eggs is artificially stimulated, by injecting PRP</w:t>
      </w:r>
      <w:r w:rsidR="007C4C9C" w:rsidRPr="00B75A1C">
        <w:rPr>
          <w:rFonts w:ascii="Times New Roman" w:hAnsi="Times New Roman" w:cs="Times New Roman"/>
          <w:bCs/>
          <w:sz w:val="32"/>
          <w:szCs w:val="32"/>
        </w:rPr>
        <w:t xml:space="preserve"> and g</w:t>
      </w:r>
      <w:r w:rsidR="0025285A" w:rsidRPr="00B75A1C">
        <w:rPr>
          <w:rFonts w:ascii="Times New Roman" w:hAnsi="Times New Roman" w:cs="Times New Roman"/>
          <w:bCs/>
          <w:sz w:val="32"/>
          <w:szCs w:val="32"/>
        </w:rPr>
        <w:t>iving women the chance to produce more eggs than they would naturally have been able to</w:t>
      </w:r>
      <w:r w:rsidR="007C4C9C" w:rsidRPr="00B75A1C">
        <w:rPr>
          <w:rFonts w:ascii="Times New Roman" w:hAnsi="Times New Roman" w:cs="Times New Roman"/>
          <w:bCs/>
          <w:sz w:val="32"/>
          <w:szCs w:val="32"/>
        </w:rPr>
        <w:t>. It is simple and safe, natural,</w:t>
      </w:r>
      <w:r w:rsidR="00261581" w:rsidRPr="00B75A1C">
        <w:rPr>
          <w:rFonts w:ascii="Times New Roman" w:hAnsi="Times New Roman" w:cs="Times New Roman"/>
          <w:bCs/>
          <w:sz w:val="32"/>
          <w:szCs w:val="32"/>
        </w:rPr>
        <w:t xml:space="preserve"> very convenient </w:t>
      </w:r>
      <w:r w:rsidR="000E5E2B" w:rsidRPr="00B75A1C">
        <w:rPr>
          <w:rFonts w:ascii="Times New Roman" w:hAnsi="Times New Roman" w:cs="Times New Roman"/>
          <w:bCs/>
          <w:sz w:val="32"/>
          <w:szCs w:val="32"/>
        </w:rPr>
        <w:t>and cheap,</w:t>
      </w:r>
      <w:r w:rsidR="007C4C9C" w:rsidRPr="00B75A1C">
        <w:rPr>
          <w:rFonts w:ascii="Times New Roman" w:hAnsi="Times New Roman" w:cs="Times New Roman"/>
          <w:bCs/>
          <w:sz w:val="32"/>
          <w:szCs w:val="32"/>
        </w:rPr>
        <w:t xml:space="preserve"> no</w:t>
      </w:r>
      <w:r w:rsidR="00261581" w:rsidRPr="00B75A1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7C4C9C" w:rsidRPr="00B75A1C">
        <w:rPr>
          <w:rFonts w:ascii="Times New Roman" w:hAnsi="Times New Roman" w:cs="Times New Roman"/>
          <w:bCs/>
          <w:sz w:val="32"/>
          <w:szCs w:val="32"/>
        </w:rPr>
        <w:t>risk of infectious disease transmission and immunological reactions</w:t>
      </w:r>
      <w:r w:rsidR="000E5E2B" w:rsidRPr="00B75A1C">
        <w:rPr>
          <w:rFonts w:ascii="Times New Roman" w:hAnsi="Times New Roman" w:cs="Times New Roman"/>
          <w:bCs/>
          <w:sz w:val="32"/>
          <w:szCs w:val="32"/>
        </w:rPr>
        <w:t xml:space="preserve">. </w:t>
      </w:r>
      <w:r w:rsidR="000E5E2B" w:rsidRPr="00B75A1C">
        <w:rPr>
          <w:rFonts w:ascii="Times New Roman" w:hAnsi="Times New Roman" w:cs="Times New Roman"/>
          <w:bCs/>
          <w:sz w:val="32"/>
          <w:szCs w:val="32"/>
        </w:rPr>
        <w:lastRenderedPageBreak/>
        <w:t>So</w:t>
      </w:r>
      <w:r w:rsidR="00113AC4" w:rsidRPr="00B75A1C">
        <w:rPr>
          <w:rFonts w:ascii="Times New Roman" w:hAnsi="Times New Roman" w:cs="Times New Roman"/>
          <w:bCs/>
          <w:sz w:val="32"/>
          <w:szCs w:val="32"/>
        </w:rPr>
        <w:t>, if the patients are in a</w:t>
      </w:r>
      <w:r w:rsidR="004F3EC2" w:rsidRPr="00B75A1C">
        <w:rPr>
          <w:rFonts w:ascii="Times New Roman" w:hAnsi="Times New Roman" w:cs="Times New Roman"/>
          <w:bCs/>
          <w:sz w:val="32"/>
          <w:szCs w:val="32"/>
        </w:rPr>
        <w:t>n advanced maternal age, unable to conceive due to premature menopause or low ovarian reserve, should not be discouraged. A new revolutionary method called “</w:t>
      </w:r>
      <w:r w:rsidR="00B82EB6" w:rsidRPr="00B75A1C">
        <w:rPr>
          <w:rFonts w:ascii="Times New Roman" w:hAnsi="Times New Roman" w:cs="Times New Roman"/>
          <w:bCs/>
          <w:sz w:val="32"/>
          <w:szCs w:val="32"/>
        </w:rPr>
        <w:t xml:space="preserve">Ovarian </w:t>
      </w:r>
      <w:r w:rsidR="000E5E2B" w:rsidRPr="00B75A1C">
        <w:rPr>
          <w:rFonts w:ascii="Times New Roman" w:hAnsi="Times New Roman" w:cs="Times New Roman"/>
          <w:bCs/>
          <w:sz w:val="32"/>
          <w:szCs w:val="32"/>
        </w:rPr>
        <w:t>Rejuvenation</w:t>
      </w:r>
      <w:r w:rsidR="00B82EB6" w:rsidRPr="00B75A1C">
        <w:rPr>
          <w:rFonts w:ascii="Times New Roman" w:hAnsi="Times New Roman" w:cs="Times New Roman"/>
          <w:bCs/>
          <w:sz w:val="32"/>
          <w:szCs w:val="32"/>
        </w:rPr>
        <w:t>”</w:t>
      </w:r>
      <w:r w:rsidR="000E5E2B" w:rsidRPr="00B75A1C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B82EB6" w:rsidRPr="00B75A1C">
        <w:rPr>
          <w:rFonts w:ascii="Times New Roman" w:hAnsi="Times New Roman" w:cs="Times New Roman"/>
          <w:bCs/>
          <w:sz w:val="32"/>
          <w:szCs w:val="32"/>
        </w:rPr>
        <w:t>may be the answer.</w:t>
      </w:r>
    </w:p>
    <w:p w:rsidR="00503DC7" w:rsidRDefault="00503DC7" w:rsidP="00842A9C">
      <w:pPr>
        <w:rPr>
          <w:rFonts w:ascii="Times New Roman" w:hAnsi="Times New Roman" w:cs="Times New Roman"/>
          <w:bCs/>
          <w:sz w:val="32"/>
          <w:szCs w:val="32"/>
        </w:rPr>
      </w:pPr>
    </w:p>
    <w:p w:rsidR="006F1CB9" w:rsidRPr="00C51625" w:rsidRDefault="006F1CB9" w:rsidP="006F1CB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51625">
        <w:rPr>
          <w:rFonts w:ascii="Times New Roman" w:hAnsi="Times New Roman" w:cs="Times New Roman"/>
          <w:b/>
          <w:sz w:val="32"/>
          <w:szCs w:val="32"/>
        </w:rPr>
        <w:t>Biography</w:t>
      </w:r>
    </w:p>
    <w:p w:rsidR="00792F11" w:rsidRPr="00C51625" w:rsidRDefault="006F1CB9" w:rsidP="00792F11">
      <w:pPr>
        <w:jc w:val="both"/>
        <w:rPr>
          <w:rFonts w:ascii="Times New Roman" w:eastAsia="MS PGothic" w:hAnsi="Times New Roman" w:cs="Times New Roman"/>
          <w:b/>
          <w:color w:val="000000"/>
          <w:sz w:val="32"/>
          <w:szCs w:val="32"/>
        </w:rPr>
      </w:pPr>
      <w:r w:rsidRPr="00C51625">
        <w:rPr>
          <w:rFonts w:ascii="Times New Roman" w:hAnsi="Times New Roman" w:cs="Times New Roman"/>
          <w:sz w:val="32"/>
          <w:szCs w:val="32"/>
        </w:rPr>
        <w:t xml:space="preserve">Dr. </w:t>
      </w:r>
      <w:proofErr w:type="spellStart"/>
      <w:r w:rsidRPr="00C51625">
        <w:rPr>
          <w:rFonts w:ascii="Times New Roman" w:hAnsi="Times New Roman" w:cs="Times New Roman"/>
          <w:sz w:val="32"/>
          <w:szCs w:val="32"/>
        </w:rPr>
        <w:t>Israt</w:t>
      </w:r>
      <w:proofErr w:type="spellEnd"/>
      <w:r w:rsidRPr="00C5162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C51625">
        <w:rPr>
          <w:rFonts w:ascii="Times New Roman" w:hAnsi="Times New Roman" w:cs="Times New Roman"/>
          <w:sz w:val="32"/>
          <w:szCs w:val="32"/>
        </w:rPr>
        <w:t>jahan</w:t>
      </w:r>
      <w:proofErr w:type="spellEnd"/>
      <w:r w:rsidRPr="00C51625">
        <w:rPr>
          <w:rFonts w:ascii="Times New Roman" w:hAnsi="Times New Roman" w:cs="Times New Roman"/>
          <w:sz w:val="32"/>
          <w:szCs w:val="32"/>
        </w:rPr>
        <w:t xml:space="preserve"> has completed her MBBS</w:t>
      </w:r>
      <w:r w:rsidR="006C443F" w:rsidRPr="00C51625">
        <w:rPr>
          <w:rFonts w:ascii="Times New Roman" w:hAnsi="Times New Roman" w:cs="Times New Roman"/>
          <w:sz w:val="32"/>
          <w:szCs w:val="32"/>
        </w:rPr>
        <w:t xml:space="preserve"> at the age of 23 years from Dhaka Medical College and </w:t>
      </w:r>
      <w:r w:rsidR="00635634" w:rsidRPr="00C51625">
        <w:rPr>
          <w:rFonts w:ascii="Times New Roman" w:hAnsi="Times New Roman" w:cs="Times New Roman"/>
          <w:sz w:val="32"/>
          <w:szCs w:val="32"/>
        </w:rPr>
        <w:t xml:space="preserve">obtained </w:t>
      </w:r>
      <w:proofErr w:type="spellStart"/>
      <w:r w:rsidR="009D0644" w:rsidRPr="00C51625">
        <w:rPr>
          <w:rFonts w:ascii="Times New Roman" w:hAnsi="Times New Roman" w:cs="Times New Roman"/>
          <w:sz w:val="32"/>
          <w:szCs w:val="32"/>
        </w:rPr>
        <w:t>post graduation</w:t>
      </w:r>
      <w:proofErr w:type="spellEnd"/>
      <w:r w:rsidR="00635634" w:rsidRPr="00C51625">
        <w:rPr>
          <w:rFonts w:ascii="Times New Roman" w:hAnsi="Times New Roman" w:cs="Times New Roman"/>
          <w:sz w:val="32"/>
          <w:szCs w:val="32"/>
        </w:rPr>
        <w:t xml:space="preserve"> degr</w:t>
      </w:r>
      <w:r w:rsidR="00FB54BE" w:rsidRPr="00C51625">
        <w:rPr>
          <w:rFonts w:ascii="Times New Roman" w:hAnsi="Times New Roman" w:cs="Times New Roman"/>
          <w:sz w:val="32"/>
          <w:szCs w:val="32"/>
        </w:rPr>
        <w:t>ee</w:t>
      </w:r>
      <w:r w:rsidR="00E017D7" w:rsidRPr="00C51625">
        <w:rPr>
          <w:rFonts w:ascii="Times New Roman" w:hAnsi="Times New Roman" w:cs="Times New Roman"/>
          <w:sz w:val="32"/>
          <w:szCs w:val="32"/>
        </w:rPr>
        <w:t xml:space="preserve"> (FCPS)</w:t>
      </w:r>
      <w:r w:rsidR="00C51625" w:rsidRPr="00C51625">
        <w:rPr>
          <w:rFonts w:ascii="Times New Roman" w:hAnsi="Times New Roman" w:cs="Times New Roman"/>
          <w:sz w:val="32"/>
          <w:szCs w:val="32"/>
        </w:rPr>
        <w:t xml:space="preserve"> in obstetrics and gynecology, </w:t>
      </w:r>
      <w:r w:rsidR="00FB54BE" w:rsidRPr="00C51625">
        <w:rPr>
          <w:rFonts w:ascii="Times New Roman" w:hAnsi="Times New Roman" w:cs="Times New Roman"/>
          <w:sz w:val="32"/>
          <w:szCs w:val="32"/>
        </w:rPr>
        <w:t>from Bangladesh College of Physic</w:t>
      </w:r>
      <w:r w:rsidR="00635634" w:rsidRPr="00C51625">
        <w:rPr>
          <w:rFonts w:ascii="Times New Roman" w:hAnsi="Times New Roman" w:cs="Times New Roman"/>
          <w:sz w:val="32"/>
          <w:szCs w:val="32"/>
        </w:rPr>
        <w:t>ian and Surgeons</w:t>
      </w:r>
      <w:r w:rsidR="00C51625">
        <w:rPr>
          <w:rFonts w:ascii="Times New Roman" w:hAnsi="Times New Roman" w:cs="Times New Roman"/>
          <w:sz w:val="32"/>
          <w:szCs w:val="32"/>
        </w:rPr>
        <w:t xml:space="preserve">. </w:t>
      </w:r>
      <w:r w:rsidR="009A67C4" w:rsidRPr="00C51625">
        <w:rPr>
          <w:rFonts w:ascii="Times New Roman" w:hAnsi="Times New Roman" w:cs="Times New Roman"/>
          <w:sz w:val="32"/>
          <w:szCs w:val="32"/>
        </w:rPr>
        <w:t>S</w:t>
      </w:r>
      <w:r w:rsidR="00FB54BE" w:rsidRPr="00C51625">
        <w:rPr>
          <w:rFonts w:ascii="Times New Roman" w:hAnsi="Times New Roman" w:cs="Times New Roman"/>
          <w:sz w:val="32"/>
          <w:szCs w:val="32"/>
        </w:rPr>
        <w:t xml:space="preserve">he is working as a junior consultant of Obstetrics and </w:t>
      </w:r>
      <w:r w:rsidR="00221DF2" w:rsidRPr="00C51625">
        <w:rPr>
          <w:rFonts w:ascii="Times New Roman" w:hAnsi="Times New Roman" w:cs="Times New Roman"/>
          <w:sz w:val="32"/>
          <w:szCs w:val="32"/>
        </w:rPr>
        <w:t>gynecology in Ministry of health and family welfare,</w:t>
      </w:r>
      <w:r w:rsidR="009A67C4" w:rsidRPr="00C51625">
        <w:rPr>
          <w:rFonts w:ascii="Times New Roman" w:hAnsi="Times New Roman" w:cs="Times New Roman"/>
          <w:sz w:val="32"/>
          <w:szCs w:val="32"/>
        </w:rPr>
        <w:t xml:space="preserve"> </w:t>
      </w:r>
      <w:r w:rsidR="00221DF2" w:rsidRPr="00C51625">
        <w:rPr>
          <w:rFonts w:ascii="Times New Roman" w:hAnsi="Times New Roman" w:cs="Times New Roman"/>
          <w:sz w:val="32"/>
          <w:szCs w:val="32"/>
        </w:rPr>
        <w:t>Bangladesh</w:t>
      </w:r>
      <w:r w:rsidR="009A67C4" w:rsidRPr="00C51625">
        <w:rPr>
          <w:rFonts w:ascii="Times New Roman" w:hAnsi="Times New Roman" w:cs="Times New Roman"/>
          <w:sz w:val="32"/>
          <w:szCs w:val="32"/>
        </w:rPr>
        <w:t xml:space="preserve"> for the last 10 years</w:t>
      </w:r>
      <w:r w:rsidR="006451A9" w:rsidRPr="00C51625">
        <w:rPr>
          <w:rFonts w:ascii="Times New Roman" w:hAnsi="Times New Roman" w:cs="Times New Roman"/>
          <w:sz w:val="32"/>
          <w:szCs w:val="32"/>
        </w:rPr>
        <w:t>.</w:t>
      </w:r>
      <w:r w:rsidR="009D0644">
        <w:rPr>
          <w:rFonts w:ascii="Times New Roman" w:hAnsi="Times New Roman" w:cs="Times New Roman"/>
          <w:sz w:val="32"/>
          <w:szCs w:val="32"/>
        </w:rPr>
        <w:t xml:space="preserve"> </w:t>
      </w:r>
      <w:r w:rsidR="004440E8" w:rsidRPr="00C51625">
        <w:rPr>
          <w:rFonts w:ascii="Times New Roman" w:hAnsi="Times New Roman" w:cs="Times New Roman"/>
          <w:sz w:val="32"/>
          <w:szCs w:val="32"/>
        </w:rPr>
        <w:t>Now she is</w:t>
      </w:r>
      <w:r w:rsidR="006451A9" w:rsidRPr="00C51625">
        <w:rPr>
          <w:rFonts w:ascii="Times New Roman" w:hAnsi="Times New Roman" w:cs="Times New Roman"/>
          <w:sz w:val="32"/>
          <w:szCs w:val="32"/>
        </w:rPr>
        <w:t xml:space="preserve"> doing the</w:t>
      </w:r>
      <w:r w:rsidR="009D0644">
        <w:rPr>
          <w:rFonts w:ascii="Times New Roman" w:hAnsi="Times New Roman" w:cs="Times New Roman"/>
          <w:sz w:val="32"/>
          <w:szCs w:val="32"/>
        </w:rPr>
        <w:t xml:space="preserve"> FCPS </w:t>
      </w:r>
      <w:r w:rsidR="004440E8" w:rsidRPr="00C51625">
        <w:rPr>
          <w:rFonts w:ascii="Times New Roman" w:hAnsi="Times New Roman" w:cs="Times New Roman"/>
          <w:sz w:val="32"/>
          <w:szCs w:val="32"/>
        </w:rPr>
        <w:t>subspecialty c</w:t>
      </w:r>
      <w:r w:rsidR="00C732ED" w:rsidRPr="00C51625">
        <w:rPr>
          <w:rFonts w:ascii="Times New Roman" w:hAnsi="Times New Roman" w:cs="Times New Roman"/>
          <w:sz w:val="32"/>
          <w:szCs w:val="32"/>
        </w:rPr>
        <w:t>ourse in Reproductive Endocrinology and Infertility</w:t>
      </w:r>
      <w:r w:rsidR="006451A9" w:rsidRPr="00C51625">
        <w:rPr>
          <w:rFonts w:ascii="Times New Roman" w:hAnsi="Times New Roman" w:cs="Times New Roman"/>
          <w:sz w:val="32"/>
          <w:szCs w:val="32"/>
        </w:rPr>
        <w:t xml:space="preserve"> in BSMMU, </w:t>
      </w:r>
      <w:proofErr w:type="gramStart"/>
      <w:r w:rsidR="006451A9" w:rsidRPr="00C51625">
        <w:rPr>
          <w:rFonts w:ascii="Times New Roman" w:hAnsi="Times New Roman" w:cs="Times New Roman"/>
          <w:sz w:val="32"/>
          <w:szCs w:val="32"/>
        </w:rPr>
        <w:t>Dhaka</w:t>
      </w:r>
      <w:r w:rsidR="004440E8" w:rsidRPr="00C51625">
        <w:rPr>
          <w:rFonts w:ascii="Times New Roman" w:hAnsi="Times New Roman" w:cs="Times New Roman"/>
          <w:sz w:val="32"/>
          <w:szCs w:val="32"/>
        </w:rPr>
        <w:t xml:space="preserve"> </w:t>
      </w:r>
      <w:r w:rsidR="00221DF2" w:rsidRPr="00C51625">
        <w:rPr>
          <w:rFonts w:ascii="Times New Roman" w:hAnsi="Times New Roman" w:cs="Times New Roman"/>
          <w:sz w:val="32"/>
          <w:szCs w:val="32"/>
        </w:rPr>
        <w:t>.</w:t>
      </w:r>
      <w:r w:rsidR="00792F11" w:rsidRPr="00C51625">
        <w:rPr>
          <w:rFonts w:ascii="Times New Roman" w:hAnsi="Times New Roman" w:cs="Times New Roman"/>
          <w:sz w:val="32"/>
          <w:szCs w:val="32"/>
        </w:rPr>
        <w:tab/>
      </w:r>
      <w:proofErr w:type="gramEnd"/>
      <w:r w:rsidR="00792F11" w:rsidRPr="00C51625">
        <w:rPr>
          <w:rFonts w:ascii="Times New Roman" w:hAnsi="Times New Roman" w:cs="Times New Roman"/>
          <w:sz w:val="32"/>
          <w:szCs w:val="32"/>
        </w:rPr>
        <w:br/>
      </w:r>
    </w:p>
    <w:p w:rsidR="00792F11" w:rsidRPr="00C51625" w:rsidRDefault="00792F11" w:rsidP="00792F1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32"/>
          <w:szCs w:val="32"/>
          <w:lang w:val="en-NZ"/>
        </w:rPr>
      </w:pPr>
      <w:r w:rsidRPr="00C51625">
        <w:rPr>
          <w:rFonts w:ascii="Times New Roman" w:hAnsi="Times New Roman" w:cs="Times New Roman"/>
          <w:b/>
          <w:sz w:val="32"/>
          <w:szCs w:val="32"/>
          <w:lang w:val="en-NZ"/>
        </w:rPr>
        <w:t xml:space="preserve">Presenting author details </w:t>
      </w:r>
      <w:r w:rsidRPr="00C51625">
        <w:rPr>
          <w:rFonts w:ascii="Times New Roman" w:hAnsi="Times New Roman" w:cs="Times New Roman"/>
          <w:b/>
          <w:sz w:val="32"/>
          <w:szCs w:val="32"/>
          <w:lang w:val="en-NZ"/>
        </w:rPr>
        <w:br/>
      </w:r>
      <w:r w:rsidRPr="00C51625">
        <w:rPr>
          <w:rFonts w:ascii="Times New Roman" w:hAnsi="Times New Roman" w:cs="Times New Roman"/>
          <w:sz w:val="32"/>
          <w:szCs w:val="32"/>
          <w:lang w:val="en-NZ"/>
        </w:rPr>
        <w:t xml:space="preserve">Full name: </w:t>
      </w:r>
      <w:proofErr w:type="spellStart"/>
      <w:r w:rsidR="006451A9" w:rsidRPr="00C51625">
        <w:rPr>
          <w:rFonts w:ascii="Times New Roman" w:hAnsi="Times New Roman" w:cs="Times New Roman"/>
          <w:sz w:val="32"/>
          <w:szCs w:val="32"/>
          <w:lang w:val="en-NZ"/>
        </w:rPr>
        <w:t>Dr.</w:t>
      </w:r>
      <w:proofErr w:type="spellEnd"/>
      <w:r w:rsidR="006451A9" w:rsidRPr="00C51625">
        <w:rPr>
          <w:rFonts w:ascii="Times New Roman" w:hAnsi="Times New Roman" w:cs="Times New Roman"/>
          <w:sz w:val="32"/>
          <w:szCs w:val="32"/>
          <w:lang w:val="en-NZ"/>
        </w:rPr>
        <w:t xml:space="preserve"> </w:t>
      </w:r>
      <w:proofErr w:type="spellStart"/>
      <w:r w:rsidR="006451A9" w:rsidRPr="00C51625">
        <w:rPr>
          <w:rFonts w:ascii="Times New Roman" w:hAnsi="Times New Roman" w:cs="Times New Roman"/>
          <w:sz w:val="32"/>
          <w:szCs w:val="32"/>
          <w:lang w:val="en-NZ"/>
        </w:rPr>
        <w:t>Israt</w:t>
      </w:r>
      <w:proofErr w:type="spellEnd"/>
      <w:r w:rsidR="006451A9" w:rsidRPr="00C51625">
        <w:rPr>
          <w:rFonts w:ascii="Times New Roman" w:hAnsi="Times New Roman" w:cs="Times New Roman"/>
          <w:sz w:val="32"/>
          <w:szCs w:val="32"/>
          <w:lang w:val="en-NZ"/>
        </w:rPr>
        <w:t xml:space="preserve"> </w:t>
      </w:r>
      <w:proofErr w:type="spellStart"/>
      <w:r w:rsidR="006451A9" w:rsidRPr="00C51625">
        <w:rPr>
          <w:rFonts w:ascii="Times New Roman" w:hAnsi="Times New Roman" w:cs="Times New Roman"/>
          <w:sz w:val="32"/>
          <w:szCs w:val="32"/>
          <w:lang w:val="en-NZ"/>
        </w:rPr>
        <w:t>Jahan</w:t>
      </w:r>
      <w:proofErr w:type="spellEnd"/>
      <w:r w:rsidRPr="00C51625">
        <w:rPr>
          <w:rFonts w:ascii="Times New Roman" w:hAnsi="Times New Roman" w:cs="Times New Roman"/>
          <w:sz w:val="32"/>
          <w:szCs w:val="32"/>
          <w:lang w:val="en-NZ"/>
        </w:rPr>
        <w:br/>
        <w:t>Contact number</w:t>
      </w:r>
      <w:proofErr w:type="gramStart"/>
      <w:r w:rsidRPr="00C51625">
        <w:rPr>
          <w:rFonts w:ascii="Times New Roman" w:hAnsi="Times New Roman" w:cs="Times New Roman"/>
          <w:sz w:val="32"/>
          <w:szCs w:val="32"/>
          <w:lang w:val="en-NZ"/>
        </w:rPr>
        <w:t>:</w:t>
      </w:r>
      <w:r w:rsidR="006451A9" w:rsidRPr="00C51625">
        <w:rPr>
          <w:rFonts w:ascii="Times New Roman" w:hAnsi="Times New Roman" w:cs="Times New Roman"/>
          <w:sz w:val="32"/>
          <w:szCs w:val="32"/>
          <w:lang w:val="en-NZ"/>
        </w:rPr>
        <w:t>01711486950</w:t>
      </w:r>
      <w:proofErr w:type="gramEnd"/>
      <w:r w:rsidRPr="00C51625">
        <w:rPr>
          <w:rFonts w:ascii="Times New Roman" w:hAnsi="Times New Roman" w:cs="Times New Roman"/>
          <w:sz w:val="32"/>
          <w:szCs w:val="32"/>
          <w:lang w:val="en-NZ"/>
        </w:rPr>
        <w:br/>
        <w:t>Twitter account:</w:t>
      </w:r>
      <w:r w:rsidRPr="00C51625">
        <w:rPr>
          <w:rFonts w:ascii="Times New Roman" w:hAnsi="Times New Roman" w:cs="Times New Roman"/>
          <w:sz w:val="32"/>
          <w:szCs w:val="32"/>
          <w:lang w:val="en-NZ"/>
        </w:rPr>
        <w:br/>
        <w:t>Linked In account:</w:t>
      </w:r>
      <w:bookmarkStart w:id="0" w:name="_GoBack"/>
      <w:bookmarkEnd w:id="0"/>
    </w:p>
    <w:p w:rsidR="00792F11" w:rsidRPr="00C51625" w:rsidRDefault="00792F11" w:rsidP="00792F11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NZ"/>
        </w:rPr>
      </w:pPr>
      <w:r w:rsidRPr="00C51625">
        <w:rPr>
          <w:rFonts w:ascii="Times New Roman" w:hAnsi="Times New Roman" w:cs="Times New Roman"/>
          <w:sz w:val="32"/>
          <w:szCs w:val="32"/>
          <w:lang w:val="en-NZ"/>
        </w:rPr>
        <w:t>Session name/ number</w:t>
      </w:r>
      <w:proofErr w:type="gramStart"/>
      <w:r w:rsidRPr="00C51625">
        <w:rPr>
          <w:rFonts w:ascii="Times New Roman" w:hAnsi="Times New Roman" w:cs="Times New Roman"/>
          <w:sz w:val="32"/>
          <w:szCs w:val="32"/>
          <w:lang w:val="en-NZ"/>
        </w:rPr>
        <w:t>:</w:t>
      </w:r>
      <w:proofErr w:type="gramEnd"/>
      <w:r w:rsidRPr="00C51625">
        <w:rPr>
          <w:rFonts w:ascii="Times New Roman" w:hAnsi="Times New Roman" w:cs="Times New Roman"/>
          <w:sz w:val="32"/>
          <w:szCs w:val="32"/>
          <w:lang w:val="en-NZ"/>
        </w:rPr>
        <w:br/>
        <w:t>Category: (Oral p</w:t>
      </w:r>
      <w:r w:rsidR="00503DC7" w:rsidRPr="00C51625">
        <w:rPr>
          <w:rFonts w:ascii="Times New Roman" w:hAnsi="Times New Roman" w:cs="Times New Roman"/>
          <w:sz w:val="32"/>
          <w:szCs w:val="32"/>
          <w:lang w:val="en-NZ"/>
        </w:rPr>
        <w:t>resentation</w:t>
      </w:r>
      <w:r w:rsidRPr="00C51625">
        <w:rPr>
          <w:rFonts w:ascii="Times New Roman" w:hAnsi="Times New Roman" w:cs="Times New Roman"/>
          <w:sz w:val="32"/>
          <w:szCs w:val="32"/>
          <w:lang w:val="en-NZ"/>
        </w:rPr>
        <w:t>)</w:t>
      </w:r>
      <w:r w:rsidRPr="00C51625">
        <w:rPr>
          <w:rFonts w:ascii="Times New Roman" w:hAnsi="Times New Roman" w:cs="Times New Roman"/>
          <w:sz w:val="32"/>
          <w:szCs w:val="32"/>
          <w:lang w:val="en-NZ"/>
        </w:rPr>
        <w:br/>
      </w:r>
    </w:p>
    <w:p w:rsidR="00792F11" w:rsidRDefault="00792F11" w:rsidP="00792F11">
      <w:pPr>
        <w:autoSpaceDE w:val="0"/>
        <w:autoSpaceDN w:val="0"/>
        <w:adjustRightInd w:val="0"/>
        <w:rPr>
          <w:lang w:val="en-NZ"/>
        </w:rPr>
      </w:pPr>
    </w:p>
    <w:p w:rsidR="00792F11" w:rsidRDefault="00792F11" w:rsidP="00792F11">
      <w:pPr>
        <w:autoSpaceDE w:val="0"/>
        <w:autoSpaceDN w:val="0"/>
        <w:adjustRightInd w:val="0"/>
        <w:rPr>
          <w:lang w:val="en-NZ"/>
        </w:rPr>
      </w:pPr>
    </w:p>
    <w:p w:rsidR="00792F11" w:rsidRPr="00B75A1C" w:rsidRDefault="00792F11" w:rsidP="00842A9C">
      <w:pPr>
        <w:rPr>
          <w:rFonts w:ascii="Times New Roman" w:hAnsi="Times New Roman" w:cs="Times New Roman"/>
          <w:bCs/>
          <w:sz w:val="32"/>
          <w:szCs w:val="32"/>
        </w:rPr>
      </w:pPr>
    </w:p>
    <w:p w:rsidR="00E00E9C" w:rsidRPr="00B75A1C" w:rsidRDefault="00E00E9C" w:rsidP="00E00E9C">
      <w:pPr>
        <w:rPr>
          <w:rFonts w:ascii="Times New Roman" w:hAnsi="Times New Roman" w:cs="Times New Roman"/>
          <w:sz w:val="32"/>
          <w:szCs w:val="32"/>
        </w:rPr>
      </w:pPr>
    </w:p>
    <w:sectPr w:rsidR="00E00E9C" w:rsidRPr="00B75A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85136A"/>
    <w:multiLevelType w:val="hybridMultilevel"/>
    <w:tmpl w:val="F6B043B4"/>
    <w:lvl w:ilvl="0" w:tplc="E3B2E3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420E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7035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1C33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7AE8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0AA3C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7E14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0F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98009A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BE"/>
    <w:rsid w:val="00033AB2"/>
    <w:rsid w:val="000E5E2B"/>
    <w:rsid w:val="00113AC4"/>
    <w:rsid w:val="00161296"/>
    <w:rsid w:val="001A3F45"/>
    <w:rsid w:val="001C7213"/>
    <w:rsid w:val="001E417A"/>
    <w:rsid w:val="00221DF2"/>
    <w:rsid w:val="00244BFF"/>
    <w:rsid w:val="0025285A"/>
    <w:rsid w:val="00261581"/>
    <w:rsid w:val="00262B7B"/>
    <w:rsid w:val="0036113E"/>
    <w:rsid w:val="003752A9"/>
    <w:rsid w:val="004440E8"/>
    <w:rsid w:val="004F3EC2"/>
    <w:rsid w:val="00503DC7"/>
    <w:rsid w:val="005B49D2"/>
    <w:rsid w:val="00613263"/>
    <w:rsid w:val="00635634"/>
    <w:rsid w:val="006451A9"/>
    <w:rsid w:val="006C443F"/>
    <w:rsid w:val="006D4DA8"/>
    <w:rsid w:val="006F1CB9"/>
    <w:rsid w:val="006F459C"/>
    <w:rsid w:val="0075432F"/>
    <w:rsid w:val="00792F11"/>
    <w:rsid w:val="007B2E73"/>
    <w:rsid w:val="007C4C9C"/>
    <w:rsid w:val="00822637"/>
    <w:rsid w:val="00842A9C"/>
    <w:rsid w:val="008A1105"/>
    <w:rsid w:val="008B3433"/>
    <w:rsid w:val="008E53A3"/>
    <w:rsid w:val="00940BBE"/>
    <w:rsid w:val="009843E1"/>
    <w:rsid w:val="009A67C4"/>
    <w:rsid w:val="009D0644"/>
    <w:rsid w:val="00A263DB"/>
    <w:rsid w:val="00AC11A3"/>
    <w:rsid w:val="00B33D88"/>
    <w:rsid w:val="00B60A6D"/>
    <w:rsid w:val="00B71674"/>
    <w:rsid w:val="00B75A1C"/>
    <w:rsid w:val="00B82EB6"/>
    <w:rsid w:val="00C278A0"/>
    <w:rsid w:val="00C35551"/>
    <w:rsid w:val="00C51625"/>
    <w:rsid w:val="00C60F1D"/>
    <w:rsid w:val="00C732ED"/>
    <w:rsid w:val="00C943DB"/>
    <w:rsid w:val="00DD2EA0"/>
    <w:rsid w:val="00DD64CA"/>
    <w:rsid w:val="00E00E9C"/>
    <w:rsid w:val="00E017D7"/>
    <w:rsid w:val="00E4194E"/>
    <w:rsid w:val="00E52D56"/>
    <w:rsid w:val="00ED7AA0"/>
    <w:rsid w:val="00F26EE6"/>
    <w:rsid w:val="00FB54BE"/>
    <w:rsid w:val="00FF3571"/>
    <w:rsid w:val="00FF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DEBD12-AF31-4A72-B1CF-806DFBB6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0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D7A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74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60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2020-02-23T19:03:00Z</dcterms:created>
  <dcterms:modified xsi:type="dcterms:W3CDTF">2020-02-23T19:53:00Z</dcterms:modified>
</cp:coreProperties>
</file>