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F313EA" w14:textId="77777777" w:rsidR="00747DC9" w:rsidRPr="009955E6" w:rsidRDefault="009955E6">
      <w:pPr>
        <w:rPr>
          <w:sz w:val="44"/>
          <w:szCs w:val="44"/>
          <w:lang w:val="en-US"/>
        </w:rPr>
      </w:pPr>
      <w:r w:rsidRPr="009955E6">
        <w:rPr>
          <w:sz w:val="44"/>
          <w:szCs w:val="44"/>
          <w:lang w:val="en-US"/>
        </w:rPr>
        <w:t>Title-Improvement of maternal health in Bangladesh in last decade.</w:t>
      </w:r>
    </w:p>
    <w:p w14:paraId="564FBF0A" w14:textId="77777777" w:rsidR="009955E6" w:rsidRDefault="009955E6">
      <w:pPr>
        <w:rPr>
          <w:sz w:val="44"/>
          <w:szCs w:val="44"/>
          <w:lang w:val="en-US"/>
        </w:rPr>
      </w:pPr>
      <w:r w:rsidRPr="009955E6">
        <w:rPr>
          <w:sz w:val="44"/>
          <w:szCs w:val="44"/>
          <w:lang w:val="en-US"/>
        </w:rPr>
        <w:t>Author-</w:t>
      </w:r>
      <w:r>
        <w:rPr>
          <w:sz w:val="44"/>
          <w:szCs w:val="44"/>
          <w:lang w:val="en-US"/>
        </w:rPr>
        <w:t xml:space="preserve">Prof Laila </w:t>
      </w:r>
      <w:proofErr w:type="spellStart"/>
      <w:r>
        <w:rPr>
          <w:sz w:val="44"/>
          <w:szCs w:val="44"/>
          <w:lang w:val="en-US"/>
        </w:rPr>
        <w:t>Arjumand</w:t>
      </w:r>
      <w:proofErr w:type="spellEnd"/>
      <w:r>
        <w:rPr>
          <w:sz w:val="44"/>
          <w:szCs w:val="44"/>
          <w:lang w:val="en-US"/>
        </w:rPr>
        <w:t xml:space="preserve"> </w:t>
      </w:r>
      <w:proofErr w:type="spellStart"/>
      <w:r>
        <w:rPr>
          <w:sz w:val="44"/>
          <w:szCs w:val="44"/>
          <w:lang w:val="en-US"/>
        </w:rPr>
        <w:t>Banu</w:t>
      </w:r>
      <w:proofErr w:type="spellEnd"/>
    </w:p>
    <w:p w14:paraId="4C60C3F7" w14:textId="77777777" w:rsidR="009955E6" w:rsidRDefault="009955E6">
      <w:pPr>
        <w:rPr>
          <w:sz w:val="44"/>
          <w:szCs w:val="44"/>
          <w:lang w:val="en-US"/>
        </w:rPr>
      </w:pPr>
      <w:r>
        <w:rPr>
          <w:sz w:val="44"/>
          <w:szCs w:val="44"/>
          <w:lang w:val="en-US"/>
        </w:rPr>
        <w:t xml:space="preserve">            President </w:t>
      </w:r>
      <w:proofErr w:type="spellStart"/>
      <w:r>
        <w:rPr>
          <w:sz w:val="44"/>
          <w:szCs w:val="44"/>
          <w:lang w:val="en-US"/>
        </w:rPr>
        <w:t>Obs</w:t>
      </w:r>
      <w:proofErr w:type="spellEnd"/>
      <w:r>
        <w:rPr>
          <w:sz w:val="44"/>
          <w:szCs w:val="44"/>
          <w:lang w:val="en-US"/>
        </w:rPr>
        <w:t xml:space="preserve"> &amp; </w:t>
      </w:r>
      <w:proofErr w:type="spellStart"/>
      <w:r>
        <w:rPr>
          <w:sz w:val="44"/>
          <w:szCs w:val="44"/>
          <w:lang w:val="en-US"/>
        </w:rPr>
        <w:t>Gyn</w:t>
      </w:r>
      <w:proofErr w:type="spellEnd"/>
      <w:r>
        <w:rPr>
          <w:sz w:val="44"/>
          <w:szCs w:val="44"/>
          <w:lang w:val="en-US"/>
        </w:rPr>
        <w:t xml:space="preserve"> society of                   Bangladesh(OGSB)</w:t>
      </w:r>
    </w:p>
    <w:p w14:paraId="374AB2B2" w14:textId="77777777" w:rsidR="009955E6" w:rsidRDefault="009955E6">
      <w:pPr>
        <w:rPr>
          <w:sz w:val="44"/>
          <w:szCs w:val="44"/>
          <w:lang w:val="en-US"/>
        </w:rPr>
      </w:pPr>
    </w:p>
    <w:p w14:paraId="47B639F2" w14:textId="77777777" w:rsidR="009955E6" w:rsidRDefault="009955E6">
      <w:pPr>
        <w:rPr>
          <w:sz w:val="40"/>
          <w:szCs w:val="40"/>
          <w:lang w:val="en-US"/>
        </w:rPr>
      </w:pPr>
      <w:r>
        <w:rPr>
          <w:sz w:val="40"/>
          <w:szCs w:val="40"/>
          <w:lang w:val="en-US"/>
        </w:rPr>
        <w:t>Back ground-</w:t>
      </w:r>
    </w:p>
    <w:p w14:paraId="34D9C63E" w14:textId="77777777" w:rsidR="009955E6" w:rsidRDefault="009955E6">
      <w:pPr>
        <w:rPr>
          <w:sz w:val="40"/>
          <w:szCs w:val="40"/>
          <w:lang w:val="en-US"/>
        </w:rPr>
      </w:pPr>
      <w:r>
        <w:rPr>
          <w:sz w:val="40"/>
          <w:szCs w:val="40"/>
          <w:lang w:val="en-US"/>
        </w:rPr>
        <w:t xml:space="preserve">MDG-5 highlighted maternal health care as a global public health </w:t>
      </w:r>
      <w:proofErr w:type="gramStart"/>
      <w:r>
        <w:rPr>
          <w:sz w:val="40"/>
          <w:szCs w:val="40"/>
          <w:lang w:val="en-US"/>
        </w:rPr>
        <w:t>priority .</w:t>
      </w:r>
      <w:proofErr w:type="gramEnd"/>
      <w:r>
        <w:rPr>
          <w:sz w:val="40"/>
          <w:szCs w:val="40"/>
          <w:lang w:val="en-US"/>
        </w:rPr>
        <w:t xml:space="preserve"> </w:t>
      </w:r>
    </w:p>
    <w:p w14:paraId="2196FD62" w14:textId="77777777" w:rsidR="009955E6" w:rsidRDefault="009955E6">
      <w:pPr>
        <w:rPr>
          <w:sz w:val="40"/>
          <w:szCs w:val="40"/>
          <w:lang w:val="en-US"/>
        </w:rPr>
      </w:pPr>
      <w:r>
        <w:rPr>
          <w:sz w:val="40"/>
          <w:szCs w:val="40"/>
          <w:lang w:val="en-US"/>
        </w:rPr>
        <w:t xml:space="preserve">Globally nearly 99% of 800 maternal death per day occurs in developing </w:t>
      </w:r>
      <w:proofErr w:type="spellStart"/>
      <w:proofErr w:type="gramStart"/>
      <w:r>
        <w:rPr>
          <w:sz w:val="40"/>
          <w:szCs w:val="40"/>
          <w:lang w:val="en-US"/>
        </w:rPr>
        <w:t>countries.In</w:t>
      </w:r>
      <w:proofErr w:type="spellEnd"/>
      <w:proofErr w:type="gramEnd"/>
      <w:r>
        <w:rPr>
          <w:sz w:val="40"/>
          <w:szCs w:val="40"/>
          <w:lang w:val="en-US"/>
        </w:rPr>
        <w:t xml:space="preserve"> Bangladesh –Maternal mortality has reduced by 47%  since 199o.</w:t>
      </w:r>
    </w:p>
    <w:p w14:paraId="38836FAB" w14:textId="77777777" w:rsidR="009955E6" w:rsidRDefault="009955E6">
      <w:pPr>
        <w:rPr>
          <w:sz w:val="40"/>
          <w:szCs w:val="40"/>
          <w:lang w:val="en-US"/>
        </w:rPr>
      </w:pPr>
      <w:r>
        <w:rPr>
          <w:sz w:val="40"/>
          <w:szCs w:val="40"/>
          <w:lang w:val="en-US"/>
        </w:rPr>
        <w:t>Bangladesh is the third largest number of poor people in the world after China and India.</w:t>
      </w:r>
    </w:p>
    <w:p w14:paraId="255FCF82" w14:textId="77777777" w:rsidR="009955E6" w:rsidRDefault="009955E6">
      <w:pPr>
        <w:rPr>
          <w:sz w:val="40"/>
          <w:szCs w:val="40"/>
          <w:lang w:val="en-US"/>
        </w:rPr>
      </w:pPr>
      <w:r>
        <w:rPr>
          <w:sz w:val="40"/>
          <w:szCs w:val="40"/>
          <w:lang w:val="en-US"/>
        </w:rPr>
        <w:t xml:space="preserve">It has high mortality </w:t>
      </w:r>
      <w:proofErr w:type="gramStart"/>
      <w:r>
        <w:rPr>
          <w:sz w:val="40"/>
          <w:szCs w:val="40"/>
          <w:lang w:val="en-US"/>
        </w:rPr>
        <w:t>rate  170</w:t>
      </w:r>
      <w:proofErr w:type="gramEnd"/>
      <w:r>
        <w:rPr>
          <w:sz w:val="40"/>
          <w:szCs w:val="40"/>
          <w:lang w:val="en-US"/>
        </w:rPr>
        <w:t>/100,000 LB –compared to other nations.</w:t>
      </w:r>
    </w:p>
    <w:p w14:paraId="67A886A4" w14:textId="77777777" w:rsidR="009955E6" w:rsidRDefault="009955E6">
      <w:pPr>
        <w:rPr>
          <w:sz w:val="40"/>
          <w:szCs w:val="40"/>
          <w:lang w:val="en-US"/>
        </w:rPr>
      </w:pPr>
    </w:p>
    <w:p w14:paraId="4742284E" w14:textId="77777777" w:rsidR="009955E6" w:rsidRDefault="009955E6">
      <w:pPr>
        <w:rPr>
          <w:sz w:val="40"/>
          <w:szCs w:val="40"/>
          <w:lang w:val="en-US"/>
        </w:rPr>
      </w:pPr>
      <w:r>
        <w:rPr>
          <w:sz w:val="40"/>
          <w:szCs w:val="40"/>
          <w:lang w:val="en-US"/>
        </w:rPr>
        <w:t>Discussion</w:t>
      </w:r>
    </w:p>
    <w:p w14:paraId="5011134C" w14:textId="77777777" w:rsidR="009955E6" w:rsidRDefault="009955E6">
      <w:pPr>
        <w:rPr>
          <w:sz w:val="40"/>
          <w:szCs w:val="40"/>
          <w:lang w:val="en-US"/>
        </w:rPr>
      </w:pPr>
      <w:r>
        <w:rPr>
          <w:sz w:val="40"/>
          <w:szCs w:val="40"/>
          <w:lang w:val="en-US"/>
        </w:rPr>
        <w:t xml:space="preserve">Improvement of some indicators like </w:t>
      </w:r>
    </w:p>
    <w:p w14:paraId="3A1E3815" w14:textId="77777777" w:rsidR="009955E6" w:rsidRDefault="009955E6">
      <w:pPr>
        <w:rPr>
          <w:sz w:val="40"/>
          <w:szCs w:val="40"/>
          <w:lang w:val="en-US"/>
        </w:rPr>
      </w:pPr>
      <w:r>
        <w:rPr>
          <w:sz w:val="40"/>
          <w:szCs w:val="40"/>
          <w:lang w:val="en-US"/>
        </w:rPr>
        <w:t>Birth attended by skilled persons-42%.</w:t>
      </w:r>
    </w:p>
    <w:p w14:paraId="345A3F91" w14:textId="6D1EC254" w:rsidR="009955E6" w:rsidRDefault="009955E6">
      <w:pPr>
        <w:rPr>
          <w:sz w:val="40"/>
          <w:szCs w:val="40"/>
          <w:lang w:val="en-US"/>
        </w:rPr>
      </w:pPr>
      <w:r>
        <w:rPr>
          <w:sz w:val="40"/>
          <w:szCs w:val="40"/>
          <w:lang w:val="en-US"/>
        </w:rPr>
        <w:t xml:space="preserve">1500 CSBA’s trained plus 50000 FWV </w:t>
      </w:r>
      <w:proofErr w:type="gramStart"/>
      <w:r>
        <w:rPr>
          <w:sz w:val="40"/>
          <w:szCs w:val="40"/>
          <w:lang w:val="en-US"/>
        </w:rPr>
        <w:t xml:space="preserve">managed </w:t>
      </w:r>
      <w:r w:rsidR="00E73F75">
        <w:rPr>
          <w:sz w:val="40"/>
          <w:szCs w:val="40"/>
          <w:lang w:val="en-US"/>
        </w:rPr>
        <w:t xml:space="preserve"> 3.25</w:t>
      </w:r>
      <w:proofErr w:type="gramEnd"/>
      <w:r w:rsidR="00E73F75">
        <w:rPr>
          <w:sz w:val="40"/>
          <w:szCs w:val="40"/>
          <w:lang w:val="en-US"/>
        </w:rPr>
        <w:t xml:space="preserve"> million births in rural area per year.</w:t>
      </w:r>
    </w:p>
    <w:p w14:paraId="35ED5691" w14:textId="0F85F5E6" w:rsidR="00E73F75" w:rsidRDefault="00E73F75">
      <w:pPr>
        <w:rPr>
          <w:sz w:val="40"/>
          <w:szCs w:val="40"/>
          <w:lang w:val="en-US"/>
        </w:rPr>
      </w:pPr>
      <w:r>
        <w:rPr>
          <w:sz w:val="40"/>
          <w:szCs w:val="40"/>
          <w:lang w:val="en-US"/>
        </w:rPr>
        <w:t>Primary education-91.4%</w:t>
      </w:r>
    </w:p>
    <w:p w14:paraId="5488648A" w14:textId="2047E428" w:rsidR="00E73F75" w:rsidRDefault="00E73F75">
      <w:pPr>
        <w:rPr>
          <w:sz w:val="40"/>
          <w:szCs w:val="40"/>
          <w:lang w:val="en-US"/>
        </w:rPr>
      </w:pPr>
      <w:r>
        <w:rPr>
          <w:sz w:val="40"/>
          <w:szCs w:val="40"/>
          <w:lang w:val="en-US"/>
        </w:rPr>
        <w:t>Literacy rate-15-24 years-85.9%</w:t>
      </w:r>
    </w:p>
    <w:p w14:paraId="712129A7" w14:textId="3F7CC73A" w:rsidR="00E73F75" w:rsidRDefault="00E73F75">
      <w:pPr>
        <w:rPr>
          <w:sz w:val="40"/>
          <w:szCs w:val="40"/>
          <w:lang w:val="en-US"/>
        </w:rPr>
      </w:pPr>
      <w:r>
        <w:rPr>
          <w:sz w:val="40"/>
          <w:szCs w:val="40"/>
          <w:lang w:val="en-US"/>
        </w:rPr>
        <w:t>CPR-62.4%.</w:t>
      </w:r>
    </w:p>
    <w:p w14:paraId="01088902" w14:textId="149185F4" w:rsidR="00E73F75" w:rsidRDefault="00E73F75">
      <w:pPr>
        <w:rPr>
          <w:sz w:val="40"/>
          <w:szCs w:val="40"/>
          <w:lang w:val="en-US"/>
        </w:rPr>
      </w:pPr>
      <w:r>
        <w:rPr>
          <w:sz w:val="40"/>
          <w:szCs w:val="40"/>
          <w:lang w:val="en-US"/>
        </w:rPr>
        <w:t>Age at 1</w:t>
      </w:r>
      <w:r w:rsidRPr="00E73F75">
        <w:rPr>
          <w:sz w:val="40"/>
          <w:szCs w:val="40"/>
          <w:vertAlign w:val="superscript"/>
          <w:lang w:val="en-US"/>
        </w:rPr>
        <w:t>st</w:t>
      </w:r>
      <w:r>
        <w:rPr>
          <w:sz w:val="40"/>
          <w:szCs w:val="40"/>
          <w:lang w:val="en-US"/>
        </w:rPr>
        <w:t xml:space="preserve"> marriage-20-40 years-14.4 years to 16.1 year in 2014.CS Rate-23%</w:t>
      </w:r>
    </w:p>
    <w:p w14:paraId="1D6DB3A5" w14:textId="32B6782C" w:rsidR="00E73F75" w:rsidRDefault="00E73F75">
      <w:pPr>
        <w:rPr>
          <w:sz w:val="40"/>
          <w:szCs w:val="40"/>
          <w:lang w:val="en-US"/>
        </w:rPr>
      </w:pPr>
      <w:r>
        <w:rPr>
          <w:sz w:val="40"/>
          <w:szCs w:val="40"/>
          <w:lang w:val="en-US"/>
        </w:rPr>
        <w:lastRenderedPageBreak/>
        <w:t>Adolescent birth rate-113/1000 (15-19 years)</w:t>
      </w:r>
    </w:p>
    <w:p w14:paraId="4AD04366" w14:textId="4F44F729" w:rsidR="00E73F75" w:rsidRDefault="00E73F75">
      <w:pPr>
        <w:rPr>
          <w:sz w:val="40"/>
          <w:szCs w:val="40"/>
          <w:lang w:val="en-US"/>
        </w:rPr>
      </w:pPr>
      <w:r>
        <w:rPr>
          <w:sz w:val="40"/>
          <w:szCs w:val="40"/>
          <w:lang w:val="en-US"/>
        </w:rPr>
        <w:t>Total fertility rate-2.3 births.</w:t>
      </w:r>
    </w:p>
    <w:p w14:paraId="01059C2C" w14:textId="12358DB5" w:rsidR="00E73F75" w:rsidRDefault="00E73F75">
      <w:pPr>
        <w:rPr>
          <w:sz w:val="40"/>
          <w:szCs w:val="40"/>
          <w:lang w:val="en-US"/>
        </w:rPr>
      </w:pPr>
      <w:r>
        <w:rPr>
          <w:sz w:val="40"/>
          <w:szCs w:val="40"/>
          <w:lang w:val="en-US"/>
        </w:rPr>
        <w:t xml:space="preserve">Success have been achieved </w:t>
      </w:r>
      <w:proofErr w:type="gramStart"/>
      <w:r>
        <w:rPr>
          <w:sz w:val="40"/>
          <w:szCs w:val="40"/>
          <w:lang w:val="en-US"/>
        </w:rPr>
        <w:t>through  targeted</w:t>
      </w:r>
      <w:proofErr w:type="gramEnd"/>
      <w:r>
        <w:rPr>
          <w:sz w:val="40"/>
          <w:szCs w:val="40"/>
          <w:lang w:val="en-US"/>
        </w:rPr>
        <w:t>, well designed, equity oriented programs  and governments policy to work  collabor</w:t>
      </w:r>
      <w:r w:rsidR="00795D96">
        <w:rPr>
          <w:sz w:val="40"/>
          <w:szCs w:val="40"/>
          <w:lang w:val="en-US"/>
        </w:rPr>
        <w:t>atively</w:t>
      </w:r>
      <w:r>
        <w:rPr>
          <w:sz w:val="40"/>
          <w:szCs w:val="40"/>
          <w:lang w:val="en-US"/>
        </w:rPr>
        <w:t xml:space="preserve"> with partners such as NGO, Development partners, private sectors and professional bodies.</w:t>
      </w:r>
    </w:p>
    <w:p w14:paraId="1199BF5B" w14:textId="0E6AAE74" w:rsidR="00E73F75" w:rsidRDefault="00E73F75">
      <w:pPr>
        <w:rPr>
          <w:sz w:val="40"/>
          <w:szCs w:val="40"/>
          <w:lang w:val="en-US"/>
        </w:rPr>
      </w:pPr>
      <w:r>
        <w:rPr>
          <w:sz w:val="40"/>
          <w:szCs w:val="40"/>
          <w:lang w:val="en-US"/>
        </w:rPr>
        <w:t>Some strategies like Maternal health voucher scheme and emergency obstetric care services-improved maternal health.</w:t>
      </w:r>
    </w:p>
    <w:p w14:paraId="68187C6F" w14:textId="0403AC48" w:rsidR="00E73F75" w:rsidRDefault="00E73F75">
      <w:pPr>
        <w:rPr>
          <w:sz w:val="40"/>
          <w:szCs w:val="40"/>
          <w:lang w:val="en-US"/>
        </w:rPr>
      </w:pPr>
      <w:r>
        <w:rPr>
          <w:sz w:val="40"/>
          <w:szCs w:val="40"/>
          <w:lang w:val="en-US"/>
        </w:rPr>
        <w:t>Incorporation with the ongoing Health and Nutrition Population Sector(HNPSP</w:t>
      </w:r>
      <w:proofErr w:type="gramStart"/>
      <w:r>
        <w:rPr>
          <w:sz w:val="40"/>
          <w:szCs w:val="40"/>
          <w:lang w:val="en-US"/>
        </w:rPr>
        <w:t>)</w:t>
      </w:r>
      <w:r w:rsidR="00FC6FF5">
        <w:rPr>
          <w:sz w:val="40"/>
          <w:szCs w:val="40"/>
          <w:lang w:val="en-US"/>
        </w:rPr>
        <w:t xml:space="preserve"> .</w:t>
      </w:r>
      <w:proofErr w:type="gramEnd"/>
    </w:p>
    <w:p w14:paraId="13824685" w14:textId="77777777" w:rsidR="00FC6FF5" w:rsidRDefault="00FC6FF5">
      <w:pPr>
        <w:rPr>
          <w:sz w:val="40"/>
          <w:szCs w:val="40"/>
          <w:lang w:val="en-US"/>
        </w:rPr>
      </w:pPr>
      <w:r>
        <w:rPr>
          <w:sz w:val="40"/>
          <w:szCs w:val="40"/>
          <w:lang w:val="en-US"/>
        </w:rPr>
        <w:t>SBA strategy with guidance from WHO and UNFPA</w:t>
      </w:r>
    </w:p>
    <w:p w14:paraId="6006E81E" w14:textId="2B73E27E" w:rsidR="00FC6FF5" w:rsidRDefault="00FC6FF5">
      <w:pPr>
        <w:rPr>
          <w:sz w:val="40"/>
          <w:szCs w:val="40"/>
          <w:lang w:val="en-US"/>
        </w:rPr>
      </w:pPr>
      <w:r>
        <w:rPr>
          <w:sz w:val="40"/>
          <w:szCs w:val="40"/>
          <w:lang w:val="en-US"/>
        </w:rPr>
        <w:t xml:space="preserve">Training of midwives is now the main issue. </w:t>
      </w:r>
    </w:p>
    <w:p w14:paraId="17C4B612" w14:textId="686C0A2C" w:rsidR="00FC6FF5" w:rsidRDefault="00FC6FF5">
      <w:pPr>
        <w:rPr>
          <w:sz w:val="40"/>
          <w:szCs w:val="40"/>
          <w:lang w:val="en-US"/>
        </w:rPr>
      </w:pPr>
      <w:r>
        <w:rPr>
          <w:sz w:val="40"/>
          <w:szCs w:val="40"/>
          <w:lang w:val="en-US"/>
        </w:rPr>
        <w:t xml:space="preserve">Family Planning services are </w:t>
      </w:r>
      <w:proofErr w:type="spellStart"/>
      <w:r>
        <w:rPr>
          <w:sz w:val="40"/>
          <w:szCs w:val="40"/>
          <w:lang w:val="en-US"/>
        </w:rPr>
        <w:t>wel</w:t>
      </w:r>
      <w:proofErr w:type="spellEnd"/>
      <w:r>
        <w:rPr>
          <w:sz w:val="40"/>
          <w:szCs w:val="40"/>
          <w:lang w:val="en-US"/>
        </w:rPr>
        <w:t xml:space="preserve"> organized and strong in Bangladesh.</w:t>
      </w:r>
    </w:p>
    <w:p w14:paraId="70899027" w14:textId="0D96B088" w:rsidR="00FC6FF5" w:rsidRDefault="00FC6FF5">
      <w:pPr>
        <w:rPr>
          <w:sz w:val="40"/>
          <w:szCs w:val="40"/>
          <w:lang w:val="en-US"/>
        </w:rPr>
      </w:pPr>
      <w:r>
        <w:rPr>
          <w:sz w:val="40"/>
          <w:szCs w:val="40"/>
          <w:lang w:val="en-US"/>
        </w:rPr>
        <w:t xml:space="preserve">Between 1990 and </w:t>
      </w:r>
      <w:proofErr w:type="gramStart"/>
      <w:r>
        <w:rPr>
          <w:sz w:val="40"/>
          <w:szCs w:val="40"/>
          <w:lang w:val="en-US"/>
        </w:rPr>
        <w:t>2011 ,</w:t>
      </w:r>
      <w:proofErr w:type="gramEnd"/>
      <w:r>
        <w:rPr>
          <w:sz w:val="40"/>
          <w:szCs w:val="40"/>
          <w:lang w:val="en-US"/>
        </w:rPr>
        <w:t xml:space="preserve"> the proportion of undernourished women was reduced by nearly half from 52%  to 24%.</w:t>
      </w:r>
    </w:p>
    <w:p w14:paraId="13CF2A4E" w14:textId="06E4E955" w:rsidR="00FC6FF5" w:rsidRDefault="00FC6FF5">
      <w:pPr>
        <w:rPr>
          <w:sz w:val="40"/>
          <w:szCs w:val="40"/>
          <w:lang w:val="en-US"/>
        </w:rPr>
      </w:pPr>
      <w:r>
        <w:rPr>
          <w:sz w:val="40"/>
          <w:szCs w:val="40"/>
          <w:lang w:val="en-US"/>
        </w:rPr>
        <w:t>Active management of third stage of labor, use of misoprostol reduced death from PPH.</w:t>
      </w:r>
    </w:p>
    <w:p w14:paraId="1A388F7A" w14:textId="77777777" w:rsidR="00FC6FF5" w:rsidRDefault="00FC6FF5">
      <w:pPr>
        <w:rPr>
          <w:sz w:val="40"/>
          <w:szCs w:val="40"/>
          <w:lang w:val="en-US"/>
        </w:rPr>
      </w:pPr>
    </w:p>
    <w:p w14:paraId="16D8033A" w14:textId="449666C8" w:rsidR="00FC6FF5" w:rsidRDefault="00FC6FF5">
      <w:pPr>
        <w:rPr>
          <w:sz w:val="40"/>
          <w:szCs w:val="40"/>
          <w:lang w:val="en-US"/>
        </w:rPr>
      </w:pPr>
      <w:r>
        <w:rPr>
          <w:sz w:val="40"/>
          <w:szCs w:val="40"/>
          <w:lang w:val="en-US"/>
        </w:rPr>
        <w:t>Challenges-</w:t>
      </w:r>
      <w:bookmarkStart w:id="0" w:name="_GoBack"/>
      <w:bookmarkEnd w:id="0"/>
    </w:p>
    <w:p w14:paraId="78007506" w14:textId="542CA390" w:rsidR="00FC6FF5" w:rsidRDefault="00FC6FF5">
      <w:pPr>
        <w:rPr>
          <w:sz w:val="40"/>
          <w:szCs w:val="40"/>
          <w:lang w:val="en-US"/>
        </w:rPr>
      </w:pPr>
      <w:r>
        <w:rPr>
          <w:sz w:val="40"/>
          <w:szCs w:val="40"/>
          <w:lang w:val="en-US"/>
        </w:rPr>
        <w:t>Scarcity of health providers</w:t>
      </w:r>
    </w:p>
    <w:p w14:paraId="58F1ED62" w14:textId="69C53F36" w:rsidR="00FC6FF5" w:rsidRDefault="00FC6FF5">
      <w:pPr>
        <w:rPr>
          <w:sz w:val="40"/>
          <w:szCs w:val="40"/>
          <w:lang w:val="en-US"/>
        </w:rPr>
      </w:pPr>
      <w:r>
        <w:rPr>
          <w:sz w:val="40"/>
          <w:szCs w:val="40"/>
          <w:lang w:val="en-US"/>
        </w:rPr>
        <w:t>High incidence of home delivery</w:t>
      </w:r>
    </w:p>
    <w:p w14:paraId="502D027C" w14:textId="5AD8B8FB" w:rsidR="00FC6FF5" w:rsidRDefault="00FC6FF5">
      <w:pPr>
        <w:rPr>
          <w:sz w:val="40"/>
          <w:szCs w:val="40"/>
          <w:lang w:val="en-US"/>
        </w:rPr>
      </w:pPr>
      <w:r>
        <w:rPr>
          <w:sz w:val="40"/>
          <w:szCs w:val="40"/>
          <w:lang w:val="en-US"/>
        </w:rPr>
        <w:t>Adolescent pregnancy.</w:t>
      </w:r>
    </w:p>
    <w:p w14:paraId="792F3613" w14:textId="77777777" w:rsidR="00E73F75" w:rsidRPr="009955E6" w:rsidRDefault="00E73F75">
      <w:pPr>
        <w:rPr>
          <w:sz w:val="40"/>
          <w:szCs w:val="40"/>
          <w:lang w:val="en-US"/>
        </w:rPr>
      </w:pPr>
    </w:p>
    <w:sectPr w:rsidR="00E73F75" w:rsidRPr="009955E6" w:rsidSect="004E29C7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5E6"/>
    <w:rsid w:val="004E29C7"/>
    <w:rsid w:val="00747DC9"/>
    <w:rsid w:val="00795D96"/>
    <w:rsid w:val="009955E6"/>
    <w:rsid w:val="00E73F75"/>
    <w:rsid w:val="00FC6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99EAD63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275</Words>
  <Characters>1569</Characters>
  <Application>Microsoft Macintosh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2017-10-06T17:41:00Z</dcterms:created>
  <dcterms:modified xsi:type="dcterms:W3CDTF">2017-10-06T18:07:00Z</dcterms:modified>
</cp:coreProperties>
</file>