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818" w:rsidRPr="00BB2C5E" w:rsidRDefault="00BB2C5E" w:rsidP="00BB2C5E">
      <w:pPr>
        <w:spacing w:after="0" w:line="240" w:lineRule="auto"/>
        <w:jc w:val="center"/>
        <w:rPr>
          <w:rFonts w:ascii="Calibri" w:hAnsi="Calibri"/>
          <w:b/>
          <w:color w:val="000000"/>
          <w:sz w:val="32"/>
          <w:szCs w:val="32"/>
        </w:rPr>
      </w:pPr>
      <w:bookmarkStart w:id="0" w:name="_GoBack"/>
      <w:r w:rsidRPr="00BB2C5E">
        <w:rPr>
          <w:rFonts w:ascii="Calibri" w:hAnsi="Calibri"/>
          <w:b/>
          <w:color w:val="000000"/>
          <w:sz w:val="32"/>
          <w:szCs w:val="32"/>
        </w:rPr>
        <w:t>3</w:t>
      </w:r>
      <w:r w:rsidRPr="00BB2C5E">
        <w:rPr>
          <w:rFonts w:ascii="Calibri" w:hAnsi="Calibri"/>
          <w:b/>
          <w:color w:val="000000"/>
          <w:sz w:val="32"/>
          <w:szCs w:val="32"/>
          <w:vertAlign w:val="superscript"/>
        </w:rPr>
        <w:t>rd</w:t>
      </w:r>
      <w:r w:rsidRPr="00BB2C5E">
        <w:rPr>
          <w:rFonts w:ascii="Calibri" w:hAnsi="Calibri"/>
          <w:b/>
          <w:color w:val="000000"/>
          <w:sz w:val="32"/>
          <w:szCs w:val="32"/>
        </w:rPr>
        <w:t xml:space="preserve"> </w:t>
      </w:r>
      <w:r w:rsidR="00E34818" w:rsidRPr="00BB2C5E">
        <w:rPr>
          <w:rFonts w:ascii="Calibri" w:hAnsi="Calibri"/>
          <w:b/>
          <w:color w:val="000000"/>
          <w:sz w:val="32"/>
          <w:szCs w:val="32"/>
        </w:rPr>
        <w:t xml:space="preserve">International Conference on Renewable Energy &amp; Resources </w:t>
      </w:r>
      <w:r w:rsidRPr="00BB2C5E">
        <w:rPr>
          <w:rFonts w:ascii="Calibri" w:hAnsi="Calibri"/>
          <w:b/>
          <w:color w:val="000000"/>
          <w:sz w:val="32"/>
          <w:szCs w:val="32"/>
        </w:rPr>
        <w:t>May 28</w:t>
      </w:r>
      <w:r w:rsidR="00E34818" w:rsidRPr="00BB2C5E">
        <w:rPr>
          <w:rFonts w:ascii="Calibri" w:hAnsi="Calibri"/>
          <w:b/>
          <w:color w:val="000000"/>
          <w:sz w:val="32"/>
          <w:szCs w:val="32"/>
        </w:rPr>
        <w:t>-</w:t>
      </w:r>
      <w:r w:rsidRPr="00BB2C5E">
        <w:rPr>
          <w:rFonts w:ascii="Calibri" w:hAnsi="Calibri"/>
          <w:b/>
          <w:color w:val="000000"/>
          <w:sz w:val="32"/>
          <w:szCs w:val="32"/>
        </w:rPr>
        <w:t>29</w:t>
      </w:r>
      <w:r w:rsidR="00E34818" w:rsidRPr="00BB2C5E">
        <w:rPr>
          <w:rFonts w:ascii="Calibri" w:hAnsi="Calibri"/>
          <w:b/>
          <w:color w:val="000000"/>
          <w:sz w:val="32"/>
          <w:szCs w:val="32"/>
        </w:rPr>
        <w:t>, 20</w:t>
      </w:r>
      <w:r w:rsidRPr="00BB2C5E">
        <w:rPr>
          <w:rFonts w:ascii="Calibri" w:hAnsi="Calibri"/>
          <w:b/>
          <w:color w:val="000000"/>
          <w:sz w:val="32"/>
          <w:szCs w:val="32"/>
        </w:rPr>
        <w:t>20</w:t>
      </w:r>
      <w:r w:rsidR="00E34818" w:rsidRPr="00BB2C5E">
        <w:rPr>
          <w:rFonts w:ascii="Calibri" w:hAnsi="Calibri"/>
          <w:b/>
          <w:color w:val="000000"/>
          <w:sz w:val="32"/>
          <w:szCs w:val="32"/>
        </w:rPr>
        <w:t xml:space="preserve"> </w:t>
      </w:r>
      <w:r w:rsidRPr="00BB2C5E">
        <w:rPr>
          <w:rFonts w:ascii="Calibri" w:hAnsi="Calibri"/>
          <w:b/>
          <w:color w:val="000000"/>
          <w:sz w:val="32"/>
          <w:szCs w:val="32"/>
        </w:rPr>
        <w:t>Vancouver Canada</w:t>
      </w:r>
    </w:p>
    <w:bookmarkEnd w:id="0"/>
    <w:p w:rsidR="00E34818" w:rsidRPr="00BB2C5E" w:rsidRDefault="00E34818" w:rsidP="00470146">
      <w:pPr>
        <w:spacing w:after="0" w:line="240" w:lineRule="auto"/>
        <w:rPr>
          <w:rFonts w:ascii="Calibri" w:hAnsi="Calibri"/>
          <w:b/>
          <w:color w:val="000000"/>
          <w:sz w:val="26"/>
          <w:szCs w:val="26"/>
        </w:rPr>
      </w:pPr>
    </w:p>
    <w:p w:rsidR="00C170EE" w:rsidRPr="00BB2C5E" w:rsidRDefault="00E05481" w:rsidP="00BB2C5E">
      <w:pPr>
        <w:spacing w:after="0" w:line="240" w:lineRule="auto"/>
        <w:jc w:val="both"/>
        <w:rPr>
          <w:rFonts w:ascii="Calibri" w:hAnsi="Calibri"/>
          <w:b/>
          <w:color w:val="000000"/>
          <w:sz w:val="26"/>
          <w:szCs w:val="26"/>
        </w:rPr>
      </w:pPr>
      <w:r w:rsidRPr="00BB2C5E">
        <w:rPr>
          <w:rFonts w:ascii="Calibri" w:hAnsi="Calibri"/>
          <w:b/>
          <w:color w:val="000000"/>
          <w:sz w:val="26"/>
          <w:szCs w:val="26"/>
        </w:rPr>
        <w:t xml:space="preserve">Title: </w:t>
      </w:r>
      <w:r w:rsidR="001126D1" w:rsidRPr="00BB2C5E">
        <w:rPr>
          <w:rFonts w:ascii="Calibri" w:hAnsi="Calibri"/>
          <w:b/>
          <w:color w:val="000000"/>
          <w:sz w:val="26"/>
          <w:szCs w:val="26"/>
        </w:rPr>
        <w:t xml:space="preserve">Renewable Energy </w:t>
      </w:r>
      <w:r w:rsidRPr="00BB2C5E">
        <w:rPr>
          <w:rFonts w:ascii="Calibri" w:hAnsi="Calibri"/>
          <w:b/>
          <w:color w:val="000000"/>
          <w:sz w:val="26"/>
          <w:szCs w:val="26"/>
        </w:rPr>
        <w:t xml:space="preserve">and </w:t>
      </w:r>
      <w:r w:rsidR="00470146" w:rsidRPr="00BB2C5E">
        <w:rPr>
          <w:rFonts w:ascii="Calibri" w:hAnsi="Calibri"/>
          <w:b/>
          <w:color w:val="000000"/>
          <w:sz w:val="26"/>
          <w:szCs w:val="26"/>
        </w:rPr>
        <w:t>Resources</w:t>
      </w:r>
      <w:r w:rsidR="00C170EE" w:rsidRPr="00BB2C5E">
        <w:rPr>
          <w:rFonts w:ascii="Calibri" w:hAnsi="Calibri"/>
          <w:b/>
          <w:color w:val="000000"/>
          <w:sz w:val="26"/>
          <w:szCs w:val="26"/>
        </w:rPr>
        <w:t xml:space="preserve"> </w:t>
      </w:r>
      <w:r w:rsidR="00BB2C5E" w:rsidRPr="00BB2C5E">
        <w:rPr>
          <w:b/>
          <w:sz w:val="26"/>
          <w:szCs w:val="26"/>
        </w:rPr>
        <w:t xml:space="preserve">is the major industry for the development of health, basic need of daily life, create employment, </w:t>
      </w:r>
      <w:proofErr w:type="gramStart"/>
      <w:r w:rsidR="00BB2C5E" w:rsidRPr="00BB2C5E">
        <w:rPr>
          <w:b/>
          <w:sz w:val="26"/>
          <w:szCs w:val="26"/>
        </w:rPr>
        <w:t>generate</w:t>
      </w:r>
      <w:proofErr w:type="gramEnd"/>
      <w:r w:rsidR="00BB2C5E" w:rsidRPr="00BB2C5E">
        <w:rPr>
          <w:b/>
          <w:sz w:val="26"/>
          <w:szCs w:val="26"/>
        </w:rPr>
        <w:t xml:space="preserve"> income, stronger economy, reducing financial crises, global Poverty and hunger in the developing countries of the world particularly in south Asia.</w:t>
      </w:r>
    </w:p>
    <w:p w:rsidR="00E05481" w:rsidRPr="00BB2C5E" w:rsidRDefault="00E05481" w:rsidP="001E545A">
      <w:pPr>
        <w:spacing w:after="0" w:line="240" w:lineRule="auto"/>
        <w:rPr>
          <w:b/>
          <w:bCs w:val="0"/>
          <w:sz w:val="22"/>
          <w:szCs w:val="22"/>
        </w:rPr>
      </w:pPr>
    </w:p>
    <w:p w:rsidR="0055545A" w:rsidRPr="00BB2C5E" w:rsidRDefault="0055545A" w:rsidP="001E545A">
      <w:pPr>
        <w:spacing w:after="0" w:line="240" w:lineRule="auto"/>
        <w:rPr>
          <w:b/>
          <w:bCs w:val="0"/>
          <w:sz w:val="22"/>
          <w:szCs w:val="22"/>
        </w:rPr>
      </w:pPr>
      <w:r w:rsidRPr="00BB2C5E">
        <w:rPr>
          <w:b/>
          <w:bCs w:val="0"/>
          <w:sz w:val="22"/>
          <w:szCs w:val="22"/>
        </w:rPr>
        <w:t>Abstract:</w:t>
      </w:r>
    </w:p>
    <w:p w:rsidR="001E545A" w:rsidRPr="000412AC" w:rsidRDefault="001E545A" w:rsidP="001E545A">
      <w:pPr>
        <w:spacing w:after="0" w:line="240" w:lineRule="auto"/>
        <w:jc w:val="both"/>
        <w:rPr>
          <w:sz w:val="2"/>
          <w:szCs w:val="2"/>
        </w:rPr>
      </w:pPr>
    </w:p>
    <w:p w:rsidR="00C170EE" w:rsidRPr="00BB2C5E" w:rsidRDefault="000412AC" w:rsidP="00BB2C5E">
      <w:pPr>
        <w:spacing w:after="0" w:line="240" w:lineRule="auto"/>
        <w:ind w:right="29"/>
        <w:jc w:val="both"/>
        <w:rPr>
          <w:color w:val="000000"/>
          <w:sz w:val="22"/>
          <w:szCs w:val="22"/>
        </w:rPr>
      </w:pPr>
      <w:r w:rsidRPr="00BB2C5E">
        <w:rPr>
          <w:noProof/>
          <w:sz w:val="22"/>
          <w:szCs w:val="22"/>
        </w:rPr>
        <mc:AlternateContent>
          <mc:Choice Requires="wps">
            <w:drawing>
              <wp:anchor distT="0" distB="0" distL="114300" distR="114300" simplePos="0" relativeHeight="251660288" behindDoc="0" locked="0" layoutInCell="1" allowOverlap="1" wp14:anchorId="654DC2FB" wp14:editId="733DFD9C">
                <wp:simplePos x="0" y="0"/>
                <wp:positionH relativeFrom="column">
                  <wp:posOffset>4628515</wp:posOffset>
                </wp:positionH>
                <wp:positionV relativeFrom="paragraph">
                  <wp:posOffset>105410</wp:posOffset>
                </wp:positionV>
                <wp:extent cx="1988185" cy="3762375"/>
                <wp:effectExtent l="0" t="0" r="12065" b="28575"/>
                <wp:wrapSquare wrapText="bothSides"/>
                <wp:docPr id="3" name="Text Box 3"/>
                <wp:cNvGraphicFramePr/>
                <a:graphic xmlns:a="http://schemas.openxmlformats.org/drawingml/2006/main">
                  <a:graphicData uri="http://schemas.microsoft.com/office/word/2010/wordprocessingShape">
                    <wps:wsp>
                      <wps:cNvSpPr txBox="1"/>
                      <wps:spPr>
                        <a:xfrm>
                          <a:off x="0" y="0"/>
                          <a:ext cx="1988185" cy="3762375"/>
                        </a:xfrm>
                        <a:prstGeom prst="rect">
                          <a:avLst/>
                        </a:prstGeom>
                        <a:ln/>
                      </wps:spPr>
                      <wps:style>
                        <a:lnRef idx="2">
                          <a:schemeClr val="dk1"/>
                        </a:lnRef>
                        <a:fillRef idx="1">
                          <a:schemeClr val="lt1"/>
                        </a:fillRef>
                        <a:effectRef idx="0">
                          <a:schemeClr val="dk1"/>
                        </a:effectRef>
                        <a:fontRef idx="minor">
                          <a:schemeClr val="dk1"/>
                        </a:fontRef>
                      </wps:style>
                      <wps:txbx>
                        <w:txbxContent>
                          <w:p w:rsidR="000412AC" w:rsidRDefault="002F55A9">
                            <w:pPr>
                              <w:rPr>
                                <w:sz w:val="24"/>
                                <w:szCs w:val="24"/>
                              </w:rPr>
                            </w:pPr>
                            <w:r>
                              <w:rPr>
                                <w:sz w:val="24"/>
                                <w:szCs w:val="24"/>
                              </w:rPr>
                              <w:t>References</w:t>
                            </w:r>
                          </w:p>
                          <w:p w:rsidR="00325AE5" w:rsidRPr="00BB2C5E" w:rsidRDefault="00325AE5" w:rsidP="00325AE5">
                            <w:pPr>
                              <w:pStyle w:val="ListParagraph"/>
                              <w:numPr>
                                <w:ilvl w:val="0"/>
                                <w:numId w:val="2"/>
                              </w:numPr>
                              <w:ind w:left="180" w:hanging="180"/>
                              <w:rPr>
                                <w:rStyle w:val="apple-converted-space"/>
                                <w:rFonts w:ascii="Arial" w:hAnsi="Arial" w:cs="Arial"/>
                                <w:color w:val="252525"/>
                                <w:sz w:val="16"/>
                                <w:szCs w:val="16"/>
                                <w:shd w:val="clear" w:color="auto" w:fill="FFFFFF"/>
                              </w:rPr>
                            </w:pPr>
                            <w:proofErr w:type="spellStart"/>
                            <w:r w:rsidRPr="00BB2C5E">
                              <w:rPr>
                                <w:rFonts w:ascii="Arial" w:hAnsi="Arial" w:cs="Arial"/>
                                <w:color w:val="252525"/>
                                <w:sz w:val="16"/>
                                <w:szCs w:val="16"/>
                                <w:shd w:val="clear" w:color="auto" w:fill="FFFFFF"/>
                              </w:rPr>
                              <w:t>Ellabban</w:t>
                            </w:r>
                            <w:proofErr w:type="spellEnd"/>
                            <w:r w:rsidRPr="00BB2C5E">
                              <w:rPr>
                                <w:rFonts w:ascii="Arial" w:hAnsi="Arial" w:cs="Arial"/>
                                <w:color w:val="252525"/>
                                <w:sz w:val="16"/>
                                <w:szCs w:val="16"/>
                                <w:shd w:val="clear" w:color="auto" w:fill="FFFFFF"/>
                              </w:rPr>
                              <w:t xml:space="preserve">, Omar; Abu-Rub, </w:t>
                            </w:r>
                            <w:proofErr w:type="spellStart"/>
                            <w:r w:rsidRPr="00BB2C5E">
                              <w:rPr>
                                <w:rFonts w:ascii="Arial" w:hAnsi="Arial" w:cs="Arial"/>
                                <w:color w:val="252525"/>
                                <w:sz w:val="16"/>
                                <w:szCs w:val="16"/>
                                <w:shd w:val="clear" w:color="auto" w:fill="FFFFFF"/>
                              </w:rPr>
                              <w:t>Haitham</w:t>
                            </w:r>
                            <w:proofErr w:type="spellEnd"/>
                            <w:r w:rsidRPr="00BB2C5E">
                              <w:rPr>
                                <w:rFonts w:ascii="Arial" w:hAnsi="Arial" w:cs="Arial"/>
                                <w:color w:val="252525"/>
                                <w:sz w:val="16"/>
                                <w:szCs w:val="16"/>
                                <w:shd w:val="clear" w:color="auto" w:fill="FFFFFF"/>
                              </w:rPr>
                              <w:t xml:space="preserve">; </w:t>
                            </w:r>
                            <w:proofErr w:type="spellStart"/>
                            <w:r w:rsidRPr="00BB2C5E">
                              <w:rPr>
                                <w:rFonts w:ascii="Arial" w:hAnsi="Arial" w:cs="Arial"/>
                                <w:color w:val="252525"/>
                                <w:sz w:val="16"/>
                                <w:szCs w:val="16"/>
                                <w:shd w:val="clear" w:color="auto" w:fill="FFFFFF"/>
                              </w:rPr>
                              <w:t>Blaabjerg</w:t>
                            </w:r>
                            <w:proofErr w:type="spellEnd"/>
                            <w:r w:rsidRPr="00BB2C5E">
                              <w:rPr>
                                <w:rFonts w:ascii="Arial" w:hAnsi="Arial" w:cs="Arial"/>
                                <w:color w:val="252525"/>
                                <w:sz w:val="16"/>
                                <w:szCs w:val="16"/>
                                <w:shd w:val="clear" w:color="auto" w:fill="FFFFFF"/>
                              </w:rPr>
                              <w:t xml:space="preserve">, </w:t>
                            </w:r>
                            <w:proofErr w:type="spellStart"/>
                            <w:r w:rsidRPr="00BB2C5E">
                              <w:rPr>
                                <w:rFonts w:ascii="Arial" w:hAnsi="Arial" w:cs="Arial"/>
                                <w:color w:val="252525"/>
                                <w:sz w:val="16"/>
                                <w:szCs w:val="16"/>
                                <w:shd w:val="clear" w:color="auto" w:fill="FFFFFF"/>
                              </w:rPr>
                              <w:t>Frede</w:t>
                            </w:r>
                            <w:proofErr w:type="spellEnd"/>
                            <w:r w:rsidRPr="00BB2C5E">
                              <w:rPr>
                                <w:rFonts w:ascii="Arial" w:hAnsi="Arial" w:cs="Arial"/>
                                <w:color w:val="252525"/>
                                <w:sz w:val="16"/>
                                <w:szCs w:val="16"/>
                                <w:shd w:val="clear" w:color="auto" w:fill="FFFFFF"/>
                              </w:rPr>
                              <w:t xml:space="preserve"> (2014). "Renewable energy resources: Current status, future prospects and their enabling technology".</w:t>
                            </w:r>
                            <w:r w:rsidRPr="00BB2C5E">
                              <w:rPr>
                                <w:rStyle w:val="apple-converted-space"/>
                                <w:rFonts w:ascii="Arial" w:hAnsi="Arial" w:cs="Arial"/>
                                <w:color w:val="252525"/>
                                <w:sz w:val="16"/>
                                <w:szCs w:val="16"/>
                                <w:shd w:val="clear" w:color="auto" w:fill="FFFFFF"/>
                              </w:rPr>
                              <w:t> </w:t>
                            </w:r>
                            <w:hyperlink r:id="rId7" w:tooltip="Renewable and Sustainable Energy Reviews" w:history="1">
                              <w:r w:rsidRPr="00BB2C5E">
                                <w:rPr>
                                  <w:rStyle w:val="Hyperlink"/>
                                  <w:rFonts w:ascii="Arial" w:hAnsi="Arial" w:cs="Arial"/>
                                  <w:i/>
                                  <w:iCs/>
                                  <w:color w:val="0B0080"/>
                                  <w:sz w:val="16"/>
                                  <w:szCs w:val="16"/>
                                  <w:u w:val="none"/>
                                  <w:shd w:val="clear" w:color="auto" w:fill="FFFFFF"/>
                                </w:rPr>
                                <w:t>Renewable and Sustainable Energy Reviews</w:t>
                              </w:r>
                            </w:hyperlink>
                            <w:r w:rsidRPr="00BB2C5E">
                              <w:rPr>
                                <w:rFonts w:ascii="Arial" w:hAnsi="Arial" w:cs="Arial"/>
                                <w:color w:val="252525"/>
                                <w:sz w:val="16"/>
                                <w:szCs w:val="16"/>
                                <w:shd w:val="clear" w:color="auto" w:fill="FFFFFF"/>
                              </w:rPr>
                              <w:t>.</w:t>
                            </w:r>
                            <w:r w:rsidRPr="00BB2C5E">
                              <w:rPr>
                                <w:rStyle w:val="apple-converted-space"/>
                                <w:rFonts w:ascii="Arial" w:hAnsi="Arial" w:cs="Arial"/>
                                <w:color w:val="252525"/>
                                <w:sz w:val="16"/>
                                <w:szCs w:val="16"/>
                                <w:shd w:val="clear" w:color="auto" w:fill="FFFFFF"/>
                              </w:rPr>
                              <w:t> </w:t>
                            </w:r>
                            <w:r w:rsidRPr="00BB2C5E">
                              <w:rPr>
                                <w:rFonts w:ascii="Arial" w:hAnsi="Arial" w:cs="Arial"/>
                                <w:b/>
                                <w:color w:val="252525"/>
                                <w:sz w:val="16"/>
                                <w:szCs w:val="16"/>
                                <w:shd w:val="clear" w:color="auto" w:fill="FFFFFF"/>
                              </w:rPr>
                              <w:t>39</w:t>
                            </w:r>
                            <w:r w:rsidRPr="00BB2C5E">
                              <w:rPr>
                                <w:rFonts w:ascii="Arial" w:hAnsi="Arial" w:cs="Arial"/>
                                <w:color w:val="252525"/>
                                <w:sz w:val="16"/>
                                <w:szCs w:val="16"/>
                                <w:shd w:val="clear" w:color="auto" w:fill="FFFFFF"/>
                              </w:rPr>
                              <w:t>: 748–764 [749].</w:t>
                            </w:r>
                            <w:r w:rsidRPr="00BB2C5E">
                              <w:rPr>
                                <w:rStyle w:val="apple-converted-space"/>
                                <w:rFonts w:ascii="Arial" w:hAnsi="Arial" w:cs="Arial"/>
                                <w:color w:val="252525"/>
                                <w:sz w:val="16"/>
                                <w:szCs w:val="16"/>
                                <w:shd w:val="clear" w:color="auto" w:fill="FFFFFF"/>
                              </w:rPr>
                              <w:t> </w:t>
                            </w:r>
                          </w:p>
                          <w:p w:rsidR="00325AE5" w:rsidRPr="00BB2C5E" w:rsidRDefault="00325AE5" w:rsidP="00325AE5">
                            <w:pPr>
                              <w:pStyle w:val="ListParagraph"/>
                              <w:ind w:left="90"/>
                              <w:rPr>
                                <w:rFonts w:ascii="Arial" w:hAnsi="Arial" w:cs="Arial"/>
                                <w:i/>
                                <w:iCs/>
                                <w:color w:val="252525"/>
                                <w:sz w:val="19"/>
                                <w:szCs w:val="19"/>
                                <w:shd w:val="clear" w:color="auto" w:fill="FFFFFF"/>
                              </w:rPr>
                            </w:pPr>
                          </w:p>
                          <w:p w:rsidR="00325AE5" w:rsidRPr="00BB2C5E" w:rsidRDefault="00325AE5" w:rsidP="00325AE5">
                            <w:pPr>
                              <w:pStyle w:val="ListParagraph"/>
                              <w:numPr>
                                <w:ilvl w:val="0"/>
                                <w:numId w:val="2"/>
                              </w:numPr>
                              <w:ind w:left="90" w:hanging="90"/>
                              <w:rPr>
                                <w:rFonts w:ascii="Arial" w:hAnsi="Arial" w:cs="Arial"/>
                                <w:i/>
                                <w:iCs/>
                                <w:color w:val="252525"/>
                                <w:sz w:val="19"/>
                                <w:szCs w:val="19"/>
                                <w:shd w:val="clear" w:color="auto" w:fill="FFFFFF"/>
                              </w:rPr>
                            </w:pPr>
                            <w:r w:rsidRPr="00BB2C5E">
                              <w:rPr>
                                <w:rFonts w:ascii="Arial" w:hAnsi="Arial" w:cs="Arial"/>
                                <w:color w:val="252525"/>
                                <w:sz w:val="16"/>
                                <w:szCs w:val="16"/>
                                <w:shd w:val="clear" w:color="auto" w:fill="FFFFFF"/>
                              </w:rPr>
                              <w:t>Steve Leone (25 August 2011).</w:t>
                            </w:r>
                            <w:r w:rsidRPr="00BB2C5E">
                              <w:rPr>
                                <w:rStyle w:val="apple-converted-space"/>
                                <w:rFonts w:ascii="Arial" w:hAnsi="Arial" w:cs="Arial"/>
                                <w:color w:val="252525"/>
                                <w:sz w:val="16"/>
                                <w:szCs w:val="16"/>
                                <w:shd w:val="clear" w:color="auto" w:fill="FFFFFF"/>
                              </w:rPr>
                              <w:t> </w:t>
                            </w:r>
                            <w:hyperlink r:id="rId8" w:history="1">
                              <w:r w:rsidRPr="00BB2C5E">
                                <w:rPr>
                                  <w:rStyle w:val="Hyperlink"/>
                                  <w:rFonts w:ascii="Arial" w:hAnsi="Arial" w:cs="Arial"/>
                                  <w:color w:val="663366"/>
                                  <w:sz w:val="16"/>
                                  <w:szCs w:val="16"/>
                                  <w:u w:val="none"/>
                                </w:rPr>
                                <w:t>"U.N. Secretary-General: Renewables Can End Energy Poverty"</w:t>
                              </w:r>
                            </w:hyperlink>
                            <w:r w:rsidRPr="00BB2C5E">
                              <w:rPr>
                                <w:rFonts w:ascii="Arial" w:hAnsi="Arial" w:cs="Arial"/>
                                <w:color w:val="252525"/>
                                <w:sz w:val="16"/>
                                <w:szCs w:val="16"/>
                                <w:shd w:val="clear" w:color="auto" w:fill="FFFFFF"/>
                              </w:rPr>
                              <w:t>.</w:t>
                            </w:r>
                            <w:r w:rsidRPr="00BB2C5E">
                              <w:rPr>
                                <w:rStyle w:val="apple-converted-space"/>
                                <w:rFonts w:ascii="Arial" w:hAnsi="Arial" w:cs="Arial"/>
                                <w:color w:val="252525"/>
                                <w:sz w:val="16"/>
                                <w:szCs w:val="16"/>
                                <w:shd w:val="clear" w:color="auto" w:fill="FFFFFF"/>
                              </w:rPr>
                              <w:t> </w:t>
                            </w:r>
                            <w:r w:rsidRPr="00BB2C5E">
                              <w:rPr>
                                <w:rFonts w:ascii="Arial" w:hAnsi="Arial" w:cs="Arial"/>
                                <w:i/>
                                <w:iCs/>
                                <w:color w:val="252525"/>
                                <w:sz w:val="16"/>
                                <w:szCs w:val="16"/>
                                <w:shd w:val="clear" w:color="auto" w:fill="FFFFFF"/>
                              </w:rPr>
                              <w:t>Renewable Energy World</w:t>
                            </w:r>
                            <w:r w:rsidRPr="00BB2C5E">
                              <w:rPr>
                                <w:rFonts w:ascii="Arial" w:hAnsi="Arial" w:cs="Arial"/>
                                <w:color w:val="252525"/>
                                <w:sz w:val="16"/>
                                <w:szCs w:val="16"/>
                                <w:shd w:val="clear" w:color="auto" w:fill="FFFFFF"/>
                              </w:rPr>
                              <w:t>.</w:t>
                            </w:r>
                          </w:p>
                          <w:p w:rsidR="00325AE5" w:rsidRPr="00BB2C5E" w:rsidRDefault="00325AE5" w:rsidP="00325AE5">
                            <w:pPr>
                              <w:pStyle w:val="ListParagraph"/>
                              <w:ind w:left="180"/>
                              <w:rPr>
                                <w:rStyle w:val="reference-text"/>
                                <w:rFonts w:ascii="Arial" w:hAnsi="Arial" w:cs="Arial"/>
                                <w:i/>
                                <w:iCs/>
                                <w:color w:val="252525"/>
                                <w:sz w:val="16"/>
                                <w:szCs w:val="16"/>
                                <w:shd w:val="clear" w:color="auto" w:fill="FFFFFF"/>
                              </w:rPr>
                            </w:pPr>
                          </w:p>
                          <w:p w:rsidR="00325AE5" w:rsidRPr="00BB2C5E" w:rsidRDefault="00325AE5" w:rsidP="00325AE5">
                            <w:pPr>
                              <w:pStyle w:val="ListParagraph"/>
                              <w:numPr>
                                <w:ilvl w:val="0"/>
                                <w:numId w:val="2"/>
                              </w:numPr>
                              <w:ind w:left="180" w:hanging="180"/>
                              <w:rPr>
                                <w:rStyle w:val="reference-text"/>
                                <w:rFonts w:ascii="Arial" w:hAnsi="Arial" w:cs="Arial"/>
                                <w:i/>
                                <w:iCs/>
                                <w:color w:val="252525"/>
                                <w:sz w:val="16"/>
                                <w:szCs w:val="16"/>
                                <w:shd w:val="clear" w:color="auto" w:fill="FFFFFF"/>
                              </w:rPr>
                            </w:pPr>
                            <w:r w:rsidRPr="00BB2C5E">
                              <w:rPr>
                                <w:rStyle w:val="reference-text"/>
                                <w:rFonts w:ascii="Arial" w:hAnsi="Arial" w:cs="Arial"/>
                                <w:color w:val="252525"/>
                                <w:sz w:val="16"/>
                                <w:szCs w:val="16"/>
                                <w:shd w:val="clear" w:color="auto" w:fill="FFFFFF"/>
                              </w:rPr>
                              <w:t>IEA Renewable Energy Working Party (2002).</w:t>
                            </w:r>
                            <w:r w:rsidRPr="00BB2C5E">
                              <w:rPr>
                                <w:rStyle w:val="apple-converted-space"/>
                                <w:rFonts w:ascii="Arial" w:hAnsi="Arial" w:cs="Arial"/>
                                <w:color w:val="252525"/>
                                <w:sz w:val="16"/>
                                <w:szCs w:val="16"/>
                                <w:shd w:val="clear" w:color="auto" w:fill="FFFFFF"/>
                              </w:rPr>
                              <w:t> </w:t>
                            </w:r>
                            <w:r w:rsidRPr="00BB2C5E">
                              <w:rPr>
                                <w:rStyle w:val="reference-text"/>
                                <w:rFonts w:ascii="Arial" w:hAnsi="Arial" w:cs="Arial"/>
                                <w:i/>
                                <w:iCs/>
                                <w:color w:val="252525"/>
                                <w:sz w:val="16"/>
                                <w:szCs w:val="16"/>
                                <w:shd w:val="clear" w:color="auto" w:fill="FFFFFF"/>
                              </w:rPr>
                              <w:t>Renewable Energy... into the mainstream</w:t>
                            </w:r>
                            <w:r w:rsidRPr="00BB2C5E">
                              <w:rPr>
                                <w:rStyle w:val="reference-text"/>
                                <w:rFonts w:ascii="Arial" w:hAnsi="Arial" w:cs="Arial"/>
                                <w:color w:val="252525"/>
                                <w:sz w:val="16"/>
                                <w:szCs w:val="16"/>
                                <w:shd w:val="clear" w:color="auto" w:fill="FFFFFF"/>
                              </w:rPr>
                              <w:t>, p. 9.</w:t>
                            </w:r>
                          </w:p>
                          <w:p w:rsidR="00325AE5" w:rsidRPr="00BB2C5E" w:rsidRDefault="00325AE5" w:rsidP="00325AE5">
                            <w:pPr>
                              <w:pStyle w:val="ListParagraph"/>
                              <w:ind w:left="180"/>
                              <w:rPr>
                                <w:rStyle w:val="HTMLCite"/>
                                <w:rFonts w:ascii="Arial" w:hAnsi="Arial" w:cs="Arial"/>
                                <w:color w:val="252525"/>
                                <w:sz w:val="16"/>
                                <w:szCs w:val="16"/>
                                <w:shd w:val="clear" w:color="auto" w:fill="FFFFFF"/>
                              </w:rPr>
                            </w:pPr>
                          </w:p>
                          <w:p w:rsidR="00325AE5" w:rsidRPr="00BB2C5E" w:rsidRDefault="00BB2C5E" w:rsidP="00325AE5">
                            <w:pPr>
                              <w:pStyle w:val="ListParagraph"/>
                              <w:numPr>
                                <w:ilvl w:val="0"/>
                                <w:numId w:val="2"/>
                              </w:numPr>
                              <w:ind w:left="180" w:hanging="180"/>
                              <w:rPr>
                                <w:rStyle w:val="HTMLCite"/>
                                <w:rFonts w:ascii="Arial" w:hAnsi="Arial" w:cs="Arial"/>
                                <w:color w:val="252525"/>
                                <w:sz w:val="16"/>
                                <w:szCs w:val="16"/>
                                <w:shd w:val="clear" w:color="auto" w:fill="FFFFFF"/>
                              </w:rPr>
                            </w:pPr>
                            <w:hyperlink r:id="rId9" w:history="1">
                              <w:r w:rsidR="00325AE5" w:rsidRPr="00BB2C5E">
                                <w:rPr>
                                  <w:rStyle w:val="Hyperlink"/>
                                  <w:rFonts w:ascii="Arial" w:hAnsi="Arial" w:cs="Arial"/>
                                  <w:i/>
                                  <w:iCs/>
                                  <w:color w:val="663366"/>
                                  <w:sz w:val="16"/>
                                  <w:szCs w:val="16"/>
                                  <w:shd w:val="clear" w:color="auto" w:fill="FFFFFF"/>
                                </w:rPr>
                                <w:t>"Analysis of Wind Energy in the EU-25"</w:t>
                              </w:r>
                            </w:hyperlink>
                            <w:r w:rsidR="00325AE5" w:rsidRPr="00BB2C5E">
                              <w:rPr>
                                <w:rStyle w:val="apple-converted-space"/>
                                <w:rFonts w:ascii="Arial" w:hAnsi="Arial" w:cs="Arial"/>
                                <w:i/>
                                <w:iCs/>
                                <w:color w:val="252525"/>
                                <w:sz w:val="16"/>
                                <w:szCs w:val="16"/>
                                <w:shd w:val="clear" w:color="auto" w:fill="FFFFFF"/>
                              </w:rPr>
                              <w:t> </w:t>
                            </w:r>
                            <w:r w:rsidR="00325AE5" w:rsidRPr="00BB2C5E">
                              <w:rPr>
                                <w:rStyle w:val="HTMLCite"/>
                                <w:rFonts w:ascii="Arial" w:hAnsi="Arial" w:cs="Arial"/>
                                <w:color w:val="252525"/>
                                <w:sz w:val="16"/>
                                <w:szCs w:val="16"/>
                                <w:shd w:val="clear" w:color="auto" w:fill="FFFFFF"/>
                              </w:rPr>
                              <w:t>(PDF). European Wind Energy Association</w:t>
                            </w:r>
                            <w:r w:rsidR="00325AE5" w:rsidRPr="00BB2C5E">
                              <w:rPr>
                                <w:rStyle w:val="reference-accessdate"/>
                                <w:rFonts w:ascii="Arial" w:hAnsi="Arial" w:cs="Arial"/>
                                <w:i/>
                                <w:iCs/>
                                <w:color w:val="252525"/>
                                <w:sz w:val="16"/>
                                <w:szCs w:val="16"/>
                                <w:shd w:val="clear" w:color="auto" w:fill="FFFFFF"/>
                              </w:rPr>
                              <w:t>. Retrieved</w:t>
                            </w:r>
                            <w:r w:rsidR="00325AE5" w:rsidRPr="00BB2C5E">
                              <w:rPr>
                                <w:rStyle w:val="apple-converted-space"/>
                                <w:rFonts w:ascii="Arial" w:hAnsi="Arial" w:cs="Arial"/>
                                <w:i/>
                                <w:iCs/>
                                <w:color w:val="252525"/>
                                <w:sz w:val="16"/>
                                <w:szCs w:val="16"/>
                                <w:shd w:val="clear" w:color="auto" w:fill="FFFFFF"/>
                              </w:rPr>
                              <w:t> </w:t>
                            </w:r>
                            <w:r w:rsidR="00325AE5" w:rsidRPr="00BB2C5E">
                              <w:rPr>
                                <w:rStyle w:val="nowrap"/>
                                <w:rFonts w:ascii="Arial" w:hAnsi="Arial" w:cs="Arial"/>
                                <w:i/>
                                <w:iCs/>
                                <w:color w:val="252525"/>
                                <w:sz w:val="16"/>
                                <w:szCs w:val="16"/>
                                <w:shd w:val="clear" w:color="auto" w:fill="FFFFFF"/>
                              </w:rPr>
                              <w:t>11 March</w:t>
                            </w:r>
                            <w:r w:rsidR="00325AE5" w:rsidRPr="00BB2C5E">
                              <w:rPr>
                                <w:rStyle w:val="apple-converted-space"/>
                                <w:rFonts w:ascii="Arial" w:hAnsi="Arial" w:cs="Arial"/>
                                <w:i/>
                                <w:iCs/>
                                <w:color w:val="252525"/>
                                <w:sz w:val="16"/>
                                <w:szCs w:val="16"/>
                                <w:shd w:val="clear" w:color="auto" w:fill="FFFFFF"/>
                              </w:rPr>
                              <w:t> </w:t>
                            </w:r>
                            <w:r w:rsidR="00325AE5" w:rsidRPr="00BB2C5E">
                              <w:rPr>
                                <w:rStyle w:val="reference-accessdate"/>
                                <w:rFonts w:ascii="Arial" w:hAnsi="Arial" w:cs="Arial"/>
                                <w:i/>
                                <w:iCs/>
                                <w:color w:val="252525"/>
                                <w:sz w:val="16"/>
                                <w:szCs w:val="16"/>
                                <w:shd w:val="clear" w:color="auto" w:fill="FFFFFF"/>
                              </w:rPr>
                              <w:t>2007</w:t>
                            </w:r>
                            <w:r w:rsidR="00325AE5" w:rsidRPr="00BB2C5E">
                              <w:rPr>
                                <w:rStyle w:val="HTMLCite"/>
                                <w:rFonts w:ascii="Arial" w:hAnsi="Arial" w:cs="Arial"/>
                                <w:color w:val="252525"/>
                                <w:sz w:val="16"/>
                                <w:szCs w:val="16"/>
                                <w:shd w:val="clear" w:color="auto" w:fill="FFFFFF"/>
                              </w:rPr>
                              <w:t>.</w:t>
                            </w:r>
                          </w:p>
                          <w:p w:rsidR="00325AE5" w:rsidRPr="00BB2C5E" w:rsidRDefault="00325AE5" w:rsidP="00325AE5">
                            <w:pPr>
                              <w:pStyle w:val="ListParagraph"/>
                              <w:ind w:left="180"/>
                              <w:rPr>
                                <w:rFonts w:ascii="Arial" w:hAnsi="Arial" w:cs="Arial"/>
                                <w:color w:val="252525"/>
                                <w:sz w:val="18"/>
                                <w:szCs w:val="18"/>
                                <w:shd w:val="clear" w:color="auto" w:fill="FFFFFF"/>
                              </w:rPr>
                            </w:pPr>
                          </w:p>
                          <w:p w:rsidR="00325AE5" w:rsidRPr="00BB2C5E" w:rsidRDefault="00325AE5" w:rsidP="00325AE5">
                            <w:pPr>
                              <w:pStyle w:val="ListParagraph"/>
                              <w:numPr>
                                <w:ilvl w:val="0"/>
                                <w:numId w:val="2"/>
                              </w:numPr>
                              <w:ind w:left="180" w:hanging="180"/>
                              <w:rPr>
                                <w:rFonts w:ascii="Arial" w:hAnsi="Arial" w:cs="Arial"/>
                                <w:color w:val="252525"/>
                                <w:sz w:val="18"/>
                                <w:szCs w:val="18"/>
                                <w:shd w:val="clear" w:color="auto" w:fill="FFFFFF"/>
                              </w:rPr>
                            </w:pPr>
                            <w:r w:rsidRPr="00BB2C5E">
                              <w:rPr>
                                <w:rFonts w:ascii="Arial" w:hAnsi="Arial" w:cs="Arial"/>
                                <w:color w:val="252525"/>
                                <w:sz w:val="16"/>
                                <w:szCs w:val="16"/>
                                <w:shd w:val="clear" w:color="auto" w:fill="FFFFFF"/>
                              </w:rPr>
                              <w:t>thinkprogress.org</w:t>
                            </w:r>
                            <w:r w:rsidRPr="00BB2C5E">
                              <w:rPr>
                                <w:rStyle w:val="apple-converted-space"/>
                                <w:rFonts w:ascii="Arial" w:hAnsi="Arial" w:cs="Arial"/>
                                <w:color w:val="252525"/>
                                <w:sz w:val="16"/>
                                <w:szCs w:val="16"/>
                                <w:shd w:val="clear" w:color="auto" w:fill="FFFFFF"/>
                              </w:rPr>
                              <w:t> </w:t>
                            </w:r>
                            <w:hyperlink r:id="rId10" w:history="1">
                              <w:r w:rsidRPr="00BB2C5E">
                                <w:rPr>
                                  <w:rStyle w:val="Hyperlink"/>
                                  <w:rFonts w:ascii="Arial" w:hAnsi="Arial" w:cs="Arial"/>
                                  <w:color w:val="663366"/>
                                  <w:sz w:val="16"/>
                                  <w:szCs w:val="16"/>
                                  <w:u w:val="none"/>
                                </w:rPr>
                                <w:t>National Renewable Energy Laboratory: Solar Has The Most Potential Of Any Renewable Energy Source</w:t>
                              </w:r>
                            </w:hyperlink>
                            <w:r w:rsidRPr="00BB2C5E">
                              <w:rPr>
                                <w:rFonts w:ascii="Arial" w:hAnsi="Arial" w:cs="Arial"/>
                                <w:color w:val="252525"/>
                                <w:sz w:val="16"/>
                                <w:szCs w:val="16"/>
                                <w:shd w:val="clear" w:color="auto" w:fill="FFFFFF"/>
                              </w:rPr>
                              <w:t>, 30 July 2013</w:t>
                            </w:r>
                          </w:p>
                          <w:p w:rsidR="00325AE5" w:rsidRPr="00325AE5" w:rsidRDefault="00325AE5" w:rsidP="00325AE5">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64.45pt;margin-top:8.3pt;width:156.55pt;height:29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" fillcolor="white [3201]" strokecolor="black [3200]" strokeweight="2pt">
                <v:textbox>
                  <w:txbxContent>
                    <w:p w:rsidR="000412AC" w:rsidRDefault="002F55A9">
                      <w:pPr>
                        <w:rPr>
                          <w:sz w:val="24"/>
                          <w:szCs w:val="24"/>
                        </w:rPr>
                      </w:pPr>
                      <w:r>
                        <w:rPr>
                          <w:sz w:val="24"/>
                          <w:szCs w:val="24"/>
                        </w:rPr>
                        <w:t>References</w:t>
                      </w:r>
                    </w:p>
                    <w:p w:rsidR="00325AE5" w:rsidRPr="00BB2C5E" w:rsidRDefault="00325AE5" w:rsidP="00325AE5">
                      <w:pPr>
                        <w:pStyle w:val="ListParagraph"/>
                        <w:numPr>
                          <w:ilvl w:val="0"/>
                          <w:numId w:val="2"/>
                        </w:numPr>
                        <w:ind w:left="180" w:hanging="180"/>
                        <w:rPr>
                          <w:rStyle w:val="apple-converted-space"/>
                          <w:rFonts w:ascii="Arial" w:hAnsi="Arial" w:cs="Arial"/>
                          <w:color w:val="252525"/>
                          <w:sz w:val="16"/>
                          <w:szCs w:val="16"/>
                          <w:shd w:val="clear" w:color="auto" w:fill="FFFFFF"/>
                        </w:rPr>
                      </w:pPr>
                      <w:proofErr w:type="spellStart"/>
                      <w:r w:rsidRPr="00BB2C5E">
                        <w:rPr>
                          <w:rFonts w:ascii="Arial" w:hAnsi="Arial" w:cs="Arial"/>
                          <w:color w:val="252525"/>
                          <w:sz w:val="16"/>
                          <w:szCs w:val="16"/>
                          <w:shd w:val="clear" w:color="auto" w:fill="FFFFFF"/>
                        </w:rPr>
                        <w:t>Ellabban</w:t>
                      </w:r>
                      <w:proofErr w:type="spellEnd"/>
                      <w:r w:rsidRPr="00BB2C5E">
                        <w:rPr>
                          <w:rFonts w:ascii="Arial" w:hAnsi="Arial" w:cs="Arial"/>
                          <w:color w:val="252525"/>
                          <w:sz w:val="16"/>
                          <w:szCs w:val="16"/>
                          <w:shd w:val="clear" w:color="auto" w:fill="FFFFFF"/>
                        </w:rPr>
                        <w:t xml:space="preserve">, Omar; Abu-Rub, </w:t>
                      </w:r>
                      <w:proofErr w:type="spellStart"/>
                      <w:r w:rsidRPr="00BB2C5E">
                        <w:rPr>
                          <w:rFonts w:ascii="Arial" w:hAnsi="Arial" w:cs="Arial"/>
                          <w:color w:val="252525"/>
                          <w:sz w:val="16"/>
                          <w:szCs w:val="16"/>
                          <w:shd w:val="clear" w:color="auto" w:fill="FFFFFF"/>
                        </w:rPr>
                        <w:t>Haitham</w:t>
                      </w:r>
                      <w:proofErr w:type="spellEnd"/>
                      <w:r w:rsidRPr="00BB2C5E">
                        <w:rPr>
                          <w:rFonts w:ascii="Arial" w:hAnsi="Arial" w:cs="Arial"/>
                          <w:color w:val="252525"/>
                          <w:sz w:val="16"/>
                          <w:szCs w:val="16"/>
                          <w:shd w:val="clear" w:color="auto" w:fill="FFFFFF"/>
                        </w:rPr>
                        <w:t xml:space="preserve">; </w:t>
                      </w:r>
                      <w:proofErr w:type="spellStart"/>
                      <w:r w:rsidRPr="00BB2C5E">
                        <w:rPr>
                          <w:rFonts w:ascii="Arial" w:hAnsi="Arial" w:cs="Arial"/>
                          <w:color w:val="252525"/>
                          <w:sz w:val="16"/>
                          <w:szCs w:val="16"/>
                          <w:shd w:val="clear" w:color="auto" w:fill="FFFFFF"/>
                        </w:rPr>
                        <w:t>Blaabjerg</w:t>
                      </w:r>
                      <w:proofErr w:type="spellEnd"/>
                      <w:r w:rsidRPr="00BB2C5E">
                        <w:rPr>
                          <w:rFonts w:ascii="Arial" w:hAnsi="Arial" w:cs="Arial"/>
                          <w:color w:val="252525"/>
                          <w:sz w:val="16"/>
                          <w:szCs w:val="16"/>
                          <w:shd w:val="clear" w:color="auto" w:fill="FFFFFF"/>
                        </w:rPr>
                        <w:t xml:space="preserve">, </w:t>
                      </w:r>
                      <w:proofErr w:type="spellStart"/>
                      <w:r w:rsidRPr="00BB2C5E">
                        <w:rPr>
                          <w:rFonts w:ascii="Arial" w:hAnsi="Arial" w:cs="Arial"/>
                          <w:color w:val="252525"/>
                          <w:sz w:val="16"/>
                          <w:szCs w:val="16"/>
                          <w:shd w:val="clear" w:color="auto" w:fill="FFFFFF"/>
                        </w:rPr>
                        <w:t>Frede</w:t>
                      </w:r>
                      <w:proofErr w:type="spellEnd"/>
                      <w:r w:rsidRPr="00BB2C5E">
                        <w:rPr>
                          <w:rFonts w:ascii="Arial" w:hAnsi="Arial" w:cs="Arial"/>
                          <w:color w:val="252525"/>
                          <w:sz w:val="16"/>
                          <w:szCs w:val="16"/>
                          <w:shd w:val="clear" w:color="auto" w:fill="FFFFFF"/>
                        </w:rPr>
                        <w:t xml:space="preserve"> (2014). "Renewable energy resources: Current status, future prospects and their enabling technology".</w:t>
                      </w:r>
                      <w:r w:rsidRPr="00BB2C5E">
                        <w:rPr>
                          <w:rStyle w:val="apple-converted-space"/>
                          <w:rFonts w:ascii="Arial" w:hAnsi="Arial" w:cs="Arial"/>
                          <w:color w:val="252525"/>
                          <w:sz w:val="16"/>
                          <w:szCs w:val="16"/>
                          <w:shd w:val="clear" w:color="auto" w:fill="FFFFFF"/>
                        </w:rPr>
                        <w:t> </w:t>
                      </w:r>
                      <w:hyperlink r:id="rId11" w:tooltip="Renewable and Sustainable Energy Reviews" w:history="1">
                        <w:r w:rsidRPr="00BB2C5E">
                          <w:rPr>
                            <w:rStyle w:val="Hyperlink"/>
                            <w:rFonts w:ascii="Arial" w:hAnsi="Arial" w:cs="Arial"/>
                            <w:i/>
                            <w:iCs/>
                            <w:color w:val="0B0080"/>
                            <w:sz w:val="16"/>
                            <w:szCs w:val="16"/>
                            <w:u w:val="none"/>
                            <w:shd w:val="clear" w:color="auto" w:fill="FFFFFF"/>
                          </w:rPr>
                          <w:t>Renewable and Sustainable Energy Reviews</w:t>
                        </w:r>
                      </w:hyperlink>
                      <w:r w:rsidRPr="00BB2C5E">
                        <w:rPr>
                          <w:rFonts w:ascii="Arial" w:hAnsi="Arial" w:cs="Arial"/>
                          <w:color w:val="252525"/>
                          <w:sz w:val="16"/>
                          <w:szCs w:val="16"/>
                          <w:shd w:val="clear" w:color="auto" w:fill="FFFFFF"/>
                        </w:rPr>
                        <w:t>.</w:t>
                      </w:r>
                      <w:r w:rsidRPr="00BB2C5E">
                        <w:rPr>
                          <w:rStyle w:val="apple-converted-space"/>
                          <w:rFonts w:ascii="Arial" w:hAnsi="Arial" w:cs="Arial"/>
                          <w:color w:val="252525"/>
                          <w:sz w:val="16"/>
                          <w:szCs w:val="16"/>
                          <w:shd w:val="clear" w:color="auto" w:fill="FFFFFF"/>
                        </w:rPr>
                        <w:t> </w:t>
                      </w:r>
                      <w:r w:rsidRPr="00BB2C5E">
                        <w:rPr>
                          <w:rFonts w:ascii="Arial" w:hAnsi="Arial" w:cs="Arial"/>
                          <w:b/>
                          <w:color w:val="252525"/>
                          <w:sz w:val="16"/>
                          <w:szCs w:val="16"/>
                          <w:shd w:val="clear" w:color="auto" w:fill="FFFFFF"/>
                        </w:rPr>
                        <w:t>39</w:t>
                      </w:r>
                      <w:r w:rsidRPr="00BB2C5E">
                        <w:rPr>
                          <w:rFonts w:ascii="Arial" w:hAnsi="Arial" w:cs="Arial"/>
                          <w:color w:val="252525"/>
                          <w:sz w:val="16"/>
                          <w:szCs w:val="16"/>
                          <w:shd w:val="clear" w:color="auto" w:fill="FFFFFF"/>
                        </w:rPr>
                        <w:t>: 748–764 [749].</w:t>
                      </w:r>
                      <w:r w:rsidRPr="00BB2C5E">
                        <w:rPr>
                          <w:rStyle w:val="apple-converted-space"/>
                          <w:rFonts w:ascii="Arial" w:hAnsi="Arial" w:cs="Arial"/>
                          <w:color w:val="252525"/>
                          <w:sz w:val="16"/>
                          <w:szCs w:val="16"/>
                          <w:shd w:val="clear" w:color="auto" w:fill="FFFFFF"/>
                        </w:rPr>
                        <w:t> </w:t>
                      </w:r>
                    </w:p>
                    <w:p w:rsidR="00325AE5" w:rsidRPr="00BB2C5E" w:rsidRDefault="00325AE5" w:rsidP="00325AE5">
                      <w:pPr>
                        <w:pStyle w:val="ListParagraph"/>
                        <w:ind w:left="90"/>
                        <w:rPr>
                          <w:rFonts w:ascii="Arial" w:hAnsi="Arial" w:cs="Arial"/>
                          <w:i/>
                          <w:iCs/>
                          <w:color w:val="252525"/>
                          <w:sz w:val="19"/>
                          <w:szCs w:val="19"/>
                          <w:shd w:val="clear" w:color="auto" w:fill="FFFFFF"/>
                        </w:rPr>
                      </w:pPr>
                    </w:p>
                    <w:p w:rsidR="00325AE5" w:rsidRPr="00BB2C5E" w:rsidRDefault="00325AE5" w:rsidP="00325AE5">
                      <w:pPr>
                        <w:pStyle w:val="ListParagraph"/>
                        <w:numPr>
                          <w:ilvl w:val="0"/>
                          <w:numId w:val="2"/>
                        </w:numPr>
                        <w:ind w:left="90" w:hanging="90"/>
                        <w:rPr>
                          <w:rFonts w:ascii="Arial" w:hAnsi="Arial" w:cs="Arial"/>
                          <w:i/>
                          <w:iCs/>
                          <w:color w:val="252525"/>
                          <w:sz w:val="19"/>
                          <w:szCs w:val="19"/>
                          <w:shd w:val="clear" w:color="auto" w:fill="FFFFFF"/>
                        </w:rPr>
                      </w:pPr>
                      <w:r w:rsidRPr="00BB2C5E">
                        <w:rPr>
                          <w:rFonts w:ascii="Arial" w:hAnsi="Arial" w:cs="Arial"/>
                          <w:color w:val="252525"/>
                          <w:sz w:val="16"/>
                          <w:szCs w:val="16"/>
                          <w:shd w:val="clear" w:color="auto" w:fill="FFFFFF"/>
                        </w:rPr>
                        <w:t>Steve Leone (25 August 2011).</w:t>
                      </w:r>
                      <w:r w:rsidRPr="00BB2C5E">
                        <w:rPr>
                          <w:rStyle w:val="apple-converted-space"/>
                          <w:rFonts w:ascii="Arial" w:hAnsi="Arial" w:cs="Arial"/>
                          <w:color w:val="252525"/>
                          <w:sz w:val="16"/>
                          <w:szCs w:val="16"/>
                          <w:shd w:val="clear" w:color="auto" w:fill="FFFFFF"/>
                        </w:rPr>
                        <w:t> </w:t>
                      </w:r>
                      <w:hyperlink r:id="rId12" w:history="1">
                        <w:r w:rsidRPr="00BB2C5E">
                          <w:rPr>
                            <w:rStyle w:val="Hyperlink"/>
                            <w:rFonts w:ascii="Arial" w:hAnsi="Arial" w:cs="Arial"/>
                            <w:color w:val="663366"/>
                            <w:sz w:val="16"/>
                            <w:szCs w:val="16"/>
                            <w:u w:val="none"/>
                          </w:rPr>
                          <w:t>"U.N. Secretary-General: Renewables Can End Energy Poverty"</w:t>
                        </w:r>
                      </w:hyperlink>
                      <w:r w:rsidRPr="00BB2C5E">
                        <w:rPr>
                          <w:rFonts w:ascii="Arial" w:hAnsi="Arial" w:cs="Arial"/>
                          <w:color w:val="252525"/>
                          <w:sz w:val="16"/>
                          <w:szCs w:val="16"/>
                          <w:shd w:val="clear" w:color="auto" w:fill="FFFFFF"/>
                        </w:rPr>
                        <w:t>.</w:t>
                      </w:r>
                      <w:r w:rsidRPr="00BB2C5E">
                        <w:rPr>
                          <w:rStyle w:val="apple-converted-space"/>
                          <w:rFonts w:ascii="Arial" w:hAnsi="Arial" w:cs="Arial"/>
                          <w:color w:val="252525"/>
                          <w:sz w:val="16"/>
                          <w:szCs w:val="16"/>
                          <w:shd w:val="clear" w:color="auto" w:fill="FFFFFF"/>
                        </w:rPr>
                        <w:t> </w:t>
                      </w:r>
                      <w:r w:rsidRPr="00BB2C5E">
                        <w:rPr>
                          <w:rFonts w:ascii="Arial" w:hAnsi="Arial" w:cs="Arial"/>
                          <w:i/>
                          <w:iCs/>
                          <w:color w:val="252525"/>
                          <w:sz w:val="16"/>
                          <w:szCs w:val="16"/>
                          <w:shd w:val="clear" w:color="auto" w:fill="FFFFFF"/>
                        </w:rPr>
                        <w:t>Renewable Energy World</w:t>
                      </w:r>
                      <w:r w:rsidRPr="00BB2C5E">
                        <w:rPr>
                          <w:rFonts w:ascii="Arial" w:hAnsi="Arial" w:cs="Arial"/>
                          <w:color w:val="252525"/>
                          <w:sz w:val="16"/>
                          <w:szCs w:val="16"/>
                          <w:shd w:val="clear" w:color="auto" w:fill="FFFFFF"/>
                        </w:rPr>
                        <w:t>.</w:t>
                      </w:r>
                    </w:p>
                    <w:p w:rsidR="00325AE5" w:rsidRPr="00BB2C5E" w:rsidRDefault="00325AE5" w:rsidP="00325AE5">
                      <w:pPr>
                        <w:pStyle w:val="ListParagraph"/>
                        <w:ind w:left="180"/>
                        <w:rPr>
                          <w:rStyle w:val="reference-text"/>
                          <w:rFonts w:ascii="Arial" w:hAnsi="Arial" w:cs="Arial"/>
                          <w:i/>
                          <w:iCs/>
                          <w:color w:val="252525"/>
                          <w:sz w:val="16"/>
                          <w:szCs w:val="16"/>
                          <w:shd w:val="clear" w:color="auto" w:fill="FFFFFF"/>
                        </w:rPr>
                      </w:pPr>
                    </w:p>
                    <w:p w:rsidR="00325AE5" w:rsidRPr="00BB2C5E" w:rsidRDefault="00325AE5" w:rsidP="00325AE5">
                      <w:pPr>
                        <w:pStyle w:val="ListParagraph"/>
                        <w:numPr>
                          <w:ilvl w:val="0"/>
                          <w:numId w:val="2"/>
                        </w:numPr>
                        <w:ind w:left="180" w:hanging="180"/>
                        <w:rPr>
                          <w:rStyle w:val="reference-text"/>
                          <w:rFonts w:ascii="Arial" w:hAnsi="Arial" w:cs="Arial"/>
                          <w:i/>
                          <w:iCs/>
                          <w:color w:val="252525"/>
                          <w:sz w:val="16"/>
                          <w:szCs w:val="16"/>
                          <w:shd w:val="clear" w:color="auto" w:fill="FFFFFF"/>
                        </w:rPr>
                      </w:pPr>
                      <w:r w:rsidRPr="00BB2C5E">
                        <w:rPr>
                          <w:rStyle w:val="reference-text"/>
                          <w:rFonts w:ascii="Arial" w:hAnsi="Arial" w:cs="Arial"/>
                          <w:color w:val="252525"/>
                          <w:sz w:val="16"/>
                          <w:szCs w:val="16"/>
                          <w:shd w:val="clear" w:color="auto" w:fill="FFFFFF"/>
                        </w:rPr>
                        <w:t>IEA Renewable Energy Working Party (2002).</w:t>
                      </w:r>
                      <w:r w:rsidRPr="00BB2C5E">
                        <w:rPr>
                          <w:rStyle w:val="apple-converted-space"/>
                          <w:rFonts w:ascii="Arial" w:hAnsi="Arial" w:cs="Arial"/>
                          <w:color w:val="252525"/>
                          <w:sz w:val="16"/>
                          <w:szCs w:val="16"/>
                          <w:shd w:val="clear" w:color="auto" w:fill="FFFFFF"/>
                        </w:rPr>
                        <w:t> </w:t>
                      </w:r>
                      <w:r w:rsidRPr="00BB2C5E">
                        <w:rPr>
                          <w:rStyle w:val="reference-text"/>
                          <w:rFonts w:ascii="Arial" w:hAnsi="Arial" w:cs="Arial"/>
                          <w:i/>
                          <w:iCs/>
                          <w:color w:val="252525"/>
                          <w:sz w:val="16"/>
                          <w:szCs w:val="16"/>
                          <w:shd w:val="clear" w:color="auto" w:fill="FFFFFF"/>
                        </w:rPr>
                        <w:t>Renewable Energy... into the mainstream</w:t>
                      </w:r>
                      <w:r w:rsidRPr="00BB2C5E">
                        <w:rPr>
                          <w:rStyle w:val="reference-text"/>
                          <w:rFonts w:ascii="Arial" w:hAnsi="Arial" w:cs="Arial"/>
                          <w:color w:val="252525"/>
                          <w:sz w:val="16"/>
                          <w:szCs w:val="16"/>
                          <w:shd w:val="clear" w:color="auto" w:fill="FFFFFF"/>
                        </w:rPr>
                        <w:t>, p. 9.</w:t>
                      </w:r>
                    </w:p>
                    <w:p w:rsidR="00325AE5" w:rsidRPr="00BB2C5E" w:rsidRDefault="00325AE5" w:rsidP="00325AE5">
                      <w:pPr>
                        <w:pStyle w:val="ListParagraph"/>
                        <w:ind w:left="180"/>
                        <w:rPr>
                          <w:rStyle w:val="HTMLCite"/>
                          <w:rFonts w:ascii="Arial" w:hAnsi="Arial" w:cs="Arial"/>
                          <w:color w:val="252525"/>
                          <w:sz w:val="16"/>
                          <w:szCs w:val="16"/>
                          <w:shd w:val="clear" w:color="auto" w:fill="FFFFFF"/>
                        </w:rPr>
                      </w:pPr>
                    </w:p>
                    <w:p w:rsidR="00325AE5" w:rsidRPr="00BB2C5E" w:rsidRDefault="00BB2C5E" w:rsidP="00325AE5">
                      <w:pPr>
                        <w:pStyle w:val="ListParagraph"/>
                        <w:numPr>
                          <w:ilvl w:val="0"/>
                          <w:numId w:val="2"/>
                        </w:numPr>
                        <w:ind w:left="180" w:hanging="180"/>
                        <w:rPr>
                          <w:rStyle w:val="HTMLCite"/>
                          <w:rFonts w:ascii="Arial" w:hAnsi="Arial" w:cs="Arial"/>
                          <w:color w:val="252525"/>
                          <w:sz w:val="16"/>
                          <w:szCs w:val="16"/>
                          <w:shd w:val="clear" w:color="auto" w:fill="FFFFFF"/>
                        </w:rPr>
                      </w:pPr>
                      <w:hyperlink r:id="rId13" w:history="1">
                        <w:r w:rsidR="00325AE5" w:rsidRPr="00BB2C5E">
                          <w:rPr>
                            <w:rStyle w:val="Hyperlink"/>
                            <w:rFonts w:ascii="Arial" w:hAnsi="Arial" w:cs="Arial"/>
                            <w:i/>
                            <w:iCs/>
                            <w:color w:val="663366"/>
                            <w:sz w:val="16"/>
                            <w:szCs w:val="16"/>
                            <w:shd w:val="clear" w:color="auto" w:fill="FFFFFF"/>
                          </w:rPr>
                          <w:t>"Analysis of Wind Energy in the EU-25"</w:t>
                        </w:r>
                      </w:hyperlink>
                      <w:r w:rsidR="00325AE5" w:rsidRPr="00BB2C5E">
                        <w:rPr>
                          <w:rStyle w:val="apple-converted-space"/>
                          <w:rFonts w:ascii="Arial" w:hAnsi="Arial" w:cs="Arial"/>
                          <w:i/>
                          <w:iCs/>
                          <w:color w:val="252525"/>
                          <w:sz w:val="16"/>
                          <w:szCs w:val="16"/>
                          <w:shd w:val="clear" w:color="auto" w:fill="FFFFFF"/>
                        </w:rPr>
                        <w:t> </w:t>
                      </w:r>
                      <w:r w:rsidR="00325AE5" w:rsidRPr="00BB2C5E">
                        <w:rPr>
                          <w:rStyle w:val="HTMLCite"/>
                          <w:rFonts w:ascii="Arial" w:hAnsi="Arial" w:cs="Arial"/>
                          <w:color w:val="252525"/>
                          <w:sz w:val="16"/>
                          <w:szCs w:val="16"/>
                          <w:shd w:val="clear" w:color="auto" w:fill="FFFFFF"/>
                        </w:rPr>
                        <w:t>(PDF). European Wind Energy Association</w:t>
                      </w:r>
                      <w:r w:rsidR="00325AE5" w:rsidRPr="00BB2C5E">
                        <w:rPr>
                          <w:rStyle w:val="reference-accessdate"/>
                          <w:rFonts w:ascii="Arial" w:hAnsi="Arial" w:cs="Arial"/>
                          <w:i/>
                          <w:iCs/>
                          <w:color w:val="252525"/>
                          <w:sz w:val="16"/>
                          <w:szCs w:val="16"/>
                          <w:shd w:val="clear" w:color="auto" w:fill="FFFFFF"/>
                        </w:rPr>
                        <w:t>. Retrieved</w:t>
                      </w:r>
                      <w:r w:rsidR="00325AE5" w:rsidRPr="00BB2C5E">
                        <w:rPr>
                          <w:rStyle w:val="apple-converted-space"/>
                          <w:rFonts w:ascii="Arial" w:hAnsi="Arial" w:cs="Arial"/>
                          <w:i/>
                          <w:iCs/>
                          <w:color w:val="252525"/>
                          <w:sz w:val="16"/>
                          <w:szCs w:val="16"/>
                          <w:shd w:val="clear" w:color="auto" w:fill="FFFFFF"/>
                        </w:rPr>
                        <w:t> </w:t>
                      </w:r>
                      <w:r w:rsidR="00325AE5" w:rsidRPr="00BB2C5E">
                        <w:rPr>
                          <w:rStyle w:val="nowrap"/>
                          <w:rFonts w:ascii="Arial" w:hAnsi="Arial" w:cs="Arial"/>
                          <w:i/>
                          <w:iCs/>
                          <w:color w:val="252525"/>
                          <w:sz w:val="16"/>
                          <w:szCs w:val="16"/>
                          <w:shd w:val="clear" w:color="auto" w:fill="FFFFFF"/>
                        </w:rPr>
                        <w:t>11 March</w:t>
                      </w:r>
                      <w:r w:rsidR="00325AE5" w:rsidRPr="00BB2C5E">
                        <w:rPr>
                          <w:rStyle w:val="apple-converted-space"/>
                          <w:rFonts w:ascii="Arial" w:hAnsi="Arial" w:cs="Arial"/>
                          <w:i/>
                          <w:iCs/>
                          <w:color w:val="252525"/>
                          <w:sz w:val="16"/>
                          <w:szCs w:val="16"/>
                          <w:shd w:val="clear" w:color="auto" w:fill="FFFFFF"/>
                        </w:rPr>
                        <w:t> </w:t>
                      </w:r>
                      <w:r w:rsidR="00325AE5" w:rsidRPr="00BB2C5E">
                        <w:rPr>
                          <w:rStyle w:val="reference-accessdate"/>
                          <w:rFonts w:ascii="Arial" w:hAnsi="Arial" w:cs="Arial"/>
                          <w:i/>
                          <w:iCs/>
                          <w:color w:val="252525"/>
                          <w:sz w:val="16"/>
                          <w:szCs w:val="16"/>
                          <w:shd w:val="clear" w:color="auto" w:fill="FFFFFF"/>
                        </w:rPr>
                        <w:t>2007</w:t>
                      </w:r>
                      <w:r w:rsidR="00325AE5" w:rsidRPr="00BB2C5E">
                        <w:rPr>
                          <w:rStyle w:val="HTMLCite"/>
                          <w:rFonts w:ascii="Arial" w:hAnsi="Arial" w:cs="Arial"/>
                          <w:color w:val="252525"/>
                          <w:sz w:val="16"/>
                          <w:szCs w:val="16"/>
                          <w:shd w:val="clear" w:color="auto" w:fill="FFFFFF"/>
                        </w:rPr>
                        <w:t>.</w:t>
                      </w:r>
                    </w:p>
                    <w:p w:rsidR="00325AE5" w:rsidRPr="00BB2C5E" w:rsidRDefault="00325AE5" w:rsidP="00325AE5">
                      <w:pPr>
                        <w:pStyle w:val="ListParagraph"/>
                        <w:ind w:left="180"/>
                        <w:rPr>
                          <w:rFonts w:ascii="Arial" w:hAnsi="Arial" w:cs="Arial"/>
                          <w:color w:val="252525"/>
                          <w:sz w:val="18"/>
                          <w:szCs w:val="18"/>
                          <w:shd w:val="clear" w:color="auto" w:fill="FFFFFF"/>
                        </w:rPr>
                      </w:pPr>
                    </w:p>
                    <w:p w:rsidR="00325AE5" w:rsidRPr="00BB2C5E" w:rsidRDefault="00325AE5" w:rsidP="00325AE5">
                      <w:pPr>
                        <w:pStyle w:val="ListParagraph"/>
                        <w:numPr>
                          <w:ilvl w:val="0"/>
                          <w:numId w:val="2"/>
                        </w:numPr>
                        <w:ind w:left="180" w:hanging="180"/>
                        <w:rPr>
                          <w:rFonts w:ascii="Arial" w:hAnsi="Arial" w:cs="Arial"/>
                          <w:color w:val="252525"/>
                          <w:sz w:val="18"/>
                          <w:szCs w:val="18"/>
                          <w:shd w:val="clear" w:color="auto" w:fill="FFFFFF"/>
                        </w:rPr>
                      </w:pPr>
                      <w:r w:rsidRPr="00BB2C5E">
                        <w:rPr>
                          <w:rFonts w:ascii="Arial" w:hAnsi="Arial" w:cs="Arial"/>
                          <w:color w:val="252525"/>
                          <w:sz w:val="16"/>
                          <w:szCs w:val="16"/>
                          <w:shd w:val="clear" w:color="auto" w:fill="FFFFFF"/>
                        </w:rPr>
                        <w:t>thinkprogress.org</w:t>
                      </w:r>
                      <w:r w:rsidRPr="00BB2C5E">
                        <w:rPr>
                          <w:rStyle w:val="apple-converted-space"/>
                          <w:rFonts w:ascii="Arial" w:hAnsi="Arial" w:cs="Arial"/>
                          <w:color w:val="252525"/>
                          <w:sz w:val="16"/>
                          <w:szCs w:val="16"/>
                          <w:shd w:val="clear" w:color="auto" w:fill="FFFFFF"/>
                        </w:rPr>
                        <w:t> </w:t>
                      </w:r>
                      <w:hyperlink r:id="rId14" w:history="1">
                        <w:r w:rsidRPr="00BB2C5E">
                          <w:rPr>
                            <w:rStyle w:val="Hyperlink"/>
                            <w:rFonts w:ascii="Arial" w:hAnsi="Arial" w:cs="Arial"/>
                            <w:color w:val="663366"/>
                            <w:sz w:val="16"/>
                            <w:szCs w:val="16"/>
                            <w:u w:val="none"/>
                          </w:rPr>
                          <w:t>National Renewable Energy Laboratory: Solar Has The Most Potential Of Any Renewable Energy Source</w:t>
                        </w:r>
                      </w:hyperlink>
                      <w:r w:rsidRPr="00BB2C5E">
                        <w:rPr>
                          <w:rFonts w:ascii="Arial" w:hAnsi="Arial" w:cs="Arial"/>
                          <w:color w:val="252525"/>
                          <w:sz w:val="16"/>
                          <w:szCs w:val="16"/>
                          <w:shd w:val="clear" w:color="auto" w:fill="FFFFFF"/>
                        </w:rPr>
                        <w:t>, 30 July 2013</w:t>
                      </w:r>
                    </w:p>
                    <w:p w:rsidR="00325AE5" w:rsidRPr="00325AE5" w:rsidRDefault="00325AE5" w:rsidP="00325AE5">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C170EE" w:rsidRPr="00BB2C5E">
        <w:rPr>
          <w:rFonts w:ascii="Calibri" w:hAnsi="Calibri"/>
          <w:color w:val="000000"/>
          <w:sz w:val="22"/>
          <w:szCs w:val="22"/>
        </w:rPr>
        <w:t xml:space="preserve">The aim </w:t>
      </w:r>
      <w:r w:rsidR="001126D1" w:rsidRPr="00BB2C5E">
        <w:rPr>
          <w:rFonts w:ascii="Calibri" w:hAnsi="Calibri"/>
          <w:color w:val="000000"/>
          <w:sz w:val="22"/>
          <w:szCs w:val="22"/>
        </w:rPr>
        <w:t xml:space="preserve">of </w:t>
      </w:r>
      <w:r w:rsidR="00C170EE" w:rsidRPr="00BB2C5E">
        <w:rPr>
          <w:rFonts w:ascii="Calibri" w:hAnsi="Calibri"/>
          <w:color w:val="000000"/>
          <w:sz w:val="22"/>
          <w:szCs w:val="22"/>
        </w:rPr>
        <w:t xml:space="preserve">presentation </w:t>
      </w:r>
      <w:r w:rsidR="00E05481" w:rsidRPr="00BB2C5E">
        <w:rPr>
          <w:rFonts w:ascii="Calibri" w:hAnsi="Calibri"/>
          <w:color w:val="000000"/>
          <w:sz w:val="22"/>
          <w:szCs w:val="22"/>
        </w:rPr>
        <w:t xml:space="preserve">consist of renewable energy, </w:t>
      </w:r>
      <w:r w:rsidR="00356996" w:rsidRPr="00BB2C5E">
        <w:rPr>
          <w:rFonts w:ascii="Calibri" w:hAnsi="Calibri"/>
          <w:color w:val="000000"/>
          <w:sz w:val="22"/>
          <w:szCs w:val="22"/>
        </w:rPr>
        <w:t xml:space="preserve">resources, </w:t>
      </w:r>
      <w:r w:rsidR="00BB2C5E" w:rsidRPr="00BB2C5E">
        <w:rPr>
          <w:rFonts w:ascii="Calibri" w:hAnsi="Calibri"/>
          <w:color w:val="000000"/>
          <w:sz w:val="22"/>
          <w:szCs w:val="22"/>
        </w:rPr>
        <w:t xml:space="preserve">health, life, employment, income, economy poverty and hunger were studied and reported that </w:t>
      </w:r>
      <w:r w:rsidR="00BB2C5E" w:rsidRPr="00BB2C5E">
        <w:rPr>
          <w:rFonts w:ascii="Calibri" w:hAnsi="Calibri"/>
          <w:bCs w:val="0"/>
          <w:color w:val="000000"/>
          <w:sz w:val="22"/>
          <w:szCs w:val="22"/>
        </w:rPr>
        <w:t xml:space="preserve">Renewable Energy and Resources </w:t>
      </w:r>
      <w:r w:rsidR="00BB2C5E" w:rsidRPr="00BB2C5E">
        <w:rPr>
          <w:bCs w:val="0"/>
          <w:sz w:val="22"/>
          <w:szCs w:val="22"/>
        </w:rPr>
        <w:t>is the major industry for the development of health, basic need of daily life, create employment, generate income, stronger economy, reducing financial crises, global Poverty and hunger in the developing countries of the world particularly in south Asia.</w:t>
      </w:r>
      <w:r w:rsidR="00BB2C5E" w:rsidRPr="00BB2C5E">
        <w:rPr>
          <w:b/>
          <w:sz w:val="22"/>
          <w:szCs w:val="22"/>
        </w:rPr>
        <w:t xml:space="preserve"> </w:t>
      </w:r>
      <w:r w:rsidR="00C170EE" w:rsidRPr="00BB2C5E">
        <w:rPr>
          <w:rFonts w:ascii="Calibri" w:hAnsi="Calibri"/>
          <w:sz w:val="22"/>
          <w:szCs w:val="22"/>
        </w:rPr>
        <w:t xml:space="preserve">Renewable Energy </w:t>
      </w:r>
      <w:r w:rsidR="007E2DC2" w:rsidRPr="00BB2C5E">
        <w:rPr>
          <w:rFonts w:ascii="Calibri" w:hAnsi="Calibri"/>
          <w:sz w:val="22"/>
          <w:szCs w:val="22"/>
        </w:rPr>
        <w:t xml:space="preserve">means all forms of energy produce from the renewable sources. The major sources of renewable energy </w:t>
      </w:r>
      <w:r w:rsidR="00C170EE" w:rsidRPr="00BB2C5E">
        <w:rPr>
          <w:rFonts w:ascii="Calibri" w:hAnsi="Calibri"/>
          <w:sz w:val="22"/>
          <w:szCs w:val="22"/>
        </w:rPr>
        <w:t xml:space="preserve">like </w:t>
      </w:r>
      <w:r w:rsidR="007E2DC2" w:rsidRPr="00BB2C5E">
        <w:rPr>
          <w:rFonts w:ascii="Calibri" w:hAnsi="Calibri"/>
          <w:sz w:val="22"/>
          <w:szCs w:val="22"/>
        </w:rPr>
        <w:t xml:space="preserve">biomass, </w:t>
      </w:r>
      <w:r w:rsidR="00C170EE" w:rsidRPr="00BB2C5E">
        <w:rPr>
          <w:rFonts w:ascii="Calibri" w:hAnsi="Calibri"/>
          <w:sz w:val="22"/>
          <w:szCs w:val="22"/>
        </w:rPr>
        <w:t>h</w:t>
      </w:r>
      <w:r w:rsidR="007E2DC2" w:rsidRPr="00BB2C5E">
        <w:rPr>
          <w:rFonts w:ascii="Calibri" w:hAnsi="Calibri"/>
          <w:sz w:val="22"/>
          <w:szCs w:val="22"/>
        </w:rPr>
        <w:t xml:space="preserve">ydropower, </w:t>
      </w:r>
      <w:r w:rsidR="00C170EE" w:rsidRPr="00BB2C5E">
        <w:rPr>
          <w:rFonts w:ascii="Calibri" w:hAnsi="Calibri"/>
          <w:sz w:val="22"/>
          <w:szCs w:val="22"/>
        </w:rPr>
        <w:t>solar</w:t>
      </w:r>
      <w:r w:rsidR="007E2DC2" w:rsidRPr="00BB2C5E">
        <w:rPr>
          <w:rFonts w:ascii="Calibri" w:hAnsi="Calibri"/>
          <w:sz w:val="22"/>
          <w:szCs w:val="22"/>
        </w:rPr>
        <w:t xml:space="preserve">, wind, geothermal and ocean. In other word, energy derived from natural process such as sunlight, wind, rain, tides, redaction and other natural elements with </w:t>
      </w:r>
      <w:r w:rsidR="001126D1" w:rsidRPr="00BB2C5E">
        <w:rPr>
          <w:rFonts w:ascii="Calibri" w:hAnsi="Calibri"/>
          <w:sz w:val="22"/>
          <w:szCs w:val="22"/>
        </w:rPr>
        <w:t xml:space="preserve">the </w:t>
      </w:r>
      <w:r w:rsidR="007E2DC2" w:rsidRPr="00BB2C5E">
        <w:rPr>
          <w:rFonts w:ascii="Calibri" w:hAnsi="Calibri"/>
          <w:sz w:val="22"/>
          <w:szCs w:val="22"/>
        </w:rPr>
        <w:t xml:space="preserve">sustainable yield are called renewable energy. Renewable energy and wind are the basic need of our life. Look at </w:t>
      </w:r>
      <w:r w:rsidR="002E2749" w:rsidRPr="00BB2C5E">
        <w:rPr>
          <w:rFonts w:ascii="Calibri" w:hAnsi="Calibri"/>
          <w:sz w:val="22"/>
          <w:szCs w:val="22"/>
        </w:rPr>
        <w:t>the</w:t>
      </w:r>
      <w:r w:rsidR="007E2DC2" w:rsidRPr="00BB2C5E">
        <w:rPr>
          <w:rFonts w:ascii="Calibri" w:hAnsi="Calibri"/>
          <w:sz w:val="22"/>
          <w:szCs w:val="22"/>
        </w:rPr>
        <w:t xml:space="preserve"> universe, no activity is found without the use of energy. You name any action </w:t>
      </w:r>
      <w:r w:rsidR="002601B3" w:rsidRPr="00BB2C5E">
        <w:rPr>
          <w:rFonts w:ascii="Calibri" w:hAnsi="Calibri"/>
          <w:sz w:val="22"/>
          <w:szCs w:val="22"/>
        </w:rPr>
        <w:t xml:space="preserve">in the </w:t>
      </w:r>
      <w:proofErr w:type="gramStart"/>
      <w:r w:rsidR="002601B3" w:rsidRPr="00BB2C5E">
        <w:rPr>
          <w:rFonts w:ascii="Calibri" w:hAnsi="Calibri"/>
          <w:sz w:val="22"/>
          <w:szCs w:val="22"/>
        </w:rPr>
        <w:t>world,</w:t>
      </w:r>
      <w:proofErr w:type="gramEnd"/>
      <w:r w:rsidR="002601B3" w:rsidRPr="00BB2C5E">
        <w:rPr>
          <w:rFonts w:ascii="Calibri" w:hAnsi="Calibri"/>
          <w:sz w:val="22"/>
          <w:szCs w:val="22"/>
        </w:rPr>
        <w:t xml:space="preserve"> you </w:t>
      </w:r>
      <w:r w:rsidR="007E2DC2" w:rsidRPr="00BB2C5E">
        <w:rPr>
          <w:rFonts w:ascii="Calibri" w:hAnsi="Calibri"/>
          <w:sz w:val="22"/>
          <w:szCs w:val="22"/>
        </w:rPr>
        <w:t>will find the force of energy behind it. As reported, major source</w:t>
      </w:r>
      <w:r w:rsidR="002601B3" w:rsidRPr="00BB2C5E">
        <w:rPr>
          <w:rFonts w:ascii="Calibri" w:hAnsi="Calibri"/>
          <w:sz w:val="22"/>
          <w:szCs w:val="22"/>
        </w:rPr>
        <w:t>s</w:t>
      </w:r>
      <w:r w:rsidR="007E2DC2" w:rsidRPr="00BB2C5E">
        <w:rPr>
          <w:rFonts w:ascii="Calibri" w:hAnsi="Calibri"/>
          <w:sz w:val="22"/>
          <w:szCs w:val="22"/>
        </w:rPr>
        <w:t xml:space="preserve"> of renewable energy and wind are the cheapest source of electricity but </w:t>
      </w:r>
      <w:r w:rsidR="00C170EE" w:rsidRPr="00BB2C5E">
        <w:rPr>
          <w:rFonts w:ascii="Calibri" w:hAnsi="Calibri"/>
          <w:sz w:val="22"/>
          <w:szCs w:val="22"/>
        </w:rPr>
        <w:t>the</w:t>
      </w:r>
      <w:r w:rsidR="00C170EE" w:rsidRPr="00BB2C5E">
        <w:rPr>
          <w:rFonts w:ascii="Calibri" w:hAnsi="Calibri"/>
          <w:color w:val="000000"/>
          <w:sz w:val="22"/>
          <w:szCs w:val="22"/>
        </w:rPr>
        <w:t xml:space="preserve"> two main problems in the developing nations that is densely population of 5.87 billion amongst the world population of 7.84 billion and concentration on non-renewable energy which are very costly although a great potential of renewable energy </w:t>
      </w:r>
      <w:r w:rsidR="007E2DC2" w:rsidRPr="00BB2C5E">
        <w:rPr>
          <w:rFonts w:ascii="Calibri" w:hAnsi="Calibri"/>
          <w:color w:val="000000"/>
          <w:sz w:val="22"/>
          <w:szCs w:val="22"/>
        </w:rPr>
        <w:t xml:space="preserve">and wind </w:t>
      </w:r>
      <w:r w:rsidR="00C170EE" w:rsidRPr="00BB2C5E">
        <w:rPr>
          <w:rFonts w:ascii="Calibri" w:hAnsi="Calibri"/>
          <w:color w:val="000000"/>
          <w:sz w:val="22"/>
          <w:szCs w:val="22"/>
        </w:rPr>
        <w:t xml:space="preserve">are available. </w:t>
      </w:r>
      <w:r w:rsidR="00C170EE" w:rsidRPr="00BB2C5E">
        <w:rPr>
          <w:color w:val="000000"/>
          <w:sz w:val="22"/>
          <w:szCs w:val="22"/>
        </w:rPr>
        <w:t xml:space="preserve">According to World Bank, about 1.4 billon peoples lack electricity in the world and nearly one billion peoples in the developing nations </w:t>
      </w:r>
      <w:r w:rsidR="007E2DC2" w:rsidRPr="00BB2C5E">
        <w:rPr>
          <w:color w:val="000000"/>
          <w:sz w:val="22"/>
          <w:szCs w:val="22"/>
        </w:rPr>
        <w:t xml:space="preserve">like South Asia </w:t>
      </w:r>
      <w:r w:rsidR="00C170EE" w:rsidRPr="00BB2C5E">
        <w:rPr>
          <w:color w:val="000000"/>
          <w:sz w:val="22"/>
          <w:szCs w:val="22"/>
        </w:rPr>
        <w:t>go to bed hungry each night. It means</w:t>
      </w:r>
      <w:proofErr w:type="gramStart"/>
      <w:r w:rsidR="00C170EE" w:rsidRPr="00BB2C5E">
        <w:rPr>
          <w:color w:val="000000"/>
          <w:sz w:val="22"/>
          <w:szCs w:val="22"/>
        </w:rPr>
        <w:t>,</w:t>
      </w:r>
      <w:proofErr w:type="gramEnd"/>
      <w:r w:rsidR="00C170EE" w:rsidRPr="00BB2C5E">
        <w:rPr>
          <w:color w:val="000000"/>
          <w:sz w:val="22"/>
          <w:szCs w:val="22"/>
        </w:rPr>
        <w:t xml:space="preserve"> renewable energy </w:t>
      </w:r>
      <w:r w:rsidR="007E2DC2" w:rsidRPr="00BB2C5E">
        <w:rPr>
          <w:color w:val="000000"/>
          <w:sz w:val="22"/>
          <w:szCs w:val="22"/>
        </w:rPr>
        <w:t>and</w:t>
      </w:r>
      <w:r w:rsidR="00C170EE" w:rsidRPr="00BB2C5E">
        <w:rPr>
          <w:color w:val="000000"/>
          <w:sz w:val="22"/>
          <w:szCs w:val="22"/>
        </w:rPr>
        <w:t xml:space="preserve"> </w:t>
      </w:r>
      <w:r w:rsidR="00356996" w:rsidRPr="00BB2C5E">
        <w:rPr>
          <w:color w:val="000000"/>
          <w:sz w:val="22"/>
          <w:szCs w:val="22"/>
        </w:rPr>
        <w:t>resources are</w:t>
      </w:r>
      <w:r w:rsidR="00C170EE" w:rsidRPr="00BB2C5E">
        <w:rPr>
          <w:color w:val="000000"/>
          <w:sz w:val="22"/>
          <w:szCs w:val="22"/>
        </w:rPr>
        <w:t xml:space="preserve"> the main substitute of poverty</w:t>
      </w:r>
      <w:r w:rsidR="007E2DC2" w:rsidRPr="00BB2C5E">
        <w:rPr>
          <w:color w:val="000000"/>
          <w:sz w:val="22"/>
          <w:szCs w:val="22"/>
        </w:rPr>
        <w:t>,</w:t>
      </w:r>
      <w:r w:rsidR="00C170EE" w:rsidRPr="00BB2C5E">
        <w:rPr>
          <w:color w:val="000000"/>
          <w:sz w:val="22"/>
          <w:szCs w:val="22"/>
        </w:rPr>
        <w:t xml:space="preserve"> increase agricultural and industry production</w:t>
      </w:r>
      <w:r w:rsidR="003A3975" w:rsidRPr="00BB2C5E">
        <w:rPr>
          <w:color w:val="000000"/>
          <w:sz w:val="22"/>
          <w:szCs w:val="22"/>
        </w:rPr>
        <w:t>, create employment,</w:t>
      </w:r>
      <w:r w:rsidR="00C170EE" w:rsidRPr="00BB2C5E">
        <w:rPr>
          <w:color w:val="000000"/>
          <w:sz w:val="22"/>
          <w:szCs w:val="22"/>
        </w:rPr>
        <w:t xml:space="preserve"> </w:t>
      </w:r>
      <w:r w:rsidR="003A3975" w:rsidRPr="00BB2C5E">
        <w:rPr>
          <w:color w:val="000000"/>
          <w:sz w:val="22"/>
          <w:szCs w:val="22"/>
        </w:rPr>
        <w:t xml:space="preserve">generate income </w:t>
      </w:r>
      <w:r w:rsidR="00C170EE" w:rsidRPr="00BB2C5E">
        <w:rPr>
          <w:color w:val="000000"/>
          <w:sz w:val="22"/>
          <w:szCs w:val="22"/>
        </w:rPr>
        <w:t xml:space="preserve">as well as decreasing energy crises, which will reduce the </w:t>
      </w:r>
      <w:r w:rsidR="003A3975" w:rsidRPr="00BB2C5E">
        <w:rPr>
          <w:color w:val="000000"/>
          <w:sz w:val="22"/>
          <w:szCs w:val="22"/>
        </w:rPr>
        <w:t xml:space="preserve">global </w:t>
      </w:r>
      <w:r w:rsidR="00C170EE" w:rsidRPr="00BB2C5E">
        <w:rPr>
          <w:color w:val="000000"/>
          <w:sz w:val="22"/>
          <w:szCs w:val="22"/>
        </w:rPr>
        <w:t xml:space="preserve">poverty </w:t>
      </w:r>
      <w:r w:rsidR="007E2DC2" w:rsidRPr="00BB2C5E">
        <w:rPr>
          <w:color w:val="000000"/>
          <w:sz w:val="22"/>
          <w:szCs w:val="22"/>
        </w:rPr>
        <w:t xml:space="preserve">and hunger </w:t>
      </w:r>
      <w:r w:rsidR="00C170EE" w:rsidRPr="00BB2C5E">
        <w:rPr>
          <w:color w:val="000000"/>
          <w:sz w:val="22"/>
          <w:szCs w:val="22"/>
        </w:rPr>
        <w:t xml:space="preserve">in </w:t>
      </w:r>
      <w:r w:rsidR="007E2DC2" w:rsidRPr="00BB2C5E">
        <w:rPr>
          <w:color w:val="000000"/>
          <w:sz w:val="22"/>
          <w:szCs w:val="22"/>
        </w:rPr>
        <w:t xml:space="preserve">the </w:t>
      </w:r>
      <w:r w:rsidR="00C170EE" w:rsidRPr="00BB2C5E">
        <w:rPr>
          <w:color w:val="000000"/>
          <w:sz w:val="22"/>
          <w:szCs w:val="22"/>
        </w:rPr>
        <w:t>developing nation</w:t>
      </w:r>
      <w:r w:rsidR="007E2DC2" w:rsidRPr="00BB2C5E">
        <w:rPr>
          <w:color w:val="000000"/>
          <w:sz w:val="22"/>
          <w:szCs w:val="22"/>
        </w:rPr>
        <w:t xml:space="preserve"> of the world like South Asia.</w:t>
      </w:r>
    </w:p>
    <w:p w:rsidR="00BB2C5E" w:rsidRDefault="00BB2C5E" w:rsidP="00BB2C5E">
      <w:pPr>
        <w:pStyle w:val="ListParagraph"/>
        <w:spacing w:after="0" w:line="240" w:lineRule="auto"/>
        <w:ind w:left="0" w:right="-144"/>
        <w:jc w:val="both"/>
      </w:pPr>
      <w:r>
        <w:rPr>
          <w:rFonts w:asciiTheme="minorHAnsi" w:hAnsiTheme="minorHAnsi" w:cstheme="minorBidi"/>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Pr="00F407CC">
        <w:rPr>
          <w:rFonts w:asciiTheme="minorHAnsi" w:hAnsiTheme="minorHAnsi" w:cstheme="minorBidi"/>
          <w:color w:val="000000"/>
          <w:sz w:val="24"/>
          <w:szCs w:val="24"/>
          <w:u w:val="single"/>
        </w:rPr>
        <w:t>Pakistan</w:t>
      </w:r>
      <w:r>
        <w:rPr>
          <w:rFonts w:asciiTheme="minorHAnsi" w:hAnsiTheme="minorHAnsi" w:cstheme="minorBidi"/>
          <w:color w:val="000000"/>
          <w:sz w:val="24"/>
          <w:szCs w:val="24"/>
        </w:rPr>
        <w:t xml:space="preserve">, </w:t>
      </w:r>
      <w:r w:rsidRPr="00F407CC">
        <w:rPr>
          <w:rFonts w:asciiTheme="minorHAnsi" w:hAnsiTheme="minorHAnsi" w:cstheme="minorBidi"/>
          <w:color w:val="000000"/>
          <w:sz w:val="24"/>
          <w:szCs w:val="24"/>
          <w:u w:val="single"/>
        </w:rPr>
        <w:t>Bangladesh</w:t>
      </w:r>
      <w:r>
        <w:rPr>
          <w:rFonts w:asciiTheme="minorHAnsi" w:hAnsiTheme="minorHAnsi" w:cstheme="minorBidi"/>
          <w:color w:val="000000"/>
          <w:sz w:val="24"/>
          <w:szCs w:val="24"/>
        </w:rPr>
        <w:t xml:space="preserve">, </w:t>
      </w:r>
      <w:r w:rsidRPr="00F407CC">
        <w:rPr>
          <w:rFonts w:asciiTheme="minorHAnsi" w:hAnsiTheme="minorHAnsi" w:cstheme="minorBidi"/>
          <w:color w:val="000000"/>
          <w:sz w:val="24"/>
          <w:szCs w:val="24"/>
          <w:u w:val="single"/>
        </w:rPr>
        <w:t>India</w:t>
      </w:r>
      <w:r>
        <w:rPr>
          <w:rFonts w:asciiTheme="minorHAnsi" w:hAnsiTheme="minorHAnsi" w:cstheme="minorBidi"/>
          <w:color w:val="000000"/>
          <w:sz w:val="24"/>
          <w:szCs w:val="24"/>
        </w:rPr>
        <w:t xml:space="preserve">, </w:t>
      </w:r>
      <w:r w:rsidRPr="00F407CC">
        <w:rPr>
          <w:rFonts w:asciiTheme="minorHAnsi" w:hAnsiTheme="minorHAnsi" w:cstheme="minorBidi"/>
          <w:color w:val="000000"/>
          <w:sz w:val="24"/>
          <w:szCs w:val="24"/>
          <w:u w:val="single"/>
        </w:rPr>
        <w:t>Bhutan</w:t>
      </w:r>
      <w:r>
        <w:rPr>
          <w:rFonts w:asciiTheme="minorHAnsi" w:hAnsiTheme="minorHAnsi" w:cstheme="minorBidi"/>
          <w:color w:val="000000"/>
          <w:sz w:val="24"/>
          <w:szCs w:val="24"/>
        </w:rPr>
        <w:t xml:space="preserve">, </w:t>
      </w:r>
      <w:r w:rsidRPr="00F407CC">
        <w:rPr>
          <w:rFonts w:asciiTheme="minorHAnsi" w:hAnsiTheme="minorHAnsi" w:cstheme="minorBidi"/>
          <w:color w:val="000000"/>
          <w:sz w:val="24"/>
          <w:szCs w:val="24"/>
          <w:u w:val="single"/>
        </w:rPr>
        <w:t>Maldives</w:t>
      </w:r>
      <w:r>
        <w:rPr>
          <w:rFonts w:asciiTheme="minorHAnsi" w:hAnsiTheme="minorHAnsi" w:cstheme="minorBidi"/>
          <w:color w:val="000000"/>
          <w:sz w:val="24"/>
          <w:szCs w:val="24"/>
        </w:rPr>
        <w:t xml:space="preserve">, </w:t>
      </w:r>
      <w:r w:rsidRPr="00F407CC">
        <w:rPr>
          <w:rFonts w:asciiTheme="minorHAnsi" w:hAnsiTheme="minorHAnsi" w:cstheme="minorBidi"/>
          <w:color w:val="000000"/>
          <w:sz w:val="24"/>
          <w:szCs w:val="24"/>
          <w:u w:val="single"/>
        </w:rPr>
        <w:t>Nepal</w:t>
      </w:r>
      <w:r>
        <w:rPr>
          <w:rFonts w:asciiTheme="minorHAnsi" w:hAnsiTheme="minorHAnsi" w:cstheme="minorBidi"/>
          <w:color w:val="000000"/>
          <w:sz w:val="24"/>
          <w:szCs w:val="24"/>
        </w:rPr>
        <w:t xml:space="preserve"> and </w:t>
      </w:r>
      <w:r w:rsidRPr="00F407CC">
        <w:rPr>
          <w:rFonts w:asciiTheme="minorHAnsi" w:hAnsiTheme="minorHAnsi" w:cstheme="minorBidi"/>
          <w:color w:val="000000"/>
          <w:sz w:val="24"/>
          <w:szCs w:val="24"/>
          <w:u w:val="single"/>
        </w:rPr>
        <w:t>Sri Lanka</w:t>
      </w:r>
      <w:r>
        <w:rPr>
          <w:rFonts w:asciiTheme="minorHAnsi" w:hAnsiTheme="minorHAnsi" w:cstheme="minorBidi"/>
          <w:color w:val="000000"/>
          <w:sz w:val="24"/>
          <w:szCs w:val="24"/>
        </w:rPr>
        <w:t xml:space="preserve">.  </w:t>
      </w:r>
      <w:r w:rsidRPr="00600191">
        <w:rPr>
          <w:rFonts w:asciiTheme="minorHAnsi" w:hAnsiTheme="minorHAnsi" w:cstheme="minorBidi"/>
          <w:color w:val="000000"/>
          <w:sz w:val="24"/>
          <w:szCs w:val="24"/>
        </w:rPr>
        <w:t xml:space="preserve">In the light of above study, </w:t>
      </w:r>
      <w:r>
        <w:rPr>
          <w:rFonts w:asciiTheme="minorHAnsi" w:hAnsiTheme="minorHAnsi" w:cstheme="minorBidi"/>
          <w:color w:val="000000"/>
          <w:sz w:val="24"/>
          <w:szCs w:val="24"/>
        </w:rPr>
        <w:t>it is proposed that</w:t>
      </w:r>
      <w:r>
        <w:t xml:space="preserve"> Renewable Energy and Resources</w:t>
      </w:r>
      <w:r w:rsidRPr="00F407CC">
        <w:t xml:space="preserve"> </w:t>
      </w:r>
      <w:r>
        <w:t xml:space="preserve">should be commercialized </w:t>
      </w:r>
      <w:r w:rsidRPr="00F407CC">
        <w:t xml:space="preserve"> for the development</w:t>
      </w:r>
      <w:r>
        <w:t xml:space="preserve"> of health</w:t>
      </w:r>
      <w:r w:rsidRPr="00F407CC">
        <w:t>, basic need of daily life, create employment, generate income, stronger economy, reducing financial crises, global Poverty and hunger in the developing countries of the world particularly in south Asia</w:t>
      </w:r>
      <w:r>
        <w:t>.</w:t>
      </w:r>
    </w:p>
    <w:p w:rsidR="00BB2C5E" w:rsidRPr="00A55870" w:rsidRDefault="00BB2C5E" w:rsidP="00BB2C5E">
      <w:pPr>
        <w:pStyle w:val="ListParagraph"/>
        <w:spacing w:after="0" w:line="240" w:lineRule="auto"/>
        <w:ind w:left="0"/>
        <w:jc w:val="both"/>
        <w:rPr>
          <w:rFonts w:asciiTheme="minorHAnsi" w:eastAsia="Times New Roman" w:hAnsiTheme="minorHAnsi"/>
          <w:sz w:val="24"/>
          <w:szCs w:val="24"/>
        </w:rPr>
      </w:pPr>
    </w:p>
    <w:p w:rsidR="00BB2C5E" w:rsidRDefault="00BB2C5E" w:rsidP="00BB2C5E">
      <w:pPr>
        <w:shd w:val="clear" w:color="auto" w:fill="FFFFFF"/>
        <w:spacing w:after="0" w:line="240" w:lineRule="auto"/>
        <w:jc w:val="both"/>
        <w:rPr>
          <w:rFonts w:eastAsia="Times New Roman" w:cs="Helvetica"/>
          <w:sz w:val="26"/>
          <w:szCs w:val="26"/>
        </w:rPr>
      </w:pPr>
    </w:p>
    <w:p w:rsidR="00BB2C5E" w:rsidRPr="000412AC" w:rsidRDefault="00BB2C5E" w:rsidP="00BB2C5E">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3360" behindDoc="0" locked="0" layoutInCell="1" allowOverlap="1" wp14:anchorId="14712D83" wp14:editId="54EBB329">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BB2C5E" w:rsidRPr="009D7926" w:rsidRDefault="00BB2C5E" w:rsidP="00BB2C5E">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398.2pt;margin-top:2.45pt;width:112.8pt;height:145pt;z-index:251663360;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onjA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ftISlbVbxARwBm+iMRrlIwqJX5OyIdXEuwwHYUDxr5tYXkLJIsw3uM&#10;F7J8loJgTme2pzO0ZWAKuB+RMFw7kGDJThtR1VgwHo1W3cIpXQrfJdDj4BWwFwUgrR/5S4inen9h&#10;wlvOqey1jte6m/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GKonjA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16"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BB2C5E" w:rsidRPr="009D7926" w:rsidRDefault="00BB2C5E" w:rsidP="00BB2C5E">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2336" behindDoc="0" locked="0" layoutInCell="1" allowOverlap="1" wp14:anchorId="71450B0D" wp14:editId="00C5E5CA">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10" name="Picture 9" descr="ROLL NO.jpg"/>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11"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BB2C5E" w:rsidRPr="00BE5F64" w:rsidRDefault="00BB2C5E" w:rsidP="00BB2C5E">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BB2C5E" w:rsidRPr="005018A2" w:rsidRDefault="00BB2C5E" w:rsidP="00BB2C5E">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2336;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newbEAAAA2wAAAA8AAABkcnMvZG93bnJldi54bWxEj91qwkAQhe8LvsMygnd1Y4RSo6uIVelN&#10;Kf48wJAds8HsbMhuNfr0nYtC72Y4Z875ZrHqfaNu1MU6sIHJOANFXAZbc2XgfNq9voOKCdliE5gM&#10;PCjCajl4WWBhw50PdDumSkkIxwINuJTaQutYOvIYx6ElFu0SOo9J1q7StsO7hPtG51n2pj3WLA0O&#10;W9o4Kq/HH2+gqZ4fk2w6y7+/NO7r7WOvty43ZjTs13NQifr0b/67/rSCL/Tyiwy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fnewbEAAAA2wAAAA8AAAAAAAAAAAAAAAAA&#10;nwIAAGRycy9kb3ducmV2LnhtbFBLBQYAAAAABAAEAPcAAACQAwAAAAA=&#10;" filled="t" fillcolor="#ededed" stroked="t" strokecolor="red" strokeweight="3pt">
                  <v:stroke endcap="square"/>
                  <v:imagedata r:id="rId18"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BB2C5E" w:rsidRPr="00BE5F64" w:rsidRDefault="00BB2C5E" w:rsidP="00BB2C5E">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BB2C5E" w:rsidRPr="005018A2" w:rsidRDefault="00BB2C5E" w:rsidP="00BB2C5E">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Pr>
          <w:rFonts w:ascii="Arial" w:hAnsi="Arial" w:cs="Arial"/>
          <w:b/>
          <w:bCs w:val="0"/>
          <w:kern w:val="36"/>
          <w:sz w:val="22"/>
          <w:szCs w:val="22"/>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BB2C5E" w:rsidRPr="00B2569D" w:rsidRDefault="00BB2C5E" w:rsidP="00BB2C5E">
      <w:pPr>
        <w:spacing w:after="0" w:line="240" w:lineRule="auto"/>
        <w:ind w:right="-25"/>
        <w:jc w:val="both"/>
        <w:rPr>
          <w:rFonts w:ascii="Arial" w:hAnsi="Arial" w:cs="Arial"/>
          <w:sz w:val="8"/>
          <w:szCs w:val="8"/>
        </w:rPr>
      </w:pPr>
    </w:p>
    <w:p w:rsidR="00BB2C5E" w:rsidRPr="00242C79" w:rsidRDefault="00BB2C5E" w:rsidP="00BB2C5E">
      <w:pPr>
        <w:pStyle w:val="ListParagraph"/>
        <w:spacing w:after="0" w:line="240" w:lineRule="auto"/>
        <w:ind w:left="0" w:right="-144"/>
        <w:jc w:val="both"/>
        <w:rPr>
          <w:rFonts w:asciiTheme="minorHAnsi" w:eastAsia="Times New Roman" w:hAnsiTheme="minorHAnsi"/>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8B78D6" w:rsidRPr="00BB2C5E" w:rsidRDefault="008B78D6" w:rsidP="008B78D6">
      <w:pPr>
        <w:spacing w:after="0" w:line="240" w:lineRule="auto"/>
        <w:ind w:right="29"/>
        <w:jc w:val="both"/>
        <w:rPr>
          <w:color w:val="000000"/>
          <w:sz w:val="22"/>
          <w:szCs w:val="22"/>
        </w:rPr>
      </w:pPr>
    </w:p>
    <w:sectPr w:rsidR="008B78D6" w:rsidRPr="00BB2C5E" w:rsidSect="00EC05AF">
      <w:pgSz w:w="11907" w:h="16839" w:code="9"/>
      <w:pgMar w:top="450" w:right="1107" w:bottom="90" w:left="63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463F13"/>
    <w:multiLevelType w:val="hybridMultilevel"/>
    <w:tmpl w:val="FC7E2F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01896"/>
    <w:rsid w:val="000412AC"/>
    <w:rsid w:val="000D3EF3"/>
    <w:rsid w:val="00101575"/>
    <w:rsid w:val="001126D1"/>
    <w:rsid w:val="0011338F"/>
    <w:rsid w:val="001B4C77"/>
    <w:rsid w:val="001E545A"/>
    <w:rsid w:val="0020419F"/>
    <w:rsid w:val="002601B3"/>
    <w:rsid w:val="00277E0F"/>
    <w:rsid w:val="002A7CCD"/>
    <w:rsid w:val="002B59AD"/>
    <w:rsid w:val="002D7A36"/>
    <w:rsid w:val="002E2749"/>
    <w:rsid w:val="002F55A9"/>
    <w:rsid w:val="00316292"/>
    <w:rsid w:val="00325AE5"/>
    <w:rsid w:val="00356996"/>
    <w:rsid w:val="00393CBB"/>
    <w:rsid w:val="003A3975"/>
    <w:rsid w:val="00470146"/>
    <w:rsid w:val="004B03CC"/>
    <w:rsid w:val="0055545A"/>
    <w:rsid w:val="005841D6"/>
    <w:rsid w:val="005A424D"/>
    <w:rsid w:val="005D026A"/>
    <w:rsid w:val="005E65D0"/>
    <w:rsid w:val="006446FF"/>
    <w:rsid w:val="006A0C75"/>
    <w:rsid w:val="006B28E0"/>
    <w:rsid w:val="006D11F0"/>
    <w:rsid w:val="00726A9C"/>
    <w:rsid w:val="00740894"/>
    <w:rsid w:val="00776B74"/>
    <w:rsid w:val="00786AFB"/>
    <w:rsid w:val="007E2DC2"/>
    <w:rsid w:val="00814464"/>
    <w:rsid w:val="0087412B"/>
    <w:rsid w:val="008B78D6"/>
    <w:rsid w:val="00916373"/>
    <w:rsid w:val="009D0DFF"/>
    <w:rsid w:val="00A07A00"/>
    <w:rsid w:val="00B15AAF"/>
    <w:rsid w:val="00B23F6C"/>
    <w:rsid w:val="00B31599"/>
    <w:rsid w:val="00BB2C5E"/>
    <w:rsid w:val="00BD505A"/>
    <w:rsid w:val="00BE3F52"/>
    <w:rsid w:val="00C170EE"/>
    <w:rsid w:val="00C63F55"/>
    <w:rsid w:val="00C644FA"/>
    <w:rsid w:val="00C67377"/>
    <w:rsid w:val="00C86587"/>
    <w:rsid w:val="00C9737D"/>
    <w:rsid w:val="00CD7191"/>
    <w:rsid w:val="00D41887"/>
    <w:rsid w:val="00D65186"/>
    <w:rsid w:val="00DA52AD"/>
    <w:rsid w:val="00DB63DA"/>
    <w:rsid w:val="00DD03E7"/>
    <w:rsid w:val="00E05481"/>
    <w:rsid w:val="00E34818"/>
    <w:rsid w:val="00E453AF"/>
    <w:rsid w:val="00E80BD9"/>
    <w:rsid w:val="00EC05AF"/>
    <w:rsid w:val="00F4497C"/>
    <w:rsid w:val="00F556A1"/>
    <w:rsid w:val="00F72563"/>
    <w:rsid w:val="00FB11D0"/>
    <w:rsid w:val="00FC30F2"/>
    <w:rsid w:val="00FC42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C170EE"/>
    <w:pPr>
      <w:ind w:left="720"/>
      <w:contextualSpacing/>
    </w:pPr>
    <w:rPr>
      <w:rFonts w:ascii="Calibri" w:eastAsia="Calibri" w:hAnsi="Calibri" w:cs="Times New Roman"/>
      <w:bCs w:val="0"/>
      <w:sz w:val="22"/>
      <w:szCs w:val="22"/>
    </w:rPr>
  </w:style>
  <w:style w:type="character" w:styleId="Hyperlink">
    <w:name w:val="Hyperlink"/>
    <w:basedOn w:val="DefaultParagraphFont"/>
    <w:uiPriority w:val="99"/>
    <w:semiHidden/>
    <w:unhideWhenUsed/>
    <w:rsid w:val="00325AE5"/>
    <w:rPr>
      <w:color w:val="0000FF"/>
      <w:u w:val="single"/>
    </w:rPr>
  </w:style>
  <w:style w:type="character" w:customStyle="1" w:styleId="reference-text">
    <w:name w:val="reference-text"/>
    <w:basedOn w:val="DefaultParagraphFont"/>
    <w:rsid w:val="00325AE5"/>
  </w:style>
  <w:style w:type="character" w:styleId="HTMLCite">
    <w:name w:val="HTML Cite"/>
    <w:basedOn w:val="DefaultParagraphFont"/>
    <w:uiPriority w:val="99"/>
    <w:semiHidden/>
    <w:unhideWhenUsed/>
    <w:rsid w:val="00325AE5"/>
    <w:rPr>
      <w:i/>
      <w:iCs/>
    </w:rPr>
  </w:style>
  <w:style w:type="character" w:customStyle="1" w:styleId="reference-accessdate">
    <w:name w:val="reference-accessdate"/>
    <w:basedOn w:val="DefaultParagraphFont"/>
    <w:rsid w:val="00325AE5"/>
  </w:style>
  <w:style w:type="character" w:customStyle="1" w:styleId="nowrap">
    <w:name w:val="nowrap"/>
    <w:basedOn w:val="DefaultParagraphFont"/>
    <w:rsid w:val="00325A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C170EE"/>
    <w:pPr>
      <w:ind w:left="720"/>
      <w:contextualSpacing/>
    </w:pPr>
    <w:rPr>
      <w:rFonts w:ascii="Calibri" w:eastAsia="Calibri" w:hAnsi="Calibri" w:cs="Times New Roman"/>
      <w:bCs w:val="0"/>
      <w:sz w:val="22"/>
      <w:szCs w:val="22"/>
    </w:rPr>
  </w:style>
  <w:style w:type="character" w:styleId="Hyperlink">
    <w:name w:val="Hyperlink"/>
    <w:basedOn w:val="DefaultParagraphFont"/>
    <w:uiPriority w:val="99"/>
    <w:semiHidden/>
    <w:unhideWhenUsed/>
    <w:rsid w:val="00325AE5"/>
    <w:rPr>
      <w:color w:val="0000FF"/>
      <w:u w:val="single"/>
    </w:rPr>
  </w:style>
  <w:style w:type="character" w:customStyle="1" w:styleId="reference-text">
    <w:name w:val="reference-text"/>
    <w:basedOn w:val="DefaultParagraphFont"/>
    <w:rsid w:val="00325AE5"/>
  </w:style>
  <w:style w:type="character" w:styleId="HTMLCite">
    <w:name w:val="HTML Cite"/>
    <w:basedOn w:val="DefaultParagraphFont"/>
    <w:uiPriority w:val="99"/>
    <w:semiHidden/>
    <w:unhideWhenUsed/>
    <w:rsid w:val="00325AE5"/>
    <w:rPr>
      <w:i/>
      <w:iCs/>
    </w:rPr>
  </w:style>
  <w:style w:type="character" w:customStyle="1" w:styleId="reference-accessdate">
    <w:name w:val="reference-accessdate"/>
    <w:basedOn w:val="DefaultParagraphFont"/>
    <w:rsid w:val="00325AE5"/>
  </w:style>
  <w:style w:type="character" w:customStyle="1" w:styleId="nowrap">
    <w:name w:val="nowrap"/>
    <w:basedOn w:val="DefaultParagraphFont"/>
    <w:rsid w:val="00325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newableenergyworld.com/rea/news/article/2011/08/u-n-secretary-general-renewables-can-end-energy-poverty?cmpid=WNL-Friday-August26-2011" TargetMode="External"/><Relationship Id="rId13" Type="http://schemas.openxmlformats.org/officeDocument/2006/relationships/hyperlink" Target="http://www.ewea.org/fileadmin/ewea_documents/documents/publications/WETF/Facts_Summary.pdf" TargetMode="External"/><Relationship Id="rId1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hyperlink" Target="https://en.wikipedia.org/wiki/Renewable_and_Sustainable_Energy_Reviews" TargetMode="External"/><Relationship Id="rId12" Type="http://schemas.openxmlformats.org/officeDocument/2006/relationships/hyperlink" Target="http://www.renewableenergyworld.com/rea/news/article/2011/08/u-n-secretary-general-renewables-can-end-energy-poverty?cmpid=WNL-Friday-August26-2011"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Renewable_and_Sustainable_Energy_Reviews" TargetMode="External"/><Relationship Id="rId5" Type="http://schemas.openxmlformats.org/officeDocument/2006/relationships/settings" Target="settings.xml"/><Relationship Id="rId15" Type="http://schemas.openxmlformats.org/officeDocument/2006/relationships/image" Target="media/image1.jpeg"/><Relationship Id="rId10" Type="http://schemas.openxmlformats.org/officeDocument/2006/relationships/hyperlink" Target="http://thinkprogress.org/climate/2012/07/30/606271/national-renewable-energy-laboratory-solar-has-the-most-potential-of-any-renewable-energy-source/"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ewea.org/fileadmin/ewea_documents/documents/publications/WETF/Facts_Summary.pdf" TargetMode="External"/><Relationship Id="rId14" Type="http://schemas.openxmlformats.org/officeDocument/2006/relationships/hyperlink" Target="http://thinkprogress.org/climate/2012/07/30/606271/national-renewable-energy-laboratory-solar-has-the-most-potential-of-any-renewable-energy-sour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872D8-A710-4BA3-A2E2-7416C82D7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Faheemullah Saleem</cp:lastModifiedBy>
  <cp:revision>2</cp:revision>
  <cp:lastPrinted>2018-01-17T06:43:00Z</cp:lastPrinted>
  <dcterms:created xsi:type="dcterms:W3CDTF">2020-01-01T10:59:00Z</dcterms:created>
  <dcterms:modified xsi:type="dcterms:W3CDTF">2020-01-01T10:59:00Z</dcterms:modified>
</cp:coreProperties>
</file>