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A97" w:rsidRDefault="00BC4A97" w:rsidP="006000B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4A9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TITLE: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07B51"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Benefits of Biomass Generation </w:t>
      </w:r>
    </w:p>
    <w:p w:rsidR="00607B51" w:rsidRDefault="00607B51" w:rsidP="006000B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C4A97" w:rsidRDefault="00BC4A97" w:rsidP="006000B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4A9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DESCRIPTION: </w:t>
      </w:r>
      <w:r w:rsidR="00CD271C">
        <w:rPr>
          <w:rFonts w:ascii="Times New Roman" w:hAnsi="Times New Roman" w:cs="Times New Roman"/>
          <w:color w:val="000000" w:themeColor="text1"/>
          <w:sz w:val="24"/>
          <w:szCs w:val="24"/>
        </w:rPr>
        <w:t>Biomass</w:t>
      </w:r>
      <w:r w:rsidR="00CD271C"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energy sources have been proven to be a good representation of clean sources of energy. Its technology has a much lower environmental impact than conventional energy sources.</w:t>
      </w:r>
      <w:r w:rsidR="00CD27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makes it a very important driving force of the clean tech revolution</w:t>
      </w:r>
    </w:p>
    <w:p w:rsidR="00CD271C" w:rsidRPr="00CD271C" w:rsidRDefault="00CD271C" w:rsidP="006000BD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D271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ABSTRACT</w:t>
      </w:r>
    </w:p>
    <w:p w:rsidR="00CD271C" w:rsidRDefault="00ED0D02" w:rsidP="00CB251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 has become very much pertinent that the world completely embraces renewable </w:t>
      </w:r>
      <w:r w:rsidR="006000BD"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>re</w:t>
      </w:r>
      <w:r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>sources as its major source of energy. There is now no doubt that the survival of planet earth depends great</w:t>
      </w:r>
      <w:r w:rsidR="006000BD"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>ly on them for its own survival as the</w:t>
      </w:r>
      <w:r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impact of the use of non-renewable is becoming immeasurable </w:t>
      </w:r>
      <w:r w:rsidR="006000BD"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r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000BD"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our cities and distant towns </w:t>
      </w:r>
      <w:r w:rsidR="00CB251C"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 </w:t>
      </w:r>
      <w:r w:rsidR="006000BD"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>gravely</w:t>
      </w:r>
      <w:r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feeling the pressure.</w:t>
      </w:r>
      <w:r w:rsidR="006000BD"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Recorded consequence includes the numerous cost of fossil fuel exploration such as air pollution, oil spill and loss of arable. </w:t>
      </w:r>
      <w:r w:rsidR="00CD271C">
        <w:rPr>
          <w:rFonts w:ascii="Times New Roman" w:hAnsi="Times New Roman" w:cs="Times New Roman"/>
          <w:color w:val="000000" w:themeColor="text1"/>
          <w:sz w:val="24"/>
          <w:szCs w:val="24"/>
        </w:rPr>
        <w:t>Biomass</w:t>
      </w:r>
      <w:r w:rsidR="00CB251C"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energy sources have been proven to be a good representation of </w:t>
      </w:r>
      <w:r w:rsidR="006000BD"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>clean sources of energy</w:t>
      </w:r>
      <w:r w:rsidR="00CB251C"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>. Its technology</w:t>
      </w:r>
      <w:r w:rsidR="006000BD"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B251C"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has </w:t>
      </w:r>
      <w:r w:rsidR="006000BD"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much lower environmental impact than conventional energy </w:t>
      </w:r>
      <w:r w:rsidR="00CB251C"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>sources</w:t>
      </w:r>
      <w:r w:rsidR="00CD271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such as fossil fuel</w:t>
      </w:r>
      <w:r w:rsidR="00CB251C"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BC4A97" w:rsidRPr="00BC4A97" w:rsidRDefault="00BC4A97" w:rsidP="00CB251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According to Wikipedia, the key </w:t>
      </w:r>
      <w:hyperlink r:id="rId4" w:tooltip="Environmental issue" w:history="1">
        <w:r w:rsidRPr="00BC4A97">
          <w:rPr>
            <w:rStyle w:val="Hyperlink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</w:rPr>
          <w:t>environmental issues</w:t>
        </w:r>
      </w:hyperlink>
      <w:r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</w:t>
      </w:r>
      <w:hyperlink r:id="rId5" w:tooltip="Niger Delta" w:history="1">
        <w:r w:rsidRPr="00BC4A97">
          <w:rPr>
            <w:rStyle w:val="Hyperlink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</w:rPr>
          <w:t>Niger Delta</w:t>
        </w:r>
      </w:hyperlink>
      <w:r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hyperlink r:id="rId6" w:tooltip="Nigeria" w:history="1">
        <w:r w:rsidRPr="00BC4A9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Nigeria</w:t>
        </w:r>
      </w:hyperlink>
      <w:r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relate to </w:t>
      </w:r>
      <w:hyperlink r:id="rId7" w:tooltip="Petroleum industry in Nigeria" w:history="1">
        <w:r w:rsidRPr="00BC4A9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its petroleum industry</w:t>
        </w:r>
      </w:hyperlink>
      <w:r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hyperlink r:id="rId8" w:tooltip="Oil spill" w:history="1">
        <w:r w:rsidRPr="00BC4A9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Oil spills</w:t>
        </w:r>
      </w:hyperlink>
      <w:r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a common event in Nigeria</w:t>
      </w:r>
      <w:r w:rsidR="00CD271C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Half of all spills occur due to </w:t>
      </w:r>
      <w:hyperlink r:id="rId9" w:tooltip="Pipeline transport" w:history="1">
        <w:r w:rsidRPr="00BC4A97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pipeline</w:t>
        </w:r>
      </w:hyperlink>
      <w:r w:rsidRPr="00BC4A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tanker accidents (50%), other causes include sabotage (28%) and oil production operations (21%), with 1% of the spills being accounted for by inadequate or non-functional production equipment. </w:t>
      </w:r>
    </w:p>
    <w:p w:rsidR="006000BD" w:rsidRPr="00BC4A97" w:rsidRDefault="006000BD" w:rsidP="006000B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0D02" w:rsidRPr="00BC4A97" w:rsidRDefault="00ED0D02" w:rsidP="006000B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D0D02" w:rsidRPr="00BC4A97" w:rsidSect="00B500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D0D02"/>
    <w:rsid w:val="006000BD"/>
    <w:rsid w:val="00607B51"/>
    <w:rsid w:val="006C38BD"/>
    <w:rsid w:val="00AA3BA8"/>
    <w:rsid w:val="00B500E3"/>
    <w:rsid w:val="00BC4A97"/>
    <w:rsid w:val="00CB251C"/>
    <w:rsid w:val="00CD271C"/>
    <w:rsid w:val="00ED0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0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C4A9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Oil_spil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n.wikipedia.org/wiki/Petroleum_industry_in_Nigeri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Nigeria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n.wikipedia.org/wiki/Niger_Delta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en.wikipedia.org/wiki/Environmental_issue" TargetMode="External"/><Relationship Id="rId9" Type="http://schemas.openxmlformats.org/officeDocument/2006/relationships/hyperlink" Target="https://en.wikipedia.org/wiki/Pipeline_trans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simi01</dc:creator>
  <cp:lastModifiedBy>simi01</cp:lastModifiedBy>
  <cp:revision>1</cp:revision>
  <dcterms:created xsi:type="dcterms:W3CDTF">2017-03-11T13:41:00Z</dcterms:created>
  <dcterms:modified xsi:type="dcterms:W3CDTF">2017-03-11T14:43:00Z</dcterms:modified>
</cp:coreProperties>
</file>