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34AF" w:rsidRPr="00AA34AF" w:rsidRDefault="00AA34AF" w:rsidP="00AA34AF">
      <w:pPr>
        <w:shd w:val="clear" w:color="auto" w:fill="FFFFFF"/>
        <w:spacing w:after="0" w:line="360" w:lineRule="auto"/>
        <w:jc w:val="both"/>
        <w:rPr>
          <w:rFonts w:ascii="Times New Roman" w:eastAsia="Times New Roman" w:hAnsi="Times New Roman" w:cs="Times New Roman"/>
          <w:bCs/>
          <w:color w:val="000000" w:themeColor="text1"/>
          <w:kern w:val="36"/>
          <w:sz w:val="24"/>
          <w:szCs w:val="24"/>
          <w:lang w:eastAsia="en-IN"/>
        </w:rPr>
      </w:pPr>
      <w:r w:rsidRPr="00AA34AF">
        <w:rPr>
          <w:rFonts w:ascii="Times New Roman" w:eastAsia="Times New Roman" w:hAnsi="Times New Roman" w:cs="Times New Roman"/>
          <w:bCs/>
          <w:color w:val="000000" w:themeColor="text1"/>
          <w:kern w:val="36"/>
          <w:sz w:val="24"/>
          <w:szCs w:val="24"/>
          <w:lang w:eastAsia="en-IN"/>
        </w:rPr>
        <w:t xml:space="preserve">How less drop out </w:t>
      </w:r>
      <w:r w:rsidR="007716C7" w:rsidRPr="00AA34AF">
        <w:rPr>
          <w:rFonts w:ascii="Times New Roman" w:eastAsia="Times New Roman" w:hAnsi="Times New Roman" w:cs="Times New Roman"/>
          <w:bCs/>
          <w:color w:val="000000" w:themeColor="text1"/>
          <w:kern w:val="36"/>
          <w:sz w:val="24"/>
          <w:szCs w:val="24"/>
          <w:lang w:eastAsia="en-IN"/>
        </w:rPr>
        <w:t>affects your sex life</w:t>
      </w:r>
    </w:p>
    <w:p w:rsidR="00AA34AF" w:rsidRPr="00AA34AF" w:rsidRDefault="00AA34AF" w:rsidP="00AA34AF">
      <w:pPr>
        <w:shd w:val="clear" w:color="auto" w:fill="FFFFFF"/>
        <w:spacing w:after="0" w:line="360" w:lineRule="auto"/>
        <w:jc w:val="both"/>
        <w:rPr>
          <w:rFonts w:ascii="Times New Roman" w:eastAsia="Times New Roman" w:hAnsi="Times New Roman" w:cs="Times New Roman"/>
          <w:bCs/>
          <w:color w:val="000000" w:themeColor="text1"/>
          <w:kern w:val="36"/>
          <w:sz w:val="24"/>
          <w:szCs w:val="24"/>
          <w:lang w:eastAsia="en-IN"/>
        </w:rPr>
      </w:pPr>
      <w:r w:rsidRPr="00AA34AF">
        <w:rPr>
          <w:rFonts w:ascii="Times New Roman" w:eastAsia="Times New Roman" w:hAnsi="Times New Roman" w:cs="Times New Roman"/>
          <w:bCs/>
          <w:color w:val="000000" w:themeColor="text1"/>
          <w:kern w:val="36"/>
          <w:lang w:eastAsia="en-IN"/>
        </w:rPr>
        <w:t>Rahul Hajare</w:t>
      </w:r>
    </w:p>
    <w:p w:rsidR="00AA34AF" w:rsidRPr="00AA34AF" w:rsidRDefault="00AA34AF" w:rsidP="00AA34AF">
      <w:pPr>
        <w:spacing w:after="0" w:line="240" w:lineRule="auto"/>
        <w:jc w:val="both"/>
        <w:rPr>
          <w:rFonts w:ascii="Times New Roman" w:eastAsia="Times New Roman" w:hAnsi="Times New Roman" w:cs="Times New Roman"/>
          <w:bCs/>
          <w:color w:val="000000" w:themeColor="text1"/>
          <w:kern w:val="36"/>
          <w:lang w:eastAsia="en-IN"/>
        </w:rPr>
      </w:pPr>
      <w:r w:rsidRPr="00AA34AF">
        <w:rPr>
          <w:rFonts w:ascii="Times New Roman" w:eastAsia="Times New Roman" w:hAnsi="Times New Roman" w:cs="Times New Roman"/>
          <w:bCs/>
          <w:color w:val="000000" w:themeColor="text1"/>
          <w:kern w:val="36"/>
          <w:lang w:eastAsia="en-IN"/>
        </w:rPr>
        <w:t xml:space="preserve">Post Doc Indian Council of Medical Research </w:t>
      </w:r>
    </w:p>
    <w:p w:rsidR="00AA34AF" w:rsidRPr="00AA34AF" w:rsidRDefault="00AA34AF" w:rsidP="00AA34AF">
      <w:pPr>
        <w:shd w:val="clear" w:color="auto" w:fill="FFFFFF"/>
        <w:spacing w:after="0" w:line="360" w:lineRule="auto"/>
        <w:jc w:val="both"/>
        <w:rPr>
          <w:rFonts w:ascii="Times New Roman" w:eastAsia="Times New Roman" w:hAnsi="Times New Roman" w:cs="Times New Roman"/>
          <w:bCs/>
          <w:color w:val="000000" w:themeColor="text1"/>
          <w:sz w:val="24"/>
          <w:szCs w:val="24"/>
          <w:lang w:eastAsia="en-IN"/>
        </w:rPr>
      </w:pPr>
      <w:r w:rsidRPr="00AA34AF">
        <w:rPr>
          <w:rFonts w:ascii="Times New Roman" w:eastAsia="Times New Roman" w:hAnsi="Times New Roman" w:cs="Times New Roman"/>
          <w:bCs/>
          <w:color w:val="000000" w:themeColor="text1"/>
          <w:sz w:val="24"/>
          <w:szCs w:val="24"/>
          <w:lang w:eastAsia="en-IN"/>
        </w:rPr>
        <w:t xml:space="preserve">Abstract </w:t>
      </w:r>
    </w:p>
    <w:p w:rsidR="00471D91" w:rsidRDefault="00AA34AF" w:rsidP="00AA34AF">
      <w:pPr>
        <w:shd w:val="clear" w:color="auto" w:fill="FFFFFF"/>
        <w:spacing w:after="0" w:line="360" w:lineRule="auto"/>
        <w:jc w:val="both"/>
        <w:rPr>
          <w:rFonts w:ascii="Times New Roman" w:eastAsia="Times New Roman" w:hAnsi="Times New Roman" w:cs="Times New Roman"/>
          <w:color w:val="000000" w:themeColor="text1"/>
          <w:sz w:val="24"/>
          <w:szCs w:val="24"/>
          <w:lang w:eastAsia="en-IN"/>
        </w:rPr>
      </w:pPr>
      <w:r w:rsidRPr="00AA34AF">
        <w:rPr>
          <w:rFonts w:ascii="Times New Roman" w:eastAsia="Times New Roman" w:hAnsi="Times New Roman" w:cs="Times New Roman"/>
          <w:bCs/>
          <w:color w:val="000000" w:themeColor="text1"/>
          <w:sz w:val="24"/>
          <w:szCs w:val="24"/>
          <w:lang w:eastAsia="en-IN"/>
        </w:rPr>
        <w:t>For a young woman, fewer drops out</w:t>
      </w:r>
      <w:r w:rsidR="007716C7" w:rsidRPr="00AA34AF">
        <w:rPr>
          <w:rFonts w:ascii="Times New Roman" w:eastAsia="Times New Roman" w:hAnsi="Times New Roman" w:cs="Times New Roman"/>
          <w:bCs/>
          <w:color w:val="000000" w:themeColor="text1"/>
          <w:sz w:val="24"/>
          <w:szCs w:val="24"/>
          <w:lang w:eastAsia="en-IN"/>
        </w:rPr>
        <w:t xml:space="preserve"> diagnosis can disrupt her body image, the intimacy with the partner and the ability to engage in sex.</w:t>
      </w:r>
      <w:r w:rsidRPr="00AA34AF">
        <w:rPr>
          <w:rFonts w:ascii="Times New Roman" w:eastAsia="Times New Roman" w:hAnsi="Times New Roman" w:cs="Times New Roman"/>
          <w:color w:val="000000" w:themeColor="text1"/>
          <w:sz w:val="24"/>
          <w:szCs w:val="24"/>
          <w:lang w:eastAsia="en-IN"/>
        </w:rPr>
        <w:t xml:space="preserve"> A </w:t>
      </w:r>
      <w:r w:rsidRPr="00AA34AF">
        <w:rPr>
          <w:rFonts w:ascii="Times New Roman" w:eastAsia="Times New Roman" w:hAnsi="Times New Roman" w:cs="Times New Roman"/>
          <w:bCs/>
          <w:color w:val="000000" w:themeColor="text1"/>
          <w:sz w:val="24"/>
          <w:szCs w:val="24"/>
          <w:lang w:eastAsia="en-IN"/>
        </w:rPr>
        <w:t>fewer drops out</w:t>
      </w:r>
      <w:r w:rsidR="007716C7" w:rsidRPr="00AA34AF">
        <w:rPr>
          <w:rFonts w:ascii="Times New Roman" w:eastAsia="Times New Roman" w:hAnsi="Times New Roman" w:cs="Times New Roman"/>
          <w:color w:val="000000" w:themeColor="text1"/>
          <w:sz w:val="24"/>
          <w:szCs w:val="24"/>
          <w:lang w:eastAsia="en-IN"/>
        </w:rPr>
        <w:t xml:space="preserve"> diagnosis affects a person's sexual functioning, according to a research.</w:t>
      </w:r>
      <w:r w:rsidRPr="00AA34AF">
        <w:rPr>
          <w:rFonts w:ascii="Times New Roman" w:eastAsia="Times New Roman" w:hAnsi="Times New Roman" w:cs="Times New Roman"/>
          <w:color w:val="000000" w:themeColor="text1"/>
          <w:sz w:val="24"/>
          <w:szCs w:val="24"/>
          <w:lang w:eastAsia="en-IN"/>
        </w:rPr>
        <w:t xml:space="preserve"> </w:t>
      </w:r>
      <w:r w:rsidR="007716C7" w:rsidRPr="00AA34AF">
        <w:rPr>
          <w:rFonts w:ascii="Times New Roman" w:eastAsia="Times New Roman" w:hAnsi="Times New Roman" w:cs="Times New Roman"/>
          <w:color w:val="000000" w:themeColor="text1"/>
          <w:sz w:val="24"/>
          <w:szCs w:val="24"/>
          <w:lang w:eastAsia="en-IN"/>
        </w:rPr>
        <w:t xml:space="preserve">The study, led by the University of </w:t>
      </w:r>
      <w:r w:rsidRPr="00AA34AF">
        <w:rPr>
          <w:rFonts w:ascii="Times New Roman" w:eastAsia="Times New Roman" w:hAnsi="Times New Roman" w:cs="Times New Roman"/>
          <w:color w:val="000000" w:themeColor="text1"/>
          <w:sz w:val="24"/>
          <w:szCs w:val="24"/>
          <w:lang w:eastAsia="en-IN"/>
        </w:rPr>
        <w:t>Pune</w:t>
      </w:r>
      <w:r w:rsidR="007716C7" w:rsidRPr="00AA34AF">
        <w:rPr>
          <w:rFonts w:ascii="Times New Roman" w:eastAsia="Times New Roman" w:hAnsi="Times New Roman" w:cs="Times New Roman"/>
          <w:color w:val="000000" w:themeColor="text1"/>
          <w:sz w:val="24"/>
          <w:szCs w:val="24"/>
          <w:lang w:eastAsia="en-IN"/>
        </w:rPr>
        <w:t>, found tha</w:t>
      </w:r>
      <w:r w:rsidRPr="00AA34AF">
        <w:rPr>
          <w:rFonts w:ascii="Times New Roman" w:eastAsia="Times New Roman" w:hAnsi="Times New Roman" w:cs="Times New Roman"/>
          <w:color w:val="000000" w:themeColor="text1"/>
          <w:sz w:val="24"/>
          <w:szCs w:val="24"/>
          <w:lang w:eastAsia="en-IN"/>
        </w:rPr>
        <w:t xml:space="preserve">t more than half of young </w:t>
      </w:r>
      <w:r w:rsidRPr="00AA34AF">
        <w:rPr>
          <w:rFonts w:ascii="Times New Roman" w:eastAsia="Times New Roman" w:hAnsi="Times New Roman" w:cs="Times New Roman"/>
          <w:bCs/>
          <w:color w:val="000000" w:themeColor="text1"/>
          <w:sz w:val="24"/>
          <w:szCs w:val="24"/>
          <w:lang w:eastAsia="en-IN"/>
        </w:rPr>
        <w:t>fewer drops out</w:t>
      </w:r>
      <w:r w:rsidR="007716C7" w:rsidRPr="00AA34AF">
        <w:rPr>
          <w:rFonts w:ascii="Times New Roman" w:eastAsia="Times New Roman" w:hAnsi="Times New Roman" w:cs="Times New Roman"/>
          <w:color w:val="000000" w:themeColor="text1"/>
          <w:sz w:val="24"/>
          <w:szCs w:val="24"/>
          <w:lang w:eastAsia="en-IN"/>
        </w:rPr>
        <w:t xml:space="preserve"> patients reported problems with sexual function, with the probability of reporting sexual dysfunction increasing over time.</w:t>
      </w:r>
      <w:r w:rsidRPr="00AA34AF">
        <w:rPr>
          <w:rFonts w:ascii="Times New Roman" w:eastAsia="Times New Roman" w:hAnsi="Times New Roman" w:cs="Times New Roman"/>
          <w:color w:val="000000" w:themeColor="text1"/>
          <w:sz w:val="24"/>
          <w:szCs w:val="24"/>
          <w:lang w:eastAsia="en-IN"/>
        </w:rPr>
        <w:t xml:space="preserve"> </w:t>
      </w:r>
      <w:r w:rsidR="007716C7" w:rsidRPr="00AA34AF">
        <w:rPr>
          <w:rFonts w:ascii="Times New Roman" w:eastAsia="Times New Roman" w:hAnsi="Times New Roman" w:cs="Times New Roman"/>
          <w:color w:val="000000" w:themeColor="text1"/>
          <w:sz w:val="24"/>
          <w:szCs w:val="24"/>
          <w:lang w:eastAsia="en-IN"/>
        </w:rPr>
        <w:t>The study discovered that two</w:t>
      </w:r>
      <w:r w:rsidRPr="00AA34AF">
        <w:rPr>
          <w:rFonts w:ascii="Times New Roman" w:eastAsia="Times New Roman" w:hAnsi="Times New Roman" w:cs="Times New Roman"/>
          <w:color w:val="000000" w:themeColor="text1"/>
          <w:sz w:val="24"/>
          <w:szCs w:val="24"/>
          <w:lang w:eastAsia="en-IN"/>
        </w:rPr>
        <w:t xml:space="preserve"> years after their initial </w:t>
      </w:r>
      <w:r w:rsidRPr="00AA34AF">
        <w:rPr>
          <w:rFonts w:ascii="Times New Roman" w:eastAsia="Times New Roman" w:hAnsi="Times New Roman" w:cs="Times New Roman"/>
          <w:bCs/>
          <w:color w:val="000000" w:themeColor="text1"/>
          <w:sz w:val="24"/>
          <w:szCs w:val="24"/>
          <w:lang w:eastAsia="en-IN"/>
        </w:rPr>
        <w:t>fewer drops out</w:t>
      </w:r>
      <w:r w:rsidR="007716C7" w:rsidRPr="00AA34AF">
        <w:rPr>
          <w:rFonts w:ascii="Times New Roman" w:eastAsia="Times New Roman" w:hAnsi="Times New Roman" w:cs="Times New Roman"/>
          <w:color w:val="000000" w:themeColor="text1"/>
          <w:sz w:val="24"/>
          <w:szCs w:val="24"/>
          <w:lang w:eastAsia="en-IN"/>
        </w:rPr>
        <w:t xml:space="preserve"> diagnosis, nearly 53 percent of young adults 18 to 3</w:t>
      </w:r>
      <w:r w:rsidRPr="00AA34AF">
        <w:rPr>
          <w:rFonts w:ascii="Times New Roman" w:eastAsia="Times New Roman" w:hAnsi="Times New Roman" w:cs="Times New Roman"/>
          <w:color w:val="000000" w:themeColor="text1"/>
          <w:sz w:val="24"/>
          <w:szCs w:val="24"/>
          <w:lang w:eastAsia="en-IN"/>
        </w:rPr>
        <w:t xml:space="preserve">9 years old still reported some </w:t>
      </w:r>
      <w:r w:rsidR="007716C7" w:rsidRPr="00AA34AF">
        <w:rPr>
          <w:rFonts w:ascii="Times New Roman" w:eastAsia="Times New Roman" w:hAnsi="Times New Roman" w:cs="Times New Roman"/>
          <w:color w:val="000000" w:themeColor="text1"/>
          <w:sz w:val="24"/>
          <w:szCs w:val="24"/>
          <w:lang w:eastAsia="en-IN"/>
        </w:rPr>
        <w:t>degree of affected sexual function.</w:t>
      </w:r>
      <w:r w:rsidRPr="00AA34AF">
        <w:rPr>
          <w:rFonts w:ascii="Times New Roman" w:eastAsia="Times New Roman" w:hAnsi="Times New Roman" w:cs="Times New Roman"/>
          <w:color w:val="000000" w:themeColor="text1"/>
          <w:sz w:val="24"/>
          <w:szCs w:val="24"/>
          <w:lang w:eastAsia="en-IN"/>
        </w:rPr>
        <w:t xml:space="preserve"> </w:t>
      </w:r>
      <w:r w:rsidR="007716C7" w:rsidRPr="00AA34AF">
        <w:rPr>
          <w:rFonts w:ascii="Times New Roman" w:eastAsia="Times New Roman" w:hAnsi="Times New Roman" w:cs="Times New Roman"/>
          <w:color w:val="000000" w:themeColor="text1"/>
          <w:sz w:val="24"/>
          <w:szCs w:val="24"/>
          <w:lang w:eastAsia="en-IN"/>
        </w:rPr>
        <w:t>We wanted to increase our understanding of wh</w:t>
      </w:r>
      <w:r w:rsidR="00471D91">
        <w:rPr>
          <w:rFonts w:ascii="Times New Roman" w:eastAsia="Times New Roman" w:hAnsi="Times New Roman" w:cs="Times New Roman"/>
          <w:color w:val="000000" w:themeColor="text1"/>
          <w:sz w:val="24"/>
          <w:szCs w:val="24"/>
          <w:lang w:eastAsia="en-IN"/>
        </w:rPr>
        <w:t>at it has</w:t>
      </w:r>
      <w:r w:rsidRPr="00AA34AF">
        <w:rPr>
          <w:rFonts w:ascii="Times New Roman" w:eastAsia="Times New Roman" w:hAnsi="Times New Roman" w:cs="Times New Roman"/>
          <w:color w:val="000000" w:themeColor="text1"/>
          <w:sz w:val="24"/>
          <w:szCs w:val="24"/>
          <w:lang w:eastAsia="en-IN"/>
        </w:rPr>
        <w:t xml:space="preserve"> like to adjust to </w:t>
      </w:r>
      <w:r w:rsidRPr="00AA34AF">
        <w:rPr>
          <w:rFonts w:ascii="Times New Roman" w:eastAsia="Times New Roman" w:hAnsi="Times New Roman" w:cs="Times New Roman"/>
          <w:bCs/>
          <w:color w:val="000000" w:themeColor="text1"/>
          <w:sz w:val="24"/>
          <w:szCs w:val="24"/>
          <w:lang w:eastAsia="en-IN"/>
        </w:rPr>
        <w:t>fewer drops out</w:t>
      </w:r>
      <w:r w:rsidR="007716C7" w:rsidRPr="00AA34AF">
        <w:rPr>
          <w:rFonts w:ascii="Times New Roman" w:eastAsia="Times New Roman" w:hAnsi="Times New Roman" w:cs="Times New Roman"/>
          <w:color w:val="000000" w:themeColor="text1"/>
          <w:sz w:val="24"/>
          <w:szCs w:val="24"/>
          <w:lang w:eastAsia="en-IN"/>
        </w:rPr>
        <w:t xml:space="preserve"> as a young adult but also the complexity of it o</w:t>
      </w:r>
      <w:r w:rsidRPr="00AA34AF">
        <w:rPr>
          <w:rFonts w:ascii="Times New Roman" w:eastAsia="Times New Roman" w:hAnsi="Times New Roman" w:cs="Times New Roman"/>
          <w:color w:val="000000" w:themeColor="text1"/>
          <w:sz w:val="24"/>
          <w:szCs w:val="24"/>
          <w:lang w:eastAsia="en-IN"/>
        </w:rPr>
        <w:t xml:space="preserve">ver time," said </w:t>
      </w:r>
      <w:r w:rsidR="007716C7" w:rsidRPr="00AA34AF">
        <w:rPr>
          <w:rFonts w:ascii="Times New Roman" w:eastAsia="Times New Roman" w:hAnsi="Times New Roman" w:cs="Times New Roman"/>
          <w:color w:val="000000" w:themeColor="text1"/>
          <w:sz w:val="24"/>
          <w:szCs w:val="24"/>
          <w:lang w:eastAsia="en-IN"/>
        </w:rPr>
        <w:t xml:space="preserve">lead author </w:t>
      </w:r>
      <w:r w:rsidR="00471D91">
        <w:rPr>
          <w:rFonts w:ascii="Times New Roman" w:eastAsia="Times New Roman" w:hAnsi="Times New Roman" w:cs="Times New Roman"/>
          <w:color w:val="000000" w:themeColor="text1"/>
          <w:sz w:val="24"/>
          <w:szCs w:val="24"/>
          <w:lang w:eastAsia="en-IN"/>
        </w:rPr>
        <w:t xml:space="preserve">affiliated </w:t>
      </w:r>
      <w:r w:rsidR="007716C7" w:rsidRPr="00AA34AF">
        <w:rPr>
          <w:rFonts w:ascii="Times New Roman" w:eastAsia="Times New Roman" w:hAnsi="Times New Roman" w:cs="Times New Roman"/>
          <w:color w:val="000000" w:themeColor="text1"/>
          <w:sz w:val="24"/>
          <w:szCs w:val="24"/>
          <w:lang w:eastAsia="en-IN"/>
        </w:rPr>
        <w:t xml:space="preserve">at the </w:t>
      </w:r>
      <w:r w:rsidRPr="00AA34AF">
        <w:rPr>
          <w:rFonts w:ascii="Times New Roman" w:eastAsia="Times New Roman" w:hAnsi="Times New Roman" w:cs="Times New Roman"/>
          <w:color w:val="000000" w:themeColor="text1"/>
          <w:sz w:val="24"/>
          <w:szCs w:val="24"/>
          <w:lang w:eastAsia="en-IN"/>
        </w:rPr>
        <w:t>Pune University</w:t>
      </w:r>
      <w:r w:rsidR="007716C7" w:rsidRPr="00AA34AF">
        <w:rPr>
          <w:rFonts w:ascii="Times New Roman" w:eastAsia="Times New Roman" w:hAnsi="Times New Roman" w:cs="Times New Roman"/>
          <w:color w:val="000000" w:themeColor="text1"/>
          <w:sz w:val="24"/>
          <w:szCs w:val="24"/>
          <w:lang w:eastAsia="en-IN"/>
        </w:rPr>
        <w:t>.</w:t>
      </w:r>
      <w:r w:rsidRPr="00AA34AF">
        <w:rPr>
          <w:rFonts w:ascii="Times New Roman" w:eastAsia="Times New Roman" w:hAnsi="Times New Roman" w:cs="Times New Roman"/>
          <w:color w:val="000000" w:themeColor="text1"/>
          <w:sz w:val="24"/>
          <w:szCs w:val="24"/>
          <w:lang w:eastAsia="en-IN"/>
        </w:rPr>
        <w:t xml:space="preserve"> F</w:t>
      </w:r>
      <w:r w:rsidRPr="00AA34AF">
        <w:rPr>
          <w:rFonts w:ascii="Times New Roman" w:eastAsia="Times New Roman" w:hAnsi="Times New Roman" w:cs="Times New Roman"/>
          <w:bCs/>
          <w:color w:val="000000" w:themeColor="text1"/>
          <w:sz w:val="24"/>
          <w:szCs w:val="24"/>
          <w:lang w:eastAsia="en-IN"/>
        </w:rPr>
        <w:t>ewer drops out</w:t>
      </w:r>
      <w:r w:rsidR="007716C7" w:rsidRPr="00AA34AF">
        <w:rPr>
          <w:rFonts w:ascii="Times New Roman" w:eastAsia="Times New Roman" w:hAnsi="Times New Roman" w:cs="Times New Roman"/>
          <w:color w:val="000000" w:themeColor="text1"/>
          <w:sz w:val="24"/>
          <w:szCs w:val="24"/>
          <w:lang w:eastAsia="en-IN"/>
        </w:rPr>
        <w:t xml:space="preserve"> can put a patient's life on hold, especially among young adults who are just starting their careers or families."</w:t>
      </w:r>
      <w:r w:rsidRPr="00AA34AF">
        <w:rPr>
          <w:rFonts w:ascii="Times New Roman" w:eastAsia="Times New Roman" w:hAnsi="Times New Roman" w:cs="Times New Roman"/>
          <w:color w:val="000000" w:themeColor="text1"/>
          <w:sz w:val="24"/>
          <w:szCs w:val="24"/>
          <w:lang w:eastAsia="en-IN"/>
        </w:rPr>
        <w:t xml:space="preserve"> </w:t>
      </w:r>
      <w:r w:rsidR="007716C7" w:rsidRPr="00AA34AF">
        <w:rPr>
          <w:rFonts w:ascii="Times New Roman" w:eastAsia="Times New Roman" w:hAnsi="Times New Roman" w:cs="Times New Roman"/>
          <w:color w:val="000000" w:themeColor="text1"/>
          <w:sz w:val="24"/>
          <w:szCs w:val="24"/>
          <w:lang w:eastAsia="en-IN"/>
        </w:rPr>
        <w:t>The study also found that for women, being in a relationship increased the probability of reporting sexual problems over time; for men, the probability of reporting sexual problems increased regardless of their relationship status.</w:t>
      </w:r>
      <w:r w:rsidRPr="00AA34AF">
        <w:rPr>
          <w:rFonts w:ascii="Times New Roman" w:eastAsia="Times New Roman" w:hAnsi="Times New Roman" w:cs="Times New Roman"/>
          <w:color w:val="000000" w:themeColor="text1"/>
          <w:sz w:val="24"/>
          <w:szCs w:val="24"/>
          <w:lang w:eastAsia="en-IN"/>
        </w:rPr>
        <w:t xml:space="preserve"> </w:t>
      </w:r>
      <w:r w:rsidR="007716C7" w:rsidRPr="00AA34AF">
        <w:rPr>
          <w:rFonts w:ascii="Times New Roman" w:eastAsia="Times New Roman" w:hAnsi="Times New Roman" w:cs="Times New Roman"/>
          <w:color w:val="000000" w:themeColor="text1"/>
          <w:sz w:val="24"/>
          <w:szCs w:val="24"/>
          <w:lang w:eastAsia="en-IN"/>
        </w:rPr>
        <w:t>We concluded that sexual functioning is experienced differently among males and females. For a y</w:t>
      </w:r>
      <w:r w:rsidRPr="00AA34AF">
        <w:rPr>
          <w:rFonts w:ascii="Times New Roman" w:eastAsia="Times New Roman" w:hAnsi="Times New Roman" w:cs="Times New Roman"/>
          <w:color w:val="000000" w:themeColor="text1"/>
          <w:sz w:val="24"/>
          <w:szCs w:val="24"/>
          <w:lang w:eastAsia="en-IN"/>
        </w:rPr>
        <w:t xml:space="preserve">oung woman, especially, a </w:t>
      </w:r>
      <w:r w:rsidRPr="00AA34AF">
        <w:rPr>
          <w:rFonts w:ascii="Times New Roman" w:eastAsia="Times New Roman" w:hAnsi="Times New Roman" w:cs="Times New Roman"/>
          <w:bCs/>
          <w:color w:val="000000" w:themeColor="text1"/>
          <w:sz w:val="24"/>
          <w:szCs w:val="24"/>
          <w:lang w:eastAsia="en-IN"/>
        </w:rPr>
        <w:t>fewer drops out</w:t>
      </w:r>
      <w:r w:rsidR="007716C7" w:rsidRPr="00AA34AF">
        <w:rPr>
          <w:rFonts w:ascii="Times New Roman" w:eastAsia="Times New Roman" w:hAnsi="Times New Roman" w:cs="Times New Roman"/>
          <w:color w:val="000000" w:themeColor="text1"/>
          <w:sz w:val="24"/>
          <w:szCs w:val="24"/>
          <w:lang w:eastAsia="en-IN"/>
        </w:rPr>
        <w:t xml:space="preserve"> diagnosis can disrupt her body image, the intimacy with the partner and the ability </w:t>
      </w:r>
      <w:r w:rsidRPr="00AA34AF">
        <w:rPr>
          <w:rFonts w:ascii="Times New Roman" w:eastAsia="Times New Roman" w:hAnsi="Times New Roman" w:cs="Times New Roman"/>
          <w:color w:val="000000" w:themeColor="text1"/>
          <w:sz w:val="24"/>
          <w:szCs w:val="24"/>
          <w:lang w:eastAsia="en-IN"/>
        </w:rPr>
        <w:t xml:space="preserve">to engage in sex. </w:t>
      </w:r>
      <w:r w:rsidR="007716C7" w:rsidRPr="00AA34AF">
        <w:rPr>
          <w:rFonts w:ascii="Times New Roman" w:eastAsia="Times New Roman" w:hAnsi="Times New Roman" w:cs="Times New Roman"/>
          <w:color w:val="000000" w:themeColor="text1"/>
          <w:sz w:val="24"/>
          <w:szCs w:val="24"/>
          <w:lang w:eastAsia="en-IN"/>
        </w:rPr>
        <w:t>At the beginning of the two-year study, almost 58 percent of the participants were involved in a romantic relationship. Two years after diagnosis, only 43 percent had a partner. In addition, psychological distress increased over time.</w:t>
      </w:r>
      <w:r w:rsidRPr="00AA34AF">
        <w:rPr>
          <w:rFonts w:ascii="Times New Roman" w:eastAsia="Times New Roman" w:hAnsi="Times New Roman" w:cs="Times New Roman"/>
          <w:color w:val="000000" w:themeColor="text1"/>
          <w:sz w:val="24"/>
          <w:szCs w:val="24"/>
          <w:lang w:eastAsia="en-IN"/>
        </w:rPr>
        <w:t xml:space="preserve"> </w:t>
      </w:r>
    </w:p>
    <w:p w:rsidR="00471D91" w:rsidRDefault="00471D91" w:rsidP="00AA34AF">
      <w:pPr>
        <w:shd w:val="clear" w:color="auto" w:fill="FFFFFF"/>
        <w:spacing w:after="0" w:line="360" w:lineRule="auto"/>
        <w:jc w:val="both"/>
        <w:rPr>
          <w:rFonts w:ascii="Times New Roman" w:eastAsia="Times New Roman" w:hAnsi="Times New Roman" w:cs="Times New Roman"/>
          <w:color w:val="000000" w:themeColor="text1"/>
          <w:sz w:val="24"/>
          <w:szCs w:val="24"/>
          <w:lang w:eastAsia="en-IN"/>
        </w:rPr>
      </w:pPr>
      <w:r>
        <w:rPr>
          <w:rFonts w:ascii="Times New Roman" w:eastAsia="Times New Roman" w:hAnsi="Times New Roman" w:cs="Times New Roman"/>
          <w:color w:val="000000" w:themeColor="text1"/>
          <w:sz w:val="24"/>
          <w:szCs w:val="24"/>
          <w:lang w:eastAsia="en-IN"/>
        </w:rPr>
        <w:t>Biography</w:t>
      </w:r>
    </w:p>
    <w:p w:rsidR="00471D91" w:rsidRPr="00471D91" w:rsidRDefault="00471D91" w:rsidP="00471D91">
      <w:pPr>
        <w:spacing w:after="0" w:line="360" w:lineRule="auto"/>
        <w:jc w:val="both"/>
      </w:pPr>
      <w:r>
        <w:t xml:space="preserve">Dr Rahul Hajare completed his doctorate in pharmaceutical chemistry with the theoretical and practical combination of mass spectrometry and liquid chromatography at the VMRF Deemed University in 2012. After his analytical study of with mass spectrometry in Indian Council of Medical Research as a post doctorate, he joined the National AIDS Research Institute Pune in 2013, where he directed his research to high throughput HIV science with Respected Dr. </w:t>
      </w:r>
      <w:proofErr w:type="spellStart"/>
      <w:r>
        <w:t>R.S.Paranjape</w:t>
      </w:r>
      <w:proofErr w:type="spellEnd"/>
      <w:r>
        <w:t xml:space="preserve">, Immunologist and </w:t>
      </w:r>
      <w:r>
        <w:rPr>
          <w:rFonts w:eastAsia="Times New Roman"/>
          <w:color w:val="000000" w:themeColor="text1"/>
          <w:lang w:eastAsia="en-IN"/>
        </w:rPr>
        <w:t xml:space="preserve">World Renowned Scientist., Retired Director &amp; Scientist ‘G’ National AIDS Research Institute Pune. </w:t>
      </w:r>
      <w:r>
        <w:t xml:space="preserve">This led to the development of multidimensional analysis of HIV research in human plasma in 2014 and human blood in 2015 with connection to molecular Virology initiatives. Dr. Rahul Hajare now Principal of Ishwar </w:t>
      </w:r>
      <w:proofErr w:type="spellStart"/>
      <w:r>
        <w:t>Deshmukh</w:t>
      </w:r>
      <w:proofErr w:type="spellEnd"/>
      <w:r>
        <w:t xml:space="preserve"> Institute of Pharmacy affiliated combined Amravati University and All India Council of Technical education New Delhi.</w:t>
      </w:r>
    </w:p>
    <w:sectPr w:rsidR="00471D91" w:rsidRPr="00471D91" w:rsidSect="006777D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365F4"/>
    <w:multiLevelType w:val="multilevel"/>
    <w:tmpl w:val="06EE2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5D2EF1"/>
    <w:multiLevelType w:val="multilevel"/>
    <w:tmpl w:val="3A30A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D491679"/>
    <w:multiLevelType w:val="multilevel"/>
    <w:tmpl w:val="AD145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7716C7"/>
    <w:rsid w:val="003D4163"/>
    <w:rsid w:val="00471D91"/>
    <w:rsid w:val="006777D6"/>
    <w:rsid w:val="007716C7"/>
    <w:rsid w:val="00A44B5C"/>
    <w:rsid w:val="00AA34AF"/>
    <w:rsid w:val="00B17F7F"/>
    <w:rsid w:val="00F91A43"/>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77D6"/>
  </w:style>
  <w:style w:type="paragraph" w:styleId="Heading1">
    <w:name w:val="heading 1"/>
    <w:basedOn w:val="Normal"/>
    <w:link w:val="Heading1Char"/>
    <w:uiPriority w:val="9"/>
    <w:qFormat/>
    <w:rsid w:val="007716C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3">
    <w:name w:val="heading 3"/>
    <w:basedOn w:val="Normal"/>
    <w:link w:val="Heading3Char"/>
    <w:uiPriority w:val="9"/>
    <w:qFormat/>
    <w:rsid w:val="007716C7"/>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paragraph" w:styleId="Heading4">
    <w:name w:val="heading 4"/>
    <w:basedOn w:val="Normal"/>
    <w:link w:val="Heading4Char"/>
    <w:uiPriority w:val="9"/>
    <w:qFormat/>
    <w:rsid w:val="007716C7"/>
    <w:pPr>
      <w:spacing w:before="100" w:beforeAutospacing="1" w:after="100" w:afterAutospacing="1" w:line="240" w:lineRule="auto"/>
      <w:outlineLvl w:val="3"/>
    </w:pPr>
    <w:rPr>
      <w:rFonts w:ascii="Times New Roman" w:eastAsia="Times New Roman" w:hAnsi="Times New Roman" w:cs="Times New Roman"/>
      <w:b/>
      <w:bCs/>
      <w:sz w:val="24"/>
      <w:szCs w:val="24"/>
      <w:lang w:eastAsia="en-IN"/>
    </w:rPr>
  </w:style>
  <w:style w:type="paragraph" w:styleId="Heading5">
    <w:name w:val="heading 5"/>
    <w:basedOn w:val="Normal"/>
    <w:link w:val="Heading5Char"/>
    <w:uiPriority w:val="9"/>
    <w:qFormat/>
    <w:rsid w:val="007716C7"/>
    <w:pPr>
      <w:spacing w:before="100" w:beforeAutospacing="1" w:after="100" w:afterAutospacing="1" w:line="240" w:lineRule="auto"/>
      <w:outlineLvl w:val="4"/>
    </w:pPr>
    <w:rPr>
      <w:rFonts w:ascii="Times New Roman" w:eastAsia="Times New Roman" w:hAnsi="Times New Roman" w:cs="Times New Roman"/>
      <w:b/>
      <w:bCs/>
      <w:sz w:val="20"/>
      <w:szCs w:val="20"/>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16C7"/>
    <w:rPr>
      <w:rFonts w:ascii="Times New Roman" w:eastAsia="Times New Roman" w:hAnsi="Times New Roman" w:cs="Times New Roman"/>
      <w:b/>
      <w:bCs/>
      <w:kern w:val="36"/>
      <w:sz w:val="48"/>
      <w:szCs w:val="48"/>
      <w:lang w:eastAsia="en-IN"/>
    </w:rPr>
  </w:style>
  <w:style w:type="character" w:customStyle="1" w:styleId="Heading3Char">
    <w:name w:val="Heading 3 Char"/>
    <w:basedOn w:val="DefaultParagraphFont"/>
    <w:link w:val="Heading3"/>
    <w:uiPriority w:val="9"/>
    <w:rsid w:val="007716C7"/>
    <w:rPr>
      <w:rFonts w:ascii="Times New Roman" w:eastAsia="Times New Roman" w:hAnsi="Times New Roman" w:cs="Times New Roman"/>
      <w:b/>
      <w:bCs/>
      <w:sz w:val="27"/>
      <w:szCs w:val="27"/>
      <w:lang w:eastAsia="en-IN"/>
    </w:rPr>
  </w:style>
  <w:style w:type="character" w:customStyle="1" w:styleId="Heading4Char">
    <w:name w:val="Heading 4 Char"/>
    <w:basedOn w:val="DefaultParagraphFont"/>
    <w:link w:val="Heading4"/>
    <w:uiPriority w:val="9"/>
    <w:rsid w:val="007716C7"/>
    <w:rPr>
      <w:rFonts w:ascii="Times New Roman" w:eastAsia="Times New Roman" w:hAnsi="Times New Roman" w:cs="Times New Roman"/>
      <w:b/>
      <w:bCs/>
      <w:sz w:val="24"/>
      <w:szCs w:val="24"/>
      <w:lang w:eastAsia="en-IN"/>
    </w:rPr>
  </w:style>
  <w:style w:type="character" w:customStyle="1" w:styleId="Heading5Char">
    <w:name w:val="Heading 5 Char"/>
    <w:basedOn w:val="DefaultParagraphFont"/>
    <w:link w:val="Heading5"/>
    <w:uiPriority w:val="9"/>
    <w:rsid w:val="007716C7"/>
    <w:rPr>
      <w:rFonts w:ascii="Times New Roman" w:eastAsia="Times New Roman" w:hAnsi="Times New Roman" w:cs="Times New Roman"/>
      <w:b/>
      <w:bCs/>
      <w:sz w:val="20"/>
      <w:szCs w:val="20"/>
      <w:lang w:eastAsia="en-IN"/>
    </w:rPr>
  </w:style>
  <w:style w:type="paragraph" w:styleId="NormalWeb">
    <w:name w:val="Normal (Web)"/>
    <w:basedOn w:val="Normal"/>
    <w:uiPriority w:val="99"/>
    <w:semiHidden/>
    <w:unhideWhenUsed/>
    <w:rsid w:val="007716C7"/>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7716C7"/>
    <w:rPr>
      <w:b/>
      <w:bCs/>
    </w:rPr>
  </w:style>
  <w:style w:type="character" w:styleId="Hyperlink">
    <w:name w:val="Hyperlink"/>
    <w:basedOn w:val="DefaultParagraphFont"/>
    <w:uiPriority w:val="99"/>
    <w:semiHidden/>
    <w:unhideWhenUsed/>
    <w:rsid w:val="007716C7"/>
    <w:rPr>
      <w:color w:val="0000FF"/>
      <w:u w:val="single"/>
    </w:rPr>
  </w:style>
  <w:style w:type="paragraph" w:customStyle="1" w:styleId="rbig">
    <w:name w:val="rbig"/>
    <w:basedOn w:val="Normal"/>
    <w:rsid w:val="007716C7"/>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ob-unit">
    <w:name w:val="ob-unit"/>
    <w:basedOn w:val="DefaultParagraphFont"/>
    <w:rsid w:val="007716C7"/>
  </w:style>
  <w:style w:type="character" w:styleId="Emphasis">
    <w:name w:val="Emphasis"/>
    <w:basedOn w:val="DefaultParagraphFont"/>
    <w:uiPriority w:val="20"/>
    <w:qFormat/>
    <w:rsid w:val="007716C7"/>
    <w:rPr>
      <w:i/>
      <w:iCs/>
    </w:rPr>
  </w:style>
  <w:style w:type="paragraph" w:styleId="BalloonText">
    <w:name w:val="Balloon Text"/>
    <w:basedOn w:val="Normal"/>
    <w:link w:val="BalloonTextChar"/>
    <w:uiPriority w:val="99"/>
    <w:semiHidden/>
    <w:unhideWhenUsed/>
    <w:rsid w:val="007716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16C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44242152">
      <w:bodyDiv w:val="1"/>
      <w:marLeft w:val="0"/>
      <w:marRight w:val="0"/>
      <w:marTop w:val="0"/>
      <w:marBottom w:val="0"/>
      <w:divBdr>
        <w:top w:val="none" w:sz="0" w:space="0" w:color="auto"/>
        <w:left w:val="none" w:sz="0" w:space="0" w:color="auto"/>
        <w:bottom w:val="none" w:sz="0" w:space="0" w:color="auto"/>
        <w:right w:val="none" w:sz="0" w:space="0" w:color="auto"/>
      </w:divBdr>
      <w:divsChild>
        <w:div w:id="1766415757">
          <w:marLeft w:val="0"/>
          <w:marRight w:val="0"/>
          <w:marTop w:val="0"/>
          <w:marBottom w:val="0"/>
          <w:divBdr>
            <w:top w:val="none" w:sz="0" w:space="0" w:color="auto"/>
            <w:left w:val="none" w:sz="0" w:space="0" w:color="auto"/>
            <w:bottom w:val="none" w:sz="0" w:space="0" w:color="auto"/>
            <w:right w:val="none" w:sz="0" w:space="0" w:color="auto"/>
          </w:divBdr>
          <w:divsChild>
            <w:div w:id="267548336">
              <w:marLeft w:val="0"/>
              <w:marRight w:val="0"/>
              <w:marTop w:val="188"/>
              <w:marBottom w:val="188"/>
              <w:divBdr>
                <w:top w:val="none" w:sz="0" w:space="0" w:color="auto"/>
                <w:left w:val="none" w:sz="0" w:space="0" w:color="auto"/>
                <w:bottom w:val="none" w:sz="0" w:space="0" w:color="auto"/>
                <w:right w:val="none" w:sz="0" w:space="0" w:color="auto"/>
              </w:divBdr>
              <w:divsChild>
                <w:div w:id="1822383115">
                  <w:marLeft w:val="0"/>
                  <w:marRight w:val="0"/>
                  <w:marTop w:val="0"/>
                  <w:marBottom w:val="0"/>
                  <w:divBdr>
                    <w:top w:val="none" w:sz="0" w:space="0" w:color="auto"/>
                    <w:left w:val="none" w:sz="0" w:space="0" w:color="auto"/>
                    <w:bottom w:val="none" w:sz="0" w:space="0" w:color="auto"/>
                    <w:right w:val="none" w:sz="0" w:space="0" w:color="auto"/>
                  </w:divBdr>
                </w:div>
                <w:div w:id="118477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863476">
          <w:marLeft w:val="0"/>
          <w:marRight w:val="0"/>
          <w:marTop w:val="0"/>
          <w:marBottom w:val="0"/>
          <w:divBdr>
            <w:top w:val="none" w:sz="0" w:space="0" w:color="auto"/>
            <w:left w:val="none" w:sz="0" w:space="0" w:color="auto"/>
            <w:bottom w:val="none" w:sz="0" w:space="0" w:color="auto"/>
            <w:right w:val="none" w:sz="0" w:space="0" w:color="auto"/>
          </w:divBdr>
          <w:divsChild>
            <w:div w:id="360322118">
              <w:marLeft w:val="0"/>
              <w:marRight w:val="0"/>
              <w:marTop w:val="0"/>
              <w:marBottom w:val="0"/>
              <w:divBdr>
                <w:top w:val="none" w:sz="0" w:space="0" w:color="auto"/>
                <w:left w:val="none" w:sz="0" w:space="0" w:color="auto"/>
                <w:bottom w:val="none" w:sz="0" w:space="0" w:color="auto"/>
                <w:right w:val="none" w:sz="0" w:space="0" w:color="auto"/>
              </w:divBdr>
              <w:divsChild>
                <w:div w:id="1199977283">
                  <w:marLeft w:val="0"/>
                  <w:marRight w:val="0"/>
                  <w:marTop w:val="0"/>
                  <w:marBottom w:val="0"/>
                  <w:divBdr>
                    <w:top w:val="none" w:sz="0" w:space="0" w:color="auto"/>
                    <w:left w:val="none" w:sz="0" w:space="0" w:color="auto"/>
                    <w:bottom w:val="none" w:sz="0" w:space="0" w:color="auto"/>
                    <w:right w:val="none" w:sz="0" w:space="0" w:color="auto"/>
                  </w:divBdr>
                  <w:divsChild>
                    <w:div w:id="606502754">
                      <w:marLeft w:val="0"/>
                      <w:marRight w:val="0"/>
                      <w:marTop w:val="0"/>
                      <w:marBottom w:val="0"/>
                      <w:divBdr>
                        <w:top w:val="none" w:sz="0" w:space="0" w:color="auto"/>
                        <w:left w:val="none" w:sz="0" w:space="0" w:color="auto"/>
                        <w:bottom w:val="none" w:sz="0" w:space="0" w:color="auto"/>
                        <w:right w:val="none" w:sz="0" w:space="0" w:color="auto"/>
                      </w:divBdr>
                      <w:divsChild>
                        <w:div w:id="139461969">
                          <w:marLeft w:val="0"/>
                          <w:marRight w:val="0"/>
                          <w:marTop w:val="0"/>
                          <w:marBottom w:val="0"/>
                          <w:divBdr>
                            <w:top w:val="none" w:sz="0" w:space="0" w:color="auto"/>
                            <w:left w:val="none" w:sz="0" w:space="0" w:color="auto"/>
                            <w:bottom w:val="none" w:sz="0" w:space="0" w:color="auto"/>
                            <w:right w:val="none" w:sz="0" w:space="0" w:color="auto"/>
                          </w:divBdr>
                        </w:div>
                      </w:divsChild>
                    </w:div>
                    <w:div w:id="1646665111">
                      <w:marLeft w:val="403"/>
                      <w:marRight w:val="0"/>
                      <w:marTop w:val="0"/>
                      <w:marBottom w:val="0"/>
                      <w:divBdr>
                        <w:top w:val="none" w:sz="0" w:space="0" w:color="auto"/>
                        <w:left w:val="none" w:sz="0" w:space="0" w:color="auto"/>
                        <w:bottom w:val="none" w:sz="0" w:space="0" w:color="auto"/>
                        <w:right w:val="none" w:sz="0" w:space="0" w:color="auto"/>
                      </w:divBdr>
                      <w:divsChild>
                        <w:div w:id="1948655009">
                          <w:marLeft w:val="69"/>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769656">
              <w:marLeft w:val="0"/>
              <w:marRight w:val="0"/>
              <w:marTop w:val="0"/>
              <w:marBottom w:val="0"/>
              <w:divBdr>
                <w:top w:val="none" w:sz="0" w:space="0" w:color="auto"/>
                <w:left w:val="none" w:sz="0" w:space="0" w:color="auto"/>
                <w:bottom w:val="none" w:sz="0" w:space="0" w:color="auto"/>
                <w:right w:val="none" w:sz="0" w:space="0" w:color="auto"/>
              </w:divBdr>
              <w:divsChild>
                <w:div w:id="160684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036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405</Words>
  <Characters>2315</Characters>
  <Application>Microsoft Office Word</Application>
  <DocSecurity>0</DocSecurity>
  <Lines>19</Lines>
  <Paragraphs>5</Paragraphs>
  <ScaleCrop>false</ScaleCrop>
  <Company/>
  <LinksUpToDate>false</LinksUpToDate>
  <CharactersWithSpaces>2715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2020-01-21T08:27:00Z</dcterms:created>
  <dcterms:modified xsi:type="dcterms:W3CDTF">2020-01-21T08:27:00Z</dcterms:modified>
</cp:coreProperties>
</file>