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3B5E" w:rsidRDefault="001A3B5E" w:rsidP="001A3B5E">
      <w:pPr>
        <w:jc w:val="both"/>
        <w:rPr>
          <w:sz w:val="22"/>
          <w:szCs w:val="22"/>
          <w:lang w:val="en-GB"/>
        </w:rPr>
      </w:pPr>
      <w:r>
        <w:rPr>
          <w:noProof/>
          <w:lang w:val="en-US" w:eastAsia="zh-CN"/>
        </w:rPr>
        <w:drawing>
          <wp:anchor distT="0" distB="0" distL="114300" distR="114300" simplePos="0" relativeHeight="251658240" behindDoc="0" locked="0" layoutInCell="1" allowOverlap="1">
            <wp:simplePos x="0" y="0"/>
            <wp:positionH relativeFrom="margin">
              <wp:align>right</wp:align>
            </wp:positionH>
            <wp:positionV relativeFrom="margin">
              <wp:align>top</wp:align>
            </wp:positionV>
            <wp:extent cx="1391920" cy="1923415"/>
            <wp:effectExtent l="0" t="0" r="0" b="635"/>
            <wp:wrapSquare wrapText="bothSides"/>
            <wp:docPr id="1" name="圖片 1" descr="C:\Users\angel\Desktop\Master Stuff\821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ngel\Desktop\Master Stuff\82124.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391920" cy="1923415"/>
                    </a:xfrm>
                    <a:prstGeom prst="rect">
                      <a:avLst/>
                    </a:prstGeom>
                    <a:noFill/>
                    <a:ln>
                      <a:noFill/>
                    </a:ln>
                  </pic:spPr>
                </pic:pic>
              </a:graphicData>
            </a:graphic>
            <wp14:sizeRelH relativeFrom="page">
              <wp14:pctWidth>0</wp14:pctWidth>
            </wp14:sizeRelH>
            <wp14:sizeRelV relativeFrom="page">
              <wp14:pctHeight>0</wp14:pctHeight>
            </wp14:sizeRelV>
          </wp:anchor>
        </w:drawing>
      </w:r>
      <w:r>
        <w:rPr>
          <w:sz w:val="22"/>
          <w:szCs w:val="22"/>
          <w:lang w:val="en-GB"/>
        </w:rPr>
        <w:t xml:space="preserve">    </w:t>
      </w:r>
    </w:p>
    <w:p w:rsidR="001A3B5E" w:rsidRDefault="001A3B5E" w:rsidP="001A3B5E">
      <w:pPr>
        <w:rPr>
          <w:rFonts w:eastAsia="MS PGothic"/>
          <w:b/>
          <w:color w:val="000000"/>
          <w:sz w:val="28"/>
          <w:szCs w:val="28"/>
        </w:rPr>
      </w:pPr>
    </w:p>
    <w:p w:rsidR="001A3B5E" w:rsidRDefault="001A3B5E" w:rsidP="001A3B5E">
      <w:pPr>
        <w:rPr>
          <w:rFonts w:eastAsia="MS PGothic"/>
          <w:b/>
          <w:color w:val="000000"/>
          <w:sz w:val="28"/>
          <w:szCs w:val="28"/>
        </w:rPr>
      </w:pPr>
    </w:p>
    <w:p w:rsidR="001A3B5E" w:rsidRDefault="001A3B5E" w:rsidP="001A3B5E">
      <w:pPr>
        <w:rPr>
          <w:rFonts w:eastAsia="MS PGothic"/>
          <w:b/>
          <w:color w:val="000000"/>
          <w:sz w:val="28"/>
          <w:szCs w:val="28"/>
        </w:rPr>
      </w:pPr>
    </w:p>
    <w:p w:rsidR="001A3B5E" w:rsidRDefault="001A3B5E" w:rsidP="001A3B5E">
      <w:pPr>
        <w:rPr>
          <w:rFonts w:eastAsia="MS PGothic"/>
          <w:b/>
          <w:color w:val="000000"/>
          <w:sz w:val="28"/>
          <w:szCs w:val="28"/>
        </w:rPr>
      </w:pPr>
    </w:p>
    <w:p w:rsidR="001A3B5E" w:rsidRDefault="001A3B5E" w:rsidP="001A3B5E">
      <w:pPr>
        <w:rPr>
          <w:rFonts w:eastAsia="MS PGothic"/>
          <w:b/>
          <w:color w:val="000000"/>
          <w:sz w:val="28"/>
          <w:szCs w:val="28"/>
        </w:rPr>
      </w:pPr>
    </w:p>
    <w:p w:rsidR="001A3B5E" w:rsidRDefault="001A3B5E" w:rsidP="001A3B5E">
      <w:pPr>
        <w:rPr>
          <w:rFonts w:eastAsia="MS PGothic"/>
          <w:b/>
          <w:color w:val="000000"/>
          <w:sz w:val="28"/>
          <w:szCs w:val="28"/>
        </w:rPr>
      </w:pPr>
    </w:p>
    <w:p w:rsidR="001A3B5E" w:rsidRDefault="001A3B5E" w:rsidP="001A3B5E">
      <w:pPr>
        <w:rPr>
          <w:rFonts w:eastAsia="MS PGothic"/>
          <w:b/>
          <w:color w:val="000000"/>
          <w:sz w:val="28"/>
          <w:szCs w:val="28"/>
        </w:rPr>
      </w:pPr>
    </w:p>
    <w:p w:rsidR="001A3B5E" w:rsidRDefault="001A3B5E" w:rsidP="001A3B5E">
      <w:pPr>
        <w:rPr>
          <w:rFonts w:eastAsia="MS PGothic"/>
          <w:b/>
          <w:color w:val="000000"/>
          <w:sz w:val="28"/>
          <w:szCs w:val="28"/>
        </w:rPr>
      </w:pPr>
    </w:p>
    <w:p w:rsidR="001A3B5E" w:rsidRDefault="001A3B5E" w:rsidP="001A3B5E">
      <w:pPr>
        <w:rPr>
          <w:rFonts w:eastAsia="MS PGothic"/>
          <w:b/>
          <w:color w:val="000000"/>
          <w:sz w:val="28"/>
          <w:szCs w:val="28"/>
        </w:rPr>
      </w:pPr>
    </w:p>
    <w:p w:rsidR="001A3B5E" w:rsidRPr="00FF1831" w:rsidRDefault="001A3B5E" w:rsidP="001A3B5E">
      <w:pPr>
        <w:jc w:val="center"/>
        <w:rPr>
          <w:rFonts w:eastAsia="MS PGothic"/>
          <w:b/>
          <w:color w:val="000000"/>
          <w:sz w:val="28"/>
          <w:szCs w:val="28"/>
        </w:rPr>
      </w:pPr>
      <w:r>
        <w:rPr>
          <w:rFonts w:eastAsia="MS PGothic"/>
          <w:b/>
          <w:color w:val="000000"/>
          <w:sz w:val="28"/>
          <w:szCs w:val="28"/>
        </w:rPr>
        <w:t xml:space="preserve">Title: </w:t>
      </w:r>
      <w:r w:rsidRPr="006B5278">
        <w:rPr>
          <w:rFonts w:eastAsia="MS PGothic" w:hint="eastAsia"/>
          <w:b/>
          <w:color w:val="000000"/>
          <w:sz w:val="28"/>
          <w:szCs w:val="28"/>
        </w:rPr>
        <w:t>S</w:t>
      </w:r>
      <w:r>
        <w:rPr>
          <w:rFonts w:eastAsia="MS PGothic"/>
          <w:b/>
          <w:color w:val="000000"/>
          <w:sz w:val="28"/>
          <w:szCs w:val="28"/>
        </w:rPr>
        <w:t>elf-awareness</w:t>
      </w:r>
      <w:r w:rsidRPr="00FF1831">
        <w:rPr>
          <w:rFonts w:eastAsia="MS PGothic"/>
          <w:b/>
          <w:color w:val="000000"/>
          <w:sz w:val="28"/>
          <w:szCs w:val="28"/>
        </w:rPr>
        <w:t xml:space="preserve"> </w:t>
      </w:r>
      <w:r>
        <w:rPr>
          <w:rFonts w:eastAsia="MS PGothic"/>
          <w:b/>
          <w:color w:val="000000"/>
          <w:sz w:val="28"/>
          <w:szCs w:val="28"/>
        </w:rPr>
        <w:t>and health information approach of oral health</w:t>
      </w:r>
      <w:r w:rsidRPr="00FF1831">
        <w:rPr>
          <w:rFonts w:eastAsia="MS PGothic"/>
          <w:b/>
          <w:color w:val="000000"/>
          <w:sz w:val="28"/>
          <w:szCs w:val="28"/>
        </w:rPr>
        <w:t xml:space="preserve"> among well-educated in Taiwan</w:t>
      </w:r>
    </w:p>
    <w:p w:rsidR="001A3B5E" w:rsidRPr="001D21E1" w:rsidRDefault="001A3B5E" w:rsidP="001A3B5E">
      <w:pPr>
        <w:spacing w:line="240" w:lineRule="exact"/>
        <w:jc w:val="center"/>
        <w:rPr>
          <w:rFonts w:eastAsia="MS PGothic"/>
          <w:b/>
          <w:color w:val="000000"/>
          <w:sz w:val="28"/>
          <w:szCs w:val="28"/>
        </w:rPr>
      </w:pPr>
      <w:r>
        <w:rPr>
          <w:rFonts w:eastAsia="MS PGothic" w:hAnsi="Arial"/>
          <w:color w:val="000000"/>
        </w:rPr>
        <w:br/>
      </w:r>
      <w:r>
        <w:rPr>
          <w:b/>
          <w:sz w:val="28"/>
          <w:szCs w:val="28"/>
        </w:rPr>
        <w:t xml:space="preserve">   </w:t>
      </w:r>
      <w:r>
        <w:rPr>
          <w:rFonts w:eastAsia="MS PGothic" w:hAnsi="Arial"/>
          <w:color w:val="000000"/>
        </w:rPr>
        <w:t>Name: Angel Yang</w:t>
      </w:r>
    </w:p>
    <w:p w:rsidR="001A3B5E" w:rsidRPr="001D21E1" w:rsidRDefault="001A3B5E" w:rsidP="001A3B5E">
      <w:pPr>
        <w:jc w:val="center"/>
        <w:rPr>
          <w:rFonts w:eastAsia="MS PGothic" w:hAnsi="Arial"/>
          <w:color w:val="000000"/>
        </w:rPr>
      </w:pPr>
      <w:r>
        <w:rPr>
          <w:rFonts w:eastAsia="MS PGothic" w:hAnsi="Arial"/>
          <w:color w:val="000000"/>
        </w:rPr>
        <w:t xml:space="preserve">Taipei Medical University, </w:t>
      </w:r>
      <w:r w:rsidRPr="001D21E1">
        <w:rPr>
          <w:rFonts w:eastAsia="MS PGothic" w:hAnsi="Arial"/>
          <w:color w:val="000000"/>
        </w:rPr>
        <w:t>Master of Global</w:t>
      </w:r>
      <w:r>
        <w:rPr>
          <w:rFonts w:eastAsia="MS PGothic" w:hAnsi="Arial"/>
          <w:color w:val="000000"/>
        </w:rPr>
        <w:t xml:space="preserve"> Health and Development Program</w:t>
      </w:r>
    </w:p>
    <w:p w:rsidR="001A3B5E" w:rsidRPr="006F1668" w:rsidRDefault="001A3B5E" w:rsidP="001A3B5E">
      <w:pPr>
        <w:jc w:val="both"/>
        <w:rPr>
          <w:rFonts w:eastAsia="MS PGothic"/>
          <w:color w:val="000000"/>
          <w:szCs w:val="32"/>
        </w:rPr>
      </w:pPr>
    </w:p>
    <w:p w:rsidR="001A3B5E" w:rsidRDefault="001A3B5E" w:rsidP="001A3B5E">
      <w:pPr>
        <w:jc w:val="both"/>
        <w:rPr>
          <w:rFonts w:eastAsia="MS PGothic"/>
          <w:color w:val="000000"/>
          <w:szCs w:val="32"/>
          <w:lang w:val="en-NZ"/>
        </w:rPr>
      </w:pPr>
      <w:r w:rsidRPr="003F25B1">
        <w:rPr>
          <w:rFonts w:eastAsia="MS PGothic"/>
          <w:b/>
          <w:color w:val="000000"/>
          <w:szCs w:val="32"/>
          <w:lang w:val="en-NZ"/>
        </w:rPr>
        <w:t>Introduction:</w:t>
      </w:r>
      <w:r>
        <w:rPr>
          <w:rFonts w:eastAsia="MS PGothic"/>
          <w:color w:val="000000"/>
          <w:szCs w:val="32"/>
          <w:lang w:val="en-NZ"/>
        </w:rPr>
        <w:t xml:space="preserve"> </w:t>
      </w:r>
      <w:r w:rsidRPr="001D28B8">
        <w:rPr>
          <w:rFonts w:eastAsia="MS PGothic"/>
          <w:color w:val="000000"/>
          <w:szCs w:val="32"/>
          <w:lang w:val="en-NZ"/>
        </w:rPr>
        <w:t xml:space="preserve">Taiwan has been recognized as the best healthcare system </w:t>
      </w:r>
      <w:r>
        <w:rPr>
          <w:rFonts w:eastAsia="MS PGothic"/>
          <w:color w:val="000000"/>
          <w:szCs w:val="32"/>
          <w:lang w:val="en-NZ"/>
        </w:rPr>
        <w:t>in</w:t>
      </w:r>
      <w:r w:rsidRPr="001D28B8">
        <w:rPr>
          <w:rFonts w:eastAsia="MS PGothic"/>
          <w:color w:val="000000"/>
          <w:szCs w:val="32"/>
          <w:lang w:val="en-NZ"/>
        </w:rPr>
        <w:t xml:space="preserve"> the world </w:t>
      </w:r>
      <w:r>
        <w:rPr>
          <w:rFonts w:eastAsia="MS PGothic"/>
          <w:color w:val="000000"/>
          <w:szCs w:val="32"/>
          <w:lang w:val="en-NZ"/>
        </w:rPr>
        <w:t>for two years in a row according to the results of an online survey</w:t>
      </w:r>
      <w:r w:rsidRPr="001D28B8">
        <w:rPr>
          <w:rFonts w:eastAsia="MS PGothic"/>
          <w:color w:val="000000"/>
          <w:szCs w:val="32"/>
          <w:lang w:val="en-NZ"/>
        </w:rPr>
        <w:t xml:space="preserve">, especially the highest coverage rate of national health insurance </w:t>
      </w:r>
      <w:r>
        <w:rPr>
          <w:rFonts w:eastAsia="MS PGothic"/>
          <w:color w:val="000000"/>
          <w:szCs w:val="32"/>
          <w:lang w:val="en-NZ"/>
        </w:rPr>
        <w:t>(</w:t>
      </w:r>
      <w:r w:rsidRPr="001D28B8">
        <w:rPr>
          <w:rFonts w:eastAsia="MS PGothic"/>
          <w:color w:val="000000"/>
          <w:szCs w:val="32"/>
          <w:lang w:val="en-NZ"/>
        </w:rPr>
        <w:t>99.9%</w:t>
      </w:r>
      <w:r>
        <w:rPr>
          <w:rFonts w:eastAsia="MS PGothic"/>
          <w:color w:val="000000"/>
          <w:szCs w:val="32"/>
          <w:lang w:val="en-NZ"/>
        </w:rPr>
        <w:t xml:space="preserve"> of the population).</w:t>
      </w:r>
      <w:r w:rsidRPr="001D28B8">
        <w:rPr>
          <w:rFonts w:eastAsia="MS PGothic"/>
          <w:color w:val="000000"/>
          <w:szCs w:val="32"/>
          <w:lang w:val="en-NZ"/>
        </w:rPr>
        <w:t xml:space="preserve"> </w:t>
      </w:r>
      <w:r>
        <w:rPr>
          <w:rFonts w:eastAsia="MS PGothic"/>
          <w:color w:val="000000"/>
          <w:szCs w:val="32"/>
          <w:lang w:val="en-NZ"/>
        </w:rPr>
        <w:t xml:space="preserve">Also, </w:t>
      </w:r>
      <w:r w:rsidRPr="001D28B8">
        <w:rPr>
          <w:rFonts w:eastAsia="MS PGothic"/>
          <w:color w:val="000000"/>
          <w:szCs w:val="32"/>
          <w:lang w:val="en-NZ"/>
        </w:rPr>
        <w:t xml:space="preserve">dental health </w:t>
      </w:r>
      <w:r>
        <w:rPr>
          <w:rFonts w:eastAsia="MS PGothic"/>
          <w:color w:val="000000"/>
          <w:szCs w:val="32"/>
          <w:lang w:val="en-NZ"/>
        </w:rPr>
        <w:t>promotion and treatment are</w:t>
      </w:r>
      <w:r w:rsidRPr="001D28B8">
        <w:rPr>
          <w:rFonts w:eastAsia="MS PGothic"/>
          <w:color w:val="000000"/>
          <w:szCs w:val="32"/>
          <w:lang w:val="en-NZ"/>
        </w:rPr>
        <w:t xml:space="preserve"> included.</w:t>
      </w:r>
      <w:r>
        <w:rPr>
          <w:rFonts w:eastAsia="MS PGothic"/>
          <w:color w:val="000000"/>
          <w:szCs w:val="32"/>
          <w:lang w:val="en-NZ"/>
        </w:rPr>
        <w:t xml:space="preserve"> </w:t>
      </w:r>
      <w:r w:rsidRPr="001D28B8">
        <w:rPr>
          <w:rFonts w:eastAsia="MS PGothic"/>
          <w:color w:val="000000"/>
          <w:szCs w:val="32"/>
          <w:lang w:val="en-NZ"/>
        </w:rPr>
        <w:t>However, with s</w:t>
      </w:r>
      <w:r>
        <w:rPr>
          <w:rFonts w:eastAsia="MS PGothic"/>
          <w:color w:val="000000"/>
          <w:szCs w:val="32"/>
          <w:lang w:val="en-NZ"/>
        </w:rPr>
        <w:t>uch abundant resources</w:t>
      </w:r>
      <w:r w:rsidRPr="001D28B8">
        <w:rPr>
          <w:rFonts w:eastAsia="MS PGothic"/>
          <w:color w:val="000000"/>
          <w:szCs w:val="32"/>
          <w:lang w:val="en-NZ"/>
        </w:rPr>
        <w:t xml:space="preserve">, </w:t>
      </w:r>
      <w:r>
        <w:rPr>
          <w:rFonts w:eastAsia="MS PGothic"/>
          <w:color w:val="000000"/>
          <w:szCs w:val="32"/>
          <w:lang w:val="en-NZ"/>
        </w:rPr>
        <w:t xml:space="preserve">our prevalence of dental caries and </w:t>
      </w:r>
      <w:r w:rsidRPr="001D28B8">
        <w:rPr>
          <w:rFonts w:eastAsia="MS PGothic"/>
          <w:color w:val="000000"/>
          <w:szCs w:val="32"/>
          <w:lang w:val="en-NZ"/>
        </w:rPr>
        <w:t>periodontist</w:t>
      </w:r>
      <w:r>
        <w:rPr>
          <w:rFonts w:eastAsia="MS PGothic"/>
          <w:color w:val="000000"/>
          <w:szCs w:val="32"/>
          <w:lang w:val="en-NZ"/>
        </w:rPr>
        <w:t xml:space="preserve"> are still high</w:t>
      </w:r>
      <w:r w:rsidRPr="001D28B8">
        <w:rPr>
          <w:rFonts w:eastAsia="MS PGothic"/>
          <w:color w:val="000000"/>
          <w:szCs w:val="32"/>
          <w:lang w:val="en-NZ"/>
        </w:rPr>
        <w:t>.</w:t>
      </w:r>
      <w:r w:rsidRPr="003F25B1">
        <w:rPr>
          <w:rFonts w:eastAsia="MS PGothic"/>
          <w:b/>
          <w:color w:val="000000"/>
          <w:szCs w:val="32"/>
          <w:lang w:val="en-NZ"/>
        </w:rPr>
        <w:t xml:space="preserve"> Objective</w:t>
      </w:r>
      <w:r>
        <w:rPr>
          <w:rFonts w:eastAsia="MS PGothic"/>
          <w:color w:val="000000"/>
          <w:szCs w:val="32"/>
          <w:lang w:val="en-NZ"/>
        </w:rPr>
        <w:t xml:space="preserve">: </w:t>
      </w:r>
      <w:r w:rsidRPr="001D28B8">
        <w:rPr>
          <w:rFonts w:eastAsia="MS PGothic"/>
          <w:color w:val="000000"/>
          <w:szCs w:val="32"/>
          <w:lang w:val="en-NZ"/>
        </w:rPr>
        <w:t xml:space="preserve">The research aims to know </w:t>
      </w:r>
      <w:r>
        <w:rPr>
          <w:rFonts w:eastAsia="MS PGothic"/>
          <w:color w:val="000000"/>
          <w:szCs w:val="32"/>
          <w:lang w:val="en-NZ"/>
        </w:rPr>
        <w:t>the s</w:t>
      </w:r>
      <w:r w:rsidRPr="00A473EE">
        <w:rPr>
          <w:rFonts w:eastAsia="MS PGothic"/>
          <w:color w:val="000000"/>
          <w:szCs w:val="32"/>
          <w:lang w:val="en-NZ"/>
        </w:rPr>
        <w:t>elf-awareness</w:t>
      </w:r>
      <w:r>
        <w:rPr>
          <w:rFonts w:eastAsia="MS PGothic"/>
          <w:color w:val="000000"/>
          <w:szCs w:val="32"/>
          <w:lang w:val="en-NZ"/>
        </w:rPr>
        <w:t xml:space="preserve"> such as whether do they think their oral health status is good or their oral health </w:t>
      </w:r>
      <w:r w:rsidR="003334A7">
        <w:rPr>
          <w:rFonts w:eastAsia="MS PGothic"/>
          <w:color w:val="000000"/>
          <w:szCs w:val="32"/>
          <w:lang w:val="en-NZ"/>
        </w:rPr>
        <w:t>concept</w:t>
      </w:r>
      <w:r>
        <w:rPr>
          <w:rFonts w:eastAsia="MS PGothic"/>
          <w:color w:val="000000"/>
          <w:szCs w:val="32"/>
          <w:lang w:val="en-NZ"/>
        </w:rPr>
        <w:t xml:space="preserve"> is correct,</w:t>
      </w:r>
      <w:r w:rsidRPr="00A473EE">
        <w:rPr>
          <w:rFonts w:eastAsia="MS PGothic"/>
          <w:color w:val="000000"/>
          <w:szCs w:val="32"/>
          <w:lang w:val="en-NZ"/>
        </w:rPr>
        <w:t xml:space="preserve"> and </w:t>
      </w:r>
      <w:r>
        <w:rPr>
          <w:rFonts w:eastAsia="MS PGothic"/>
          <w:color w:val="000000"/>
          <w:szCs w:val="32"/>
          <w:lang w:val="en-NZ"/>
        </w:rPr>
        <w:t xml:space="preserve">also their </w:t>
      </w:r>
      <w:r w:rsidRPr="00A473EE">
        <w:rPr>
          <w:rFonts w:eastAsia="MS PGothic"/>
          <w:color w:val="000000"/>
          <w:szCs w:val="32"/>
          <w:lang w:val="en-NZ"/>
        </w:rPr>
        <w:t xml:space="preserve">health information approach of oral health </w:t>
      </w:r>
      <w:r w:rsidRPr="001D28B8">
        <w:rPr>
          <w:rFonts w:eastAsia="MS PGothic"/>
          <w:color w:val="000000"/>
          <w:szCs w:val="32"/>
          <w:lang w:val="en-NZ"/>
        </w:rPr>
        <w:t xml:space="preserve">in different age groups who got at least </w:t>
      </w:r>
      <w:r w:rsidR="003334A7" w:rsidRPr="001D28B8">
        <w:rPr>
          <w:rFonts w:eastAsia="MS PGothic"/>
          <w:color w:val="000000"/>
          <w:szCs w:val="32"/>
          <w:lang w:val="en-NZ"/>
        </w:rPr>
        <w:t>bach</w:t>
      </w:r>
      <w:r w:rsidR="003334A7">
        <w:rPr>
          <w:rFonts w:eastAsia="MS PGothic"/>
          <w:color w:val="000000"/>
          <w:szCs w:val="32"/>
          <w:lang w:val="en-NZ"/>
        </w:rPr>
        <w:t>e</w:t>
      </w:r>
      <w:r w:rsidR="003334A7" w:rsidRPr="001D28B8">
        <w:rPr>
          <w:rFonts w:eastAsia="MS PGothic"/>
          <w:color w:val="000000"/>
          <w:szCs w:val="32"/>
          <w:lang w:val="en-NZ"/>
        </w:rPr>
        <w:t>lor</w:t>
      </w:r>
      <w:r w:rsidRPr="001D28B8">
        <w:rPr>
          <w:rFonts w:eastAsia="MS PGothic"/>
          <w:color w:val="000000"/>
          <w:szCs w:val="32"/>
          <w:lang w:val="en-NZ"/>
        </w:rPr>
        <w:t xml:space="preserve"> degree in Taiwan</w:t>
      </w:r>
      <w:r>
        <w:rPr>
          <w:rFonts w:eastAsia="MS PGothic"/>
          <w:color w:val="000000"/>
          <w:szCs w:val="32"/>
          <w:lang w:val="en-NZ"/>
        </w:rPr>
        <w:t>.</w:t>
      </w:r>
      <w:r w:rsidRPr="003F25B1">
        <w:rPr>
          <w:b/>
          <w:color w:val="000000"/>
        </w:rPr>
        <w:t xml:space="preserve"> </w:t>
      </w:r>
      <w:r w:rsidRPr="00F22DAE">
        <w:rPr>
          <w:b/>
          <w:color w:val="000000"/>
        </w:rPr>
        <w:t>Material and methods:</w:t>
      </w:r>
      <w:r w:rsidRPr="00F22DAE">
        <w:rPr>
          <w:color w:val="000000"/>
        </w:rPr>
        <w:t xml:space="preserve"> </w:t>
      </w:r>
      <w:r w:rsidRPr="001D28B8">
        <w:rPr>
          <w:rFonts w:eastAsia="MS PGothic"/>
          <w:color w:val="000000"/>
          <w:szCs w:val="32"/>
          <w:lang w:val="en-NZ"/>
        </w:rPr>
        <w:t xml:space="preserve">206 copies of </w:t>
      </w:r>
      <w:r w:rsidR="003334A7" w:rsidRPr="001D28B8">
        <w:rPr>
          <w:rFonts w:eastAsia="MS PGothic"/>
          <w:color w:val="000000"/>
          <w:szCs w:val="32"/>
          <w:lang w:val="en-NZ"/>
        </w:rPr>
        <w:t>questionnaire</w:t>
      </w:r>
      <w:r w:rsidRPr="001D28B8">
        <w:rPr>
          <w:rFonts w:eastAsia="MS PGothic"/>
          <w:color w:val="000000"/>
          <w:szCs w:val="32"/>
          <w:lang w:val="en-NZ"/>
        </w:rPr>
        <w:t xml:space="preserve"> were collected </w:t>
      </w:r>
      <w:r>
        <w:rPr>
          <w:rFonts w:eastAsia="MS PGothic"/>
          <w:color w:val="000000"/>
          <w:szCs w:val="32"/>
          <w:lang w:val="en-NZ"/>
        </w:rPr>
        <w:t xml:space="preserve">but only 166 copies of </w:t>
      </w:r>
      <w:r w:rsidR="003334A7">
        <w:rPr>
          <w:rFonts w:eastAsia="MS PGothic"/>
          <w:color w:val="000000"/>
          <w:szCs w:val="32"/>
          <w:lang w:val="en-NZ"/>
        </w:rPr>
        <w:t>questionnaire</w:t>
      </w:r>
      <w:r>
        <w:rPr>
          <w:rFonts w:eastAsia="MS PGothic"/>
          <w:color w:val="000000"/>
          <w:szCs w:val="32"/>
          <w:lang w:val="en-NZ"/>
        </w:rPr>
        <w:t xml:space="preserve"> were </w:t>
      </w:r>
      <w:r w:rsidR="003334A7">
        <w:rPr>
          <w:rFonts w:eastAsia="MS PGothic"/>
          <w:color w:val="000000"/>
          <w:szCs w:val="32"/>
          <w:lang w:val="en-NZ"/>
        </w:rPr>
        <w:t>analysed</w:t>
      </w:r>
      <w:r>
        <w:rPr>
          <w:rFonts w:eastAsia="MS PGothic"/>
          <w:color w:val="000000"/>
          <w:szCs w:val="32"/>
          <w:lang w:val="en-NZ"/>
        </w:rPr>
        <w:t xml:space="preserve"> in the research, which are well-educated so that the education level bias can be exclude.</w:t>
      </w:r>
      <w:r w:rsidRPr="00A038B6">
        <w:t xml:space="preserve"> </w:t>
      </w:r>
      <w:r w:rsidRPr="00F22DAE">
        <w:rPr>
          <w:b/>
          <w:color w:val="000000"/>
        </w:rPr>
        <w:t>Result:</w:t>
      </w:r>
      <w:r w:rsidRPr="00F22DAE">
        <w:rPr>
          <w:color w:val="000000"/>
        </w:rPr>
        <w:t xml:space="preserve"> </w:t>
      </w:r>
      <w:r>
        <w:rPr>
          <w:rFonts w:eastAsia="MS PGothic"/>
          <w:color w:val="000000"/>
          <w:szCs w:val="32"/>
          <w:lang w:val="en-NZ"/>
        </w:rPr>
        <w:t>For the self-</w:t>
      </w:r>
      <w:r w:rsidR="003334A7">
        <w:rPr>
          <w:rFonts w:eastAsia="MS PGothic"/>
          <w:color w:val="000000"/>
          <w:szCs w:val="32"/>
          <w:lang w:val="en-NZ"/>
        </w:rPr>
        <w:t>awareness</w:t>
      </w:r>
      <w:r>
        <w:rPr>
          <w:rFonts w:eastAsia="MS PGothic"/>
          <w:color w:val="000000"/>
          <w:szCs w:val="32"/>
          <w:lang w:val="en-NZ"/>
        </w:rPr>
        <w:t xml:space="preserve"> (score 1-10): average score of self-evaluation in understanding oral health information got 6.9, and attention on oral health information got 7.4 in average. For the oral health information </w:t>
      </w:r>
      <w:r w:rsidR="003334A7">
        <w:rPr>
          <w:rFonts w:eastAsia="MS PGothic"/>
          <w:color w:val="000000"/>
          <w:szCs w:val="32"/>
          <w:lang w:val="en-NZ"/>
        </w:rPr>
        <w:t>approach, most</w:t>
      </w:r>
      <w:r>
        <w:rPr>
          <w:rFonts w:eastAsia="MS PGothic"/>
          <w:color w:val="000000"/>
          <w:szCs w:val="32"/>
          <w:lang w:val="en-NZ"/>
        </w:rPr>
        <w:t xml:space="preserve"> participates got information from dentists directly and news. </w:t>
      </w:r>
      <w:r>
        <w:rPr>
          <w:b/>
          <w:color w:val="000000"/>
        </w:rPr>
        <w:t>Conclusion</w:t>
      </w:r>
      <w:r w:rsidRPr="00F22DAE">
        <w:rPr>
          <w:b/>
          <w:color w:val="000000"/>
        </w:rPr>
        <w:t>:</w:t>
      </w:r>
      <w:r w:rsidRPr="00F22DAE">
        <w:rPr>
          <w:color w:val="000000"/>
        </w:rPr>
        <w:t xml:space="preserve"> </w:t>
      </w:r>
      <w:r>
        <w:rPr>
          <w:rFonts w:eastAsia="MS PGothic"/>
          <w:color w:val="000000"/>
          <w:szCs w:val="32"/>
          <w:lang w:val="en-NZ"/>
        </w:rPr>
        <w:t xml:space="preserve"> </w:t>
      </w:r>
      <w:r w:rsidRPr="001D28B8">
        <w:rPr>
          <w:rFonts w:eastAsia="MS PGothic"/>
          <w:color w:val="000000"/>
          <w:szCs w:val="32"/>
          <w:lang w:val="en-NZ"/>
        </w:rPr>
        <w:t>Although the participants are all well</w:t>
      </w:r>
      <w:r>
        <w:rPr>
          <w:rFonts w:eastAsia="MS PGothic"/>
          <w:color w:val="000000"/>
          <w:szCs w:val="32"/>
          <w:lang w:val="en-NZ"/>
        </w:rPr>
        <w:t>-</w:t>
      </w:r>
      <w:r w:rsidRPr="001D28B8">
        <w:rPr>
          <w:rFonts w:eastAsia="MS PGothic"/>
          <w:color w:val="000000"/>
          <w:szCs w:val="32"/>
          <w:lang w:val="en-NZ"/>
        </w:rPr>
        <w:t>educated</w:t>
      </w:r>
      <w:r>
        <w:rPr>
          <w:rFonts w:eastAsia="MS PGothic"/>
          <w:color w:val="000000"/>
          <w:szCs w:val="32"/>
          <w:lang w:val="en-NZ"/>
        </w:rPr>
        <w:t>, average score of understanding oral health is lower than attention, also most people got information news which can’t confirm correctness and dentist who might have only limit time to educate patients.</w:t>
      </w:r>
      <w:r w:rsidRPr="003F25B1">
        <w:rPr>
          <w:b/>
          <w:color w:val="000000"/>
        </w:rPr>
        <w:t xml:space="preserve"> </w:t>
      </w:r>
      <w:r w:rsidR="003334A7">
        <w:rPr>
          <w:rFonts w:eastAsia="MS PGothic"/>
          <w:color w:val="000000"/>
          <w:szCs w:val="32"/>
          <w:lang w:val="en-NZ"/>
        </w:rPr>
        <w:t>However,</w:t>
      </w:r>
      <w:r>
        <w:rPr>
          <w:rFonts w:eastAsia="MS PGothic"/>
          <w:color w:val="000000"/>
          <w:szCs w:val="32"/>
          <w:lang w:val="en-NZ"/>
        </w:rPr>
        <w:t xml:space="preserve"> the importance of delivering appropriate oral health education and increasing the accessibility to the public should be paid more attention and put more effort!</w:t>
      </w:r>
    </w:p>
    <w:p w:rsidR="001A3B5E" w:rsidRPr="00FB68A0" w:rsidRDefault="001A3B5E" w:rsidP="001A3B5E">
      <w:pPr>
        <w:jc w:val="both"/>
        <w:rPr>
          <w:color w:val="000000"/>
          <w:lang w:val="en-NZ"/>
        </w:rPr>
      </w:pPr>
    </w:p>
    <w:p w:rsidR="001A3B5E" w:rsidRDefault="001A3B5E" w:rsidP="001A3B5E">
      <w:pPr>
        <w:jc w:val="both"/>
        <w:rPr>
          <w:b/>
        </w:rPr>
      </w:pPr>
      <w:r>
        <w:rPr>
          <w:b/>
        </w:rPr>
        <w:t>Biography</w:t>
      </w:r>
    </w:p>
    <w:p w:rsidR="001A3B5E" w:rsidRDefault="001A3B5E" w:rsidP="001A3B5E">
      <w:pPr>
        <w:jc w:val="both"/>
        <w:rPr>
          <w:b/>
        </w:rPr>
      </w:pPr>
    </w:p>
    <w:p w:rsidR="001A3B5E" w:rsidRPr="00A038B6" w:rsidRDefault="001A3B5E" w:rsidP="001A3B5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color w:val="212121"/>
          <w:lang w:val="en"/>
        </w:rPr>
      </w:pPr>
      <w:r>
        <w:t xml:space="preserve">Angel Yang has completed her becholar at the age of 22 years from Taipei Medical University of dental health and has master studies from Taipei Medical University School of global health and development now which will graduate this year. She had pass </w:t>
      </w:r>
      <w:r w:rsidRPr="00321CAC">
        <w:t>College Student Research</w:t>
      </w:r>
      <w:r>
        <w:t xml:space="preserve"> program from Ministry of science and technology with the topic:</w:t>
      </w:r>
      <w:r w:rsidRPr="00A038B6">
        <w:rPr>
          <w:rFonts w:eastAsia="標楷體"/>
          <w:color w:val="212121"/>
          <w:lang w:val="en"/>
        </w:rPr>
        <w:t xml:space="preserve"> </w:t>
      </w:r>
      <w:r>
        <w:rPr>
          <w:rFonts w:eastAsia="標楷體"/>
          <w:color w:val="212121"/>
          <w:lang w:val="en"/>
        </w:rPr>
        <w:t>“</w:t>
      </w:r>
      <w:r w:rsidRPr="00522955">
        <w:rPr>
          <w:rFonts w:eastAsia="標楷體"/>
          <w:color w:val="212121"/>
          <w:lang w:val="en"/>
        </w:rPr>
        <w:t>Research between oral motor training and chewing promotion</w:t>
      </w:r>
      <w:r>
        <w:rPr>
          <w:rFonts w:eastAsia="標楷體"/>
          <w:color w:val="212121"/>
          <w:lang w:val="en"/>
        </w:rPr>
        <w:t>”,</w:t>
      </w:r>
      <w:r>
        <w:t xml:space="preserve"> and did the oral presentation and poster presentation on conference of t</w:t>
      </w:r>
      <w:r w:rsidRPr="006B5278">
        <w:t>he first Asia Association for Disability and Oral Health</w:t>
      </w:r>
      <w:r>
        <w:t>.</w:t>
      </w:r>
      <w:r>
        <w:tab/>
      </w:r>
      <w:r>
        <w:br/>
      </w:r>
    </w:p>
    <w:p w:rsidR="003334A7" w:rsidRDefault="001A3B5E" w:rsidP="001A3B5E">
      <w:pPr>
        <w:autoSpaceDE w:val="0"/>
        <w:autoSpaceDN w:val="0"/>
        <w:adjustRightInd w:val="0"/>
        <w:rPr>
          <w:b/>
          <w:lang w:val="en-NZ"/>
        </w:rPr>
      </w:pPr>
      <w:r w:rsidRPr="008A690F">
        <w:rPr>
          <w:b/>
          <w:lang w:val="en-NZ"/>
        </w:rPr>
        <w:t>Presenting author details</w:t>
      </w:r>
    </w:p>
    <w:p w:rsidR="001A3B5E" w:rsidRDefault="001A3B5E" w:rsidP="001A3B5E">
      <w:pPr>
        <w:autoSpaceDE w:val="0"/>
        <w:autoSpaceDN w:val="0"/>
        <w:adjustRightInd w:val="0"/>
        <w:rPr>
          <w:lang w:val="en-NZ"/>
        </w:rPr>
      </w:pPr>
      <w:r w:rsidRPr="008A690F">
        <w:rPr>
          <w:b/>
          <w:lang w:val="en-NZ"/>
        </w:rPr>
        <w:t xml:space="preserve"> </w:t>
      </w:r>
      <w:r w:rsidRPr="008A690F">
        <w:rPr>
          <w:b/>
          <w:lang w:val="en-NZ"/>
        </w:rPr>
        <w:br/>
      </w:r>
      <w:r w:rsidRPr="008A690F">
        <w:rPr>
          <w:lang w:val="en-NZ"/>
        </w:rPr>
        <w:t xml:space="preserve">Full name: </w:t>
      </w:r>
      <w:r>
        <w:rPr>
          <w:lang w:val="en-NZ"/>
        </w:rPr>
        <w:t>Yang, Yu-An</w:t>
      </w:r>
      <w:r w:rsidRPr="008A690F">
        <w:rPr>
          <w:lang w:val="en-NZ"/>
        </w:rPr>
        <w:br/>
        <w:t>Contact number:</w:t>
      </w:r>
      <w:r>
        <w:rPr>
          <w:lang w:val="en-NZ"/>
        </w:rPr>
        <w:t>0958086107</w:t>
      </w:r>
      <w:r w:rsidRPr="008A690F">
        <w:rPr>
          <w:lang w:val="en-NZ"/>
        </w:rPr>
        <w:br/>
        <w:t>Session name/ number:</w:t>
      </w:r>
      <w:r w:rsidRPr="00FF1831">
        <w:t xml:space="preserve"> </w:t>
      </w:r>
      <w:r w:rsidR="00373F6C">
        <w:rPr>
          <w:lang w:val="en-NZ"/>
        </w:rPr>
        <w:t>Education</w:t>
      </w:r>
      <w:bookmarkStart w:id="0" w:name="_GoBack"/>
      <w:bookmarkEnd w:id="0"/>
      <w:r w:rsidR="00373F6C">
        <w:rPr>
          <w:lang w:val="en-NZ"/>
        </w:rPr>
        <w:t xml:space="preserve">al and community Based </w:t>
      </w:r>
      <w:r w:rsidR="00373F6C">
        <w:rPr>
          <w:rFonts w:hint="eastAsia"/>
          <w:lang w:val="en-NZ" w:eastAsia="zh-TW"/>
        </w:rPr>
        <w:t>P</w:t>
      </w:r>
      <w:r w:rsidR="00373F6C">
        <w:rPr>
          <w:lang w:val="en-NZ"/>
        </w:rPr>
        <w:t>rograms</w:t>
      </w:r>
      <w:r w:rsidRPr="00FF1831">
        <w:rPr>
          <w:lang w:val="en-NZ"/>
        </w:rPr>
        <w:t xml:space="preserve"> </w:t>
      </w:r>
      <w:r w:rsidRPr="008A690F">
        <w:rPr>
          <w:lang w:val="en-NZ"/>
        </w:rPr>
        <w:br/>
        <w:t>Category: Poster presentation</w:t>
      </w:r>
      <w:r>
        <w:rPr>
          <w:lang w:val="en-NZ"/>
        </w:rPr>
        <w:t xml:space="preserve"> or E-poster</w:t>
      </w:r>
      <w:r>
        <w:rPr>
          <w:lang w:val="en-NZ"/>
        </w:rPr>
        <w:br/>
        <w:t>Email: M536108001@tmu.edu.tw</w:t>
      </w:r>
    </w:p>
    <w:p w:rsidR="001A3B5E" w:rsidRDefault="001A3B5E" w:rsidP="001A3B5E">
      <w:pPr>
        <w:jc w:val="both"/>
        <w:rPr>
          <w:sz w:val="22"/>
          <w:szCs w:val="22"/>
          <w:lang w:val="en-GB"/>
        </w:rPr>
      </w:pPr>
      <w:r>
        <w:rPr>
          <w:sz w:val="22"/>
          <w:szCs w:val="22"/>
          <w:lang w:val="en-GB"/>
        </w:rPr>
        <w:t xml:space="preserve">                                                                                                               </w:t>
      </w:r>
      <w:r w:rsidRPr="00C10188">
        <w:rPr>
          <w:sz w:val="22"/>
          <w:szCs w:val="22"/>
          <w:lang w:val="en-GB"/>
        </w:rPr>
        <w:t xml:space="preserve">     </w:t>
      </w:r>
      <w:r>
        <w:rPr>
          <w:sz w:val="22"/>
          <w:szCs w:val="22"/>
          <w:lang w:val="en-GB"/>
        </w:rPr>
        <w:t xml:space="preserve">   </w:t>
      </w:r>
    </w:p>
    <w:p w:rsidR="00EA7AFE" w:rsidRDefault="00EA7AFE"/>
    <w:sectPr w:rsidR="00EA7AFE" w:rsidSect="001F414A">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4978" w:rsidRDefault="00B64978" w:rsidP="00373F6C">
      <w:r>
        <w:separator/>
      </w:r>
    </w:p>
  </w:endnote>
  <w:endnote w:type="continuationSeparator" w:id="0">
    <w:p w:rsidR="00B64978" w:rsidRDefault="00B64978" w:rsidP="00373F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4978" w:rsidRDefault="00B64978" w:rsidP="00373F6C">
      <w:r>
        <w:separator/>
      </w:r>
    </w:p>
  </w:footnote>
  <w:footnote w:type="continuationSeparator" w:id="0">
    <w:p w:rsidR="00B64978" w:rsidRDefault="00B64978" w:rsidP="00373F6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3B5E"/>
    <w:rsid w:val="001A3B5E"/>
    <w:rsid w:val="003334A7"/>
    <w:rsid w:val="00373F6C"/>
    <w:rsid w:val="00B64978"/>
    <w:rsid w:val="00EA7AF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AEE5EE"/>
  <w15:chartTrackingRefBased/>
  <w15:docId w15:val="{43874980-348E-45D4-8B1E-7BE2730FA8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A3B5E"/>
    <w:pPr>
      <w:spacing w:after="0" w:line="240" w:lineRule="auto"/>
    </w:pPr>
    <w:rPr>
      <w:rFonts w:ascii="Times New Roman" w:eastAsia="新細明體" w:hAnsi="Times New Roman" w:cs="Times New Roman"/>
      <w:sz w:val="24"/>
      <w:szCs w:val="24"/>
      <w:lang w:val="it-IT" w:eastAsia="it-IT"/>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73F6C"/>
    <w:pPr>
      <w:tabs>
        <w:tab w:val="center" w:pos="4320"/>
        <w:tab w:val="right" w:pos="8640"/>
      </w:tabs>
    </w:pPr>
  </w:style>
  <w:style w:type="character" w:customStyle="1" w:styleId="a4">
    <w:name w:val="頁首 字元"/>
    <w:basedOn w:val="a0"/>
    <w:link w:val="a3"/>
    <w:uiPriority w:val="99"/>
    <w:rsid w:val="00373F6C"/>
    <w:rPr>
      <w:rFonts w:ascii="Times New Roman" w:eastAsia="新細明體" w:hAnsi="Times New Roman" w:cs="Times New Roman"/>
      <w:sz w:val="24"/>
      <w:szCs w:val="24"/>
      <w:lang w:val="it-IT" w:eastAsia="it-IT"/>
    </w:rPr>
  </w:style>
  <w:style w:type="paragraph" w:styleId="a5">
    <w:name w:val="footer"/>
    <w:basedOn w:val="a"/>
    <w:link w:val="a6"/>
    <w:uiPriority w:val="99"/>
    <w:unhideWhenUsed/>
    <w:rsid w:val="00373F6C"/>
    <w:pPr>
      <w:tabs>
        <w:tab w:val="center" w:pos="4320"/>
        <w:tab w:val="right" w:pos="8640"/>
      </w:tabs>
    </w:pPr>
  </w:style>
  <w:style w:type="character" w:customStyle="1" w:styleId="a6">
    <w:name w:val="頁尾 字元"/>
    <w:basedOn w:val="a0"/>
    <w:link w:val="a5"/>
    <w:uiPriority w:val="99"/>
    <w:rsid w:val="00373F6C"/>
    <w:rPr>
      <w:rFonts w:ascii="Times New Roman" w:eastAsia="新細明體" w:hAnsi="Times New Roman" w:cs="Times New Roman"/>
      <w:sz w:val="24"/>
      <w:szCs w:val="24"/>
      <w:lang w:val="it-IT"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406</Words>
  <Characters>2316</Characters>
  <Application>Microsoft Office Word</Application>
  <DocSecurity>0</DocSecurity>
  <Lines>19</Lines>
  <Paragraphs>5</Paragraphs>
  <ScaleCrop>false</ScaleCrop>
  <Company/>
  <LinksUpToDate>false</LinksUpToDate>
  <CharactersWithSpaces>2717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dc:creator>
  <cp:keywords/>
  <dc:description/>
  <cp:lastModifiedBy>angel</cp:lastModifiedBy>
  <cp:revision>3</cp:revision>
  <dcterms:created xsi:type="dcterms:W3CDTF">2020-02-24T02:56:00Z</dcterms:created>
  <dcterms:modified xsi:type="dcterms:W3CDTF">2020-02-24T03:14:00Z</dcterms:modified>
</cp:coreProperties>
</file>