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5DFEC" w:themeColor="accent4" w:themeTint="33"/>
  <w:body>
    <w:p w:rsidR="00FE7D66" w:rsidRDefault="003F07B0" w:rsidP="00FE7D66">
      <w:pPr>
        <w:pStyle w:val="Title"/>
        <w:rPr>
          <w:b/>
          <w:i/>
        </w:rPr>
      </w:pPr>
      <w:r>
        <w:rPr>
          <w:b/>
          <w:i/>
        </w:rPr>
        <w:t>Nonagon Leadership grid</w:t>
      </w:r>
    </w:p>
    <w:p w:rsidR="00880E57" w:rsidRPr="00880E57" w:rsidRDefault="00880E57" w:rsidP="00880E57">
      <w:r>
        <w:t xml:space="preserve"> </w:t>
      </w:r>
    </w:p>
    <w:p w:rsidR="003F07B0" w:rsidRPr="003F07B0" w:rsidRDefault="00880E57" w:rsidP="003F07B0">
      <w:r>
        <w:rPr>
          <w:noProof/>
        </w:rPr>
        <w:drawing>
          <wp:inline distT="0" distB="0" distL="0" distR="0">
            <wp:extent cx="2525519" cy="1856403"/>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zwef m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6264" cy="1856951"/>
                    </a:xfrm>
                    <a:prstGeom prst="rect">
                      <a:avLst/>
                    </a:prstGeom>
                  </pic:spPr>
                </pic:pic>
              </a:graphicData>
            </a:graphic>
          </wp:inline>
        </w:drawing>
      </w:r>
    </w:p>
    <w:p w:rsidR="003E616B" w:rsidRDefault="00880E57">
      <w:r>
        <w:t xml:space="preserve">               </w:t>
      </w:r>
      <w:r w:rsidR="00FE7D66">
        <w:t xml:space="preserve"> </w:t>
      </w:r>
      <w:r w:rsidR="00E54769">
        <w:t xml:space="preserve">                                                    </w:t>
      </w:r>
      <w:r w:rsidR="00252B14">
        <w:t xml:space="preserve">                           </w:t>
      </w:r>
      <w:r w:rsidR="00E54769">
        <w:t xml:space="preserve">                       </w:t>
      </w:r>
      <w:r w:rsidR="00252B14">
        <w:t xml:space="preserve">     </w:t>
      </w:r>
      <w:r w:rsidR="00E54769">
        <w:t xml:space="preserve"> </w:t>
      </w:r>
      <w:r w:rsidR="00D42510">
        <w:rPr>
          <w:noProof/>
        </w:rPr>
        <mc:AlternateContent>
          <mc:Choice Requires="wps">
            <w:drawing>
              <wp:anchor distT="0" distB="0" distL="114300" distR="114300" simplePos="0" relativeHeight="251659264" behindDoc="0" locked="0" layoutInCell="1" allowOverlap="1" wp14:anchorId="1F94C0FE" wp14:editId="28BCA013">
                <wp:simplePos x="0" y="0"/>
                <wp:positionH relativeFrom="column">
                  <wp:posOffset>-454660</wp:posOffset>
                </wp:positionH>
                <wp:positionV relativeFrom="paragraph">
                  <wp:posOffset>394335</wp:posOffset>
                </wp:positionV>
                <wp:extent cx="6944360" cy="27692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944360" cy="2769235"/>
                        </a:xfrm>
                        <a:prstGeom prst="rect">
                          <a:avLst/>
                        </a:prstGeom>
                        <a:noFill/>
                        <a:ln>
                          <a:noFill/>
                        </a:ln>
                        <a:effectLst/>
                      </wps:spPr>
                      <wps:txbx>
                        <w:txbxContent>
                          <w:p w:rsidR="003E616B" w:rsidRPr="004E3053" w:rsidRDefault="00D42510" w:rsidP="00D42510">
                            <w:pPr>
                              <w:rPr>
                                <w:b/>
                                <w:i/>
                                <w:color w:val="000000" w:themeColor="text1"/>
                                <w:spacing w:val="60"/>
                                <w:sz w:val="36"/>
                                <w:szCs w:val="3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Pr>
                                <w:b/>
                                <w:i/>
                                <w:color w:val="000000" w:themeColor="text1"/>
                                <w:spacing w:val="60"/>
                                <w:sz w:val="36"/>
                                <w:szCs w:val="36"/>
                                <w:highlight w:val="yellow"/>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 xml:space="preserve">          Nonagon</w:t>
                            </w:r>
                            <w:r w:rsidR="002A3768" w:rsidRPr="004E3053">
                              <w:rPr>
                                <w:b/>
                                <w:i/>
                                <w:color w:val="000000" w:themeColor="text1"/>
                                <w:spacing w:val="60"/>
                                <w:sz w:val="36"/>
                                <w:szCs w:val="36"/>
                                <w:highlight w:val="yellow"/>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 xml:space="preserve"> </w:t>
                            </w:r>
                            <w:r w:rsidR="003E616B" w:rsidRPr="004E3053">
                              <w:rPr>
                                <w:b/>
                                <w:i/>
                                <w:color w:val="000000" w:themeColor="text1"/>
                                <w:spacing w:val="60"/>
                                <w:sz w:val="36"/>
                                <w:szCs w:val="36"/>
                                <w:highlight w:val="yellow"/>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Leadership Grid</w:t>
                            </w:r>
                          </w:p>
                          <w:tbl>
                            <w:tblPr>
                              <w:tblStyle w:val="TableGrid"/>
                              <w:tblW w:w="0" w:type="auto"/>
                              <w:tblLook w:val="04A0" w:firstRow="1" w:lastRow="0" w:firstColumn="1" w:lastColumn="0" w:noHBand="0" w:noVBand="1"/>
                            </w:tblPr>
                            <w:tblGrid>
                              <w:gridCol w:w="2330"/>
                              <w:gridCol w:w="2257"/>
                              <w:gridCol w:w="1650"/>
                              <w:gridCol w:w="2810"/>
                              <w:gridCol w:w="1883"/>
                            </w:tblGrid>
                            <w:tr w:rsidR="001B309B" w:rsidRPr="00D42510" w:rsidTr="004E3053">
                              <w:tc>
                                <w:tcPr>
                                  <w:tcW w:w="2572"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17365D" w:themeColor="text2" w:themeShade="BF"/>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Timing</w:t>
                                  </w:r>
                                </w:p>
                              </w:tc>
                              <w:tc>
                                <w:tcPr>
                                  <w:tcW w:w="2294"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819"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000000" w:themeColor="text1"/>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Empathy</w:t>
                                  </w:r>
                                </w:p>
                              </w:tc>
                              <w:tc>
                                <w:tcPr>
                                  <w:tcW w:w="1710"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061"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r>
                            <w:tr w:rsidR="001B309B" w:rsidRPr="00D42510" w:rsidTr="004E3053">
                              <w:tc>
                                <w:tcPr>
                                  <w:tcW w:w="2572"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294"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FF000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Decision Making</w:t>
                                  </w:r>
                                </w:p>
                              </w:tc>
                              <w:tc>
                                <w:tcPr>
                                  <w:tcW w:w="1819"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710"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Passion</w:t>
                                  </w:r>
                                </w:p>
                              </w:tc>
                              <w:tc>
                                <w:tcPr>
                                  <w:tcW w:w="2061"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r>
                            <w:tr w:rsidR="001B309B" w:rsidRPr="00D42510" w:rsidTr="004E3053">
                              <w:tc>
                                <w:tcPr>
                                  <w:tcW w:w="2572"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Contingency Intelligence</w:t>
                                  </w:r>
                                </w:p>
                              </w:tc>
                              <w:tc>
                                <w:tcPr>
                                  <w:tcW w:w="2294"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p w:rsidR="002A3768"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819"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00206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Locus of self control</w:t>
                                  </w:r>
                                </w:p>
                              </w:tc>
                              <w:tc>
                                <w:tcPr>
                                  <w:tcW w:w="1710"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061"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Positivity</w:t>
                                  </w:r>
                                </w:p>
                              </w:tc>
                            </w:tr>
                            <w:tr w:rsidR="001B309B" w:rsidRPr="00D42510" w:rsidTr="004E3053">
                              <w:tc>
                                <w:tcPr>
                                  <w:tcW w:w="2572"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294" w:type="dxa"/>
                                </w:tcPr>
                                <w:p w:rsidR="003E616B" w:rsidRPr="00D42510" w:rsidRDefault="001B309B" w:rsidP="0047439A">
                                  <w:pP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Pr>
                                      <w:b/>
                                      <w:color w:val="984806" w:themeColor="accent6"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Positional Intelligence</w:t>
                                  </w:r>
                                </w:p>
                              </w:tc>
                              <w:tc>
                                <w:tcPr>
                                  <w:tcW w:w="1819"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710" w:type="dxa"/>
                                </w:tcPr>
                                <w:p w:rsidR="006D4472" w:rsidRPr="00D42510" w:rsidRDefault="006D4472"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Interpersonal</w:t>
                                  </w:r>
                                </w:p>
                                <w:p w:rsidR="003E616B" w:rsidRPr="00D42510" w:rsidRDefault="006D4472"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Communication skills</w:t>
                                  </w:r>
                                </w:p>
                              </w:tc>
                              <w:tc>
                                <w:tcPr>
                                  <w:tcW w:w="2061"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r>
                          </w:tbl>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p w:rsidR="003E616B" w:rsidRPr="003E616B" w:rsidRDefault="003E616B" w:rsidP="003E616B">
                            <w:pPr>
                              <w:jc w:val="center"/>
                              <w:rPr>
                                <w:b/>
                                <w:color w:val="632423" w:themeColor="accent2" w:themeShade="80"/>
                                <w:spacing w:val="60"/>
                                <w:sz w:val="52"/>
                                <w:szCs w:val="5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5.8pt;margin-top:31.05pt;width:546.8pt;height:21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" filled="f" stroked="f">
                <v:textbox>
                  <w:txbxContent>
                    <w:p w:rsidR="003E616B" w:rsidRPr="004E3053" w:rsidRDefault="00D42510" w:rsidP="00D42510">
                      <w:pPr>
                        <w:rPr>
                          <w:b/>
                          <w:i/>
                          <w:color w:val="000000" w:themeColor="text1"/>
                          <w:spacing w:val="60"/>
                          <w:sz w:val="36"/>
                          <w:szCs w:val="36"/>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Pr>
                          <w:b/>
                          <w:i/>
                          <w:color w:val="000000" w:themeColor="text1"/>
                          <w:spacing w:val="60"/>
                          <w:sz w:val="36"/>
                          <w:szCs w:val="36"/>
                          <w:highlight w:val="yellow"/>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 xml:space="preserve">          Nonagon</w:t>
                      </w:r>
                      <w:r w:rsidR="002A3768" w:rsidRPr="004E3053">
                        <w:rPr>
                          <w:b/>
                          <w:i/>
                          <w:color w:val="000000" w:themeColor="text1"/>
                          <w:spacing w:val="60"/>
                          <w:sz w:val="36"/>
                          <w:szCs w:val="36"/>
                          <w:highlight w:val="yellow"/>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 xml:space="preserve"> </w:t>
                      </w:r>
                      <w:r w:rsidR="003E616B" w:rsidRPr="004E3053">
                        <w:rPr>
                          <w:b/>
                          <w:i/>
                          <w:color w:val="000000" w:themeColor="text1"/>
                          <w:spacing w:val="60"/>
                          <w:sz w:val="36"/>
                          <w:szCs w:val="36"/>
                          <w:highlight w:val="yellow"/>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Leadership Grid</w:t>
                      </w:r>
                    </w:p>
                    <w:tbl>
                      <w:tblPr>
                        <w:tblStyle w:val="TableGrid"/>
                        <w:tblW w:w="0" w:type="auto"/>
                        <w:tblLook w:val="04A0" w:firstRow="1" w:lastRow="0" w:firstColumn="1" w:lastColumn="0" w:noHBand="0" w:noVBand="1"/>
                      </w:tblPr>
                      <w:tblGrid>
                        <w:gridCol w:w="2330"/>
                        <w:gridCol w:w="2257"/>
                        <w:gridCol w:w="1650"/>
                        <w:gridCol w:w="2810"/>
                        <w:gridCol w:w="1883"/>
                      </w:tblGrid>
                      <w:tr w:rsidR="001B309B" w:rsidRPr="00D42510" w:rsidTr="004E3053">
                        <w:tc>
                          <w:tcPr>
                            <w:tcW w:w="2572"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17365D" w:themeColor="text2" w:themeShade="BF"/>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Timing</w:t>
                            </w:r>
                          </w:p>
                        </w:tc>
                        <w:tc>
                          <w:tcPr>
                            <w:tcW w:w="2294"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819"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000000" w:themeColor="text1"/>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Empathy</w:t>
                            </w:r>
                          </w:p>
                        </w:tc>
                        <w:tc>
                          <w:tcPr>
                            <w:tcW w:w="1710"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061"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r>
                      <w:tr w:rsidR="001B309B" w:rsidRPr="00D42510" w:rsidTr="004E3053">
                        <w:tc>
                          <w:tcPr>
                            <w:tcW w:w="2572"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294"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FF000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Decision Making</w:t>
                            </w:r>
                          </w:p>
                        </w:tc>
                        <w:tc>
                          <w:tcPr>
                            <w:tcW w:w="1819"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710"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Passion</w:t>
                            </w:r>
                          </w:p>
                        </w:tc>
                        <w:tc>
                          <w:tcPr>
                            <w:tcW w:w="2061"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r>
                      <w:tr w:rsidR="001B309B" w:rsidRPr="00D42510" w:rsidTr="004E3053">
                        <w:tc>
                          <w:tcPr>
                            <w:tcW w:w="2572"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Contingency Intelligence</w:t>
                            </w:r>
                          </w:p>
                        </w:tc>
                        <w:tc>
                          <w:tcPr>
                            <w:tcW w:w="2294"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p w:rsidR="002A3768"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819"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00206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Locus of self control</w:t>
                            </w:r>
                          </w:p>
                        </w:tc>
                        <w:tc>
                          <w:tcPr>
                            <w:tcW w:w="1710"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061" w:type="dxa"/>
                          </w:tcPr>
                          <w:p w:rsidR="003E616B" w:rsidRPr="00D42510" w:rsidRDefault="002A3768"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Positivity</w:t>
                            </w:r>
                          </w:p>
                        </w:tc>
                      </w:tr>
                      <w:tr w:rsidR="001B309B" w:rsidRPr="00D42510" w:rsidTr="004E3053">
                        <w:tc>
                          <w:tcPr>
                            <w:tcW w:w="2572"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2294" w:type="dxa"/>
                          </w:tcPr>
                          <w:p w:rsidR="003E616B" w:rsidRPr="00D42510" w:rsidRDefault="001B309B" w:rsidP="0047439A">
                            <w:pP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Pr>
                                <w:b/>
                                <w:color w:val="984806" w:themeColor="accent6"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Positional Intelligence</w:t>
                            </w:r>
                          </w:p>
                        </w:tc>
                        <w:tc>
                          <w:tcPr>
                            <w:tcW w:w="1819"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c>
                          <w:tcPr>
                            <w:tcW w:w="1710" w:type="dxa"/>
                          </w:tcPr>
                          <w:p w:rsidR="006D4472" w:rsidRPr="00D42510" w:rsidRDefault="006D4472"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Interpersonal</w:t>
                            </w:r>
                          </w:p>
                          <w:p w:rsidR="003E616B" w:rsidRPr="00D42510" w:rsidRDefault="006D4472"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r w:rsidRPr="00D42510">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t>Communication skills</w:t>
                            </w:r>
                          </w:p>
                        </w:tc>
                        <w:tc>
                          <w:tcPr>
                            <w:tcW w:w="2061" w:type="dxa"/>
                          </w:tcPr>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c>
                      </w:tr>
                    </w:tbl>
                    <w:p w:rsidR="003E616B" w:rsidRPr="00D42510" w:rsidRDefault="003E616B" w:rsidP="003E616B">
                      <w:pPr>
                        <w:jc w:val="center"/>
                        <w:rPr>
                          <w:b/>
                          <w:color w:val="632423" w:themeColor="accent2" w:themeShade="80"/>
                          <w:spacing w:val="60"/>
                          <w:sz w:val="24"/>
                          <w:szCs w:val="24"/>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p w:rsidR="003E616B" w:rsidRPr="003E616B" w:rsidRDefault="003E616B" w:rsidP="003E616B">
                      <w:pPr>
                        <w:jc w:val="center"/>
                        <w:rPr>
                          <w:b/>
                          <w:color w:val="632423" w:themeColor="accent2" w:themeShade="80"/>
                          <w:spacing w:val="60"/>
                          <w:sz w:val="52"/>
                          <w:szCs w:val="5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rPr>
                      </w:pPr>
                    </w:p>
                  </w:txbxContent>
                </v:textbox>
                <w10:wrap type="square"/>
              </v:shape>
            </w:pict>
          </mc:Fallback>
        </mc:AlternateContent>
      </w:r>
    </w:p>
    <w:p w:rsidR="004E3053" w:rsidRDefault="004E3053"/>
    <w:p w:rsidR="004D2B90" w:rsidRDefault="004D2B90">
      <w:r>
        <w:t>Leadership is a strong word by its pronunciation and its essence of existence in every heart and mind</w:t>
      </w:r>
      <w:r w:rsidR="00844DF9">
        <w:t xml:space="preserve"> that encourages to transform at each step of life.</w:t>
      </w:r>
    </w:p>
    <w:p w:rsidR="004E3053" w:rsidRDefault="00844DF9">
      <w:r>
        <w:t>Every human is a born leader</w:t>
      </w:r>
      <w:r w:rsidR="004E3053">
        <w:t xml:space="preserve">,but few make it to the strength of its word as among all </w:t>
      </w:r>
      <w:r w:rsidR="004D2B90">
        <w:t xml:space="preserve">the </w:t>
      </w:r>
      <w:r w:rsidR="004E3053">
        <w:t>humans few</w:t>
      </w:r>
      <w:r w:rsidR="004D2B90">
        <w:t xml:space="preserve"> realize their true strengths t</w:t>
      </w:r>
      <w:r w:rsidR="004E3053">
        <w:t>o lead themselves and oth</w:t>
      </w:r>
      <w:r w:rsidR="004D2B90">
        <w:t>ers t</w:t>
      </w:r>
      <w:r w:rsidR="004E3053">
        <w:t xml:space="preserve">o </w:t>
      </w:r>
      <w:r w:rsidR="004D2B90">
        <w:t>the journey of excellence with the true guidance of vision and perseverance to their strength to rise each day to create a better version of themselves.</w:t>
      </w:r>
    </w:p>
    <w:p w:rsidR="00844DF9" w:rsidRDefault="00844DF9">
      <w:r>
        <w:lastRenderedPageBreak/>
        <w:t>Leadership is not about a good leader or a bad leader its about understanding the functioning of the system of heart and mind aligned to take a decision of excelle</w:t>
      </w:r>
      <w:r w:rsidR="006D4472">
        <w:t>nce with love, care and kindness with firm perseverance to positive outcomes..</w:t>
      </w:r>
    </w:p>
    <w:p w:rsidR="006D4472" w:rsidRDefault="006D4472">
      <w:r>
        <w:t xml:space="preserve">                  </w:t>
      </w:r>
      <w:r>
        <w:rPr>
          <w:noProof/>
        </w:rPr>
        <w:drawing>
          <wp:inline distT="0" distB="0" distL="0" distR="0">
            <wp:extent cx="3129046" cy="16975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z pic l.jpg"/>
                    <pic:cNvPicPr/>
                  </pic:nvPicPr>
                  <pic:blipFill>
                    <a:blip r:embed="rId10">
                      <a:extLst>
                        <a:ext uri="{28A0092B-C50C-407E-A947-70E740481C1C}">
                          <a14:useLocalDpi xmlns:a14="http://schemas.microsoft.com/office/drawing/2010/main" val="0"/>
                        </a:ext>
                      </a:extLst>
                    </a:blip>
                    <a:stretch>
                      <a:fillRect/>
                    </a:stretch>
                  </pic:blipFill>
                  <pic:spPr>
                    <a:xfrm>
                      <a:off x="0" y="0"/>
                      <a:ext cx="3133254" cy="1699859"/>
                    </a:xfrm>
                    <a:prstGeom prst="rect">
                      <a:avLst/>
                    </a:prstGeom>
                  </pic:spPr>
                </pic:pic>
              </a:graphicData>
            </a:graphic>
          </wp:inline>
        </w:drawing>
      </w:r>
    </w:p>
    <w:p w:rsidR="00136314" w:rsidRDefault="00136314"/>
    <w:p w:rsidR="00136314" w:rsidRPr="004347CE" w:rsidRDefault="004347CE" w:rsidP="004347CE">
      <w:pPr>
        <w:rPr>
          <w:b/>
          <w:i/>
          <w:sz w:val="32"/>
          <w:szCs w:val="32"/>
        </w:rPr>
      </w:pPr>
      <w:r>
        <w:rPr>
          <w:b/>
          <w:i/>
          <w:color w:val="002060"/>
          <w:sz w:val="32"/>
          <w:szCs w:val="32"/>
        </w:rPr>
        <w:t xml:space="preserve">        </w:t>
      </w:r>
      <w:r w:rsidRPr="004347CE">
        <w:rPr>
          <w:b/>
          <w:i/>
          <w:sz w:val="32"/>
          <w:szCs w:val="32"/>
        </w:rPr>
        <w:t>1-</w:t>
      </w:r>
      <w:r w:rsidR="00136314" w:rsidRPr="00774B21">
        <w:rPr>
          <w:b/>
          <w:i/>
          <w:sz w:val="32"/>
          <w:szCs w:val="32"/>
        </w:rPr>
        <w:t>Timing</w:t>
      </w:r>
      <w:r w:rsidR="00485999" w:rsidRPr="00774B21">
        <w:rPr>
          <w:b/>
          <w:i/>
          <w:sz w:val="32"/>
          <w:szCs w:val="32"/>
        </w:rPr>
        <w:t>:-</w:t>
      </w:r>
    </w:p>
    <w:p w:rsidR="00485999" w:rsidRPr="004347CE" w:rsidRDefault="00485999" w:rsidP="00485999">
      <w:pPr>
        <w:pStyle w:val="ListParagraph"/>
        <w:rPr>
          <w:b/>
          <w:i/>
          <w:sz w:val="24"/>
          <w:szCs w:val="24"/>
        </w:rPr>
      </w:pPr>
      <w:r w:rsidRPr="004347CE">
        <w:rPr>
          <w:b/>
          <w:i/>
          <w:sz w:val="24"/>
          <w:szCs w:val="24"/>
        </w:rPr>
        <w:t>When I say timing ,It h</w:t>
      </w:r>
      <w:r w:rsidR="00D42510" w:rsidRPr="004347CE">
        <w:rPr>
          <w:b/>
          <w:i/>
          <w:sz w:val="24"/>
          <w:szCs w:val="24"/>
        </w:rPr>
        <w:t>as nothing to do with the clock</w:t>
      </w:r>
      <w:r w:rsidRPr="004347CE">
        <w:rPr>
          <w:b/>
          <w:i/>
          <w:sz w:val="24"/>
          <w:szCs w:val="24"/>
        </w:rPr>
        <w:t>,its all about your timing of the right words that you choose during discussions with your friends and colleagues.</w:t>
      </w:r>
    </w:p>
    <w:p w:rsidR="00485999" w:rsidRPr="004347CE" w:rsidRDefault="00485999" w:rsidP="00485999">
      <w:pPr>
        <w:pStyle w:val="ListParagraph"/>
        <w:rPr>
          <w:b/>
          <w:i/>
          <w:sz w:val="24"/>
          <w:szCs w:val="24"/>
        </w:rPr>
      </w:pPr>
    </w:p>
    <w:p w:rsidR="00485999" w:rsidRPr="004347CE" w:rsidRDefault="00485999" w:rsidP="00485999">
      <w:pPr>
        <w:pStyle w:val="ListParagraph"/>
        <w:rPr>
          <w:b/>
          <w:i/>
          <w:sz w:val="24"/>
          <w:szCs w:val="24"/>
        </w:rPr>
      </w:pPr>
      <w:r w:rsidRPr="004347CE">
        <w:rPr>
          <w:b/>
          <w:i/>
          <w:sz w:val="24"/>
          <w:szCs w:val="24"/>
        </w:rPr>
        <w:t>Its your right timing</w:t>
      </w:r>
      <w:r w:rsidR="00D42510" w:rsidRPr="004347CE">
        <w:rPr>
          <w:b/>
          <w:i/>
          <w:sz w:val="24"/>
          <w:szCs w:val="24"/>
        </w:rPr>
        <w:t xml:space="preserve"> of nonverbal communication in</w:t>
      </w:r>
      <w:r w:rsidRPr="004347CE">
        <w:rPr>
          <w:b/>
          <w:i/>
          <w:sz w:val="24"/>
          <w:szCs w:val="24"/>
        </w:rPr>
        <w:t xml:space="preserve"> the situations when you meet the person for the first time in formal and non formal meetings ,do not wait for the other person to greet first or shake hands, always initiate to greet and start a great conversation with a smile to bring the other person in the comfort zone of interaction.</w:t>
      </w:r>
      <w:r w:rsidR="00752AD2" w:rsidRPr="004347CE">
        <w:rPr>
          <w:b/>
          <w:i/>
          <w:sz w:val="24"/>
          <w:szCs w:val="24"/>
        </w:rPr>
        <w:t xml:space="preserve"> </w:t>
      </w:r>
      <w:r w:rsidR="001B309B" w:rsidRPr="004347CE">
        <w:rPr>
          <w:b/>
          <w:i/>
          <w:sz w:val="24"/>
          <w:szCs w:val="24"/>
        </w:rPr>
        <w:t xml:space="preserve">At </w:t>
      </w:r>
      <w:r w:rsidR="00752AD2" w:rsidRPr="004347CE">
        <w:rPr>
          <w:b/>
          <w:i/>
          <w:sz w:val="24"/>
          <w:szCs w:val="24"/>
        </w:rPr>
        <w:t>events</w:t>
      </w:r>
      <w:r w:rsidR="001B309B" w:rsidRPr="004347CE">
        <w:rPr>
          <w:b/>
          <w:i/>
          <w:sz w:val="24"/>
          <w:szCs w:val="24"/>
        </w:rPr>
        <w:t>,</w:t>
      </w:r>
      <w:r w:rsidR="00752AD2" w:rsidRPr="004347CE">
        <w:rPr>
          <w:b/>
          <w:i/>
          <w:sz w:val="24"/>
          <w:szCs w:val="24"/>
        </w:rPr>
        <w:t xml:space="preserve"> meet and greet personally as it shows your love,</w:t>
      </w:r>
      <w:r w:rsidR="001B309B" w:rsidRPr="004347CE">
        <w:rPr>
          <w:b/>
          <w:i/>
          <w:sz w:val="24"/>
          <w:szCs w:val="24"/>
        </w:rPr>
        <w:t xml:space="preserve"> </w:t>
      </w:r>
      <w:r w:rsidR="00752AD2" w:rsidRPr="004347CE">
        <w:rPr>
          <w:b/>
          <w:i/>
          <w:sz w:val="24"/>
          <w:szCs w:val="24"/>
        </w:rPr>
        <w:t>kindness and sincerity .</w:t>
      </w:r>
    </w:p>
    <w:p w:rsidR="00D42510" w:rsidRPr="004347CE" w:rsidRDefault="00D42510" w:rsidP="00485999">
      <w:pPr>
        <w:pStyle w:val="ListParagraph"/>
        <w:rPr>
          <w:b/>
          <w:i/>
          <w:sz w:val="24"/>
          <w:szCs w:val="24"/>
        </w:rPr>
      </w:pPr>
    </w:p>
    <w:p w:rsidR="00752AD2" w:rsidRPr="00D42510" w:rsidRDefault="00752AD2" w:rsidP="00485999">
      <w:pPr>
        <w:pStyle w:val="ListParagraph"/>
        <w:rPr>
          <w:b/>
          <w:i/>
          <w:color w:val="002060"/>
          <w:sz w:val="28"/>
          <w:szCs w:val="28"/>
        </w:rPr>
      </w:pPr>
      <w:r>
        <w:rPr>
          <w:b/>
          <w:i/>
          <w:color w:val="002060"/>
          <w:sz w:val="28"/>
          <w:szCs w:val="28"/>
        </w:rPr>
        <w:t xml:space="preserve">                     </w:t>
      </w:r>
      <w:r>
        <w:rPr>
          <w:b/>
          <w:i/>
          <w:noProof/>
          <w:color w:val="002060"/>
          <w:sz w:val="28"/>
          <w:szCs w:val="28"/>
        </w:rPr>
        <w:drawing>
          <wp:inline distT="0" distB="0" distL="0" distR="0">
            <wp:extent cx="2309785" cy="16478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z pic 2.jpg"/>
                    <pic:cNvPicPr/>
                  </pic:nvPicPr>
                  <pic:blipFill>
                    <a:blip r:embed="rId11">
                      <a:extLst>
                        <a:ext uri="{28A0092B-C50C-407E-A947-70E740481C1C}">
                          <a14:useLocalDpi xmlns:a14="http://schemas.microsoft.com/office/drawing/2010/main" val="0"/>
                        </a:ext>
                      </a:extLst>
                    </a:blip>
                    <a:stretch>
                      <a:fillRect/>
                    </a:stretch>
                  </pic:blipFill>
                  <pic:spPr>
                    <a:xfrm>
                      <a:off x="0" y="0"/>
                      <a:ext cx="2313459" cy="1650467"/>
                    </a:xfrm>
                    <a:prstGeom prst="rect">
                      <a:avLst/>
                    </a:prstGeom>
                  </pic:spPr>
                </pic:pic>
              </a:graphicData>
            </a:graphic>
          </wp:inline>
        </w:drawing>
      </w:r>
    </w:p>
    <w:p w:rsidR="00136314" w:rsidRDefault="00136314" w:rsidP="00136314">
      <w:pPr>
        <w:pStyle w:val="ListParagraph"/>
      </w:pPr>
    </w:p>
    <w:p w:rsidR="006D4472" w:rsidRDefault="006D4472" w:rsidP="001B309B">
      <w:pPr>
        <w:pStyle w:val="ListParagraph"/>
      </w:pPr>
    </w:p>
    <w:p w:rsidR="001374E0" w:rsidRDefault="00F010E2" w:rsidP="00F010E2">
      <w:r>
        <w:rPr>
          <w:b/>
          <w:i/>
        </w:rPr>
        <w:t>2-</w:t>
      </w:r>
      <w:r w:rsidR="001B309B" w:rsidRPr="00F010E2">
        <w:rPr>
          <w:b/>
          <w:i/>
        </w:rPr>
        <w:t>CONTINGENCY INTELLIGENCES</w:t>
      </w:r>
      <w:r w:rsidR="001B309B">
        <w:t xml:space="preserve">: A leader must have the situational intelligence to deal with any situation coming their  way in surprise wrapped with complexities and as a leader, we must analyse the situation as a third person observing it closely at every end and by considering </w:t>
      </w:r>
      <w:r w:rsidR="001B309B">
        <w:lastRenderedPageBreak/>
        <w:t>the situation in the viewpoint of the parties at both end and the situational outcome of your decision. Take a decision by keeping view the following factors in emergency that your decision has to help  the organization from getting into loss , keeping in view that emotional casualties can be well handled to recover hearts to maintain the trust of togetherness and stay calm at contingency situation by analyzing as the person watching it as an observer by keeping yourself out of the situational contingency for sometime and that will bring out the decision of justi</w:t>
      </w:r>
      <w:r w:rsidR="004347CE">
        <w:t xml:space="preserve">ce,kindness and excellence by analyzing it </w:t>
      </w:r>
      <w:r w:rsidR="00231AC7">
        <w:t>at the factors completely with s</w:t>
      </w:r>
      <w:r w:rsidR="004347CE">
        <w:t>incerety and calmness.</w:t>
      </w:r>
    </w:p>
    <w:p w:rsidR="004347CE" w:rsidRDefault="004347CE" w:rsidP="004347CE">
      <w:pPr>
        <w:pStyle w:val="ListParagraph"/>
      </w:pPr>
    </w:p>
    <w:p w:rsidR="004347CE" w:rsidRDefault="004347CE" w:rsidP="004347CE">
      <w:pPr>
        <w:pStyle w:val="ListParagraph"/>
      </w:pPr>
    </w:p>
    <w:p w:rsidR="003F07B0" w:rsidRDefault="00F010E2" w:rsidP="00F010E2">
      <w:r>
        <w:rPr>
          <w:b/>
          <w:i/>
          <w:sz w:val="28"/>
          <w:szCs w:val="28"/>
        </w:rPr>
        <w:t>3-</w:t>
      </w:r>
      <w:r w:rsidR="004347CE" w:rsidRPr="00F010E2">
        <w:rPr>
          <w:b/>
          <w:i/>
          <w:sz w:val="28"/>
          <w:szCs w:val="28"/>
        </w:rPr>
        <w:t>Positional Intelligences</w:t>
      </w:r>
      <w:r w:rsidR="004347CE">
        <w:t xml:space="preserve"> : A leader must possess the intelligence</w:t>
      </w:r>
      <w:r w:rsidR="00774B21">
        <w:t xml:space="preserve">s of appointing </w:t>
      </w:r>
      <w:r w:rsidR="004347CE">
        <w:t xml:space="preserve">people </w:t>
      </w:r>
      <w:r w:rsidR="00774B21">
        <w:t xml:space="preserve">at the right time </w:t>
      </w:r>
      <w:r w:rsidR="004347CE">
        <w:t xml:space="preserve">and </w:t>
      </w:r>
      <w:r w:rsidR="00774B21">
        <w:t xml:space="preserve">identifying their expertise areas and </w:t>
      </w:r>
      <w:r w:rsidR="004347CE">
        <w:t xml:space="preserve">positioning them to their expertise area </w:t>
      </w:r>
      <w:r w:rsidR="00774B21">
        <w:t>to raise</w:t>
      </w:r>
      <w:r w:rsidR="004347CE">
        <w:t xml:space="preserve"> the organization with excellence and utilizing their expertise in the most effective way that must be aligned t</w:t>
      </w:r>
      <w:r w:rsidR="00774B21">
        <w:t>o the o</w:t>
      </w:r>
      <w:r w:rsidR="004347CE">
        <w:t>bjectives of the organization and its vision .</w:t>
      </w:r>
      <w:r w:rsidR="00774B21">
        <w:t>Positional intelligence is the most important factor for organizational growth and development.</w:t>
      </w:r>
    </w:p>
    <w:p w:rsidR="003F07B0" w:rsidRDefault="003F07B0" w:rsidP="003F07B0"/>
    <w:p w:rsidR="004347CE" w:rsidRPr="00F010E2" w:rsidRDefault="00F010E2" w:rsidP="00F010E2">
      <w:pPr>
        <w:rPr>
          <w:b/>
          <w:i/>
          <w:sz w:val="28"/>
          <w:szCs w:val="28"/>
        </w:rPr>
      </w:pPr>
      <w:r>
        <w:rPr>
          <w:b/>
          <w:i/>
          <w:sz w:val="28"/>
          <w:szCs w:val="28"/>
        </w:rPr>
        <w:t>4-</w:t>
      </w:r>
      <w:r w:rsidR="003F07B0" w:rsidRPr="00F010E2">
        <w:rPr>
          <w:b/>
          <w:i/>
          <w:sz w:val="28"/>
          <w:szCs w:val="28"/>
        </w:rPr>
        <w:t>Decision Making</w:t>
      </w:r>
      <w:r w:rsidR="00774B21" w:rsidRPr="00F010E2">
        <w:rPr>
          <w:b/>
          <w:i/>
          <w:sz w:val="28"/>
          <w:szCs w:val="28"/>
        </w:rPr>
        <w:t xml:space="preserve"> </w:t>
      </w:r>
      <w:r w:rsidR="003F07B0" w:rsidRPr="00F010E2">
        <w:rPr>
          <w:b/>
          <w:i/>
          <w:sz w:val="28"/>
          <w:szCs w:val="28"/>
        </w:rPr>
        <w:t xml:space="preserve">: </w:t>
      </w:r>
      <w:r w:rsidR="003F07B0" w:rsidRPr="00F010E2">
        <w:rPr>
          <w:sz w:val="28"/>
          <w:szCs w:val="28"/>
        </w:rPr>
        <w:t>Decision making is</w:t>
      </w:r>
      <w:r w:rsidR="00231AC7" w:rsidRPr="00F010E2">
        <w:rPr>
          <w:sz w:val="28"/>
          <w:szCs w:val="28"/>
        </w:rPr>
        <w:t xml:space="preserve"> the</w:t>
      </w:r>
      <w:r w:rsidR="003F07B0" w:rsidRPr="00F010E2">
        <w:rPr>
          <w:sz w:val="28"/>
          <w:szCs w:val="28"/>
        </w:rPr>
        <w:t xml:space="preserve"> most important </w:t>
      </w:r>
      <w:r w:rsidR="00231AC7" w:rsidRPr="00F010E2">
        <w:rPr>
          <w:sz w:val="28"/>
          <w:szCs w:val="28"/>
        </w:rPr>
        <w:t>element of organizational efficiency and once its handled with right attitude considering the variables attached and bringing out stable strategies to witness the positive and efficient outcome</w:t>
      </w:r>
      <w:r w:rsidR="00832D7A">
        <w:rPr>
          <w:sz w:val="28"/>
          <w:szCs w:val="28"/>
        </w:rPr>
        <w:t>.</w:t>
      </w:r>
    </w:p>
    <w:p w:rsidR="00231AC7" w:rsidRPr="00231AC7" w:rsidRDefault="00231AC7" w:rsidP="00231AC7">
      <w:pPr>
        <w:pStyle w:val="ListParagraph"/>
        <w:rPr>
          <w:b/>
          <w:i/>
          <w:sz w:val="28"/>
          <w:szCs w:val="28"/>
        </w:rPr>
      </w:pPr>
    </w:p>
    <w:p w:rsidR="00FF20EF" w:rsidRDefault="001374E0" w:rsidP="00F010E2">
      <w:pPr>
        <w:rPr>
          <w:b/>
          <w:i/>
          <w:sz w:val="28"/>
          <w:szCs w:val="28"/>
        </w:rPr>
      </w:pPr>
      <w:r>
        <w:rPr>
          <w:b/>
          <w:i/>
          <w:sz w:val="28"/>
          <w:szCs w:val="28"/>
        </w:rPr>
        <w:t>5</w:t>
      </w:r>
      <w:r w:rsidR="00F010E2">
        <w:rPr>
          <w:b/>
          <w:i/>
          <w:sz w:val="28"/>
          <w:szCs w:val="28"/>
        </w:rPr>
        <w:t xml:space="preserve">-Empathy : </w:t>
      </w:r>
      <w:r w:rsidR="00FF20EF">
        <w:rPr>
          <w:b/>
          <w:i/>
          <w:sz w:val="28"/>
          <w:szCs w:val="28"/>
        </w:rPr>
        <w:t>Heart and Mind are two major elements that act as the backbone of our decisions, actions, reactions and judgement .When your heart encourages kindness and love towards everyone,then comes the major end of the threats that can hurt the team spirit of love a</w:t>
      </w:r>
      <w:r w:rsidR="005069DC">
        <w:rPr>
          <w:b/>
          <w:i/>
          <w:sz w:val="28"/>
          <w:szCs w:val="28"/>
        </w:rPr>
        <w:t>nd togetherness .</w:t>
      </w:r>
    </w:p>
    <w:p w:rsidR="001374E0" w:rsidRDefault="001374E0" w:rsidP="001374E0">
      <w:pPr>
        <w:rPr>
          <w:b/>
          <w:i/>
          <w:sz w:val="28"/>
          <w:szCs w:val="28"/>
        </w:rPr>
      </w:pPr>
      <w:r>
        <w:rPr>
          <w:b/>
          <w:i/>
          <w:sz w:val="28"/>
          <w:szCs w:val="28"/>
        </w:rPr>
        <w:t>6</w:t>
      </w:r>
      <w:r w:rsidR="005069DC">
        <w:rPr>
          <w:b/>
          <w:i/>
          <w:sz w:val="28"/>
          <w:szCs w:val="28"/>
        </w:rPr>
        <w:t xml:space="preserve">-Locus of self control:- when we interact in the organization, there are internal and external variables that </w:t>
      </w:r>
      <w:r w:rsidR="00090076">
        <w:rPr>
          <w:b/>
          <w:i/>
          <w:sz w:val="28"/>
          <w:szCs w:val="28"/>
        </w:rPr>
        <w:t>affect</w:t>
      </w:r>
      <w:r w:rsidR="005069DC">
        <w:rPr>
          <w:b/>
          <w:i/>
          <w:sz w:val="28"/>
          <w:szCs w:val="28"/>
        </w:rPr>
        <w:t xml:space="preserve"> the functioning of organization and people and to have control over these variables ,we need to have the major control over the variables within our he</w:t>
      </w:r>
      <w:r w:rsidR="00090076">
        <w:rPr>
          <w:b/>
          <w:i/>
          <w:sz w:val="28"/>
          <w:szCs w:val="28"/>
        </w:rPr>
        <w:t xml:space="preserve">art and mind once we settle and align our thoughts in the right direction ,we control all the conditions ,reactions and judgement internally and externally. To understand it better I believe to eradicate air ,water and land pollution ,first we need to eradicate the most important pollution </w:t>
      </w:r>
      <w:r w:rsidR="00090076">
        <w:rPr>
          <w:b/>
          <w:i/>
          <w:sz w:val="28"/>
          <w:szCs w:val="28"/>
        </w:rPr>
        <w:lastRenderedPageBreak/>
        <w:t xml:space="preserve">that results in all kinds of </w:t>
      </w:r>
      <w:r>
        <w:rPr>
          <w:b/>
          <w:i/>
          <w:sz w:val="28"/>
          <w:szCs w:val="28"/>
        </w:rPr>
        <w:t>pollution, which</w:t>
      </w:r>
      <w:r w:rsidR="00090076">
        <w:rPr>
          <w:b/>
          <w:i/>
          <w:sz w:val="28"/>
          <w:szCs w:val="28"/>
        </w:rPr>
        <w:t xml:space="preserve"> is Mind pollution ,once we eradicate the pollution in our thoughts then</w:t>
      </w:r>
      <w:r>
        <w:rPr>
          <w:b/>
          <w:i/>
          <w:sz w:val="28"/>
          <w:szCs w:val="28"/>
        </w:rPr>
        <w:t xml:space="preserve"> we</w:t>
      </w:r>
      <w:r w:rsidR="00090076">
        <w:rPr>
          <w:b/>
          <w:i/>
          <w:sz w:val="28"/>
          <w:szCs w:val="28"/>
        </w:rPr>
        <w:t xml:space="preserve"> eradicate all the problems resulting in through different ways</w:t>
      </w:r>
      <w:r>
        <w:rPr>
          <w:b/>
          <w:i/>
          <w:sz w:val="28"/>
          <w:szCs w:val="28"/>
        </w:rPr>
        <w:t>.</w:t>
      </w:r>
      <w:r w:rsidRPr="001374E0">
        <w:rPr>
          <w:b/>
          <w:i/>
          <w:sz w:val="28"/>
          <w:szCs w:val="28"/>
        </w:rPr>
        <w:t xml:space="preserve"> </w:t>
      </w:r>
      <w:r>
        <w:rPr>
          <w:b/>
          <w:i/>
          <w:sz w:val="28"/>
          <w:szCs w:val="28"/>
        </w:rPr>
        <w:t>Everything around you and within you comes into control with your thoughts,actions and beliefs of understanding each others point of view, accepting the fact of freedom of expression of thoughts and suggestions by team , control over the reactions to different situations with appropriate verbal and nonverbal reactions to situations .</w:t>
      </w:r>
    </w:p>
    <w:p w:rsidR="00820C4D" w:rsidRDefault="00820C4D" w:rsidP="001374E0">
      <w:pPr>
        <w:rPr>
          <w:b/>
          <w:i/>
          <w:sz w:val="28"/>
          <w:szCs w:val="28"/>
        </w:rPr>
      </w:pPr>
    </w:p>
    <w:p w:rsidR="001374E0" w:rsidRDefault="00173E41" w:rsidP="001374E0">
      <w:pPr>
        <w:rPr>
          <w:b/>
          <w:i/>
          <w:sz w:val="28"/>
          <w:szCs w:val="28"/>
        </w:rPr>
      </w:pPr>
      <w:r>
        <w:rPr>
          <w:b/>
          <w:i/>
          <w:sz w:val="28"/>
          <w:szCs w:val="28"/>
        </w:rPr>
        <w:t>7- Interpersonal skills</w:t>
      </w:r>
    </w:p>
    <w:p w:rsidR="00832D7A" w:rsidRDefault="00173E41" w:rsidP="001374E0">
      <w:pPr>
        <w:rPr>
          <w:b/>
          <w:i/>
          <w:sz w:val="28"/>
          <w:szCs w:val="28"/>
        </w:rPr>
      </w:pPr>
      <w:r>
        <w:rPr>
          <w:b/>
          <w:i/>
          <w:sz w:val="28"/>
          <w:szCs w:val="28"/>
        </w:rPr>
        <w:t xml:space="preserve">The efficiency of communication is directly linked with your thought process that is being guided by your heart,when we align our thoughts to words ,our communication improves in an efficient way internally and externally .verbal and non verbal communication ,both play an important role </w:t>
      </w:r>
      <w:r w:rsidR="00820C4D">
        <w:rPr>
          <w:b/>
          <w:i/>
          <w:sz w:val="28"/>
          <w:szCs w:val="28"/>
        </w:rPr>
        <w:t>to connect and build relationships as it’s the way we interact with people that represents our heart and mind to the other person ,make your communication as pleasant as possible with logic,care,love ,kindness and trust.</w:t>
      </w:r>
    </w:p>
    <w:p w:rsidR="00820C4D" w:rsidRDefault="00820C4D" w:rsidP="001374E0">
      <w:pPr>
        <w:rPr>
          <w:b/>
          <w:i/>
          <w:sz w:val="28"/>
          <w:szCs w:val="28"/>
        </w:rPr>
      </w:pPr>
      <w:r>
        <w:rPr>
          <w:b/>
          <w:i/>
          <w:sz w:val="28"/>
          <w:szCs w:val="28"/>
        </w:rPr>
        <w:t>Non verbal communication includes your body language and especially your eyes that give a trust to another person's heart that you care and love the person with utmost sincerity and wants the best for him.</w:t>
      </w:r>
    </w:p>
    <w:p w:rsidR="00832D7A" w:rsidRDefault="00832D7A" w:rsidP="001374E0">
      <w:pPr>
        <w:rPr>
          <w:b/>
          <w:i/>
          <w:sz w:val="28"/>
          <w:szCs w:val="28"/>
        </w:rPr>
      </w:pPr>
    </w:p>
    <w:p w:rsidR="00820C4D" w:rsidRDefault="00820C4D" w:rsidP="001374E0">
      <w:pPr>
        <w:rPr>
          <w:b/>
          <w:i/>
          <w:sz w:val="28"/>
          <w:szCs w:val="28"/>
        </w:rPr>
      </w:pPr>
      <w:r>
        <w:rPr>
          <w:b/>
          <w:i/>
          <w:sz w:val="28"/>
          <w:szCs w:val="28"/>
        </w:rPr>
        <w:t xml:space="preserve">8- </w:t>
      </w:r>
      <w:r w:rsidR="00832D7A">
        <w:rPr>
          <w:b/>
          <w:i/>
          <w:sz w:val="28"/>
          <w:szCs w:val="28"/>
        </w:rPr>
        <w:t>Positivity</w:t>
      </w:r>
    </w:p>
    <w:p w:rsidR="00832D7A" w:rsidRDefault="00832D7A" w:rsidP="001374E0">
      <w:pPr>
        <w:rPr>
          <w:b/>
          <w:i/>
          <w:sz w:val="28"/>
          <w:szCs w:val="28"/>
        </w:rPr>
      </w:pPr>
      <w:r>
        <w:rPr>
          <w:b/>
          <w:i/>
          <w:sz w:val="28"/>
          <w:szCs w:val="28"/>
        </w:rPr>
        <w:t xml:space="preserve">Positivity is not just confined about thinking good all the time ,its basically about understanding situations at both ends of the people ,once we start understanding the reaction and judgement of other person in regard with his situations,experiences and his personal problems ,our attitude towards everything happening with and around that person changes amazingly ,once we start analyzing the situation as a third person consideroing each aspect of situation we </w:t>
      </w:r>
      <w:r>
        <w:rPr>
          <w:b/>
          <w:i/>
          <w:sz w:val="28"/>
          <w:szCs w:val="28"/>
        </w:rPr>
        <w:lastRenderedPageBreak/>
        <w:t>understand every problem in an appropriate way which results into immediate solutions of each problem occurring and brings an end to negative understanding and reactions .the organization flourish with positivity .</w:t>
      </w:r>
    </w:p>
    <w:p w:rsidR="00832D7A" w:rsidRDefault="00832D7A" w:rsidP="001374E0">
      <w:pPr>
        <w:rPr>
          <w:b/>
          <w:i/>
          <w:sz w:val="28"/>
          <w:szCs w:val="28"/>
        </w:rPr>
      </w:pPr>
    </w:p>
    <w:p w:rsidR="00832D7A" w:rsidRDefault="00832D7A" w:rsidP="001374E0">
      <w:pPr>
        <w:rPr>
          <w:b/>
          <w:i/>
          <w:sz w:val="28"/>
          <w:szCs w:val="28"/>
        </w:rPr>
      </w:pPr>
      <w:r>
        <w:rPr>
          <w:b/>
          <w:i/>
          <w:sz w:val="28"/>
          <w:szCs w:val="28"/>
        </w:rPr>
        <w:t>9-Passion.</w:t>
      </w:r>
    </w:p>
    <w:p w:rsidR="00832D7A" w:rsidRDefault="00832D7A" w:rsidP="001374E0">
      <w:pPr>
        <w:rPr>
          <w:b/>
          <w:i/>
          <w:sz w:val="28"/>
          <w:szCs w:val="28"/>
        </w:rPr>
      </w:pPr>
      <w:r>
        <w:rPr>
          <w:b/>
          <w:i/>
          <w:sz w:val="28"/>
          <w:szCs w:val="28"/>
        </w:rPr>
        <w:t xml:space="preserve">To excel in any department of </w:t>
      </w:r>
      <w:r w:rsidR="005904DD">
        <w:rPr>
          <w:b/>
          <w:i/>
          <w:sz w:val="28"/>
          <w:szCs w:val="28"/>
        </w:rPr>
        <w:t>life, first</w:t>
      </w:r>
      <w:r>
        <w:rPr>
          <w:b/>
          <w:i/>
          <w:sz w:val="28"/>
          <w:szCs w:val="28"/>
        </w:rPr>
        <w:t xml:space="preserve"> we need to love that particular thing</w:t>
      </w:r>
      <w:r w:rsidR="005904DD">
        <w:rPr>
          <w:b/>
          <w:i/>
          <w:sz w:val="28"/>
          <w:szCs w:val="28"/>
        </w:rPr>
        <w:t xml:space="preserve">, </w:t>
      </w:r>
      <w:r>
        <w:rPr>
          <w:b/>
          <w:i/>
          <w:sz w:val="28"/>
          <w:szCs w:val="28"/>
        </w:rPr>
        <w:t xml:space="preserve">thought and vision intensely to give your </w:t>
      </w:r>
      <w:proofErr w:type="gramStart"/>
      <w:r>
        <w:rPr>
          <w:b/>
          <w:i/>
          <w:sz w:val="28"/>
          <w:szCs w:val="28"/>
        </w:rPr>
        <w:t xml:space="preserve">best </w:t>
      </w:r>
      <w:r w:rsidR="007E6462">
        <w:rPr>
          <w:b/>
          <w:i/>
          <w:sz w:val="28"/>
          <w:szCs w:val="28"/>
        </w:rPr>
        <w:t>,when</w:t>
      </w:r>
      <w:proofErr w:type="gramEnd"/>
      <w:r w:rsidR="007E6462">
        <w:rPr>
          <w:b/>
          <w:i/>
          <w:sz w:val="28"/>
          <w:szCs w:val="28"/>
        </w:rPr>
        <w:t xml:space="preserve"> you start loving what you want to do in life then yo</w:t>
      </w:r>
      <w:r w:rsidR="005904DD">
        <w:rPr>
          <w:b/>
          <w:i/>
          <w:sz w:val="28"/>
          <w:szCs w:val="28"/>
        </w:rPr>
        <w:t xml:space="preserve">u start rising with excellence and this defines your passion . Main ingredients of Passion are </w:t>
      </w:r>
      <w:proofErr w:type="spellStart"/>
      <w:r w:rsidR="005904DD">
        <w:rPr>
          <w:b/>
          <w:i/>
          <w:sz w:val="28"/>
          <w:szCs w:val="28"/>
        </w:rPr>
        <w:t>sincerity</w:t>
      </w:r>
      <w:proofErr w:type="gramStart"/>
      <w:r w:rsidR="005904DD">
        <w:rPr>
          <w:b/>
          <w:i/>
          <w:sz w:val="28"/>
          <w:szCs w:val="28"/>
        </w:rPr>
        <w:t>,honesty,love</w:t>
      </w:r>
      <w:proofErr w:type="spellEnd"/>
      <w:proofErr w:type="gramEnd"/>
      <w:r w:rsidR="005904DD">
        <w:rPr>
          <w:b/>
          <w:i/>
          <w:sz w:val="28"/>
          <w:szCs w:val="28"/>
        </w:rPr>
        <w:t xml:space="preserve"> and dedication.</w:t>
      </w:r>
      <w:bookmarkStart w:id="0" w:name="_GoBack"/>
      <w:bookmarkEnd w:id="0"/>
    </w:p>
    <w:p w:rsidR="00832D7A" w:rsidRDefault="00832D7A" w:rsidP="001374E0">
      <w:pPr>
        <w:rPr>
          <w:b/>
          <w:i/>
          <w:sz w:val="28"/>
          <w:szCs w:val="28"/>
        </w:rPr>
      </w:pPr>
    </w:p>
    <w:p w:rsidR="00820C4D" w:rsidRDefault="00820C4D" w:rsidP="001374E0">
      <w:pPr>
        <w:rPr>
          <w:b/>
          <w:i/>
          <w:sz w:val="28"/>
          <w:szCs w:val="28"/>
        </w:rPr>
      </w:pPr>
    </w:p>
    <w:p w:rsidR="00FF20EF" w:rsidRDefault="00FF20EF" w:rsidP="00F010E2">
      <w:pPr>
        <w:rPr>
          <w:b/>
          <w:i/>
          <w:sz w:val="28"/>
          <w:szCs w:val="28"/>
        </w:rPr>
      </w:pPr>
    </w:p>
    <w:p w:rsidR="001374E0" w:rsidRDefault="001374E0" w:rsidP="00F010E2">
      <w:pPr>
        <w:rPr>
          <w:b/>
          <w:i/>
          <w:sz w:val="28"/>
          <w:szCs w:val="28"/>
        </w:rPr>
      </w:pPr>
    </w:p>
    <w:p w:rsidR="001374E0" w:rsidRDefault="001374E0" w:rsidP="00F010E2">
      <w:pPr>
        <w:rPr>
          <w:b/>
          <w:i/>
          <w:sz w:val="28"/>
          <w:szCs w:val="28"/>
        </w:rPr>
      </w:pPr>
    </w:p>
    <w:p w:rsidR="00F010E2" w:rsidRPr="00F010E2" w:rsidRDefault="00F010E2" w:rsidP="00F010E2">
      <w:pPr>
        <w:rPr>
          <w:b/>
          <w:i/>
          <w:sz w:val="28"/>
          <w:szCs w:val="28"/>
        </w:rPr>
      </w:pPr>
    </w:p>
    <w:p w:rsidR="00774B21" w:rsidRDefault="00774B21" w:rsidP="00774B21"/>
    <w:p w:rsidR="00774B21" w:rsidRDefault="00774B21" w:rsidP="00774B21"/>
    <w:p w:rsidR="00774B21" w:rsidRDefault="00774B21" w:rsidP="00774B21"/>
    <w:p w:rsidR="00774B21" w:rsidRDefault="00774B21" w:rsidP="00774B21"/>
    <w:p w:rsidR="006D4472" w:rsidRDefault="006D4472"/>
    <w:p w:rsidR="004D2B90" w:rsidRDefault="004D2B90"/>
    <w:p w:rsidR="00FE7D66" w:rsidRDefault="00FE7D66"/>
    <w:p w:rsidR="00E54769" w:rsidRDefault="00E54769"/>
    <w:sectPr w:rsidR="00E54769" w:rsidSect="00FE7D6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Borders w:offsetFrom="page">
        <w:top w:val="single" w:sz="48" w:space="24" w:color="17365D" w:themeColor="text2" w:themeShade="BF"/>
        <w:left w:val="single" w:sz="48" w:space="24" w:color="17365D" w:themeColor="text2" w:themeShade="BF"/>
        <w:bottom w:val="single" w:sz="48" w:space="24" w:color="17365D" w:themeColor="text2" w:themeShade="BF"/>
        <w:right w:val="single" w:sz="48" w:space="24" w:color="17365D" w:themeColor="text2" w:themeShade="BF"/>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5F7" w:rsidRDefault="00E405F7" w:rsidP="00E54769">
      <w:pPr>
        <w:spacing w:after="0" w:line="240" w:lineRule="auto"/>
      </w:pPr>
      <w:r>
        <w:separator/>
      </w:r>
    </w:p>
  </w:endnote>
  <w:endnote w:type="continuationSeparator" w:id="0">
    <w:p w:rsidR="00E405F7" w:rsidRDefault="00E405F7" w:rsidP="00E54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69" w:rsidRDefault="00E547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69" w:rsidRDefault="00E547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69" w:rsidRDefault="00E547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5F7" w:rsidRDefault="00E405F7" w:rsidP="00E54769">
      <w:pPr>
        <w:spacing w:after="0" w:line="240" w:lineRule="auto"/>
      </w:pPr>
      <w:r>
        <w:separator/>
      </w:r>
    </w:p>
  </w:footnote>
  <w:footnote w:type="continuationSeparator" w:id="0">
    <w:p w:rsidR="00E405F7" w:rsidRDefault="00E405F7" w:rsidP="00E547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69" w:rsidRDefault="00E547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69" w:rsidRDefault="00E547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69" w:rsidRDefault="00E547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875EF"/>
    <w:multiLevelType w:val="hybridMultilevel"/>
    <w:tmpl w:val="C5F84820"/>
    <w:lvl w:ilvl="0" w:tplc="C692783A">
      <w:start w:val="1"/>
      <w:numFmt w:val="decimal"/>
      <w:lvlText w:val="%1-"/>
      <w:lvlJc w:val="left"/>
      <w:pPr>
        <w:ind w:left="36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A06"/>
    <w:rsid w:val="00090076"/>
    <w:rsid w:val="00136314"/>
    <w:rsid w:val="001374E0"/>
    <w:rsid w:val="00173E41"/>
    <w:rsid w:val="001B309B"/>
    <w:rsid w:val="00231AC7"/>
    <w:rsid w:val="00252B14"/>
    <w:rsid w:val="002A3768"/>
    <w:rsid w:val="0030608D"/>
    <w:rsid w:val="003E616B"/>
    <w:rsid w:val="003F07B0"/>
    <w:rsid w:val="004347CE"/>
    <w:rsid w:val="0047439A"/>
    <w:rsid w:val="00485999"/>
    <w:rsid w:val="004D2B90"/>
    <w:rsid w:val="004E3053"/>
    <w:rsid w:val="005069DC"/>
    <w:rsid w:val="005904DD"/>
    <w:rsid w:val="006D4472"/>
    <w:rsid w:val="00752AD2"/>
    <w:rsid w:val="00774B21"/>
    <w:rsid w:val="007D4373"/>
    <w:rsid w:val="007E6462"/>
    <w:rsid w:val="00820C4D"/>
    <w:rsid w:val="00832D7A"/>
    <w:rsid w:val="00844DF9"/>
    <w:rsid w:val="00880E57"/>
    <w:rsid w:val="00CB5A06"/>
    <w:rsid w:val="00CE091D"/>
    <w:rsid w:val="00D202FE"/>
    <w:rsid w:val="00D42510"/>
    <w:rsid w:val="00E405F7"/>
    <w:rsid w:val="00E54769"/>
    <w:rsid w:val="00E77188"/>
    <w:rsid w:val="00EE4767"/>
    <w:rsid w:val="00F010E2"/>
    <w:rsid w:val="00FE7D66"/>
    <w:rsid w:val="00FF2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A06"/>
    <w:rPr>
      <w:rFonts w:ascii="Tahoma" w:hAnsi="Tahoma" w:cs="Tahoma"/>
      <w:sz w:val="16"/>
      <w:szCs w:val="16"/>
    </w:rPr>
  </w:style>
  <w:style w:type="paragraph" w:styleId="Header">
    <w:name w:val="header"/>
    <w:basedOn w:val="Normal"/>
    <w:link w:val="HeaderChar"/>
    <w:uiPriority w:val="99"/>
    <w:unhideWhenUsed/>
    <w:rsid w:val="00E54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769"/>
  </w:style>
  <w:style w:type="paragraph" w:styleId="Footer">
    <w:name w:val="footer"/>
    <w:basedOn w:val="Normal"/>
    <w:link w:val="FooterChar"/>
    <w:uiPriority w:val="99"/>
    <w:unhideWhenUsed/>
    <w:rsid w:val="00E54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769"/>
  </w:style>
  <w:style w:type="paragraph" w:styleId="Title">
    <w:name w:val="Title"/>
    <w:basedOn w:val="Normal"/>
    <w:next w:val="Normal"/>
    <w:link w:val="TitleChar"/>
    <w:uiPriority w:val="10"/>
    <w:qFormat/>
    <w:rsid w:val="00FE7D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E7D66"/>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3E61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63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A06"/>
    <w:rPr>
      <w:rFonts w:ascii="Tahoma" w:hAnsi="Tahoma" w:cs="Tahoma"/>
      <w:sz w:val="16"/>
      <w:szCs w:val="16"/>
    </w:rPr>
  </w:style>
  <w:style w:type="paragraph" w:styleId="Header">
    <w:name w:val="header"/>
    <w:basedOn w:val="Normal"/>
    <w:link w:val="HeaderChar"/>
    <w:uiPriority w:val="99"/>
    <w:unhideWhenUsed/>
    <w:rsid w:val="00E54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769"/>
  </w:style>
  <w:style w:type="paragraph" w:styleId="Footer">
    <w:name w:val="footer"/>
    <w:basedOn w:val="Normal"/>
    <w:link w:val="FooterChar"/>
    <w:uiPriority w:val="99"/>
    <w:unhideWhenUsed/>
    <w:rsid w:val="00E54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769"/>
  </w:style>
  <w:style w:type="paragraph" w:styleId="Title">
    <w:name w:val="Title"/>
    <w:basedOn w:val="Normal"/>
    <w:next w:val="Normal"/>
    <w:link w:val="TitleChar"/>
    <w:uiPriority w:val="10"/>
    <w:qFormat/>
    <w:rsid w:val="00FE7D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E7D66"/>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3E61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63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563234">
      <w:bodyDiv w:val="1"/>
      <w:marLeft w:val="0"/>
      <w:marRight w:val="0"/>
      <w:marTop w:val="0"/>
      <w:marBottom w:val="0"/>
      <w:divBdr>
        <w:top w:val="none" w:sz="0" w:space="0" w:color="auto"/>
        <w:left w:val="none" w:sz="0" w:space="0" w:color="auto"/>
        <w:bottom w:val="none" w:sz="0" w:space="0" w:color="auto"/>
        <w:right w:val="none" w:sz="0" w:space="0" w:color="auto"/>
      </w:divBdr>
      <w:divsChild>
        <w:div w:id="1682851036">
          <w:marLeft w:val="0"/>
          <w:marRight w:val="0"/>
          <w:marTop w:val="0"/>
          <w:marBottom w:val="0"/>
          <w:divBdr>
            <w:top w:val="none" w:sz="0" w:space="0" w:color="auto"/>
            <w:left w:val="none" w:sz="0" w:space="0" w:color="auto"/>
            <w:bottom w:val="none" w:sz="0" w:space="0" w:color="auto"/>
            <w:right w:val="none" w:sz="0" w:space="0" w:color="auto"/>
          </w:divBdr>
          <w:divsChild>
            <w:div w:id="1212687241">
              <w:marLeft w:val="0"/>
              <w:marRight w:val="0"/>
              <w:marTop w:val="0"/>
              <w:marBottom w:val="0"/>
              <w:divBdr>
                <w:top w:val="none" w:sz="0" w:space="0" w:color="auto"/>
                <w:left w:val="none" w:sz="0" w:space="0" w:color="auto"/>
                <w:bottom w:val="none" w:sz="0" w:space="0" w:color="auto"/>
                <w:right w:val="none" w:sz="0" w:space="0" w:color="auto"/>
              </w:divBdr>
              <w:divsChild>
                <w:div w:id="367485684">
                  <w:marLeft w:val="0"/>
                  <w:marRight w:val="0"/>
                  <w:marTop w:val="0"/>
                  <w:marBottom w:val="0"/>
                  <w:divBdr>
                    <w:top w:val="none" w:sz="0" w:space="0" w:color="auto"/>
                    <w:left w:val="none" w:sz="0" w:space="0" w:color="auto"/>
                    <w:bottom w:val="none" w:sz="0" w:space="0" w:color="auto"/>
                    <w:right w:val="none" w:sz="0" w:space="0" w:color="auto"/>
                  </w:divBdr>
                  <w:divsChild>
                    <w:div w:id="339741210">
                      <w:marLeft w:val="0"/>
                      <w:marRight w:val="0"/>
                      <w:marTop w:val="0"/>
                      <w:marBottom w:val="0"/>
                      <w:divBdr>
                        <w:top w:val="none" w:sz="0" w:space="0" w:color="auto"/>
                        <w:left w:val="none" w:sz="0" w:space="0" w:color="auto"/>
                        <w:bottom w:val="none" w:sz="0" w:space="0" w:color="auto"/>
                        <w:right w:val="none" w:sz="0" w:space="0" w:color="auto"/>
                      </w:divBdr>
                      <w:divsChild>
                        <w:div w:id="835343343">
                          <w:marLeft w:val="0"/>
                          <w:marRight w:val="0"/>
                          <w:marTop w:val="0"/>
                          <w:marBottom w:val="0"/>
                          <w:divBdr>
                            <w:top w:val="none" w:sz="0" w:space="0" w:color="auto"/>
                            <w:left w:val="none" w:sz="0" w:space="0" w:color="auto"/>
                            <w:bottom w:val="none" w:sz="0" w:space="0" w:color="auto"/>
                            <w:right w:val="none" w:sz="0" w:space="0" w:color="auto"/>
                          </w:divBdr>
                          <w:divsChild>
                            <w:div w:id="1880360608">
                              <w:marLeft w:val="0"/>
                              <w:marRight w:val="0"/>
                              <w:marTop w:val="0"/>
                              <w:marBottom w:val="0"/>
                              <w:divBdr>
                                <w:top w:val="none" w:sz="0" w:space="0" w:color="auto"/>
                                <w:left w:val="none" w:sz="0" w:space="0" w:color="auto"/>
                                <w:bottom w:val="none" w:sz="0" w:space="0" w:color="auto"/>
                                <w:right w:val="none" w:sz="0" w:space="0" w:color="auto"/>
                              </w:divBdr>
                              <w:divsChild>
                                <w:div w:id="1174150639">
                                  <w:marLeft w:val="0"/>
                                  <w:marRight w:val="0"/>
                                  <w:marTop w:val="0"/>
                                  <w:marBottom w:val="0"/>
                                  <w:divBdr>
                                    <w:top w:val="none" w:sz="0" w:space="0" w:color="auto"/>
                                    <w:left w:val="none" w:sz="0" w:space="0" w:color="auto"/>
                                    <w:bottom w:val="none" w:sz="0" w:space="0" w:color="auto"/>
                                    <w:right w:val="none" w:sz="0" w:space="0" w:color="auto"/>
                                  </w:divBdr>
                                  <w:divsChild>
                                    <w:div w:id="1772360460">
                                      <w:marLeft w:val="0"/>
                                      <w:marRight w:val="0"/>
                                      <w:marTop w:val="0"/>
                                      <w:marBottom w:val="0"/>
                                      <w:divBdr>
                                        <w:top w:val="none" w:sz="0" w:space="0" w:color="auto"/>
                                        <w:left w:val="none" w:sz="0" w:space="0" w:color="auto"/>
                                        <w:bottom w:val="none" w:sz="0" w:space="0" w:color="auto"/>
                                        <w:right w:val="none" w:sz="0" w:space="0" w:color="auto"/>
                                      </w:divBdr>
                                      <w:divsChild>
                                        <w:div w:id="1964536259">
                                          <w:marLeft w:val="0"/>
                                          <w:marRight w:val="180"/>
                                          <w:marTop w:val="0"/>
                                          <w:marBottom w:val="0"/>
                                          <w:divBdr>
                                            <w:top w:val="none" w:sz="0" w:space="0" w:color="auto"/>
                                            <w:left w:val="none" w:sz="0" w:space="0" w:color="auto"/>
                                            <w:bottom w:val="none" w:sz="0" w:space="0" w:color="auto"/>
                                            <w:right w:val="none" w:sz="0" w:space="0" w:color="auto"/>
                                          </w:divBdr>
                                          <w:divsChild>
                                            <w:div w:id="1977293695">
                                              <w:marLeft w:val="0"/>
                                              <w:marRight w:val="0"/>
                                              <w:marTop w:val="0"/>
                                              <w:marBottom w:val="0"/>
                                              <w:divBdr>
                                                <w:top w:val="none" w:sz="0" w:space="0" w:color="auto"/>
                                                <w:left w:val="none" w:sz="0" w:space="0" w:color="auto"/>
                                                <w:bottom w:val="none" w:sz="0" w:space="0" w:color="auto"/>
                                                <w:right w:val="none" w:sz="0" w:space="0" w:color="auto"/>
                                              </w:divBdr>
                                              <w:divsChild>
                                                <w:div w:id="1735272077">
                                                  <w:marLeft w:val="0"/>
                                                  <w:marRight w:val="0"/>
                                                  <w:marTop w:val="0"/>
                                                  <w:marBottom w:val="0"/>
                                                  <w:divBdr>
                                                    <w:top w:val="none" w:sz="0" w:space="0" w:color="auto"/>
                                                    <w:left w:val="none" w:sz="0" w:space="0" w:color="auto"/>
                                                    <w:bottom w:val="none" w:sz="0" w:space="0" w:color="auto"/>
                                                    <w:right w:val="none" w:sz="0" w:space="0" w:color="auto"/>
                                                  </w:divBdr>
                                                  <w:divsChild>
                                                    <w:div w:id="2005162463">
                                                      <w:marLeft w:val="0"/>
                                                      <w:marRight w:val="0"/>
                                                      <w:marTop w:val="0"/>
                                                      <w:marBottom w:val="0"/>
                                                      <w:divBdr>
                                                        <w:top w:val="none" w:sz="0" w:space="0" w:color="auto"/>
                                                        <w:left w:val="none" w:sz="0" w:space="0" w:color="auto"/>
                                                        <w:bottom w:val="none" w:sz="0" w:space="0" w:color="auto"/>
                                                        <w:right w:val="none" w:sz="0" w:space="0" w:color="auto"/>
                                                      </w:divBdr>
                                                      <w:divsChild>
                                                        <w:div w:id="1749156977">
                                                          <w:marLeft w:val="0"/>
                                                          <w:marRight w:val="0"/>
                                                          <w:marTop w:val="0"/>
                                                          <w:marBottom w:val="0"/>
                                                          <w:divBdr>
                                                            <w:top w:val="none" w:sz="0" w:space="0" w:color="auto"/>
                                                            <w:left w:val="none" w:sz="0" w:space="0" w:color="auto"/>
                                                            <w:bottom w:val="none" w:sz="0" w:space="0" w:color="auto"/>
                                                            <w:right w:val="none" w:sz="0" w:space="0" w:color="auto"/>
                                                          </w:divBdr>
                                                          <w:divsChild>
                                                            <w:div w:id="377510651">
                                                              <w:marLeft w:val="0"/>
                                                              <w:marRight w:val="0"/>
                                                              <w:marTop w:val="0"/>
                                                              <w:marBottom w:val="0"/>
                                                              <w:divBdr>
                                                                <w:top w:val="none" w:sz="0" w:space="0" w:color="auto"/>
                                                                <w:left w:val="none" w:sz="0" w:space="0" w:color="auto"/>
                                                                <w:bottom w:val="none" w:sz="0" w:space="0" w:color="auto"/>
                                                                <w:right w:val="none" w:sz="0" w:space="0" w:color="auto"/>
                                                              </w:divBdr>
                                                              <w:divsChild>
                                                                <w:div w:id="1028337888">
                                                                  <w:marLeft w:val="0"/>
                                                                  <w:marRight w:val="0"/>
                                                                  <w:marTop w:val="0"/>
                                                                  <w:marBottom w:val="0"/>
                                                                  <w:divBdr>
                                                                    <w:top w:val="none" w:sz="0" w:space="0" w:color="auto"/>
                                                                    <w:left w:val="none" w:sz="0" w:space="0" w:color="auto"/>
                                                                    <w:bottom w:val="none" w:sz="0" w:space="0" w:color="auto"/>
                                                                    <w:right w:val="none" w:sz="0" w:space="0" w:color="auto"/>
                                                                  </w:divBdr>
                                                                  <w:divsChild>
                                                                    <w:div w:id="1424885339">
                                                                      <w:marLeft w:val="-15"/>
                                                                      <w:marRight w:val="-15"/>
                                                                      <w:marTop w:val="0"/>
                                                                      <w:marBottom w:val="0"/>
                                                                      <w:divBdr>
                                                                        <w:top w:val="none" w:sz="0" w:space="0" w:color="auto"/>
                                                                        <w:left w:val="none" w:sz="0" w:space="0" w:color="auto"/>
                                                                        <w:bottom w:val="none" w:sz="0" w:space="0" w:color="auto"/>
                                                                        <w:right w:val="none" w:sz="0" w:space="0" w:color="auto"/>
                                                                      </w:divBdr>
                                                                      <w:divsChild>
                                                                        <w:div w:id="1250654749">
                                                                          <w:marLeft w:val="0"/>
                                                                          <w:marRight w:val="0"/>
                                                                          <w:marTop w:val="0"/>
                                                                          <w:marBottom w:val="0"/>
                                                                          <w:divBdr>
                                                                            <w:top w:val="none" w:sz="0" w:space="0" w:color="auto"/>
                                                                            <w:left w:val="none" w:sz="0" w:space="0" w:color="auto"/>
                                                                            <w:bottom w:val="none" w:sz="0" w:space="0" w:color="auto"/>
                                                                            <w:right w:val="none" w:sz="0" w:space="0" w:color="auto"/>
                                                                          </w:divBdr>
                                                                          <w:divsChild>
                                                                            <w:div w:id="1208640060">
                                                                              <w:marLeft w:val="0"/>
                                                                              <w:marRight w:val="0"/>
                                                                              <w:marTop w:val="0"/>
                                                                              <w:marBottom w:val="0"/>
                                                                              <w:divBdr>
                                                                                <w:top w:val="none" w:sz="0" w:space="0" w:color="auto"/>
                                                                                <w:left w:val="none" w:sz="0" w:space="0" w:color="auto"/>
                                                                                <w:bottom w:val="none" w:sz="0" w:space="0" w:color="auto"/>
                                                                                <w:right w:val="none" w:sz="0" w:space="0" w:color="auto"/>
                                                                              </w:divBdr>
                                                                              <w:divsChild>
                                                                                <w:div w:id="2045784930">
                                                                                  <w:marLeft w:val="0"/>
                                                                                  <w:marRight w:val="0"/>
                                                                                  <w:marTop w:val="0"/>
                                                                                  <w:marBottom w:val="0"/>
                                                                                  <w:divBdr>
                                                                                    <w:top w:val="none" w:sz="0" w:space="0" w:color="auto"/>
                                                                                    <w:left w:val="none" w:sz="0" w:space="0" w:color="auto"/>
                                                                                    <w:bottom w:val="none" w:sz="0" w:space="0" w:color="auto"/>
                                                                                    <w:right w:val="none" w:sz="0" w:space="0" w:color="auto"/>
                                                                                  </w:divBdr>
                                                                                  <w:divsChild>
                                                                                    <w:div w:id="452870962">
                                                                                      <w:marLeft w:val="0"/>
                                                                                      <w:marRight w:val="0"/>
                                                                                      <w:marTop w:val="0"/>
                                                                                      <w:marBottom w:val="0"/>
                                                                                      <w:divBdr>
                                                                                        <w:top w:val="none" w:sz="0" w:space="0" w:color="auto"/>
                                                                                        <w:left w:val="none" w:sz="0" w:space="0" w:color="auto"/>
                                                                                        <w:bottom w:val="none" w:sz="0" w:space="0" w:color="auto"/>
                                                                                        <w:right w:val="none" w:sz="0" w:space="0" w:color="auto"/>
                                                                                      </w:divBdr>
                                                                                      <w:divsChild>
                                                                                        <w:div w:id="1843277633">
                                                                                          <w:marLeft w:val="0"/>
                                                                                          <w:marRight w:val="90"/>
                                                                                          <w:marTop w:val="0"/>
                                                                                          <w:marBottom w:val="0"/>
                                                                                          <w:divBdr>
                                                                                            <w:top w:val="single" w:sz="6" w:space="0" w:color="666666"/>
                                                                                            <w:left w:val="single" w:sz="6" w:space="0" w:color="CCCCCC"/>
                                                                                            <w:bottom w:val="single" w:sz="6" w:space="0" w:color="CCCCCC"/>
                                                                                            <w:right w:val="single" w:sz="6" w:space="0" w:color="CCCCCC"/>
                                                                                          </w:divBdr>
                                                                                          <w:divsChild>
                                                                                            <w:div w:id="1627127811">
                                                                                              <w:marLeft w:val="30"/>
                                                                                              <w:marRight w:val="0"/>
                                                                                              <w:marTop w:val="0"/>
                                                                                              <w:marBottom w:val="0"/>
                                                                                              <w:divBdr>
                                                                                                <w:top w:val="none" w:sz="0" w:space="0" w:color="auto"/>
                                                                                                <w:left w:val="none" w:sz="0" w:space="0" w:color="auto"/>
                                                                                                <w:bottom w:val="none" w:sz="0" w:space="0" w:color="auto"/>
                                                                                                <w:right w:val="none" w:sz="0" w:space="0" w:color="auto"/>
                                                                                              </w:divBdr>
                                                                                              <w:divsChild>
                                                                                                <w:div w:id="1515799993">
                                                                                                  <w:marLeft w:val="0"/>
                                                                                                  <w:marRight w:val="0"/>
                                                                                                  <w:marTop w:val="0"/>
                                                                                                  <w:marBottom w:val="0"/>
                                                                                                  <w:divBdr>
                                                                                                    <w:top w:val="none" w:sz="0" w:space="0" w:color="auto"/>
                                                                                                    <w:left w:val="none" w:sz="0" w:space="0" w:color="auto"/>
                                                                                                    <w:bottom w:val="none" w:sz="0" w:space="0" w:color="auto"/>
                                                                                                    <w:right w:val="none" w:sz="0" w:space="0" w:color="auto"/>
                                                                                                  </w:divBdr>
                                                                                                  <w:divsChild>
                                                                                                    <w:div w:id="2003316420">
                                                                                                      <w:marLeft w:val="0"/>
                                                                                                      <w:marRight w:val="0"/>
                                                                                                      <w:marTop w:val="0"/>
                                                                                                      <w:marBottom w:val="0"/>
                                                                                                      <w:divBdr>
                                                                                                        <w:top w:val="none" w:sz="0" w:space="0" w:color="auto"/>
                                                                                                        <w:left w:val="none" w:sz="0" w:space="0" w:color="auto"/>
                                                                                                        <w:bottom w:val="none" w:sz="0" w:space="0" w:color="auto"/>
                                                                                                        <w:right w:val="none" w:sz="0" w:space="0" w:color="auto"/>
                                                                                                      </w:divBdr>
                                                                                                    </w:div>
                                                                                                    <w:div w:id="66462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F34AC-4CF0-434D-A21C-C886D8FC6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2019-11-17T04:29:00Z</dcterms:created>
  <dcterms:modified xsi:type="dcterms:W3CDTF">2019-12-07T07:26:00Z</dcterms:modified>
</cp:coreProperties>
</file>