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225B" w:rsidRDefault="00584544" w:rsidP="00F1225B">
      <w:pPr>
        <w:tabs>
          <w:tab w:val="left" w:pos="8220"/>
        </w:tabs>
        <w:spacing w:line="240" w:lineRule="auto"/>
        <w:jc w:val="both"/>
        <w:rPr>
          <w:rFonts w:ascii="Times New Roman" w:hAnsi="Times New Roman" w:cs="Times New Roman"/>
          <w:sz w:val="24"/>
          <w:szCs w:val="24"/>
        </w:rPr>
      </w:pPr>
      <w:proofErr w:type="gramStart"/>
      <w:r w:rsidRPr="00F1225B">
        <w:rPr>
          <w:rFonts w:ascii="Times New Roman" w:hAnsi="Times New Roman" w:cs="Times New Roman"/>
          <w:sz w:val="24"/>
          <w:szCs w:val="24"/>
        </w:rPr>
        <w:t xml:space="preserve">EFFECT </w:t>
      </w:r>
      <w:r w:rsidR="00F1225B" w:rsidRPr="00F1225B">
        <w:rPr>
          <w:rFonts w:ascii="Times New Roman" w:hAnsi="Times New Roman" w:cs="Times New Roman"/>
          <w:sz w:val="24"/>
          <w:szCs w:val="24"/>
        </w:rPr>
        <w:t>OF E</w:t>
      </w:r>
      <w:r w:rsidR="00B31229" w:rsidRPr="00F1225B">
        <w:rPr>
          <w:rFonts w:ascii="Times New Roman" w:hAnsi="Times New Roman" w:cs="Times New Roman"/>
          <w:sz w:val="24"/>
          <w:szCs w:val="24"/>
        </w:rPr>
        <w:t xml:space="preserve">-LEARNING AND </w:t>
      </w:r>
      <w:r w:rsidR="006F762D">
        <w:rPr>
          <w:rFonts w:ascii="Times New Roman" w:hAnsi="Times New Roman" w:cs="Times New Roman"/>
          <w:sz w:val="24"/>
          <w:szCs w:val="24"/>
        </w:rPr>
        <w:t>STUDENT</w:t>
      </w:r>
      <w:r w:rsidR="006F762D" w:rsidRPr="00F1225B">
        <w:rPr>
          <w:rFonts w:ascii="Times New Roman" w:hAnsi="Times New Roman" w:cs="Times New Roman"/>
          <w:sz w:val="24"/>
          <w:szCs w:val="24"/>
        </w:rPr>
        <w:t xml:space="preserve"> </w:t>
      </w:r>
      <w:r w:rsidR="006F762D">
        <w:rPr>
          <w:rFonts w:ascii="Times New Roman" w:hAnsi="Times New Roman" w:cs="Times New Roman"/>
          <w:sz w:val="24"/>
          <w:szCs w:val="24"/>
        </w:rPr>
        <w:t>MOTIVATION</w:t>
      </w:r>
      <w:r w:rsidRPr="00F1225B">
        <w:rPr>
          <w:rFonts w:ascii="Times New Roman" w:hAnsi="Times New Roman" w:cs="Times New Roman"/>
          <w:sz w:val="24"/>
          <w:szCs w:val="24"/>
        </w:rPr>
        <w:t>.</w:t>
      </w:r>
      <w:proofErr w:type="gramEnd"/>
      <w:r w:rsidRPr="00F1225B">
        <w:rPr>
          <w:rFonts w:ascii="Times New Roman" w:hAnsi="Times New Roman" w:cs="Times New Roman"/>
          <w:sz w:val="24"/>
          <w:szCs w:val="24"/>
        </w:rPr>
        <w:t xml:space="preserve"> AMONG</w:t>
      </w:r>
      <w:r w:rsidR="00F1225B">
        <w:rPr>
          <w:rFonts w:ascii="Times New Roman" w:hAnsi="Times New Roman" w:cs="Times New Roman"/>
          <w:sz w:val="24"/>
          <w:szCs w:val="24"/>
        </w:rPr>
        <w:t xml:space="preserve"> 200 LEVEL</w:t>
      </w:r>
    </w:p>
    <w:p w:rsidR="00F1225B" w:rsidRDefault="00EE6EED" w:rsidP="00F1225B">
      <w:pPr>
        <w:tabs>
          <w:tab w:val="left" w:pos="8220"/>
        </w:tabs>
        <w:spacing w:line="240" w:lineRule="auto"/>
        <w:jc w:val="both"/>
        <w:rPr>
          <w:rFonts w:ascii="Times New Roman" w:hAnsi="Times New Roman" w:cs="Times New Roman"/>
          <w:sz w:val="24"/>
          <w:szCs w:val="24"/>
        </w:rPr>
      </w:pPr>
      <w:r w:rsidRPr="00F1225B">
        <w:rPr>
          <w:rFonts w:ascii="Times New Roman" w:hAnsi="Times New Roman" w:cs="Times New Roman"/>
          <w:sz w:val="24"/>
          <w:szCs w:val="24"/>
        </w:rPr>
        <w:t>UNDERGRADUATE</w:t>
      </w:r>
      <w:r w:rsidR="00221999" w:rsidRPr="00F1225B">
        <w:rPr>
          <w:rFonts w:ascii="Times New Roman" w:hAnsi="Times New Roman" w:cs="Times New Roman"/>
          <w:sz w:val="24"/>
          <w:szCs w:val="24"/>
        </w:rPr>
        <w:t xml:space="preserve"> </w:t>
      </w:r>
      <w:r w:rsidRPr="00F1225B">
        <w:rPr>
          <w:rFonts w:ascii="Times New Roman" w:hAnsi="Times New Roman" w:cs="Times New Roman"/>
          <w:sz w:val="24"/>
          <w:szCs w:val="24"/>
        </w:rPr>
        <w:t>S</w:t>
      </w:r>
      <w:r w:rsidR="00221999" w:rsidRPr="00F1225B">
        <w:rPr>
          <w:rFonts w:ascii="Times New Roman" w:hAnsi="Times New Roman" w:cs="Times New Roman"/>
          <w:sz w:val="24"/>
          <w:szCs w:val="24"/>
        </w:rPr>
        <w:t xml:space="preserve">TUDENTS OF UMARU MUSA YAR’ADUA UNIVERSITY </w:t>
      </w:r>
    </w:p>
    <w:p w:rsidR="009D5C02" w:rsidRPr="00F1225B" w:rsidRDefault="00221999" w:rsidP="00F1225B">
      <w:pPr>
        <w:tabs>
          <w:tab w:val="left" w:pos="8220"/>
        </w:tabs>
        <w:spacing w:line="240" w:lineRule="auto"/>
        <w:jc w:val="both"/>
        <w:rPr>
          <w:rFonts w:ascii="Times New Roman" w:hAnsi="Times New Roman" w:cs="Times New Roman"/>
          <w:sz w:val="24"/>
          <w:szCs w:val="24"/>
        </w:rPr>
      </w:pPr>
      <w:proofErr w:type="gramStart"/>
      <w:r w:rsidRPr="00F1225B">
        <w:rPr>
          <w:rFonts w:ascii="Times New Roman" w:hAnsi="Times New Roman" w:cs="Times New Roman"/>
          <w:sz w:val="24"/>
          <w:szCs w:val="24"/>
        </w:rPr>
        <w:t>KATSINA.</w:t>
      </w:r>
      <w:proofErr w:type="gramEnd"/>
      <w:r w:rsidRPr="00F1225B">
        <w:rPr>
          <w:rFonts w:ascii="Times New Roman" w:hAnsi="Times New Roman" w:cs="Times New Roman"/>
          <w:sz w:val="24"/>
          <w:szCs w:val="24"/>
        </w:rPr>
        <w:t xml:space="preserve"> NIGERIA</w:t>
      </w:r>
      <w:r w:rsidR="00EE6EED" w:rsidRPr="00F1225B">
        <w:rPr>
          <w:rFonts w:ascii="Times New Roman" w:hAnsi="Times New Roman" w:cs="Times New Roman"/>
          <w:sz w:val="24"/>
          <w:szCs w:val="24"/>
        </w:rPr>
        <w:t xml:space="preserve">. </w:t>
      </w:r>
    </w:p>
    <w:p w:rsidR="009D5C02" w:rsidRPr="00F1225B" w:rsidRDefault="00FF0EEC" w:rsidP="00F1225B">
      <w:pPr>
        <w:tabs>
          <w:tab w:val="left" w:pos="2865"/>
          <w:tab w:val="left" w:pos="8220"/>
        </w:tabs>
        <w:spacing w:line="240" w:lineRule="auto"/>
        <w:jc w:val="both"/>
        <w:rPr>
          <w:rFonts w:ascii="Times New Roman" w:hAnsi="Times New Roman" w:cs="Times New Roman"/>
          <w:sz w:val="24"/>
          <w:szCs w:val="24"/>
        </w:rPr>
      </w:pPr>
      <w:r w:rsidRPr="00F1225B">
        <w:rPr>
          <w:rFonts w:ascii="Times New Roman" w:hAnsi="Times New Roman" w:cs="Times New Roman"/>
          <w:sz w:val="24"/>
          <w:szCs w:val="24"/>
        </w:rPr>
        <w:tab/>
      </w:r>
      <w:r w:rsidR="009D5C02" w:rsidRPr="00F1225B">
        <w:rPr>
          <w:rFonts w:ascii="Times New Roman" w:hAnsi="Times New Roman" w:cs="Times New Roman"/>
          <w:sz w:val="24"/>
          <w:szCs w:val="24"/>
        </w:rPr>
        <w:t xml:space="preserve">                   BY</w:t>
      </w:r>
    </w:p>
    <w:p w:rsidR="009D5C02" w:rsidRDefault="009D5C02" w:rsidP="00F1225B">
      <w:pPr>
        <w:tabs>
          <w:tab w:val="left" w:pos="2865"/>
          <w:tab w:val="left" w:pos="8220"/>
        </w:tabs>
        <w:spacing w:line="240" w:lineRule="auto"/>
        <w:jc w:val="both"/>
        <w:rPr>
          <w:rFonts w:ascii="Times New Roman" w:hAnsi="Times New Roman" w:cs="Times New Roman"/>
          <w:sz w:val="24"/>
          <w:szCs w:val="24"/>
        </w:rPr>
      </w:pPr>
      <w:r w:rsidRPr="00F1225B">
        <w:rPr>
          <w:rFonts w:ascii="Times New Roman" w:hAnsi="Times New Roman" w:cs="Times New Roman"/>
          <w:sz w:val="24"/>
          <w:szCs w:val="24"/>
        </w:rPr>
        <w:t xml:space="preserve">                                               KARIMATU MANSUR BELLO</w:t>
      </w:r>
    </w:p>
    <w:p w:rsidR="00F1225B" w:rsidRDefault="00F1225B" w:rsidP="00F1225B">
      <w:pPr>
        <w:tabs>
          <w:tab w:val="left" w:pos="2865"/>
          <w:tab w:val="left" w:pos="8220"/>
        </w:tabs>
        <w:spacing w:line="240" w:lineRule="auto"/>
        <w:jc w:val="both"/>
        <w:rPr>
          <w:rFonts w:ascii="TimesNewRomanPS-BoldMT" w:cs="TimesNewRomanPS-BoldMT"/>
          <w:b/>
          <w:bCs/>
          <w:color w:val="0000FF"/>
          <w:sz w:val="28"/>
          <w:szCs w:val="28"/>
        </w:rPr>
      </w:pPr>
      <w:r>
        <w:rPr>
          <w:rFonts w:ascii="TimesNewRomanPS-BoldMT" w:cs="TimesNewRomanPS-BoldMT"/>
          <w:b/>
          <w:bCs/>
          <w:color w:val="0000FF"/>
          <w:sz w:val="28"/>
          <w:szCs w:val="28"/>
        </w:rPr>
        <w:t xml:space="preserve">                               </w:t>
      </w:r>
      <w:hyperlink r:id="rId8" w:history="1">
        <w:r w:rsidR="006E24B6" w:rsidRPr="005A478B">
          <w:rPr>
            <w:rStyle w:val="Hyperlink"/>
            <w:rFonts w:ascii="TimesNewRomanPS-BoldMT" w:cs="TimesNewRomanPS-BoldMT"/>
            <w:b/>
            <w:bCs/>
            <w:sz w:val="28"/>
            <w:szCs w:val="28"/>
          </w:rPr>
          <w:t>karima.mansur@umyu.edu.ng</w:t>
        </w:r>
      </w:hyperlink>
    </w:p>
    <w:p w:rsidR="006E24B6" w:rsidRPr="00F1225B" w:rsidRDefault="006E24B6" w:rsidP="00F1225B">
      <w:pPr>
        <w:tabs>
          <w:tab w:val="left" w:pos="2865"/>
          <w:tab w:val="left" w:pos="8220"/>
        </w:tabs>
        <w:spacing w:line="240" w:lineRule="auto"/>
        <w:jc w:val="both"/>
        <w:rPr>
          <w:rFonts w:ascii="Times New Roman" w:hAnsi="Times New Roman" w:cs="Times New Roman"/>
          <w:sz w:val="24"/>
          <w:szCs w:val="24"/>
        </w:rPr>
      </w:pPr>
      <w:r>
        <w:rPr>
          <w:rFonts w:ascii="TimesNewRomanPS-BoldMT" w:cs="TimesNewRomanPS-BoldMT"/>
          <w:b/>
          <w:bCs/>
          <w:color w:val="0000FF"/>
          <w:sz w:val="28"/>
          <w:szCs w:val="28"/>
        </w:rPr>
        <w:tab/>
        <w:t>(+234-8036159871)</w:t>
      </w:r>
      <w:bookmarkStart w:id="0" w:name="_GoBack"/>
      <w:bookmarkEnd w:id="0"/>
    </w:p>
    <w:p w:rsidR="00904E36" w:rsidRPr="00F1225B" w:rsidRDefault="00F1225B" w:rsidP="00F1225B">
      <w:pPr>
        <w:tabs>
          <w:tab w:val="left" w:pos="2865"/>
          <w:tab w:val="left" w:pos="822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D5C02" w:rsidRPr="00F1225B">
        <w:rPr>
          <w:rFonts w:ascii="Times New Roman" w:hAnsi="Times New Roman" w:cs="Times New Roman"/>
          <w:sz w:val="24"/>
          <w:szCs w:val="24"/>
        </w:rPr>
        <w:t>Department of Education</w:t>
      </w:r>
    </w:p>
    <w:p w:rsidR="009D5C02" w:rsidRPr="00F1225B" w:rsidRDefault="009D5C02" w:rsidP="00F1225B">
      <w:pPr>
        <w:tabs>
          <w:tab w:val="left" w:pos="2865"/>
          <w:tab w:val="left" w:pos="8220"/>
        </w:tabs>
        <w:spacing w:line="240" w:lineRule="auto"/>
        <w:jc w:val="both"/>
        <w:rPr>
          <w:rFonts w:ascii="Times New Roman" w:hAnsi="Times New Roman" w:cs="Times New Roman"/>
          <w:sz w:val="24"/>
          <w:szCs w:val="24"/>
        </w:rPr>
      </w:pPr>
      <w:r w:rsidRPr="00F1225B">
        <w:rPr>
          <w:rFonts w:ascii="Times New Roman" w:hAnsi="Times New Roman" w:cs="Times New Roman"/>
          <w:sz w:val="24"/>
          <w:szCs w:val="24"/>
        </w:rPr>
        <w:t xml:space="preserve">                                  </w:t>
      </w:r>
      <w:proofErr w:type="spellStart"/>
      <w:proofErr w:type="gramStart"/>
      <w:r w:rsidRPr="00F1225B">
        <w:rPr>
          <w:rFonts w:ascii="Times New Roman" w:hAnsi="Times New Roman" w:cs="Times New Roman"/>
          <w:sz w:val="24"/>
          <w:szCs w:val="24"/>
        </w:rPr>
        <w:t>Umaru</w:t>
      </w:r>
      <w:proofErr w:type="spellEnd"/>
      <w:r w:rsidRPr="00F1225B">
        <w:rPr>
          <w:rFonts w:ascii="Times New Roman" w:hAnsi="Times New Roman" w:cs="Times New Roman"/>
          <w:sz w:val="24"/>
          <w:szCs w:val="24"/>
        </w:rPr>
        <w:t xml:space="preserve"> Musa </w:t>
      </w:r>
      <w:proofErr w:type="spellStart"/>
      <w:r w:rsidRPr="00F1225B">
        <w:rPr>
          <w:rFonts w:ascii="Times New Roman" w:hAnsi="Times New Roman" w:cs="Times New Roman"/>
          <w:sz w:val="24"/>
          <w:szCs w:val="24"/>
        </w:rPr>
        <w:t>Yar’adua</w:t>
      </w:r>
      <w:proofErr w:type="spellEnd"/>
      <w:r w:rsidRPr="00F1225B">
        <w:rPr>
          <w:rFonts w:ascii="Times New Roman" w:hAnsi="Times New Roman" w:cs="Times New Roman"/>
          <w:sz w:val="24"/>
          <w:szCs w:val="24"/>
        </w:rPr>
        <w:t xml:space="preserve"> University </w:t>
      </w:r>
      <w:proofErr w:type="spellStart"/>
      <w:r w:rsidRPr="00F1225B">
        <w:rPr>
          <w:rFonts w:ascii="Times New Roman" w:hAnsi="Times New Roman" w:cs="Times New Roman"/>
          <w:sz w:val="24"/>
          <w:szCs w:val="24"/>
        </w:rPr>
        <w:t>Katsina</w:t>
      </w:r>
      <w:proofErr w:type="spellEnd"/>
      <w:r w:rsidRPr="00F1225B">
        <w:rPr>
          <w:rFonts w:ascii="Times New Roman" w:hAnsi="Times New Roman" w:cs="Times New Roman"/>
          <w:sz w:val="24"/>
          <w:szCs w:val="24"/>
        </w:rPr>
        <w:t xml:space="preserve"> Nigeria.</w:t>
      </w:r>
      <w:proofErr w:type="gramEnd"/>
    </w:p>
    <w:p w:rsidR="00AA4F4A" w:rsidRPr="00F1225B" w:rsidRDefault="00AA4F4A" w:rsidP="00F1225B">
      <w:pPr>
        <w:tabs>
          <w:tab w:val="left" w:pos="2865"/>
          <w:tab w:val="left" w:pos="8220"/>
        </w:tabs>
        <w:spacing w:line="240" w:lineRule="auto"/>
        <w:jc w:val="both"/>
        <w:rPr>
          <w:rFonts w:ascii="Times New Roman" w:hAnsi="Times New Roman" w:cs="Times New Roman"/>
          <w:b/>
          <w:sz w:val="24"/>
          <w:szCs w:val="24"/>
        </w:rPr>
      </w:pPr>
      <w:r w:rsidRPr="00F1225B">
        <w:rPr>
          <w:rFonts w:ascii="Times New Roman" w:hAnsi="Times New Roman" w:cs="Times New Roman"/>
          <w:b/>
          <w:sz w:val="24"/>
          <w:szCs w:val="24"/>
        </w:rPr>
        <w:t>Abstract</w:t>
      </w:r>
    </w:p>
    <w:p w:rsidR="00626AD6" w:rsidRPr="00F1225B" w:rsidRDefault="00647B64" w:rsidP="00F1225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w:t>
      </w:r>
      <w:r w:rsidR="00AA4F4A" w:rsidRPr="00F1225B">
        <w:rPr>
          <w:rFonts w:ascii="Times New Roman" w:hAnsi="Times New Roman" w:cs="Times New Roman"/>
          <w:sz w:val="24"/>
          <w:szCs w:val="24"/>
        </w:rPr>
        <w:t>his study examined the significant effect of E-learning</w:t>
      </w:r>
      <w:r>
        <w:rPr>
          <w:rFonts w:ascii="Times New Roman" w:hAnsi="Times New Roman" w:cs="Times New Roman"/>
          <w:sz w:val="24"/>
          <w:szCs w:val="24"/>
        </w:rPr>
        <w:t xml:space="preserve"> and its</w:t>
      </w:r>
      <w:r w:rsidR="00AA4F4A" w:rsidRPr="00F1225B">
        <w:rPr>
          <w:rFonts w:ascii="Times New Roman" w:hAnsi="Times New Roman" w:cs="Times New Roman"/>
          <w:sz w:val="24"/>
          <w:szCs w:val="24"/>
        </w:rPr>
        <w:t xml:space="preserve"> role in instruction</w:t>
      </w:r>
      <w:r>
        <w:rPr>
          <w:rFonts w:ascii="Times New Roman" w:hAnsi="Times New Roman" w:cs="Times New Roman"/>
          <w:sz w:val="24"/>
          <w:szCs w:val="24"/>
        </w:rPr>
        <w:t xml:space="preserve"> of students of</w:t>
      </w:r>
      <w:r w:rsidR="0040383E" w:rsidRPr="00F1225B">
        <w:rPr>
          <w:rFonts w:ascii="Times New Roman" w:hAnsi="Times New Roman" w:cs="Times New Roman"/>
          <w:sz w:val="24"/>
          <w:szCs w:val="24"/>
        </w:rPr>
        <w:t xml:space="preserve"> </w:t>
      </w:r>
      <w:proofErr w:type="spellStart"/>
      <w:r w:rsidRPr="00F1225B">
        <w:rPr>
          <w:rFonts w:ascii="Times New Roman" w:hAnsi="Times New Roman" w:cs="Times New Roman"/>
          <w:sz w:val="24"/>
          <w:szCs w:val="24"/>
        </w:rPr>
        <w:t>Umaru</w:t>
      </w:r>
      <w:proofErr w:type="spellEnd"/>
      <w:r w:rsidRPr="00F1225B">
        <w:rPr>
          <w:rFonts w:ascii="Times New Roman" w:hAnsi="Times New Roman" w:cs="Times New Roman"/>
          <w:sz w:val="24"/>
          <w:szCs w:val="24"/>
        </w:rPr>
        <w:t xml:space="preserve"> Musa </w:t>
      </w:r>
      <w:proofErr w:type="spellStart"/>
      <w:r w:rsidRPr="00F1225B">
        <w:rPr>
          <w:rFonts w:ascii="Times New Roman" w:hAnsi="Times New Roman" w:cs="Times New Roman"/>
          <w:sz w:val="24"/>
          <w:szCs w:val="24"/>
        </w:rPr>
        <w:t>Yar’adua</w:t>
      </w:r>
      <w:proofErr w:type="spellEnd"/>
      <w:r w:rsidRPr="00F1225B">
        <w:rPr>
          <w:rFonts w:ascii="Times New Roman" w:hAnsi="Times New Roman" w:cs="Times New Roman"/>
          <w:sz w:val="24"/>
          <w:szCs w:val="24"/>
        </w:rPr>
        <w:t xml:space="preserve"> </w:t>
      </w:r>
      <w:r w:rsidR="0040383E" w:rsidRPr="00F1225B">
        <w:rPr>
          <w:rFonts w:ascii="Times New Roman" w:hAnsi="Times New Roman" w:cs="Times New Roman"/>
          <w:sz w:val="24"/>
          <w:szCs w:val="24"/>
        </w:rPr>
        <w:t>University</w:t>
      </w:r>
      <w:r>
        <w:rPr>
          <w:rFonts w:ascii="Times New Roman" w:hAnsi="Times New Roman" w:cs="Times New Roman"/>
          <w:sz w:val="24"/>
          <w:szCs w:val="24"/>
        </w:rPr>
        <w:t xml:space="preserve"> </w:t>
      </w:r>
      <w:proofErr w:type="spellStart"/>
      <w:r>
        <w:rPr>
          <w:rFonts w:ascii="Times New Roman" w:hAnsi="Times New Roman" w:cs="Times New Roman"/>
          <w:sz w:val="24"/>
          <w:szCs w:val="24"/>
        </w:rPr>
        <w:t>Katsina</w:t>
      </w:r>
      <w:proofErr w:type="spellEnd"/>
      <w:r>
        <w:rPr>
          <w:rFonts w:ascii="Times New Roman" w:hAnsi="Times New Roman" w:cs="Times New Roman"/>
          <w:sz w:val="24"/>
          <w:szCs w:val="24"/>
        </w:rPr>
        <w:t>. T</w:t>
      </w:r>
      <w:r w:rsidR="0040383E" w:rsidRPr="00F1225B">
        <w:rPr>
          <w:rFonts w:ascii="Times New Roman" w:hAnsi="Times New Roman" w:cs="Times New Roman"/>
          <w:sz w:val="24"/>
          <w:szCs w:val="24"/>
        </w:rPr>
        <w:t>he objective of the study was to determine</w:t>
      </w:r>
      <w:r>
        <w:rPr>
          <w:rFonts w:ascii="Times New Roman" w:hAnsi="Times New Roman" w:cs="Times New Roman"/>
          <w:sz w:val="24"/>
          <w:szCs w:val="24"/>
        </w:rPr>
        <w:t xml:space="preserve"> the</w:t>
      </w:r>
      <w:r w:rsidR="00626AD6" w:rsidRPr="00F1225B">
        <w:rPr>
          <w:rFonts w:ascii="Times New Roman" w:hAnsi="Times New Roman" w:cs="Times New Roman"/>
          <w:sz w:val="24"/>
          <w:szCs w:val="24"/>
        </w:rPr>
        <w:t xml:space="preserve"> strength of the relationship between</w:t>
      </w:r>
      <w:r w:rsidR="000C12C9" w:rsidRPr="00F1225B">
        <w:rPr>
          <w:rFonts w:ascii="Times New Roman" w:hAnsi="Times New Roman" w:cs="Times New Roman"/>
          <w:sz w:val="24"/>
          <w:szCs w:val="24"/>
        </w:rPr>
        <w:t xml:space="preserve"> </w:t>
      </w:r>
      <w:r w:rsidR="0040383E" w:rsidRPr="00F1225B">
        <w:rPr>
          <w:rFonts w:ascii="Times New Roman" w:hAnsi="Times New Roman" w:cs="Times New Roman"/>
          <w:sz w:val="24"/>
          <w:szCs w:val="24"/>
        </w:rPr>
        <w:t>e-learning</w:t>
      </w:r>
      <w:r w:rsidR="00626AD6" w:rsidRPr="00F1225B">
        <w:rPr>
          <w:rFonts w:ascii="Times New Roman" w:hAnsi="Times New Roman" w:cs="Times New Roman"/>
          <w:sz w:val="24"/>
          <w:szCs w:val="24"/>
        </w:rPr>
        <w:t xml:space="preserve"> and</w:t>
      </w:r>
      <w:r>
        <w:rPr>
          <w:rFonts w:ascii="Times New Roman" w:hAnsi="Times New Roman" w:cs="Times New Roman"/>
          <w:sz w:val="24"/>
          <w:szCs w:val="24"/>
        </w:rPr>
        <w:t xml:space="preserve"> </w:t>
      </w:r>
      <w:r w:rsidR="000C12C9" w:rsidRPr="00F1225B">
        <w:rPr>
          <w:rFonts w:ascii="Times New Roman" w:hAnsi="Times New Roman" w:cs="Times New Roman"/>
          <w:sz w:val="24"/>
          <w:szCs w:val="24"/>
        </w:rPr>
        <w:t>motivation</w:t>
      </w:r>
      <w:r w:rsidR="00626AD6" w:rsidRPr="00F1225B">
        <w:rPr>
          <w:rFonts w:ascii="Times New Roman" w:hAnsi="Times New Roman" w:cs="Times New Roman"/>
          <w:sz w:val="24"/>
          <w:szCs w:val="24"/>
        </w:rPr>
        <w:t xml:space="preserve"> among students participating in the research.</w:t>
      </w:r>
      <w:r w:rsidR="006F762D">
        <w:rPr>
          <w:rFonts w:ascii="Times New Roman" w:hAnsi="Times New Roman" w:cs="Times New Roman"/>
          <w:sz w:val="24"/>
          <w:szCs w:val="24"/>
        </w:rPr>
        <w:t xml:space="preserve"> </w:t>
      </w:r>
      <w:r w:rsidR="00E44CCA">
        <w:rPr>
          <w:rFonts w:ascii="Times New Roman" w:hAnsi="Times New Roman" w:cs="Times New Roman"/>
          <w:sz w:val="24"/>
          <w:szCs w:val="24"/>
        </w:rPr>
        <w:t xml:space="preserve">The study used descriptive research design of survey type. The population of the study covered a total number of </w:t>
      </w:r>
      <w:r w:rsidR="00E44CCA" w:rsidRPr="00F1225B">
        <w:rPr>
          <w:rFonts w:ascii="Times New Roman" w:hAnsi="Times New Roman" w:cs="Times New Roman"/>
          <w:sz w:val="24"/>
          <w:szCs w:val="24"/>
        </w:rPr>
        <w:t>Four Hundred and Eighty Eight (488) 200 level</w:t>
      </w:r>
      <w:r w:rsidR="006F762D">
        <w:rPr>
          <w:rFonts w:ascii="Times New Roman" w:hAnsi="Times New Roman" w:cs="Times New Roman"/>
          <w:sz w:val="24"/>
          <w:szCs w:val="24"/>
        </w:rPr>
        <w:t xml:space="preserve"> Education</w:t>
      </w:r>
      <w:r w:rsidR="00E44CCA" w:rsidRPr="00F1225B">
        <w:rPr>
          <w:rFonts w:ascii="Times New Roman" w:hAnsi="Times New Roman" w:cs="Times New Roman"/>
          <w:sz w:val="24"/>
          <w:szCs w:val="24"/>
        </w:rPr>
        <w:t xml:space="preserve"> students</w:t>
      </w:r>
      <w:r w:rsidR="005F4327">
        <w:rPr>
          <w:rFonts w:ascii="Times New Roman" w:hAnsi="Times New Roman" w:cs="Times New Roman"/>
          <w:sz w:val="24"/>
          <w:szCs w:val="24"/>
        </w:rPr>
        <w:t xml:space="preserve"> out of which</w:t>
      </w:r>
      <w:r w:rsidR="00E44CCA" w:rsidRPr="00F1225B">
        <w:rPr>
          <w:rFonts w:ascii="Times New Roman" w:hAnsi="Times New Roman" w:cs="Times New Roman"/>
          <w:sz w:val="24"/>
          <w:szCs w:val="24"/>
        </w:rPr>
        <w:t xml:space="preserve"> </w:t>
      </w:r>
      <w:r w:rsidR="00E44CCA">
        <w:rPr>
          <w:rFonts w:ascii="Times New Roman" w:hAnsi="Times New Roman" w:cs="Times New Roman"/>
          <w:sz w:val="24"/>
          <w:szCs w:val="24"/>
        </w:rPr>
        <w:t>217 students were sampled using simple random sampling techn</w:t>
      </w:r>
      <w:r w:rsidR="006F762D">
        <w:rPr>
          <w:rFonts w:ascii="Times New Roman" w:hAnsi="Times New Roman" w:cs="Times New Roman"/>
          <w:sz w:val="24"/>
          <w:szCs w:val="24"/>
        </w:rPr>
        <w:t>ique</w:t>
      </w:r>
      <w:r w:rsidR="005F4327">
        <w:rPr>
          <w:rFonts w:ascii="Times New Roman" w:hAnsi="Times New Roman" w:cs="Times New Roman"/>
          <w:sz w:val="24"/>
          <w:szCs w:val="24"/>
        </w:rPr>
        <w:t xml:space="preserve">. Two validated instruments were used namely </w:t>
      </w:r>
      <w:r w:rsidR="0019726B">
        <w:rPr>
          <w:rFonts w:ascii="Times New Roman" w:hAnsi="Times New Roman" w:cs="Times New Roman"/>
          <w:sz w:val="24"/>
          <w:szCs w:val="24"/>
        </w:rPr>
        <w:t>(</w:t>
      </w:r>
      <w:r w:rsidR="005F4327">
        <w:rPr>
          <w:rFonts w:ascii="Times New Roman" w:hAnsi="Times New Roman" w:cs="Times New Roman"/>
          <w:sz w:val="24"/>
          <w:szCs w:val="24"/>
        </w:rPr>
        <w:t>E</w:t>
      </w:r>
      <w:r w:rsidR="0019726B">
        <w:rPr>
          <w:rFonts w:ascii="Times New Roman" w:hAnsi="Times New Roman" w:cs="Times New Roman"/>
          <w:sz w:val="24"/>
          <w:szCs w:val="24"/>
        </w:rPr>
        <w:t>-learning questionnaire and Intrinsic Motivation questionnaire)</w:t>
      </w:r>
      <w:r w:rsidR="00626AD6" w:rsidRPr="00F1225B">
        <w:rPr>
          <w:rFonts w:ascii="Times New Roman" w:hAnsi="Times New Roman" w:cs="Times New Roman"/>
          <w:sz w:val="24"/>
          <w:szCs w:val="24"/>
        </w:rPr>
        <w:t xml:space="preserve"> </w:t>
      </w:r>
      <w:r w:rsidR="0019726B">
        <w:rPr>
          <w:rFonts w:ascii="Times New Roman" w:hAnsi="Times New Roman" w:cs="Times New Roman"/>
          <w:sz w:val="24"/>
          <w:szCs w:val="24"/>
        </w:rPr>
        <w:t xml:space="preserve"> The instrument was applied to collect information from students of </w:t>
      </w:r>
      <w:proofErr w:type="spellStart"/>
      <w:r w:rsidR="0019726B" w:rsidRPr="00F1225B">
        <w:rPr>
          <w:rFonts w:ascii="Times New Roman" w:hAnsi="Times New Roman" w:cs="Times New Roman"/>
          <w:sz w:val="24"/>
          <w:szCs w:val="24"/>
        </w:rPr>
        <w:t>Umaru</w:t>
      </w:r>
      <w:proofErr w:type="spellEnd"/>
      <w:r w:rsidR="0019726B" w:rsidRPr="00F1225B">
        <w:rPr>
          <w:rFonts w:ascii="Times New Roman" w:hAnsi="Times New Roman" w:cs="Times New Roman"/>
          <w:sz w:val="24"/>
          <w:szCs w:val="24"/>
        </w:rPr>
        <w:t xml:space="preserve"> Mu</w:t>
      </w:r>
      <w:r w:rsidR="0019726B">
        <w:rPr>
          <w:rFonts w:ascii="Times New Roman" w:hAnsi="Times New Roman" w:cs="Times New Roman"/>
          <w:sz w:val="24"/>
          <w:szCs w:val="24"/>
        </w:rPr>
        <w:t xml:space="preserve">sa </w:t>
      </w:r>
      <w:proofErr w:type="spellStart"/>
      <w:r w:rsidR="0019726B">
        <w:rPr>
          <w:rFonts w:ascii="Times New Roman" w:hAnsi="Times New Roman" w:cs="Times New Roman"/>
          <w:sz w:val="24"/>
          <w:szCs w:val="24"/>
        </w:rPr>
        <w:t>Yar’adua</w:t>
      </w:r>
      <w:proofErr w:type="spellEnd"/>
      <w:r w:rsidR="0019726B">
        <w:rPr>
          <w:rFonts w:ascii="Times New Roman" w:hAnsi="Times New Roman" w:cs="Times New Roman"/>
          <w:sz w:val="24"/>
          <w:szCs w:val="24"/>
        </w:rPr>
        <w:t xml:space="preserve"> University </w:t>
      </w:r>
      <w:proofErr w:type="spellStart"/>
      <w:r w:rsidR="0019726B">
        <w:rPr>
          <w:rFonts w:ascii="Times New Roman" w:hAnsi="Times New Roman" w:cs="Times New Roman"/>
          <w:sz w:val="24"/>
          <w:szCs w:val="24"/>
        </w:rPr>
        <w:t>Katsina</w:t>
      </w:r>
      <w:proofErr w:type="spellEnd"/>
      <w:r w:rsidR="0019726B">
        <w:rPr>
          <w:rFonts w:ascii="Times New Roman" w:hAnsi="Times New Roman" w:cs="Times New Roman"/>
          <w:sz w:val="24"/>
          <w:szCs w:val="24"/>
        </w:rPr>
        <w:t xml:space="preserve">, </w:t>
      </w:r>
      <w:r w:rsidR="00626AD6" w:rsidRPr="00F1225B">
        <w:rPr>
          <w:rFonts w:ascii="Times New Roman" w:hAnsi="Times New Roman" w:cs="Times New Roman"/>
          <w:sz w:val="24"/>
          <w:szCs w:val="24"/>
        </w:rPr>
        <w:t>T</w:t>
      </w:r>
      <w:r w:rsidR="000F1B75" w:rsidRPr="00F1225B">
        <w:rPr>
          <w:rFonts w:ascii="Times New Roman" w:hAnsi="Times New Roman" w:cs="Times New Roman"/>
          <w:sz w:val="24"/>
          <w:szCs w:val="24"/>
        </w:rPr>
        <w:t xml:space="preserve">he result of the findings shows </w:t>
      </w:r>
      <w:r w:rsidR="00626AD6" w:rsidRPr="00F1225B">
        <w:rPr>
          <w:rFonts w:ascii="Times New Roman" w:hAnsi="Times New Roman" w:cs="Times New Roman"/>
          <w:sz w:val="24"/>
          <w:szCs w:val="24"/>
        </w:rPr>
        <w:t>that e-learning is an element whi</w:t>
      </w:r>
      <w:r w:rsidR="005F4327">
        <w:rPr>
          <w:rFonts w:ascii="Times New Roman" w:hAnsi="Times New Roman" w:cs="Times New Roman"/>
          <w:sz w:val="24"/>
          <w:szCs w:val="24"/>
        </w:rPr>
        <w:t xml:space="preserve">ch affects students’ </w:t>
      </w:r>
      <w:r w:rsidR="0019726B">
        <w:rPr>
          <w:rFonts w:ascii="Times New Roman" w:hAnsi="Times New Roman" w:cs="Times New Roman"/>
          <w:sz w:val="24"/>
          <w:szCs w:val="24"/>
        </w:rPr>
        <w:t xml:space="preserve"> motivation .T</w:t>
      </w:r>
      <w:r w:rsidR="00626AD6" w:rsidRPr="00F1225B">
        <w:rPr>
          <w:rFonts w:ascii="Times New Roman" w:hAnsi="Times New Roman" w:cs="Times New Roman"/>
          <w:sz w:val="24"/>
          <w:szCs w:val="24"/>
        </w:rPr>
        <w:t>he statistical method of Pearson's correlation coefficient, was used for data analysis.</w:t>
      </w:r>
    </w:p>
    <w:p w:rsidR="006F762D" w:rsidRDefault="006F762D" w:rsidP="00F1225B">
      <w:pPr>
        <w:autoSpaceDE w:val="0"/>
        <w:autoSpaceDN w:val="0"/>
        <w:adjustRightInd w:val="0"/>
        <w:spacing w:after="0" w:line="240" w:lineRule="auto"/>
        <w:jc w:val="both"/>
        <w:rPr>
          <w:rFonts w:ascii="Times New Roman" w:hAnsi="Times New Roman" w:cs="Times New Roman"/>
          <w:iCs/>
          <w:sz w:val="24"/>
          <w:szCs w:val="24"/>
        </w:rPr>
      </w:pPr>
    </w:p>
    <w:p w:rsidR="00AA4F4A" w:rsidRPr="006F762D" w:rsidRDefault="006F5461" w:rsidP="00F1225B">
      <w:pPr>
        <w:autoSpaceDE w:val="0"/>
        <w:autoSpaceDN w:val="0"/>
        <w:adjustRightInd w:val="0"/>
        <w:spacing w:after="0" w:line="240" w:lineRule="auto"/>
        <w:jc w:val="both"/>
        <w:rPr>
          <w:rFonts w:ascii="Times New Roman" w:hAnsi="Times New Roman" w:cs="Times New Roman"/>
          <w:b/>
          <w:i/>
          <w:sz w:val="24"/>
          <w:szCs w:val="24"/>
        </w:rPr>
      </w:pPr>
      <w:r w:rsidRPr="006F762D">
        <w:rPr>
          <w:rFonts w:ascii="Times New Roman" w:hAnsi="Times New Roman" w:cs="Times New Roman"/>
          <w:i/>
          <w:iCs/>
          <w:sz w:val="24"/>
          <w:szCs w:val="24"/>
        </w:rPr>
        <w:t xml:space="preserve"> </w:t>
      </w:r>
      <w:r w:rsidR="00AA4F4A" w:rsidRPr="006F762D">
        <w:rPr>
          <w:rFonts w:ascii="Times New Roman" w:hAnsi="Times New Roman" w:cs="Times New Roman"/>
          <w:i/>
          <w:iCs/>
          <w:sz w:val="24"/>
          <w:szCs w:val="24"/>
        </w:rPr>
        <w:t xml:space="preserve">Keywords: </w:t>
      </w:r>
      <w:r w:rsidR="00AA4F4A" w:rsidRPr="006F762D">
        <w:rPr>
          <w:rFonts w:ascii="Times New Roman" w:hAnsi="Times New Roman" w:cs="Times New Roman"/>
          <w:i/>
          <w:sz w:val="24"/>
          <w:szCs w:val="24"/>
        </w:rPr>
        <w:t>E-learning, students' motivation</w:t>
      </w:r>
    </w:p>
    <w:p w:rsidR="000F1B75" w:rsidRPr="00F1225B" w:rsidRDefault="000F1B75" w:rsidP="00F1225B">
      <w:pPr>
        <w:autoSpaceDE w:val="0"/>
        <w:autoSpaceDN w:val="0"/>
        <w:adjustRightInd w:val="0"/>
        <w:spacing w:after="0" w:line="240" w:lineRule="auto"/>
        <w:jc w:val="both"/>
        <w:rPr>
          <w:rFonts w:ascii="Times New Roman" w:hAnsi="Times New Roman" w:cs="Times New Roman"/>
          <w:b/>
          <w:bCs/>
          <w:sz w:val="24"/>
          <w:szCs w:val="24"/>
        </w:rPr>
      </w:pPr>
    </w:p>
    <w:p w:rsidR="001B421B" w:rsidRPr="00F1225B" w:rsidRDefault="001B421B" w:rsidP="00F1225B">
      <w:pPr>
        <w:autoSpaceDE w:val="0"/>
        <w:autoSpaceDN w:val="0"/>
        <w:adjustRightInd w:val="0"/>
        <w:spacing w:after="0" w:line="240" w:lineRule="auto"/>
        <w:jc w:val="both"/>
        <w:rPr>
          <w:rFonts w:ascii="Times New Roman" w:hAnsi="Times New Roman" w:cs="Times New Roman"/>
          <w:b/>
          <w:bCs/>
          <w:sz w:val="24"/>
          <w:szCs w:val="24"/>
        </w:rPr>
      </w:pPr>
      <w:r w:rsidRPr="00F1225B">
        <w:rPr>
          <w:rFonts w:ascii="Times New Roman" w:hAnsi="Times New Roman" w:cs="Times New Roman"/>
          <w:b/>
          <w:bCs/>
          <w:sz w:val="24"/>
          <w:szCs w:val="24"/>
        </w:rPr>
        <w:t>Introduction</w:t>
      </w:r>
    </w:p>
    <w:p w:rsidR="00A03776" w:rsidRPr="00F1225B" w:rsidRDefault="008402CB"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Nowadays, the fast development of information systems and the Internet technology not only makes a lot of progress in multi-media and the Internet industry, but it also affects innovation in the educational learning style. E</w:t>
      </w:r>
      <w:r w:rsidR="006F762D">
        <w:rPr>
          <w:rFonts w:ascii="Times New Roman" w:hAnsi="Times New Roman" w:cs="Times New Roman"/>
          <w:sz w:val="24"/>
          <w:szCs w:val="24"/>
        </w:rPr>
        <w:t>-l</w:t>
      </w:r>
      <w:r w:rsidR="006F762D" w:rsidRPr="00F1225B">
        <w:rPr>
          <w:rFonts w:ascii="Times New Roman" w:hAnsi="Times New Roman" w:cs="Times New Roman"/>
          <w:sz w:val="24"/>
          <w:szCs w:val="24"/>
        </w:rPr>
        <w:t>earning</w:t>
      </w:r>
      <w:r w:rsidR="00D86EE1" w:rsidRPr="00F1225B">
        <w:rPr>
          <w:rFonts w:ascii="Times New Roman" w:hAnsi="Times New Roman" w:cs="Times New Roman"/>
          <w:sz w:val="24"/>
          <w:szCs w:val="24"/>
        </w:rPr>
        <w:t xml:space="preserve"> is used as another option to face to face education. As a ma</w:t>
      </w:r>
      <w:r w:rsidR="00CB5C3E" w:rsidRPr="00F1225B">
        <w:rPr>
          <w:rFonts w:ascii="Times New Roman" w:hAnsi="Times New Roman" w:cs="Times New Roman"/>
          <w:sz w:val="24"/>
          <w:szCs w:val="24"/>
        </w:rPr>
        <w:t xml:space="preserve">tter of fact, its use increases </w:t>
      </w:r>
      <w:r w:rsidR="00D86EE1" w:rsidRPr="00F1225B">
        <w:rPr>
          <w:rFonts w:ascii="Times New Roman" w:hAnsi="Times New Roman" w:cs="Times New Roman"/>
          <w:sz w:val="24"/>
          <w:szCs w:val="24"/>
        </w:rPr>
        <w:t>in a direct prop</w:t>
      </w:r>
      <w:r w:rsidR="00062152">
        <w:rPr>
          <w:rFonts w:ascii="Times New Roman" w:hAnsi="Times New Roman" w:cs="Times New Roman"/>
          <w:sz w:val="24"/>
          <w:szCs w:val="24"/>
        </w:rPr>
        <w:t>ortion with the increase</w:t>
      </w:r>
      <w:r w:rsidR="00CB5C3E" w:rsidRPr="00F1225B">
        <w:rPr>
          <w:rFonts w:ascii="Times New Roman" w:hAnsi="Times New Roman" w:cs="Times New Roman"/>
          <w:sz w:val="24"/>
          <w:szCs w:val="24"/>
        </w:rPr>
        <w:t xml:space="preserve"> </w:t>
      </w:r>
      <w:r w:rsidR="00D86EE1" w:rsidRPr="00F1225B">
        <w:rPr>
          <w:rFonts w:ascii="Times New Roman" w:hAnsi="Times New Roman" w:cs="Times New Roman"/>
          <w:sz w:val="24"/>
          <w:szCs w:val="24"/>
        </w:rPr>
        <w:t>number of students. This ha</w:t>
      </w:r>
      <w:r w:rsidR="00CB5C3E" w:rsidRPr="00F1225B">
        <w:rPr>
          <w:rFonts w:ascii="Times New Roman" w:hAnsi="Times New Roman" w:cs="Times New Roman"/>
          <w:sz w:val="24"/>
          <w:szCs w:val="24"/>
        </w:rPr>
        <w:t xml:space="preserve">s made educators exert a lot of </w:t>
      </w:r>
      <w:r w:rsidR="00D86EE1" w:rsidRPr="00F1225B">
        <w:rPr>
          <w:rFonts w:ascii="Times New Roman" w:hAnsi="Times New Roman" w:cs="Times New Roman"/>
          <w:sz w:val="24"/>
          <w:szCs w:val="24"/>
        </w:rPr>
        <w:t xml:space="preserve">effort to help the learners to </w:t>
      </w:r>
      <w:r w:rsidR="00CB5C3E" w:rsidRPr="00F1225B">
        <w:rPr>
          <w:rFonts w:ascii="Times New Roman" w:hAnsi="Times New Roman" w:cs="Times New Roman"/>
          <w:sz w:val="24"/>
          <w:szCs w:val="24"/>
        </w:rPr>
        <w:t xml:space="preserve">get interactive content that is </w:t>
      </w:r>
      <w:r w:rsidR="00D86EE1" w:rsidRPr="00F1225B">
        <w:rPr>
          <w:rFonts w:ascii="Times New Roman" w:hAnsi="Times New Roman" w:cs="Times New Roman"/>
          <w:sz w:val="24"/>
          <w:szCs w:val="24"/>
        </w:rPr>
        <w:t>full of multimedia</w:t>
      </w:r>
      <w:r w:rsidR="003F1963" w:rsidRPr="00F1225B">
        <w:rPr>
          <w:rFonts w:ascii="Times New Roman" w:hAnsi="Times New Roman" w:cs="Times New Roman"/>
          <w:sz w:val="24"/>
          <w:szCs w:val="24"/>
        </w:rPr>
        <w:t>, because</w:t>
      </w:r>
      <w:r w:rsidR="00D86EE1" w:rsidRPr="00F1225B">
        <w:rPr>
          <w:rFonts w:ascii="Times New Roman" w:hAnsi="Times New Roman" w:cs="Times New Roman"/>
          <w:sz w:val="24"/>
          <w:szCs w:val="24"/>
        </w:rPr>
        <w:t xml:space="preserve"> it has been p</w:t>
      </w:r>
      <w:r w:rsidR="00CB5C3E" w:rsidRPr="00F1225B">
        <w:rPr>
          <w:rFonts w:ascii="Times New Roman" w:hAnsi="Times New Roman" w:cs="Times New Roman"/>
          <w:sz w:val="24"/>
          <w:szCs w:val="24"/>
        </w:rPr>
        <w:t xml:space="preserve">roven that it has a significant </w:t>
      </w:r>
      <w:r w:rsidR="00D86EE1" w:rsidRPr="00F1225B">
        <w:rPr>
          <w:rFonts w:ascii="Times New Roman" w:hAnsi="Times New Roman" w:cs="Times New Roman"/>
          <w:sz w:val="24"/>
          <w:szCs w:val="24"/>
        </w:rPr>
        <w:t>effect on the process of learning.</w:t>
      </w:r>
      <w:r w:rsidR="003F1963" w:rsidRPr="00F1225B">
        <w:rPr>
          <w:rFonts w:ascii="Times New Roman" w:hAnsi="Times New Roman" w:cs="Times New Roman"/>
          <w:sz w:val="24"/>
          <w:szCs w:val="24"/>
        </w:rPr>
        <w:t xml:space="preserve"> Different and interesting methods of teaching</w:t>
      </w:r>
      <w:r w:rsidR="00917C85" w:rsidRPr="00F1225B">
        <w:rPr>
          <w:rFonts w:ascii="Times New Roman" w:hAnsi="Times New Roman" w:cs="Times New Roman"/>
          <w:sz w:val="24"/>
          <w:szCs w:val="24"/>
        </w:rPr>
        <w:t xml:space="preserve"> in educational delivery systems like interactive and reflective schools of thought</w:t>
      </w:r>
      <w:r w:rsidR="003F1963" w:rsidRPr="00F1225B">
        <w:rPr>
          <w:rFonts w:ascii="Times New Roman" w:hAnsi="Times New Roman" w:cs="Times New Roman"/>
          <w:sz w:val="24"/>
          <w:szCs w:val="24"/>
        </w:rPr>
        <w:t xml:space="preserve"> have, challenged the traditional attitudes to education.</w:t>
      </w:r>
      <w:r w:rsidR="00256EAA" w:rsidRPr="00F1225B">
        <w:rPr>
          <w:rFonts w:ascii="Times New Roman" w:hAnsi="Times New Roman" w:cs="Times New Roman"/>
          <w:sz w:val="24"/>
          <w:szCs w:val="24"/>
        </w:rPr>
        <w:t xml:space="preserve"> (1</w:t>
      </w:r>
      <w:r w:rsidR="00976EC5" w:rsidRPr="00F1225B">
        <w:rPr>
          <w:rFonts w:ascii="Times New Roman" w:hAnsi="Times New Roman" w:cs="Times New Roman"/>
          <w:sz w:val="24"/>
          <w:szCs w:val="24"/>
        </w:rPr>
        <w:t>3</w:t>
      </w:r>
      <w:r w:rsidR="00256EAA" w:rsidRPr="00F1225B">
        <w:rPr>
          <w:rFonts w:ascii="Times New Roman" w:hAnsi="Times New Roman" w:cs="Times New Roman"/>
          <w:sz w:val="24"/>
          <w:szCs w:val="24"/>
        </w:rPr>
        <w:t>)</w:t>
      </w:r>
    </w:p>
    <w:p w:rsidR="007D65E9" w:rsidRPr="00F1225B" w:rsidRDefault="007D65E9" w:rsidP="00F1225B">
      <w:pPr>
        <w:autoSpaceDE w:val="0"/>
        <w:autoSpaceDN w:val="0"/>
        <w:adjustRightInd w:val="0"/>
        <w:spacing w:after="0" w:line="240" w:lineRule="auto"/>
        <w:jc w:val="both"/>
        <w:rPr>
          <w:rFonts w:ascii="Times New Roman" w:hAnsi="Times New Roman" w:cs="Times New Roman"/>
          <w:sz w:val="24"/>
          <w:szCs w:val="24"/>
        </w:rPr>
      </w:pPr>
    </w:p>
    <w:p w:rsidR="007D65E9" w:rsidRPr="00F1225B" w:rsidRDefault="009A0A47" w:rsidP="00F1225B">
      <w:pPr>
        <w:autoSpaceDE w:val="0"/>
        <w:autoSpaceDN w:val="0"/>
        <w:adjustRightInd w:val="0"/>
        <w:spacing w:after="0" w:line="240" w:lineRule="auto"/>
        <w:jc w:val="both"/>
        <w:rPr>
          <w:rFonts w:ascii="Times New Roman" w:hAnsi="Times New Roman" w:cs="Times New Roman"/>
          <w:b/>
          <w:sz w:val="24"/>
          <w:szCs w:val="24"/>
        </w:rPr>
      </w:pPr>
      <w:r w:rsidRPr="00F1225B">
        <w:rPr>
          <w:rFonts w:ascii="Times New Roman" w:hAnsi="Times New Roman" w:cs="Times New Roman"/>
          <w:b/>
          <w:sz w:val="24"/>
          <w:szCs w:val="24"/>
        </w:rPr>
        <w:t>Literature review</w:t>
      </w:r>
    </w:p>
    <w:p w:rsidR="00A03776" w:rsidRPr="00F1225B" w:rsidRDefault="00A03776"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E-learning has been introduced as a tool in the learning process in the majority of the Nigerian universities</w:t>
      </w:r>
      <w:r w:rsidR="009A0A47" w:rsidRPr="00F1225B">
        <w:rPr>
          <w:rFonts w:ascii="Times New Roman" w:hAnsi="Times New Roman" w:cs="Times New Roman"/>
          <w:sz w:val="24"/>
          <w:szCs w:val="24"/>
        </w:rPr>
        <w:t>.</w:t>
      </w:r>
      <w:r w:rsidRPr="00F1225B">
        <w:rPr>
          <w:rFonts w:ascii="Times New Roman" w:hAnsi="Times New Roman" w:cs="Times New Roman"/>
          <w:sz w:val="24"/>
          <w:szCs w:val="24"/>
        </w:rPr>
        <w:t xml:space="preserve"> As an outcome of t</w:t>
      </w:r>
      <w:r w:rsidR="00062152">
        <w:rPr>
          <w:rFonts w:ascii="Times New Roman" w:hAnsi="Times New Roman" w:cs="Times New Roman"/>
          <w:sz w:val="24"/>
          <w:szCs w:val="24"/>
        </w:rPr>
        <w:t>his, many universities are using</w:t>
      </w:r>
      <w:r w:rsidRPr="00F1225B">
        <w:rPr>
          <w:rFonts w:ascii="Times New Roman" w:hAnsi="Times New Roman" w:cs="Times New Roman"/>
          <w:sz w:val="24"/>
          <w:szCs w:val="24"/>
        </w:rPr>
        <w:t xml:space="preserve"> e-learning in different ways. For this reason the necessity for academic and technical knowledge to teach students how to utilize </w:t>
      </w:r>
      <w:r w:rsidRPr="00F1225B">
        <w:rPr>
          <w:rFonts w:ascii="Times New Roman" w:hAnsi="Times New Roman" w:cs="Times New Roman"/>
          <w:sz w:val="24"/>
          <w:szCs w:val="24"/>
        </w:rPr>
        <w:lastRenderedPageBreak/>
        <w:t>the Internet and the knowledge is becoming core proficiency for many Lecturers. Some scholars have predicted that the traditional classroom will vanish. E-learning has entered the instruction as well as the corporate world in many different ways and it also completes the traditional delivery styles. It has enabled the traditional educational patterns li</w:t>
      </w:r>
      <w:r w:rsidRPr="00F1225B">
        <w:rPr>
          <w:rFonts w:ascii="Times New Roman" w:hAnsi="Times New Roman" w:cs="Times New Roman"/>
          <w:color w:val="000000" w:themeColor="text1"/>
          <w:sz w:val="24"/>
          <w:szCs w:val="24"/>
        </w:rPr>
        <w:t>ke distan</w:t>
      </w:r>
      <w:r w:rsidR="00256EAA" w:rsidRPr="00F1225B">
        <w:rPr>
          <w:rFonts w:ascii="Times New Roman" w:hAnsi="Times New Roman" w:cs="Times New Roman"/>
          <w:color w:val="000000" w:themeColor="text1"/>
          <w:sz w:val="24"/>
          <w:szCs w:val="24"/>
        </w:rPr>
        <w:t>ce learning (</w:t>
      </w:r>
      <w:r w:rsidR="00976EC5" w:rsidRPr="00F1225B">
        <w:rPr>
          <w:rFonts w:ascii="Times New Roman" w:hAnsi="Times New Roman" w:cs="Times New Roman"/>
          <w:color w:val="000000" w:themeColor="text1"/>
          <w:sz w:val="24"/>
          <w:szCs w:val="24"/>
        </w:rPr>
        <w:t>13</w:t>
      </w:r>
      <w:r w:rsidRPr="00F1225B">
        <w:rPr>
          <w:rFonts w:ascii="Times New Roman" w:hAnsi="Times New Roman" w:cs="Times New Roman"/>
          <w:color w:val="000000" w:themeColor="text1"/>
          <w:sz w:val="24"/>
          <w:szCs w:val="24"/>
        </w:rPr>
        <w:t>)</w:t>
      </w:r>
      <w:r w:rsidRPr="00F1225B">
        <w:rPr>
          <w:rFonts w:ascii="Times New Roman" w:hAnsi="Times New Roman" w:cs="Times New Roman"/>
          <w:color w:val="FF0000"/>
          <w:sz w:val="24"/>
          <w:szCs w:val="24"/>
        </w:rPr>
        <w:t>.</w:t>
      </w:r>
    </w:p>
    <w:p w:rsidR="00A03776" w:rsidRPr="00F1225B" w:rsidRDefault="00A03776" w:rsidP="00F1225B">
      <w:pPr>
        <w:pStyle w:val="Default"/>
        <w:jc w:val="both"/>
        <w:rPr>
          <w:rFonts w:ascii="Times New Roman" w:hAnsi="Times New Roman" w:cs="Times New Roman"/>
        </w:rPr>
      </w:pPr>
      <w:r w:rsidRPr="00F1225B">
        <w:rPr>
          <w:rFonts w:ascii="Times New Roman" w:hAnsi="Times New Roman" w:cs="Times New Roman"/>
        </w:rPr>
        <w:t>E-le</w:t>
      </w:r>
      <w:r w:rsidR="000B1EDB" w:rsidRPr="00F1225B">
        <w:rPr>
          <w:rFonts w:ascii="Times New Roman" w:hAnsi="Times New Roman" w:cs="Times New Roman"/>
        </w:rPr>
        <w:t>arning according to (</w:t>
      </w:r>
      <w:r w:rsidR="00976EC5" w:rsidRPr="00F1225B">
        <w:rPr>
          <w:rFonts w:ascii="Times New Roman" w:hAnsi="Times New Roman" w:cs="Times New Roman"/>
        </w:rPr>
        <w:t>14</w:t>
      </w:r>
      <w:r w:rsidRPr="00F1225B">
        <w:rPr>
          <w:rFonts w:ascii="Times New Roman" w:hAnsi="Times New Roman" w:cs="Times New Roman"/>
        </w:rPr>
        <w:t>) can be defined as a learning process created by interaction with digitally delivered content, network-base</w:t>
      </w:r>
      <w:r w:rsidR="000B1EDB" w:rsidRPr="00F1225B">
        <w:rPr>
          <w:rFonts w:ascii="Times New Roman" w:hAnsi="Times New Roman" w:cs="Times New Roman"/>
        </w:rPr>
        <w:t>d services and tutoring support</w:t>
      </w:r>
      <w:r w:rsidR="00AD0986" w:rsidRPr="00F1225B">
        <w:rPr>
          <w:rFonts w:ascii="Times New Roman" w:hAnsi="Times New Roman" w:cs="Times New Roman"/>
        </w:rPr>
        <w:t xml:space="preserve"> (1</w:t>
      </w:r>
      <w:r w:rsidR="00A46B28" w:rsidRPr="00F1225B">
        <w:rPr>
          <w:rFonts w:ascii="Times New Roman" w:hAnsi="Times New Roman" w:cs="Times New Roman"/>
        </w:rPr>
        <w:t>)</w:t>
      </w:r>
      <w:r w:rsidRPr="00F1225B">
        <w:rPr>
          <w:rFonts w:ascii="Times New Roman" w:hAnsi="Times New Roman" w:cs="Times New Roman"/>
        </w:rPr>
        <w:t xml:space="preserve"> </w:t>
      </w:r>
      <w:r w:rsidR="000B1EDB" w:rsidRPr="00F1225B">
        <w:rPr>
          <w:rFonts w:ascii="Times New Roman" w:hAnsi="Times New Roman" w:cs="Times New Roman"/>
          <w:color w:val="000000" w:themeColor="text1"/>
        </w:rPr>
        <w:t>E</w:t>
      </w:r>
      <w:r w:rsidR="000B1EDB" w:rsidRPr="00F1225B">
        <w:rPr>
          <w:rFonts w:ascii="Times New Roman" w:hAnsi="Times New Roman" w:cs="Times New Roman"/>
        </w:rPr>
        <w:t>-</w:t>
      </w:r>
      <w:r w:rsidRPr="00F1225B">
        <w:rPr>
          <w:rFonts w:ascii="Times New Roman" w:hAnsi="Times New Roman" w:cs="Times New Roman"/>
        </w:rPr>
        <w:t>learning is any technologically mediated learning using computers whether from a distance or in face to face classroom setting (computer assisted learning), it is a shift from traditional education or training to ICT-based personalized, flexible, individual, self-organized, collaborative learning based on a community of learners, teachers, facilitators, experts.</w:t>
      </w:r>
      <w:r w:rsidR="0009122E" w:rsidRPr="00F1225B">
        <w:rPr>
          <w:rFonts w:ascii="Times New Roman" w:hAnsi="Times New Roman" w:cs="Times New Roman"/>
        </w:rPr>
        <w:t xml:space="preserve"> (2</w:t>
      </w:r>
      <w:r w:rsidR="00A46B28" w:rsidRPr="00F1225B">
        <w:rPr>
          <w:rFonts w:ascii="Times New Roman" w:hAnsi="Times New Roman" w:cs="Times New Roman"/>
        </w:rPr>
        <w:t>)</w:t>
      </w:r>
      <w:r w:rsidRPr="00F1225B">
        <w:rPr>
          <w:rFonts w:ascii="Times New Roman" w:hAnsi="Times New Roman" w:cs="Times New Roman"/>
          <w:color w:val="FF0000"/>
        </w:rPr>
        <w:t xml:space="preserve"> </w:t>
      </w:r>
      <w:r w:rsidRPr="00F1225B">
        <w:rPr>
          <w:rFonts w:ascii="Times New Roman" w:hAnsi="Times New Roman" w:cs="Times New Roman"/>
          <w:color w:val="000000" w:themeColor="text1"/>
        </w:rPr>
        <w:t>E-learnin</w:t>
      </w:r>
      <w:r w:rsidRPr="00F1225B">
        <w:rPr>
          <w:rFonts w:ascii="Times New Roman" w:hAnsi="Times New Roman" w:cs="Times New Roman"/>
        </w:rPr>
        <w:t xml:space="preserve">g is the use of Internet technologies to enhance knowledge and performance. E-learning technologies offer learners control over content, learning sequence, pace of learning, time, and often media, allowing them to tailor their experiences to meet their personal learning objectives. Innovations in e-learning technologies point toward a revolution in education, allowing learning to be individualized (adaptive learning), enhancing learners’ interactions with others (collaborative learning), and transforming the role of the teacher. </w:t>
      </w:r>
      <w:r w:rsidR="0009122E" w:rsidRPr="00F1225B">
        <w:rPr>
          <w:rFonts w:ascii="Times New Roman" w:hAnsi="Times New Roman" w:cs="Times New Roman"/>
        </w:rPr>
        <w:t>(</w:t>
      </w:r>
      <w:r w:rsidR="00584544" w:rsidRPr="00F1225B">
        <w:rPr>
          <w:rFonts w:ascii="Times New Roman" w:hAnsi="Times New Roman" w:cs="Times New Roman"/>
        </w:rPr>
        <w:t>5</w:t>
      </w:r>
      <w:r w:rsidR="00A46B28" w:rsidRPr="00F1225B">
        <w:rPr>
          <w:rFonts w:ascii="Times New Roman" w:hAnsi="Times New Roman" w:cs="Times New Roman"/>
        </w:rPr>
        <w:t>)</w:t>
      </w:r>
      <w:r w:rsidR="0009122E" w:rsidRPr="00F1225B">
        <w:rPr>
          <w:rFonts w:ascii="Times New Roman" w:hAnsi="Times New Roman" w:cs="Times New Roman"/>
        </w:rPr>
        <w:t xml:space="preserve"> </w:t>
      </w:r>
      <w:r w:rsidRPr="00F1225B">
        <w:rPr>
          <w:rFonts w:ascii="Times New Roman" w:hAnsi="Times New Roman" w:cs="Times New Roman"/>
          <w:color w:val="000000" w:themeColor="text1"/>
        </w:rPr>
        <w:t>The in</w:t>
      </w:r>
      <w:r w:rsidRPr="00F1225B">
        <w:rPr>
          <w:rFonts w:ascii="Times New Roman" w:hAnsi="Times New Roman" w:cs="Times New Roman"/>
        </w:rPr>
        <w:t xml:space="preserve">tegration of e-learning into education can catalyze the shift toward applying adult learning theory, where educators will no longer serve mainly as the distributors of content, but will become more involved as facilitators of learning and assessors of competency. E-learning refers to the use of Internet technologies to deliver a broad array of solutions that enhance knowledge and performance. </w:t>
      </w:r>
    </w:p>
    <w:p w:rsidR="00917C85" w:rsidRPr="00F1225B" w:rsidRDefault="00917C85"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Technology suggests</w:t>
      </w:r>
      <w:r w:rsidR="003F1963" w:rsidRPr="00F1225B">
        <w:rPr>
          <w:rFonts w:ascii="Times New Roman" w:hAnsi="Times New Roman" w:cs="Times New Roman"/>
          <w:sz w:val="24"/>
          <w:szCs w:val="24"/>
        </w:rPr>
        <w:t xml:space="preserve"> that new methods</w:t>
      </w:r>
      <w:r w:rsidRPr="00F1225B">
        <w:rPr>
          <w:rFonts w:ascii="Times New Roman" w:hAnsi="Times New Roman" w:cs="Times New Roman"/>
          <w:sz w:val="24"/>
          <w:szCs w:val="24"/>
        </w:rPr>
        <w:t xml:space="preserve"> that can be applied to make instruction </w:t>
      </w:r>
      <w:r w:rsidR="00815E98" w:rsidRPr="00F1225B">
        <w:rPr>
          <w:rFonts w:ascii="Times New Roman" w:hAnsi="Times New Roman" w:cs="Times New Roman"/>
          <w:sz w:val="24"/>
          <w:szCs w:val="24"/>
        </w:rPr>
        <w:t>easier</w:t>
      </w:r>
      <w:r w:rsidR="00EF579B" w:rsidRPr="00F1225B">
        <w:rPr>
          <w:rFonts w:ascii="Times New Roman" w:hAnsi="Times New Roman" w:cs="Times New Roman"/>
          <w:sz w:val="24"/>
          <w:szCs w:val="24"/>
        </w:rPr>
        <w:t xml:space="preserve"> and</w:t>
      </w:r>
      <w:r w:rsidRPr="00F1225B">
        <w:rPr>
          <w:rFonts w:ascii="Times New Roman" w:hAnsi="Times New Roman" w:cs="Times New Roman"/>
          <w:sz w:val="24"/>
          <w:szCs w:val="24"/>
        </w:rPr>
        <w:t xml:space="preserve"> interesting to learners</w:t>
      </w:r>
      <w:r w:rsidR="003F1963" w:rsidRPr="00F1225B">
        <w:rPr>
          <w:rFonts w:ascii="Times New Roman" w:hAnsi="Times New Roman" w:cs="Times New Roman"/>
          <w:sz w:val="24"/>
          <w:szCs w:val="24"/>
        </w:rPr>
        <w:t xml:space="preserve"> because new technologies make modifications in instruction.</w:t>
      </w:r>
      <w:r w:rsidR="0009122E" w:rsidRPr="00F1225B">
        <w:rPr>
          <w:rFonts w:ascii="Times New Roman" w:hAnsi="Times New Roman" w:cs="Times New Roman"/>
          <w:sz w:val="24"/>
          <w:szCs w:val="24"/>
        </w:rPr>
        <w:t xml:space="preserve"> (</w:t>
      </w:r>
      <w:r w:rsidR="00976EC5" w:rsidRPr="00F1225B">
        <w:rPr>
          <w:rFonts w:ascii="Times New Roman" w:hAnsi="Times New Roman" w:cs="Times New Roman"/>
          <w:sz w:val="24"/>
          <w:szCs w:val="24"/>
        </w:rPr>
        <w:t>8</w:t>
      </w:r>
      <w:r w:rsidR="003F1963" w:rsidRPr="00F1225B">
        <w:rPr>
          <w:rFonts w:ascii="Times New Roman" w:hAnsi="Times New Roman" w:cs="Times New Roman"/>
          <w:sz w:val="24"/>
          <w:szCs w:val="24"/>
        </w:rPr>
        <w:t xml:space="preserve">).  </w:t>
      </w:r>
      <w:r w:rsidRPr="00F1225B">
        <w:rPr>
          <w:rFonts w:ascii="Times New Roman" w:hAnsi="Times New Roman" w:cs="Times New Roman"/>
          <w:sz w:val="24"/>
          <w:szCs w:val="24"/>
        </w:rPr>
        <w:t xml:space="preserve"> Many proponents of e-learning consider that everyone</w:t>
      </w:r>
      <w:r w:rsidR="00221999" w:rsidRPr="00F1225B">
        <w:rPr>
          <w:rFonts w:ascii="Times New Roman" w:hAnsi="Times New Roman" w:cs="Times New Roman"/>
          <w:sz w:val="24"/>
          <w:szCs w:val="24"/>
        </w:rPr>
        <w:t xml:space="preserve"> </w:t>
      </w:r>
      <w:r w:rsidRPr="00F1225B">
        <w:rPr>
          <w:rFonts w:ascii="Times New Roman" w:hAnsi="Times New Roman" w:cs="Times New Roman"/>
          <w:sz w:val="24"/>
          <w:szCs w:val="24"/>
        </w:rPr>
        <w:t>should be prepared with basic knowledge of technology, as well as utilize it as a mean</w:t>
      </w:r>
      <w:r w:rsidR="003F1963" w:rsidRPr="00F1225B">
        <w:rPr>
          <w:rFonts w:ascii="Times New Roman" w:hAnsi="Times New Roman" w:cs="Times New Roman"/>
          <w:sz w:val="24"/>
          <w:szCs w:val="24"/>
        </w:rPr>
        <w:t>s of</w:t>
      </w:r>
      <w:r w:rsidRPr="00F1225B">
        <w:rPr>
          <w:rFonts w:ascii="Times New Roman" w:hAnsi="Times New Roman" w:cs="Times New Roman"/>
          <w:sz w:val="24"/>
          <w:szCs w:val="24"/>
        </w:rPr>
        <w:t xml:space="preserve"> getting</w:t>
      </w:r>
      <w:r w:rsidR="00221999" w:rsidRPr="00F1225B">
        <w:rPr>
          <w:rFonts w:ascii="Times New Roman" w:hAnsi="Times New Roman" w:cs="Times New Roman"/>
          <w:sz w:val="24"/>
          <w:szCs w:val="24"/>
        </w:rPr>
        <w:t xml:space="preserve"> </w:t>
      </w:r>
      <w:r w:rsidRPr="00F1225B">
        <w:rPr>
          <w:rFonts w:ascii="Times New Roman" w:hAnsi="Times New Roman" w:cs="Times New Roman"/>
          <w:sz w:val="24"/>
          <w:szCs w:val="24"/>
        </w:rPr>
        <w:t>educational aims (E-learning, 2013).</w:t>
      </w:r>
    </w:p>
    <w:p w:rsidR="000F1B75" w:rsidRPr="00F1225B" w:rsidRDefault="000F1B75" w:rsidP="00F1225B">
      <w:pPr>
        <w:autoSpaceDE w:val="0"/>
        <w:autoSpaceDN w:val="0"/>
        <w:adjustRightInd w:val="0"/>
        <w:spacing w:after="0" w:line="240" w:lineRule="auto"/>
        <w:jc w:val="both"/>
        <w:rPr>
          <w:rFonts w:ascii="Times New Roman" w:hAnsi="Times New Roman" w:cs="Times New Roman"/>
          <w:sz w:val="24"/>
          <w:szCs w:val="24"/>
        </w:rPr>
      </w:pPr>
    </w:p>
    <w:p w:rsidR="0003548B" w:rsidRPr="00F1225B" w:rsidRDefault="00D86EE1"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 xml:space="preserve"> </w:t>
      </w:r>
      <w:r w:rsidR="009A0A47" w:rsidRPr="00F1225B">
        <w:rPr>
          <w:rFonts w:ascii="Times New Roman" w:hAnsi="Times New Roman" w:cs="Times New Roman"/>
          <w:color w:val="000000" w:themeColor="text1"/>
          <w:sz w:val="24"/>
          <w:szCs w:val="24"/>
        </w:rPr>
        <w:t>Moreover</w:t>
      </w:r>
      <w:r w:rsidR="003C0337" w:rsidRPr="00F1225B">
        <w:rPr>
          <w:rFonts w:ascii="Times New Roman" w:hAnsi="Times New Roman" w:cs="Times New Roman"/>
          <w:sz w:val="24"/>
          <w:szCs w:val="24"/>
        </w:rPr>
        <w:t>,</w:t>
      </w:r>
      <w:r w:rsidR="0009122E" w:rsidRPr="00F1225B">
        <w:rPr>
          <w:rFonts w:ascii="Times New Roman" w:hAnsi="Times New Roman" w:cs="Times New Roman"/>
          <w:sz w:val="24"/>
          <w:szCs w:val="24"/>
        </w:rPr>
        <w:t xml:space="preserve"> (7</w:t>
      </w:r>
      <w:r w:rsidR="00A46B28" w:rsidRPr="00F1225B">
        <w:rPr>
          <w:rFonts w:ascii="Times New Roman" w:hAnsi="Times New Roman" w:cs="Times New Roman"/>
          <w:sz w:val="24"/>
          <w:szCs w:val="24"/>
        </w:rPr>
        <w:t>)</w:t>
      </w:r>
      <w:r w:rsidR="003C0337" w:rsidRPr="00F1225B">
        <w:rPr>
          <w:rFonts w:ascii="Times New Roman" w:hAnsi="Times New Roman" w:cs="Times New Roman"/>
          <w:sz w:val="24"/>
          <w:szCs w:val="24"/>
        </w:rPr>
        <w:t xml:space="preserve"> there have been two common e-learning modes: distance learning and computer assisted instruction. Distance learning uses information technologies to deliver instruction to learners who are at remote locations from a central site. Computer assisted instruction (also called computer-based learning and computer based training) uses computers to aid in the delivery of stand-alone multimedia packages for learning and teaching.</w:t>
      </w:r>
      <w:r w:rsidR="0003548B" w:rsidRPr="00F1225B">
        <w:rPr>
          <w:rFonts w:ascii="Times New Roman" w:hAnsi="Times New Roman" w:cs="Times New Roman"/>
          <w:sz w:val="24"/>
          <w:szCs w:val="24"/>
        </w:rPr>
        <w:t xml:space="preserve"> Multimedia learning</w:t>
      </w:r>
      <w:r w:rsidR="003C0337" w:rsidRPr="00F1225B">
        <w:rPr>
          <w:rFonts w:ascii="Times New Roman" w:hAnsi="Times New Roman" w:cs="Times New Roman"/>
          <w:sz w:val="24"/>
          <w:szCs w:val="24"/>
        </w:rPr>
        <w:t xml:space="preserve"> uses two or more media, such as text, graphics, animation, audio, or video, to produce engaging content that learners access via computer.</w:t>
      </w:r>
    </w:p>
    <w:p w:rsidR="003C0337" w:rsidRPr="00F1225B" w:rsidRDefault="0009122E" w:rsidP="00F1225B">
      <w:pPr>
        <w:pStyle w:val="Default"/>
        <w:jc w:val="both"/>
        <w:rPr>
          <w:rFonts w:ascii="Times New Roman" w:hAnsi="Times New Roman" w:cs="Times New Roman"/>
        </w:rPr>
      </w:pPr>
      <w:r w:rsidRPr="00F1225B">
        <w:rPr>
          <w:rFonts w:ascii="Times New Roman" w:hAnsi="Times New Roman" w:cs="Times New Roman"/>
        </w:rPr>
        <w:t xml:space="preserve"> (</w:t>
      </w:r>
      <w:r w:rsidR="00584544" w:rsidRPr="00F1225B">
        <w:rPr>
          <w:rFonts w:ascii="Times New Roman" w:hAnsi="Times New Roman" w:cs="Times New Roman"/>
        </w:rPr>
        <w:t>10</w:t>
      </w:r>
      <w:r w:rsidR="00AB76A7" w:rsidRPr="00F1225B">
        <w:rPr>
          <w:rFonts w:ascii="Times New Roman" w:hAnsi="Times New Roman" w:cs="Times New Roman"/>
        </w:rPr>
        <w:t>)</w:t>
      </w:r>
      <w:r w:rsidR="003C0337" w:rsidRPr="00F1225B">
        <w:rPr>
          <w:rFonts w:ascii="Times New Roman" w:hAnsi="Times New Roman" w:cs="Times New Roman"/>
          <w:color w:val="000000" w:themeColor="text1"/>
        </w:rPr>
        <w:t xml:space="preserve"> Blended</w:t>
      </w:r>
      <w:r w:rsidR="003C0337" w:rsidRPr="00F1225B">
        <w:rPr>
          <w:rFonts w:ascii="Times New Roman" w:hAnsi="Times New Roman" w:cs="Times New Roman"/>
        </w:rPr>
        <w:t xml:space="preserve"> learning, a fairly new term in education but a concept familiar to most educators, is an approach that combines e-learning technology with traditional instructor-led training, where, for example, a lecture or demonstration is supplemented by an online tutorial. Faculty,</w:t>
      </w:r>
      <w:r w:rsidR="00AB76A7" w:rsidRPr="00F1225B">
        <w:rPr>
          <w:rFonts w:ascii="Times New Roman" w:hAnsi="Times New Roman" w:cs="Times New Roman"/>
        </w:rPr>
        <w:t xml:space="preserve"> Department,</w:t>
      </w:r>
      <w:r w:rsidR="003C0337" w:rsidRPr="00F1225B">
        <w:rPr>
          <w:rFonts w:ascii="Times New Roman" w:hAnsi="Times New Roman" w:cs="Times New Roman"/>
        </w:rPr>
        <w:t xml:space="preserve"> administrators, and learners find that multimedia e-learning enhan</w:t>
      </w:r>
      <w:r w:rsidRPr="00F1225B">
        <w:rPr>
          <w:rFonts w:ascii="Times New Roman" w:hAnsi="Times New Roman" w:cs="Times New Roman"/>
        </w:rPr>
        <w:t>ces both teaching and learning. (7</w:t>
      </w:r>
      <w:r w:rsidR="00AB76A7" w:rsidRPr="00F1225B">
        <w:rPr>
          <w:rFonts w:ascii="Times New Roman" w:hAnsi="Times New Roman" w:cs="Times New Roman"/>
        </w:rPr>
        <w:t xml:space="preserve">), </w:t>
      </w:r>
      <w:proofErr w:type="gramStart"/>
      <w:r w:rsidR="003C0337" w:rsidRPr="00F1225B">
        <w:rPr>
          <w:rFonts w:ascii="Times New Roman" w:hAnsi="Times New Roman" w:cs="Times New Roman"/>
          <w:color w:val="000000" w:themeColor="text1"/>
        </w:rPr>
        <w:t>These</w:t>
      </w:r>
      <w:proofErr w:type="gramEnd"/>
      <w:r w:rsidR="003C0337" w:rsidRPr="00F1225B">
        <w:rPr>
          <w:rFonts w:ascii="Times New Roman" w:hAnsi="Times New Roman" w:cs="Times New Roman"/>
        </w:rPr>
        <w:t xml:space="preserve"> advantages can be categorized as targeting either learning delivery or learning enhancement. Learning delivery is the most often cited advantage of e-learning and includes increased accessibility to information, ease in updating content, personalized instruction, ease of distribution, standardization of content, and accountab</w:t>
      </w:r>
      <w:r w:rsidRPr="00F1225B">
        <w:rPr>
          <w:rFonts w:ascii="Times New Roman" w:hAnsi="Times New Roman" w:cs="Times New Roman"/>
        </w:rPr>
        <w:t>ility. (</w:t>
      </w:r>
      <w:r w:rsidR="00584544" w:rsidRPr="00F1225B">
        <w:rPr>
          <w:rFonts w:ascii="Times New Roman" w:hAnsi="Times New Roman" w:cs="Times New Roman"/>
        </w:rPr>
        <w:t>10</w:t>
      </w:r>
      <w:r w:rsidR="00AB76A7" w:rsidRPr="00F1225B">
        <w:rPr>
          <w:rFonts w:ascii="Times New Roman" w:hAnsi="Times New Roman" w:cs="Times New Roman"/>
        </w:rPr>
        <w:t xml:space="preserve">) </w:t>
      </w:r>
      <w:r w:rsidR="003C0337" w:rsidRPr="00F1225B">
        <w:rPr>
          <w:rFonts w:ascii="Times New Roman" w:hAnsi="Times New Roman" w:cs="Times New Roman"/>
          <w:color w:val="000000" w:themeColor="text1"/>
        </w:rPr>
        <w:t>Accessibi</w:t>
      </w:r>
      <w:r w:rsidR="003C0337" w:rsidRPr="00F1225B">
        <w:rPr>
          <w:rFonts w:ascii="Times New Roman" w:hAnsi="Times New Roman" w:cs="Times New Roman"/>
        </w:rPr>
        <w:t xml:space="preserve">lity refers to the user’s ability to find </w:t>
      </w:r>
      <w:r w:rsidR="0003548B" w:rsidRPr="00F1225B">
        <w:rPr>
          <w:rFonts w:ascii="Times New Roman" w:hAnsi="Times New Roman" w:cs="Times New Roman"/>
        </w:rPr>
        <w:t>what is needed and</w:t>
      </w:r>
      <w:r w:rsidR="003C0337" w:rsidRPr="00F1225B">
        <w:rPr>
          <w:rFonts w:ascii="Times New Roman" w:hAnsi="Times New Roman" w:cs="Times New Roman"/>
        </w:rPr>
        <w:t xml:space="preserve"> when it is needed. Improved access to educational materials is crucial, as learning is often an unplanned experience. Updating electronic content is easier</w:t>
      </w:r>
      <w:r w:rsidR="0003548B" w:rsidRPr="00F1225B">
        <w:rPr>
          <w:rFonts w:ascii="Times New Roman" w:hAnsi="Times New Roman" w:cs="Times New Roman"/>
        </w:rPr>
        <w:t xml:space="preserve"> </w:t>
      </w:r>
      <w:r w:rsidRPr="00F1225B">
        <w:rPr>
          <w:rFonts w:ascii="Times New Roman" w:hAnsi="Times New Roman" w:cs="Times New Roman"/>
        </w:rPr>
        <w:t>than updating printed material. (</w:t>
      </w:r>
      <w:r w:rsidR="00976EC5" w:rsidRPr="00F1225B">
        <w:rPr>
          <w:rFonts w:ascii="Times New Roman" w:hAnsi="Times New Roman" w:cs="Times New Roman"/>
        </w:rPr>
        <w:t>9</w:t>
      </w:r>
      <w:r w:rsidR="00AB76A7" w:rsidRPr="00F1225B">
        <w:rPr>
          <w:rFonts w:ascii="Times New Roman" w:hAnsi="Times New Roman" w:cs="Times New Roman"/>
        </w:rPr>
        <w:t xml:space="preserve">) </w:t>
      </w:r>
      <w:r w:rsidR="0003548B" w:rsidRPr="00F1225B">
        <w:rPr>
          <w:rFonts w:ascii="Times New Roman" w:hAnsi="Times New Roman" w:cs="Times New Roman"/>
          <w:color w:val="000000" w:themeColor="text1"/>
        </w:rPr>
        <w:t>E</w:t>
      </w:r>
      <w:r w:rsidR="003C0337" w:rsidRPr="00F1225B">
        <w:rPr>
          <w:rFonts w:ascii="Times New Roman" w:hAnsi="Times New Roman" w:cs="Times New Roman"/>
          <w:color w:val="000000" w:themeColor="text1"/>
        </w:rPr>
        <w:t>-learn</w:t>
      </w:r>
      <w:r w:rsidR="003C0337" w:rsidRPr="00F1225B">
        <w:rPr>
          <w:rFonts w:ascii="Times New Roman" w:hAnsi="Times New Roman" w:cs="Times New Roman"/>
        </w:rPr>
        <w:t>ing technologies allow educators to revise their content simply and quickly. Learners have control over the content, learning sequen</w:t>
      </w:r>
      <w:r w:rsidR="0003548B" w:rsidRPr="00F1225B">
        <w:rPr>
          <w:rFonts w:ascii="Times New Roman" w:hAnsi="Times New Roman" w:cs="Times New Roman"/>
        </w:rPr>
        <w:t>ce, pace of lear</w:t>
      </w:r>
      <w:r w:rsidR="000743C9" w:rsidRPr="00F1225B">
        <w:rPr>
          <w:rFonts w:ascii="Times New Roman" w:hAnsi="Times New Roman" w:cs="Times New Roman"/>
        </w:rPr>
        <w:t>ning, time,</w:t>
      </w:r>
      <w:r w:rsidR="003C0337" w:rsidRPr="00F1225B">
        <w:rPr>
          <w:rFonts w:ascii="Times New Roman" w:hAnsi="Times New Roman" w:cs="Times New Roman"/>
        </w:rPr>
        <w:t xml:space="preserve"> media, which allows them to tailor their experience to meet personal learning objectives. </w:t>
      </w:r>
    </w:p>
    <w:p w:rsidR="000F1B75" w:rsidRPr="00F1225B" w:rsidRDefault="003C0337" w:rsidP="00F1225B">
      <w:pPr>
        <w:spacing w:line="240" w:lineRule="auto"/>
        <w:jc w:val="both"/>
        <w:rPr>
          <w:rFonts w:ascii="Times New Roman" w:hAnsi="Times New Roman" w:cs="Times New Roman"/>
          <w:sz w:val="24"/>
          <w:szCs w:val="24"/>
        </w:rPr>
      </w:pPr>
      <w:r w:rsidRPr="00F1225B">
        <w:rPr>
          <w:rFonts w:ascii="Times New Roman" w:hAnsi="Times New Roman" w:cs="Times New Roman"/>
          <w:sz w:val="24"/>
          <w:szCs w:val="24"/>
        </w:rPr>
        <w:lastRenderedPageBreak/>
        <w:t>Internet technologies permit the widespread distribution of digital content to many users simultaneously anytime and anywhere. An additional strength of e-learning is that it</w:t>
      </w:r>
      <w:r w:rsidR="000743C9" w:rsidRPr="00F1225B">
        <w:rPr>
          <w:rFonts w:ascii="Times New Roman" w:hAnsi="Times New Roman" w:cs="Times New Roman"/>
          <w:sz w:val="24"/>
          <w:szCs w:val="24"/>
        </w:rPr>
        <w:t xml:space="preserve"> </w:t>
      </w:r>
      <w:r w:rsidRPr="00F1225B">
        <w:rPr>
          <w:rFonts w:ascii="Times New Roman" w:hAnsi="Times New Roman" w:cs="Times New Roman"/>
          <w:sz w:val="24"/>
          <w:szCs w:val="24"/>
        </w:rPr>
        <w:t>standardi</w:t>
      </w:r>
      <w:r w:rsidR="000743C9" w:rsidRPr="00F1225B">
        <w:rPr>
          <w:rFonts w:ascii="Times New Roman" w:hAnsi="Times New Roman" w:cs="Times New Roman"/>
          <w:sz w:val="24"/>
          <w:szCs w:val="24"/>
        </w:rPr>
        <w:t>zes course content and delivery</w:t>
      </w:r>
      <w:r w:rsidRPr="00F1225B">
        <w:rPr>
          <w:rFonts w:ascii="Times New Roman" w:hAnsi="Times New Roman" w:cs="Times New Roman"/>
          <w:sz w:val="24"/>
          <w:szCs w:val="24"/>
        </w:rPr>
        <w:t xml:space="preserve">. </w:t>
      </w:r>
    </w:p>
    <w:p w:rsidR="003C0337" w:rsidRPr="00F1225B" w:rsidRDefault="00BB5771" w:rsidP="00F1225B">
      <w:pPr>
        <w:spacing w:line="240" w:lineRule="auto"/>
        <w:jc w:val="both"/>
        <w:rPr>
          <w:rFonts w:ascii="Times New Roman" w:hAnsi="Times New Roman" w:cs="Times New Roman"/>
          <w:sz w:val="24"/>
          <w:szCs w:val="24"/>
        </w:rPr>
      </w:pPr>
      <w:r w:rsidRPr="00F1225B">
        <w:rPr>
          <w:rFonts w:ascii="Times New Roman" w:hAnsi="Times New Roman" w:cs="Times New Roman"/>
          <w:sz w:val="24"/>
          <w:szCs w:val="24"/>
        </w:rPr>
        <w:t xml:space="preserve"> </w:t>
      </w:r>
      <w:r w:rsidR="000743C9" w:rsidRPr="00F1225B">
        <w:rPr>
          <w:rFonts w:ascii="Times New Roman" w:hAnsi="Times New Roman" w:cs="Times New Roman"/>
          <w:sz w:val="24"/>
          <w:szCs w:val="24"/>
        </w:rPr>
        <w:t>Howe</w:t>
      </w:r>
      <w:r w:rsidR="003C0337" w:rsidRPr="00F1225B">
        <w:rPr>
          <w:rFonts w:ascii="Times New Roman" w:hAnsi="Times New Roman" w:cs="Times New Roman"/>
          <w:sz w:val="24"/>
          <w:szCs w:val="24"/>
        </w:rPr>
        <w:t>ver,</w:t>
      </w:r>
      <w:r w:rsidR="0009122E" w:rsidRPr="00F1225B">
        <w:rPr>
          <w:rFonts w:ascii="Times New Roman" w:hAnsi="Times New Roman" w:cs="Times New Roman"/>
          <w:sz w:val="24"/>
          <w:szCs w:val="24"/>
        </w:rPr>
        <w:t xml:space="preserve"> (15</w:t>
      </w:r>
      <w:r w:rsidR="00AB76A7" w:rsidRPr="00F1225B">
        <w:rPr>
          <w:rFonts w:ascii="Times New Roman" w:hAnsi="Times New Roman" w:cs="Times New Roman"/>
          <w:sz w:val="24"/>
          <w:szCs w:val="24"/>
        </w:rPr>
        <w:t>)</w:t>
      </w:r>
      <w:r w:rsidR="003C0337" w:rsidRPr="00F1225B">
        <w:rPr>
          <w:rFonts w:ascii="Times New Roman" w:hAnsi="Times New Roman" w:cs="Times New Roman"/>
          <w:sz w:val="24"/>
          <w:szCs w:val="24"/>
        </w:rPr>
        <w:t xml:space="preserve"> </w:t>
      </w:r>
      <w:r w:rsidR="003C0337" w:rsidRPr="00F1225B">
        <w:rPr>
          <w:rFonts w:ascii="Times New Roman" w:hAnsi="Times New Roman" w:cs="Times New Roman"/>
          <w:color w:val="000000" w:themeColor="text1"/>
          <w:sz w:val="24"/>
          <w:szCs w:val="24"/>
        </w:rPr>
        <w:t>e-learning</w:t>
      </w:r>
      <w:r w:rsidR="003C0337" w:rsidRPr="00F1225B">
        <w:rPr>
          <w:rFonts w:ascii="Times New Roman" w:hAnsi="Times New Roman" w:cs="Times New Roman"/>
          <w:sz w:val="24"/>
          <w:szCs w:val="24"/>
        </w:rPr>
        <w:t xml:space="preserve"> can be designed to include outcomes assessment to determine whether learning has occurred. Advantag</w:t>
      </w:r>
      <w:r w:rsidR="00AB76A7" w:rsidRPr="00F1225B">
        <w:rPr>
          <w:rFonts w:ascii="Times New Roman" w:hAnsi="Times New Roman" w:cs="Times New Roman"/>
          <w:sz w:val="24"/>
          <w:szCs w:val="24"/>
        </w:rPr>
        <w:t>es in learning enhancement are</w:t>
      </w:r>
      <w:r w:rsidR="003C0337" w:rsidRPr="00F1225B">
        <w:rPr>
          <w:rFonts w:ascii="Times New Roman" w:hAnsi="Times New Roman" w:cs="Times New Roman"/>
          <w:sz w:val="24"/>
          <w:szCs w:val="24"/>
        </w:rPr>
        <w:t xml:space="preserve"> less well recognized but potentially more revolutionary aspect of e-learning than are those related to learning delivery. E-learning technologies offer educators a new paradigm based on adult learning theory, which states that adults learn by relating new learning to past experiences, by linking learning to specific needs, and by practically applying learning, resulting in</w:t>
      </w:r>
      <w:r w:rsidR="00AB76A7" w:rsidRPr="00F1225B">
        <w:rPr>
          <w:rFonts w:ascii="Times New Roman" w:hAnsi="Times New Roman" w:cs="Times New Roman"/>
          <w:sz w:val="24"/>
          <w:szCs w:val="24"/>
        </w:rPr>
        <w:t xml:space="preserve"> a</w:t>
      </w:r>
      <w:r w:rsidR="003C0337" w:rsidRPr="00F1225B">
        <w:rPr>
          <w:rFonts w:ascii="Times New Roman" w:hAnsi="Times New Roman" w:cs="Times New Roman"/>
          <w:sz w:val="24"/>
          <w:szCs w:val="24"/>
        </w:rPr>
        <w:t xml:space="preserve"> more effective and efficient learning </w:t>
      </w:r>
      <w:r w:rsidR="003C0337" w:rsidRPr="00F1225B">
        <w:rPr>
          <w:rFonts w:ascii="Times New Roman" w:hAnsi="Times New Roman" w:cs="Times New Roman"/>
          <w:color w:val="000000" w:themeColor="text1"/>
          <w:sz w:val="24"/>
          <w:szCs w:val="24"/>
        </w:rPr>
        <w:t>experiences</w:t>
      </w:r>
      <w:r w:rsidR="003C0337" w:rsidRPr="00F1225B">
        <w:rPr>
          <w:rFonts w:ascii="Times New Roman" w:hAnsi="Times New Roman" w:cs="Times New Roman"/>
          <w:sz w:val="24"/>
          <w:szCs w:val="24"/>
        </w:rPr>
        <w:t>.</w:t>
      </w:r>
      <w:r w:rsidR="000743C9" w:rsidRPr="00F1225B">
        <w:rPr>
          <w:rFonts w:ascii="Times New Roman" w:hAnsi="Times New Roman" w:cs="Times New Roman"/>
          <w:sz w:val="24"/>
          <w:szCs w:val="24"/>
        </w:rPr>
        <w:t xml:space="preserve"> E-learners have demonstrated increased</w:t>
      </w:r>
      <w:r w:rsidR="00AB76A7" w:rsidRPr="00F1225B">
        <w:rPr>
          <w:rFonts w:ascii="Times New Roman" w:hAnsi="Times New Roman" w:cs="Times New Roman"/>
          <w:sz w:val="24"/>
          <w:szCs w:val="24"/>
        </w:rPr>
        <w:t xml:space="preserve"> in</w:t>
      </w:r>
      <w:r w:rsidR="000743C9" w:rsidRPr="00F1225B">
        <w:rPr>
          <w:rFonts w:ascii="Times New Roman" w:hAnsi="Times New Roman" w:cs="Times New Roman"/>
          <w:sz w:val="24"/>
          <w:szCs w:val="24"/>
        </w:rPr>
        <w:t xml:space="preserve"> retention rates and better utilization of content, resulting in</w:t>
      </w:r>
      <w:r w:rsidR="00AB76A7" w:rsidRPr="00F1225B">
        <w:rPr>
          <w:rFonts w:ascii="Times New Roman" w:hAnsi="Times New Roman" w:cs="Times New Roman"/>
          <w:sz w:val="24"/>
          <w:szCs w:val="24"/>
        </w:rPr>
        <w:t xml:space="preserve"> a</w:t>
      </w:r>
      <w:r w:rsidR="000743C9" w:rsidRPr="00F1225B">
        <w:rPr>
          <w:rFonts w:ascii="Times New Roman" w:hAnsi="Times New Roman" w:cs="Times New Roman"/>
          <w:sz w:val="24"/>
          <w:szCs w:val="24"/>
        </w:rPr>
        <w:t xml:space="preserve"> better achievement of knowledge, skills, and attitudes. </w:t>
      </w:r>
      <w:r w:rsidR="00B8378A" w:rsidRPr="00F1225B">
        <w:rPr>
          <w:rFonts w:ascii="Times New Roman" w:hAnsi="Times New Roman" w:cs="Times New Roman"/>
          <w:sz w:val="24"/>
          <w:szCs w:val="24"/>
        </w:rPr>
        <w:t xml:space="preserve"> (</w:t>
      </w:r>
      <w:r w:rsidR="00976EC5" w:rsidRPr="00F1225B">
        <w:rPr>
          <w:rFonts w:ascii="Times New Roman" w:hAnsi="Times New Roman" w:cs="Times New Roman"/>
          <w:sz w:val="24"/>
          <w:szCs w:val="24"/>
        </w:rPr>
        <w:t>14</w:t>
      </w:r>
      <w:r w:rsidR="00F12A88" w:rsidRPr="00F1225B">
        <w:rPr>
          <w:rFonts w:ascii="Times New Roman" w:hAnsi="Times New Roman" w:cs="Times New Roman"/>
          <w:sz w:val="24"/>
          <w:szCs w:val="24"/>
        </w:rPr>
        <w:t xml:space="preserve">) </w:t>
      </w:r>
      <w:r w:rsidR="000743C9" w:rsidRPr="00F1225B">
        <w:rPr>
          <w:rFonts w:ascii="Times New Roman" w:hAnsi="Times New Roman" w:cs="Times New Roman"/>
          <w:sz w:val="24"/>
          <w:szCs w:val="24"/>
        </w:rPr>
        <w:t>Multimedia e-learning offers learners the flexibility to select from a large menu of media options to accommodate their diverse learning styles.</w:t>
      </w:r>
    </w:p>
    <w:p w:rsidR="00FB53A1" w:rsidRPr="00F1225B" w:rsidRDefault="00AA189D"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Motivation is at the center of all human activity, including school learning and achievement.</w:t>
      </w:r>
      <w:r w:rsidR="00D03B4E" w:rsidRPr="00F1225B">
        <w:rPr>
          <w:rFonts w:ascii="Times New Roman" w:hAnsi="Times New Roman" w:cs="Times New Roman"/>
          <w:sz w:val="24"/>
          <w:szCs w:val="24"/>
        </w:rPr>
        <w:t xml:space="preserve"> </w:t>
      </w:r>
      <w:r w:rsidRPr="00F1225B">
        <w:rPr>
          <w:rFonts w:ascii="Times New Roman" w:hAnsi="Times New Roman" w:cs="Times New Roman"/>
          <w:sz w:val="24"/>
          <w:szCs w:val="24"/>
        </w:rPr>
        <w:t>The best asse</w:t>
      </w:r>
      <w:r w:rsidR="00E920F9" w:rsidRPr="00F1225B">
        <w:rPr>
          <w:rFonts w:ascii="Times New Roman" w:hAnsi="Times New Roman" w:cs="Times New Roman"/>
          <w:sz w:val="24"/>
          <w:szCs w:val="24"/>
        </w:rPr>
        <w:t xml:space="preserve">t to any committed teacher is a </w:t>
      </w:r>
      <w:r w:rsidRPr="00F1225B">
        <w:rPr>
          <w:rFonts w:ascii="Times New Roman" w:hAnsi="Times New Roman" w:cs="Times New Roman"/>
          <w:sz w:val="24"/>
          <w:szCs w:val="24"/>
        </w:rPr>
        <w:t>crop</w:t>
      </w:r>
      <w:r w:rsidR="00E920F9" w:rsidRPr="00F1225B">
        <w:rPr>
          <w:rFonts w:ascii="Times New Roman" w:hAnsi="Times New Roman" w:cs="Times New Roman"/>
          <w:sz w:val="24"/>
          <w:szCs w:val="24"/>
        </w:rPr>
        <w:t xml:space="preserve"> of motivated learners.</w:t>
      </w:r>
      <w:r w:rsidR="00A46F20" w:rsidRPr="00F1225B">
        <w:rPr>
          <w:rFonts w:ascii="Times New Roman" w:hAnsi="Times New Roman" w:cs="Times New Roman"/>
          <w:sz w:val="24"/>
          <w:szCs w:val="24"/>
        </w:rPr>
        <w:t xml:space="preserve"> E-learning </w:t>
      </w:r>
      <w:r w:rsidR="00873522" w:rsidRPr="00F1225B">
        <w:rPr>
          <w:rFonts w:ascii="Times New Roman" w:hAnsi="Times New Roman" w:cs="Times New Roman"/>
          <w:sz w:val="24"/>
          <w:szCs w:val="24"/>
        </w:rPr>
        <w:t>makes</w:t>
      </w:r>
      <w:r w:rsidR="00A46F20" w:rsidRPr="00F1225B">
        <w:rPr>
          <w:rFonts w:ascii="Times New Roman" w:hAnsi="Times New Roman" w:cs="Times New Roman"/>
          <w:sz w:val="24"/>
          <w:szCs w:val="24"/>
        </w:rPr>
        <w:t xml:space="preserve"> </w:t>
      </w:r>
      <w:r w:rsidR="00873522" w:rsidRPr="00F1225B">
        <w:rPr>
          <w:rFonts w:ascii="Times New Roman" w:hAnsi="Times New Roman" w:cs="Times New Roman"/>
          <w:sz w:val="24"/>
          <w:szCs w:val="24"/>
        </w:rPr>
        <w:t>teacher’s</w:t>
      </w:r>
      <w:r w:rsidR="00A46F20" w:rsidRPr="00F1225B">
        <w:rPr>
          <w:rFonts w:ascii="Times New Roman" w:hAnsi="Times New Roman" w:cs="Times New Roman"/>
          <w:sz w:val="24"/>
          <w:szCs w:val="24"/>
        </w:rPr>
        <w:t xml:space="preserve"> work easier, it motivate the students to learn and the attainment of teaching objective</w:t>
      </w:r>
      <w:r w:rsidR="00D03B4E" w:rsidRPr="00F1225B">
        <w:rPr>
          <w:rFonts w:ascii="Times New Roman" w:hAnsi="Times New Roman" w:cs="Times New Roman"/>
          <w:sz w:val="24"/>
          <w:szCs w:val="24"/>
        </w:rPr>
        <w:t>s are ensured. However, learner</w:t>
      </w:r>
      <w:r w:rsidR="00A46F20" w:rsidRPr="00F1225B">
        <w:rPr>
          <w:rFonts w:ascii="Times New Roman" w:hAnsi="Times New Roman" w:cs="Times New Roman"/>
          <w:sz w:val="24"/>
          <w:szCs w:val="24"/>
        </w:rPr>
        <w:t xml:space="preserve"> motivation</w:t>
      </w:r>
      <w:r w:rsidRPr="00F1225B">
        <w:rPr>
          <w:rFonts w:ascii="Times New Roman" w:hAnsi="Times New Roman" w:cs="Times New Roman"/>
          <w:sz w:val="24"/>
          <w:szCs w:val="24"/>
        </w:rPr>
        <w:t xml:space="preserve"> </w:t>
      </w:r>
      <w:r w:rsidR="00D03B4E" w:rsidRPr="00F1225B">
        <w:rPr>
          <w:rFonts w:ascii="Times New Roman" w:hAnsi="Times New Roman" w:cs="Times New Roman"/>
          <w:sz w:val="24"/>
          <w:szCs w:val="24"/>
        </w:rPr>
        <w:t>depends on a number of factors, among which are teacher motivation and competence, supportive parents, peer group member and the provision of conducive learning environment and resources. Above all, for the learners themselves to have th</w:t>
      </w:r>
      <w:r w:rsidR="00873522" w:rsidRPr="00F1225B">
        <w:rPr>
          <w:rFonts w:ascii="Times New Roman" w:hAnsi="Times New Roman" w:cs="Times New Roman"/>
          <w:sz w:val="24"/>
          <w:szCs w:val="24"/>
        </w:rPr>
        <w:t xml:space="preserve">e requisite level of motivation, they most </w:t>
      </w:r>
      <w:proofErr w:type="gramStart"/>
      <w:r w:rsidR="00873522" w:rsidRPr="00F1225B">
        <w:rPr>
          <w:rFonts w:ascii="Times New Roman" w:hAnsi="Times New Roman" w:cs="Times New Roman"/>
          <w:sz w:val="24"/>
          <w:szCs w:val="24"/>
        </w:rPr>
        <w:t>poses</w:t>
      </w:r>
      <w:proofErr w:type="gramEnd"/>
      <w:r w:rsidR="00D03B4E" w:rsidRPr="00F1225B">
        <w:rPr>
          <w:rFonts w:ascii="Times New Roman" w:hAnsi="Times New Roman" w:cs="Times New Roman"/>
          <w:sz w:val="24"/>
          <w:szCs w:val="24"/>
        </w:rPr>
        <w:t xml:space="preserve"> the intellectual ability to learn and the necessary background experiences on which to build new learning.</w:t>
      </w:r>
      <w:r w:rsidR="00873522" w:rsidRPr="00F1225B">
        <w:rPr>
          <w:rFonts w:ascii="Times New Roman" w:hAnsi="Times New Roman" w:cs="Times New Roman"/>
          <w:sz w:val="24"/>
          <w:szCs w:val="24"/>
        </w:rPr>
        <w:t xml:space="preserve"> A supportive classroom must ensure the readiness of the learners for the contents of learning. This means that they must have the mental abilities (intelligence, necessary level of cognitive development), emotional stability and attention span.</w:t>
      </w:r>
      <w:r w:rsidR="00B8378A" w:rsidRPr="00F1225B">
        <w:rPr>
          <w:rFonts w:ascii="Times New Roman" w:hAnsi="Times New Roman" w:cs="Times New Roman"/>
          <w:sz w:val="24"/>
          <w:szCs w:val="24"/>
        </w:rPr>
        <w:t xml:space="preserve"> (</w:t>
      </w:r>
      <w:r w:rsidR="00584544" w:rsidRPr="00F1225B">
        <w:rPr>
          <w:rFonts w:ascii="Times New Roman" w:hAnsi="Times New Roman" w:cs="Times New Roman"/>
          <w:sz w:val="24"/>
          <w:szCs w:val="24"/>
        </w:rPr>
        <w:t>10</w:t>
      </w:r>
      <w:r w:rsidR="00B8378A" w:rsidRPr="00F1225B">
        <w:rPr>
          <w:rFonts w:ascii="Times New Roman" w:hAnsi="Times New Roman" w:cs="Times New Roman"/>
          <w:sz w:val="24"/>
          <w:szCs w:val="24"/>
        </w:rPr>
        <w:t>)</w:t>
      </w:r>
    </w:p>
    <w:p w:rsidR="00447AF9" w:rsidRPr="00F1225B" w:rsidRDefault="00447AF9"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It is essential for teachers to understand their students’ motivations. Although students take online courses with the intention of successfully completing them, they tend to fail for a number of reasons. The success or failure of online instruction is perhaps related to student motivation.</w:t>
      </w:r>
    </w:p>
    <w:p w:rsidR="00447AF9" w:rsidRPr="00F1225B" w:rsidRDefault="00447AF9"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To stimulate students, teachers should (</w:t>
      </w:r>
      <w:r w:rsidR="00167EF6" w:rsidRPr="00F1225B">
        <w:rPr>
          <w:rFonts w:ascii="Times New Roman" w:hAnsi="Times New Roman" w:cs="Times New Roman"/>
          <w:color w:val="000000"/>
          <w:sz w:val="24"/>
          <w:szCs w:val="24"/>
        </w:rPr>
        <w:t>15</w:t>
      </w:r>
      <w:r w:rsidRPr="00F1225B">
        <w:rPr>
          <w:rFonts w:ascii="Times New Roman" w:hAnsi="Times New Roman" w:cs="Times New Roman"/>
          <w:color w:val="000000"/>
          <w:sz w:val="24"/>
          <w:szCs w:val="24"/>
        </w:rPr>
        <w:t>)</w:t>
      </w:r>
    </w:p>
    <w:p w:rsidR="00447AF9" w:rsidRPr="00F1225B" w:rsidRDefault="00447AF9"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 xml:space="preserve">1. </w:t>
      </w:r>
      <w:proofErr w:type="gramStart"/>
      <w:r w:rsidRPr="00F1225B">
        <w:rPr>
          <w:rFonts w:ascii="Times New Roman" w:hAnsi="Times New Roman" w:cs="Times New Roman"/>
          <w:sz w:val="24"/>
          <w:szCs w:val="24"/>
        </w:rPr>
        <w:t>keep</w:t>
      </w:r>
      <w:proofErr w:type="gramEnd"/>
      <w:r w:rsidRPr="00F1225B">
        <w:rPr>
          <w:rFonts w:ascii="Times New Roman" w:hAnsi="Times New Roman" w:cs="Times New Roman"/>
          <w:sz w:val="24"/>
          <w:szCs w:val="24"/>
        </w:rPr>
        <w:t xml:space="preserve"> in mind that motivation must be natured in students.</w:t>
      </w:r>
    </w:p>
    <w:p w:rsidR="00447AF9" w:rsidRPr="00F1225B" w:rsidRDefault="00447AF9"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 xml:space="preserve">2. </w:t>
      </w:r>
      <w:proofErr w:type="gramStart"/>
      <w:r w:rsidRPr="00F1225B">
        <w:rPr>
          <w:rFonts w:ascii="Times New Roman" w:hAnsi="Times New Roman" w:cs="Times New Roman"/>
          <w:sz w:val="24"/>
          <w:szCs w:val="24"/>
        </w:rPr>
        <w:t>explain</w:t>
      </w:r>
      <w:proofErr w:type="gramEnd"/>
      <w:r w:rsidRPr="00F1225B">
        <w:rPr>
          <w:rFonts w:ascii="Times New Roman" w:hAnsi="Times New Roman" w:cs="Times New Roman"/>
          <w:sz w:val="24"/>
          <w:szCs w:val="24"/>
        </w:rPr>
        <w:t xml:space="preserve"> to their students how the online environment may be used.</w:t>
      </w:r>
    </w:p>
    <w:p w:rsidR="00447AF9" w:rsidRPr="00F1225B" w:rsidRDefault="00447AF9"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 xml:space="preserve">3. </w:t>
      </w:r>
      <w:proofErr w:type="gramStart"/>
      <w:r w:rsidRPr="00F1225B">
        <w:rPr>
          <w:rFonts w:ascii="Times New Roman" w:hAnsi="Times New Roman" w:cs="Times New Roman"/>
          <w:sz w:val="24"/>
          <w:szCs w:val="24"/>
        </w:rPr>
        <w:t>encourage</w:t>
      </w:r>
      <w:proofErr w:type="gramEnd"/>
      <w:r w:rsidRPr="00F1225B">
        <w:rPr>
          <w:rFonts w:ascii="Times New Roman" w:hAnsi="Times New Roman" w:cs="Times New Roman"/>
          <w:sz w:val="24"/>
          <w:szCs w:val="24"/>
        </w:rPr>
        <w:t xml:space="preserve"> interaction and collaboration among their students.</w:t>
      </w:r>
    </w:p>
    <w:p w:rsidR="00447AF9" w:rsidRPr="00F1225B" w:rsidRDefault="00447AF9"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 xml:space="preserve">4. </w:t>
      </w:r>
      <w:proofErr w:type="gramStart"/>
      <w:r w:rsidRPr="00F1225B">
        <w:rPr>
          <w:rFonts w:ascii="Times New Roman" w:hAnsi="Times New Roman" w:cs="Times New Roman"/>
          <w:sz w:val="24"/>
          <w:szCs w:val="24"/>
        </w:rPr>
        <w:t>build</w:t>
      </w:r>
      <w:proofErr w:type="gramEnd"/>
      <w:r w:rsidRPr="00F1225B">
        <w:rPr>
          <w:rFonts w:ascii="Times New Roman" w:hAnsi="Times New Roman" w:cs="Times New Roman"/>
          <w:sz w:val="24"/>
          <w:szCs w:val="24"/>
        </w:rPr>
        <w:t xml:space="preserve"> study groups so that students will no longer be studying in isolation.</w:t>
      </w:r>
    </w:p>
    <w:p w:rsidR="00447AF9" w:rsidRPr="00F1225B" w:rsidRDefault="00447AF9"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 xml:space="preserve">5. </w:t>
      </w:r>
      <w:proofErr w:type="gramStart"/>
      <w:r w:rsidRPr="00F1225B">
        <w:rPr>
          <w:rFonts w:ascii="Times New Roman" w:hAnsi="Times New Roman" w:cs="Times New Roman"/>
          <w:sz w:val="24"/>
          <w:szCs w:val="24"/>
        </w:rPr>
        <w:t>help</w:t>
      </w:r>
      <w:proofErr w:type="gramEnd"/>
      <w:r w:rsidRPr="00F1225B">
        <w:rPr>
          <w:rFonts w:ascii="Times New Roman" w:hAnsi="Times New Roman" w:cs="Times New Roman"/>
          <w:sz w:val="24"/>
          <w:szCs w:val="24"/>
        </w:rPr>
        <w:t xml:space="preserve"> students to make friends by meeting fellow students in the online environment.</w:t>
      </w:r>
    </w:p>
    <w:p w:rsidR="00447AF9" w:rsidRPr="00F1225B" w:rsidRDefault="00447AF9"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 xml:space="preserve">6. </w:t>
      </w:r>
      <w:proofErr w:type="gramStart"/>
      <w:r w:rsidRPr="00F1225B">
        <w:rPr>
          <w:rFonts w:ascii="Times New Roman" w:hAnsi="Times New Roman" w:cs="Times New Roman"/>
          <w:sz w:val="24"/>
          <w:szCs w:val="24"/>
        </w:rPr>
        <w:t>interact</w:t>
      </w:r>
      <w:proofErr w:type="gramEnd"/>
      <w:r w:rsidRPr="00F1225B">
        <w:rPr>
          <w:rFonts w:ascii="Times New Roman" w:hAnsi="Times New Roman" w:cs="Times New Roman"/>
          <w:sz w:val="24"/>
          <w:szCs w:val="24"/>
        </w:rPr>
        <w:t xml:space="preserve"> with their students by monitoring the online presence of them and supplying them with continuous feedback.</w:t>
      </w:r>
    </w:p>
    <w:p w:rsidR="00447AF9" w:rsidRPr="00F1225B" w:rsidRDefault="00447AF9"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 xml:space="preserve">7. </w:t>
      </w:r>
      <w:proofErr w:type="gramStart"/>
      <w:r w:rsidRPr="00F1225B">
        <w:rPr>
          <w:rFonts w:ascii="Times New Roman" w:hAnsi="Times New Roman" w:cs="Times New Roman"/>
          <w:sz w:val="24"/>
          <w:szCs w:val="24"/>
        </w:rPr>
        <w:t>construct</w:t>
      </w:r>
      <w:proofErr w:type="gramEnd"/>
      <w:r w:rsidRPr="00F1225B">
        <w:rPr>
          <w:rFonts w:ascii="Times New Roman" w:hAnsi="Times New Roman" w:cs="Times New Roman"/>
          <w:sz w:val="24"/>
          <w:szCs w:val="24"/>
        </w:rPr>
        <w:t xml:space="preserve"> their learni</w:t>
      </w:r>
      <w:r w:rsidR="00510D69" w:rsidRPr="00F1225B">
        <w:rPr>
          <w:rFonts w:ascii="Times New Roman" w:hAnsi="Times New Roman" w:cs="Times New Roman"/>
          <w:sz w:val="24"/>
          <w:szCs w:val="24"/>
        </w:rPr>
        <w:t xml:space="preserve">ng materials and environment to </w:t>
      </w:r>
      <w:r w:rsidRPr="00F1225B">
        <w:rPr>
          <w:rFonts w:ascii="Times New Roman" w:hAnsi="Times New Roman" w:cs="Times New Roman"/>
          <w:sz w:val="24"/>
          <w:szCs w:val="24"/>
        </w:rPr>
        <w:t>target their students.</w:t>
      </w:r>
    </w:p>
    <w:p w:rsidR="00447AF9" w:rsidRPr="00F1225B" w:rsidRDefault="00447AF9"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 xml:space="preserve">8. </w:t>
      </w:r>
      <w:proofErr w:type="gramStart"/>
      <w:r w:rsidRPr="00F1225B">
        <w:rPr>
          <w:rFonts w:ascii="Times New Roman" w:hAnsi="Times New Roman" w:cs="Times New Roman"/>
          <w:sz w:val="24"/>
          <w:szCs w:val="24"/>
        </w:rPr>
        <w:t>facilitate</w:t>
      </w:r>
      <w:proofErr w:type="gramEnd"/>
      <w:r w:rsidRPr="00F1225B">
        <w:rPr>
          <w:rFonts w:ascii="Times New Roman" w:hAnsi="Times New Roman" w:cs="Times New Roman"/>
          <w:sz w:val="24"/>
          <w:szCs w:val="24"/>
        </w:rPr>
        <w:t xml:space="preserve"> the students’ inter</w:t>
      </w:r>
      <w:r w:rsidR="00510D69" w:rsidRPr="00F1225B">
        <w:rPr>
          <w:rFonts w:ascii="Times New Roman" w:hAnsi="Times New Roman" w:cs="Times New Roman"/>
          <w:sz w:val="24"/>
          <w:szCs w:val="24"/>
        </w:rPr>
        <w:t xml:space="preserve">action with the online material </w:t>
      </w:r>
      <w:r w:rsidRPr="00F1225B">
        <w:rPr>
          <w:rFonts w:ascii="Times New Roman" w:hAnsi="Times New Roman" w:cs="Times New Roman"/>
          <w:sz w:val="24"/>
          <w:szCs w:val="24"/>
        </w:rPr>
        <w:t>by explaining the goal behind designated tasks.</w:t>
      </w:r>
    </w:p>
    <w:p w:rsidR="00447AF9" w:rsidRPr="00F1225B" w:rsidRDefault="00447AF9"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9. be aware of students’ frig</w:t>
      </w:r>
      <w:r w:rsidR="00510D69" w:rsidRPr="00F1225B">
        <w:rPr>
          <w:rFonts w:ascii="Times New Roman" w:hAnsi="Times New Roman" w:cs="Times New Roman"/>
          <w:sz w:val="24"/>
          <w:szCs w:val="24"/>
        </w:rPr>
        <w:t xml:space="preserve">htened, worries and nervousness </w:t>
      </w:r>
      <w:r w:rsidRPr="00F1225B">
        <w:rPr>
          <w:rFonts w:ascii="Times New Roman" w:hAnsi="Times New Roman" w:cs="Times New Roman"/>
          <w:sz w:val="24"/>
          <w:szCs w:val="24"/>
        </w:rPr>
        <w:t>because s</w:t>
      </w:r>
      <w:r w:rsidR="0042234A" w:rsidRPr="00F1225B">
        <w:rPr>
          <w:rFonts w:ascii="Times New Roman" w:hAnsi="Times New Roman" w:cs="Times New Roman"/>
          <w:sz w:val="24"/>
          <w:szCs w:val="24"/>
        </w:rPr>
        <w:t xml:space="preserve">uch anxiety may have a negative </w:t>
      </w:r>
      <w:r w:rsidRPr="00F1225B">
        <w:rPr>
          <w:rFonts w:ascii="Times New Roman" w:hAnsi="Times New Roman" w:cs="Times New Roman"/>
          <w:sz w:val="24"/>
          <w:szCs w:val="24"/>
        </w:rPr>
        <w:t>effect on their accessibility and motivation.</w:t>
      </w:r>
    </w:p>
    <w:p w:rsidR="002475A0" w:rsidRPr="00F1225B" w:rsidRDefault="002475A0" w:rsidP="00F1225B">
      <w:pPr>
        <w:autoSpaceDE w:val="0"/>
        <w:autoSpaceDN w:val="0"/>
        <w:adjustRightInd w:val="0"/>
        <w:spacing w:after="0" w:line="240" w:lineRule="auto"/>
        <w:jc w:val="both"/>
        <w:rPr>
          <w:rFonts w:ascii="Times New Roman" w:hAnsi="Times New Roman" w:cs="Times New Roman"/>
          <w:sz w:val="24"/>
          <w:szCs w:val="24"/>
        </w:rPr>
      </w:pPr>
    </w:p>
    <w:p w:rsidR="00447AF9" w:rsidRPr="00F1225B" w:rsidRDefault="00447AF9"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All of these approaches co</w:t>
      </w:r>
      <w:r w:rsidR="002475A0" w:rsidRPr="00F1225B">
        <w:rPr>
          <w:rFonts w:ascii="Times New Roman" w:hAnsi="Times New Roman" w:cs="Times New Roman"/>
          <w:sz w:val="24"/>
          <w:szCs w:val="24"/>
        </w:rPr>
        <w:t xml:space="preserve">uld be crucial tools to develop </w:t>
      </w:r>
      <w:r w:rsidRPr="00F1225B">
        <w:rPr>
          <w:rFonts w:ascii="Times New Roman" w:hAnsi="Times New Roman" w:cs="Times New Roman"/>
          <w:sz w:val="24"/>
          <w:szCs w:val="24"/>
        </w:rPr>
        <w:t>new strategic teaching plans that might assist lectu</w:t>
      </w:r>
      <w:r w:rsidR="002475A0" w:rsidRPr="00F1225B">
        <w:rPr>
          <w:rFonts w:ascii="Times New Roman" w:hAnsi="Times New Roman" w:cs="Times New Roman"/>
          <w:sz w:val="24"/>
          <w:szCs w:val="24"/>
        </w:rPr>
        <w:t xml:space="preserve">rers </w:t>
      </w:r>
      <w:r w:rsidRPr="00F1225B">
        <w:rPr>
          <w:rFonts w:ascii="Times New Roman" w:hAnsi="Times New Roman" w:cs="Times New Roman"/>
          <w:sz w:val="24"/>
          <w:szCs w:val="24"/>
        </w:rPr>
        <w:t>to influence learners’ level of motivation.</w:t>
      </w:r>
    </w:p>
    <w:p w:rsidR="00447AF9" w:rsidRPr="00F1225B" w:rsidRDefault="00B8378A"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color w:val="000000"/>
          <w:sz w:val="24"/>
          <w:szCs w:val="24"/>
        </w:rPr>
        <w:t xml:space="preserve"> (4</w:t>
      </w:r>
      <w:r w:rsidR="00F12A88" w:rsidRPr="00F1225B">
        <w:rPr>
          <w:rFonts w:ascii="Times New Roman" w:hAnsi="Times New Roman" w:cs="Times New Roman"/>
          <w:color w:val="000000"/>
          <w:sz w:val="24"/>
          <w:szCs w:val="24"/>
        </w:rPr>
        <w:t>)</w:t>
      </w:r>
      <w:r w:rsidR="00976EC5" w:rsidRPr="00F1225B">
        <w:rPr>
          <w:rFonts w:ascii="Times New Roman" w:hAnsi="Times New Roman" w:cs="Times New Roman"/>
          <w:sz w:val="24"/>
          <w:szCs w:val="24"/>
        </w:rPr>
        <w:t xml:space="preserve"> </w:t>
      </w:r>
      <w:proofErr w:type="gramStart"/>
      <w:r w:rsidR="00976EC5" w:rsidRPr="00F1225B">
        <w:rPr>
          <w:rFonts w:ascii="Times New Roman" w:hAnsi="Times New Roman" w:cs="Times New Roman"/>
          <w:sz w:val="24"/>
          <w:szCs w:val="24"/>
        </w:rPr>
        <w:t>asserts</w:t>
      </w:r>
      <w:proofErr w:type="gramEnd"/>
      <w:r w:rsidR="00447AF9" w:rsidRPr="00F1225B">
        <w:rPr>
          <w:rFonts w:ascii="Times New Roman" w:hAnsi="Times New Roman" w:cs="Times New Roman"/>
          <w:sz w:val="24"/>
          <w:szCs w:val="24"/>
        </w:rPr>
        <w:t xml:space="preserve"> that “</w:t>
      </w:r>
      <w:r w:rsidR="002475A0" w:rsidRPr="00F1225B">
        <w:rPr>
          <w:rFonts w:ascii="Times New Roman" w:hAnsi="Times New Roman" w:cs="Times New Roman"/>
          <w:sz w:val="24"/>
          <w:szCs w:val="24"/>
        </w:rPr>
        <w:t xml:space="preserve">learners learn more using </w:t>
      </w:r>
      <w:r w:rsidR="00447AF9" w:rsidRPr="00F1225B">
        <w:rPr>
          <w:rFonts w:ascii="Times New Roman" w:hAnsi="Times New Roman" w:cs="Times New Roman"/>
          <w:sz w:val="24"/>
          <w:szCs w:val="24"/>
        </w:rPr>
        <w:t>computer-based instructi</w:t>
      </w:r>
      <w:r w:rsidR="002475A0" w:rsidRPr="00F1225B">
        <w:rPr>
          <w:rFonts w:ascii="Times New Roman" w:hAnsi="Times New Roman" w:cs="Times New Roman"/>
          <w:sz w:val="24"/>
          <w:szCs w:val="24"/>
        </w:rPr>
        <w:t xml:space="preserve">on in comparison to traditional </w:t>
      </w:r>
      <w:r w:rsidR="00447AF9" w:rsidRPr="00F1225B">
        <w:rPr>
          <w:rFonts w:ascii="Times New Roman" w:hAnsi="Times New Roman" w:cs="Times New Roman"/>
          <w:sz w:val="24"/>
          <w:szCs w:val="24"/>
        </w:rPr>
        <w:t>classroom methods.” One po</w:t>
      </w:r>
      <w:r w:rsidR="002475A0" w:rsidRPr="00F1225B">
        <w:rPr>
          <w:rFonts w:ascii="Times New Roman" w:hAnsi="Times New Roman" w:cs="Times New Roman"/>
          <w:sz w:val="24"/>
          <w:szCs w:val="24"/>
        </w:rPr>
        <w:t xml:space="preserve">ssible factor for this seems to </w:t>
      </w:r>
      <w:r w:rsidR="00447AF9" w:rsidRPr="00F1225B">
        <w:rPr>
          <w:rFonts w:ascii="Times New Roman" w:hAnsi="Times New Roman" w:cs="Times New Roman"/>
          <w:sz w:val="24"/>
          <w:szCs w:val="24"/>
        </w:rPr>
        <w:t xml:space="preserve">be the increased level of </w:t>
      </w:r>
      <w:r w:rsidR="00447AF9" w:rsidRPr="00F1225B">
        <w:rPr>
          <w:rFonts w:ascii="Times New Roman" w:hAnsi="Times New Roman" w:cs="Times New Roman"/>
          <w:sz w:val="24"/>
          <w:szCs w:val="24"/>
        </w:rPr>
        <w:lastRenderedPageBreak/>
        <w:t>learner parti</w:t>
      </w:r>
      <w:r w:rsidR="002475A0" w:rsidRPr="00F1225B">
        <w:rPr>
          <w:rFonts w:ascii="Times New Roman" w:hAnsi="Times New Roman" w:cs="Times New Roman"/>
          <w:sz w:val="24"/>
          <w:szCs w:val="24"/>
        </w:rPr>
        <w:t xml:space="preserve">cipation through interactivity. </w:t>
      </w:r>
      <w:r w:rsidR="00447AF9" w:rsidRPr="00F1225B">
        <w:rPr>
          <w:rFonts w:ascii="Times New Roman" w:hAnsi="Times New Roman" w:cs="Times New Roman"/>
          <w:sz w:val="24"/>
          <w:szCs w:val="24"/>
        </w:rPr>
        <w:t>This results in higher</w:t>
      </w:r>
      <w:r w:rsidR="002475A0" w:rsidRPr="00F1225B">
        <w:rPr>
          <w:rFonts w:ascii="Times New Roman" w:hAnsi="Times New Roman" w:cs="Times New Roman"/>
          <w:sz w:val="24"/>
          <w:szCs w:val="24"/>
        </w:rPr>
        <w:t xml:space="preserve"> levels of cognitive engagement </w:t>
      </w:r>
      <w:r w:rsidR="00447AF9" w:rsidRPr="00F1225B">
        <w:rPr>
          <w:rFonts w:ascii="Times New Roman" w:hAnsi="Times New Roman" w:cs="Times New Roman"/>
          <w:sz w:val="24"/>
          <w:szCs w:val="24"/>
        </w:rPr>
        <w:t>and perseverance to complete the task.</w:t>
      </w:r>
    </w:p>
    <w:p w:rsidR="002475A0" w:rsidRPr="00F1225B" w:rsidRDefault="002475A0" w:rsidP="00F1225B">
      <w:pPr>
        <w:autoSpaceDE w:val="0"/>
        <w:autoSpaceDN w:val="0"/>
        <w:adjustRightInd w:val="0"/>
        <w:spacing w:after="0" w:line="240" w:lineRule="auto"/>
        <w:jc w:val="both"/>
        <w:rPr>
          <w:rFonts w:ascii="Times New Roman" w:hAnsi="Times New Roman" w:cs="Times New Roman"/>
          <w:sz w:val="24"/>
          <w:szCs w:val="24"/>
        </w:rPr>
      </w:pPr>
    </w:p>
    <w:p w:rsidR="002475A0" w:rsidRPr="00F1225B" w:rsidRDefault="002475A0"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 xml:space="preserve"> Moreover</w:t>
      </w:r>
      <w:r w:rsidR="00447AF9" w:rsidRPr="00F1225B">
        <w:rPr>
          <w:rFonts w:ascii="Times New Roman" w:hAnsi="Times New Roman" w:cs="Times New Roman"/>
          <w:sz w:val="24"/>
          <w:szCs w:val="24"/>
        </w:rPr>
        <w:t>, studies also sho</w:t>
      </w:r>
      <w:r w:rsidRPr="00F1225B">
        <w:rPr>
          <w:rFonts w:ascii="Times New Roman" w:hAnsi="Times New Roman" w:cs="Times New Roman"/>
          <w:sz w:val="24"/>
          <w:szCs w:val="24"/>
        </w:rPr>
        <w:t xml:space="preserve">ws that the success of e -learning methods in Nigerian universities can only be measured </w:t>
      </w:r>
      <w:r w:rsidR="00447AF9" w:rsidRPr="00F1225B">
        <w:rPr>
          <w:rFonts w:ascii="Times New Roman" w:hAnsi="Times New Roman" w:cs="Times New Roman"/>
          <w:sz w:val="24"/>
          <w:szCs w:val="24"/>
        </w:rPr>
        <w:t>according to the effect</w:t>
      </w:r>
      <w:r w:rsidRPr="00F1225B">
        <w:rPr>
          <w:rFonts w:ascii="Times New Roman" w:hAnsi="Times New Roman" w:cs="Times New Roman"/>
          <w:sz w:val="24"/>
          <w:szCs w:val="24"/>
        </w:rPr>
        <w:t xml:space="preserve">iveness of delivery. Therefore, </w:t>
      </w:r>
      <w:r w:rsidR="00447AF9" w:rsidRPr="00F1225B">
        <w:rPr>
          <w:rFonts w:ascii="Times New Roman" w:hAnsi="Times New Roman" w:cs="Times New Roman"/>
          <w:sz w:val="24"/>
          <w:szCs w:val="24"/>
        </w:rPr>
        <w:t>the adoption of e-learning in</w:t>
      </w:r>
      <w:r w:rsidRPr="00F1225B">
        <w:rPr>
          <w:rFonts w:ascii="Times New Roman" w:hAnsi="Times New Roman" w:cs="Times New Roman"/>
          <w:sz w:val="24"/>
          <w:szCs w:val="24"/>
        </w:rPr>
        <w:t xml:space="preserve">itiatives falls considerably on </w:t>
      </w:r>
      <w:r w:rsidR="00447AF9" w:rsidRPr="00F1225B">
        <w:rPr>
          <w:rFonts w:ascii="Times New Roman" w:hAnsi="Times New Roman" w:cs="Times New Roman"/>
          <w:sz w:val="24"/>
          <w:szCs w:val="24"/>
        </w:rPr>
        <w:t xml:space="preserve">the training of staff which </w:t>
      </w:r>
      <w:r w:rsidRPr="00F1225B">
        <w:rPr>
          <w:rFonts w:ascii="Times New Roman" w:hAnsi="Times New Roman" w:cs="Times New Roman"/>
          <w:sz w:val="24"/>
          <w:szCs w:val="24"/>
        </w:rPr>
        <w:t xml:space="preserve">is really a major challenge. It has been </w:t>
      </w:r>
      <w:r w:rsidR="00447AF9" w:rsidRPr="00F1225B">
        <w:rPr>
          <w:rFonts w:ascii="Times New Roman" w:hAnsi="Times New Roman" w:cs="Times New Roman"/>
          <w:sz w:val="24"/>
          <w:szCs w:val="24"/>
        </w:rPr>
        <w:t>acknowledge</w:t>
      </w:r>
      <w:r w:rsidRPr="00F1225B">
        <w:rPr>
          <w:rFonts w:ascii="Times New Roman" w:hAnsi="Times New Roman" w:cs="Times New Roman"/>
          <w:sz w:val="24"/>
          <w:szCs w:val="24"/>
        </w:rPr>
        <w:t xml:space="preserve">d that many lecturers are </w:t>
      </w:r>
      <w:r w:rsidR="00447AF9" w:rsidRPr="00F1225B">
        <w:rPr>
          <w:rFonts w:ascii="Times New Roman" w:hAnsi="Times New Roman" w:cs="Times New Roman"/>
          <w:sz w:val="24"/>
          <w:szCs w:val="24"/>
        </w:rPr>
        <w:t>reluctant in accepting aspects of technology in the teaching</w:t>
      </w:r>
      <w:r w:rsidR="00584544" w:rsidRPr="00F1225B">
        <w:rPr>
          <w:rFonts w:ascii="Times New Roman" w:hAnsi="Times New Roman" w:cs="Times New Roman"/>
          <w:sz w:val="24"/>
          <w:szCs w:val="24"/>
        </w:rPr>
        <w:t xml:space="preserve"> </w:t>
      </w:r>
      <w:r w:rsidR="00447AF9" w:rsidRPr="00F1225B">
        <w:rPr>
          <w:rFonts w:ascii="Times New Roman" w:hAnsi="Times New Roman" w:cs="Times New Roman"/>
          <w:sz w:val="24"/>
          <w:szCs w:val="24"/>
        </w:rPr>
        <w:t>process. Unfortunately, teachers that are not well</w:t>
      </w:r>
      <w:r w:rsidRPr="00F1225B">
        <w:rPr>
          <w:rFonts w:ascii="Times New Roman" w:hAnsi="Times New Roman" w:cs="Times New Roman"/>
          <w:sz w:val="24"/>
          <w:szCs w:val="24"/>
        </w:rPr>
        <w:t xml:space="preserve"> trained </w:t>
      </w:r>
      <w:r w:rsidR="00447AF9" w:rsidRPr="00F1225B">
        <w:rPr>
          <w:rFonts w:ascii="Times New Roman" w:hAnsi="Times New Roman" w:cs="Times New Roman"/>
          <w:sz w:val="24"/>
          <w:szCs w:val="24"/>
        </w:rPr>
        <w:t>might face diffic</w:t>
      </w:r>
      <w:r w:rsidR="00F12A88" w:rsidRPr="00F1225B">
        <w:rPr>
          <w:rFonts w:ascii="Times New Roman" w:hAnsi="Times New Roman" w:cs="Times New Roman"/>
          <w:sz w:val="24"/>
          <w:szCs w:val="24"/>
        </w:rPr>
        <w:t>ulties in application use</w:t>
      </w:r>
      <w:r w:rsidRPr="00F1225B">
        <w:rPr>
          <w:rFonts w:ascii="Times New Roman" w:hAnsi="Times New Roman" w:cs="Times New Roman"/>
          <w:sz w:val="24"/>
          <w:szCs w:val="24"/>
        </w:rPr>
        <w:t>.</w:t>
      </w:r>
      <w:r w:rsidR="00F12A88" w:rsidRPr="00F1225B">
        <w:rPr>
          <w:rFonts w:ascii="Times New Roman" w:hAnsi="Times New Roman" w:cs="Times New Roman"/>
          <w:sz w:val="24"/>
          <w:szCs w:val="24"/>
        </w:rPr>
        <w:t xml:space="preserve"> (</w:t>
      </w:r>
      <w:r w:rsidR="00B8378A" w:rsidRPr="00F1225B">
        <w:rPr>
          <w:rFonts w:ascii="Times New Roman" w:hAnsi="Times New Roman" w:cs="Times New Roman"/>
          <w:color w:val="000000"/>
          <w:sz w:val="24"/>
          <w:szCs w:val="24"/>
        </w:rPr>
        <w:t>6</w:t>
      </w:r>
      <w:r w:rsidR="00F12A88" w:rsidRPr="00F1225B">
        <w:rPr>
          <w:rFonts w:ascii="Times New Roman" w:hAnsi="Times New Roman" w:cs="Times New Roman"/>
          <w:color w:val="000000"/>
          <w:sz w:val="24"/>
          <w:szCs w:val="24"/>
        </w:rPr>
        <w:t>)</w:t>
      </w:r>
    </w:p>
    <w:p w:rsidR="002475A0" w:rsidRPr="00F1225B" w:rsidRDefault="002475A0" w:rsidP="00F1225B">
      <w:pPr>
        <w:autoSpaceDE w:val="0"/>
        <w:autoSpaceDN w:val="0"/>
        <w:adjustRightInd w:val="0"/>
        <w:spacing w:after="0" w:line="240" w:lineRule="auto"/>
        <w:jc w:val="both"/>
        <w:rPr>
          <w:rFonts w:ascii="Times New Roman" w:hAnsi="Times New Roman" w:cs="Times New Roman"/>
          <w:sz w:val="24"/>
          <w:szCs w:val="24"/>
        </w:rPr>
      </w:pPr>
    </w:p>
    <w:p w:rsidR="00447AF9" w:rsidRPr="00F1225B" w:rsidRDefault="002475A0"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 xml:space="preserve"> Furthermore,</w:t>
      </w:r>
      <w:r w:rsidR="00447AF9" w:rsidRPr="00F1225B">
        <w:rPr>
          <w:rFonts w:ascii="Times New Roman" w:hAnsi="Times New Roman" w:cs="Times New Roman"/>
          <w:sz w:val="24"/>
          <w:szCs w:val="24"/>
        </w:rPr>
        <w:t xml:space="preserve"> in order for succ</w:t>
      </w:r>
      <w:r w:rsidRPr="00F1225B">
        <w:rPr>
          <w:rFonts w:ascii="Times New Roman" w:hAnsi="Times New Roman" w:cs="Times New Roman"/>
          <w:sz w:val="24"/>
          <w:szCs w:val="24"/>
        </w:rPr>
        <w:t>ess to occur</w:t>
      </w:r>
      <w:r w:rsidR="00F12A88" w:rsidRPr="00F1225B">
        <w:rPr>
          <w:rFonts w:ascii="Times New Roman" w:hAnsi="Times New Roman" w:cs="Times New Roman"/>
          <w:sz w:val="24"/>
          <w:szCs w:val="24"/>
        </w:rPr>
        <w:t xml:space="preserve"> university</w:t>
      </w:r>
      <w:r w:rsidRPr="00F1225B">
        <w:rPr>
          <w:rFonts w:ascii="Times New Roman" w:hAnsi="Times New Roman" w:cs="Times New Roman"/>
          <w:sz w:val="24"/>
          <w:szCs w:val="24"/>
        </w:rPr>
        <w:t xml:space="preserve"> lectur</w:t>
      </w:r>
      <w:r w:rsidR="00F12A88" w:rsidRPr="00F1225B">
        <w:rPr>
          <w:rFonts w:ascii="Times New Roman" w:hAnsi="Times New Roman" w:cs="Times New Roman"/>
          <w:sz w:val="24"/>
          <w:szCs w:val="24"/>
        </w:rPr>
        <w:t>ers</w:t>
      </w:r>
      <w:r w:rsidR="00447AF9" w:rsidRPr="00F1225B">
        <w:rPr>
          <w:rFonts w:ascii="Times New Roman" w:hAnsi="Times New Roman" w:cs="Times New Roman"/>
          <w:sz w:val="24"/>
          <w:szCs w:val="24"/>
        </w:rPr>
        <w:t xml:space="preserve"> m</w:t>
      </w:r>
      <w:r w:rsidR="00F12A88" w:rsidRPr="00F1225B">
        <w:rPr>
          <w:rFonts w:ascii="Times New Roman" w:hAnsi="Times New Roman" w:cs="Times New Roman"/>
          <w:sz w:val="24"/>
          <w:szCs w:val="24"/>
        </w:rPr>
        <w:t xml:space="preserve">ust accept, implement and adopt </w:t>
      </w:r>
      <w:r w:rsidR="00447AF9" w:rsidRPr="00F1225B">
        <w:rPr>
          <w:rFonts w:ascii="Times New Roman" w:hAnsi="Times New Roman" w:cs="Times New Roman"/>
          <w:sz w:val="24"/>
          <w:szCs w:val="24"/>
        </w:rPr>
        <w:t>technological advanceme</w:t>
      </w:r>
      <w:r w:rsidRPr="00F1225B">
        <w:rPr>
          <w:rFonts w:ascii="Times New Roman" w:hAnsi="Times New Roman" w:cs="Times New Roman"/>
          <w:sz w:val="24"/>
          <w:szCs w:val="24"/>
        </w:rPr>
        <w:t xml:space="preserve">nts offered by e-learning. Such </w:t>
      </w:r>
      <w:r w:rsidR="00447AF9" w:rsidRPr="00F1225B">
        <w:rPr>
          <w:rFonts w:ascii="Times New Roman" w:hAnsi="Times New Roman" w:cs="Times New Roman"/>
          <w:sz w:val="24"/>
          <w:szCs w:val="24"/>
        </w:rPr>
        <w:t>new educational approa</w:t>
      </w:r>
      <w:r w:rsidRPr="00F1225B">
        <w:rPr>
          <w:rFonts w:ascii="Times New Roman" w:hAnsi="Times New Roman" w:cs="Times New Roman"/>
          <w:sz w:val="24"/>
          <w:szCs w:val="24"/>
        </w:rPr>
        <w:t xml:space="preserve">ches are imperative in order to </w:t>
      </w:r>
      <w:r w:rsidR="00F12A88" w:rsidRPr="00F1225B">
        <w:rPr>
          <w:rFonts w:ascii="Times New Roman" w:hAnsi="Times New Roman" w:cs="Times New Roman"/>
          <w:sz w:val="24"/>
          <w:szCs w:val="24"/>
        </w:rPr>
        <w:t>maintain the quality of courses.</w:t>
      </w:r>
      <w:r w:rsidR="00B8378A" w:rsidRPr="00F1225B">
        <w:rPr>
          <w:rFonts w:ascii="Times New Roman" w:hAnsi="Times New Roman" w:cs="Times New Roman"/>
          <w:color w:val="000000"/>
          <w:sz w:val="24"/>
          <w:szCs w:val="24"/>
        </w:rPr>
        <w:t xml:space="preserve"> (</w:t>
      </w:r>
      <w:r w:rsidR="00584544" w:rsidRPr="00F1225B">
        <w:rPr>
          <w:rFonts w:ascii="Times New Roman" w:hAnsi="Times New Roman" w:cs="Times New Roman"/>
          <w:color w:val="000000"/>
          <w:sz w:val="24"/>
          <w:szCs w:val="24"/>
        </w:rPr>
        <w:t>10</w:t>
      </w:r>
      <w:r w:rsidR="00F12A88" w:rsidRPr="00F1225B">
        <w:rPr>
          <w:rFonts w:ascii="Times New Roman" w:hAnsi="Times New Roman" w:cs="Times New Roman"/>
          <w:color w:val="000000"/>
          <w:sz w:val="24"/>
          <w:szCs w:val="24"/>
        </w:rPr>
        <w:t>)</w:t>
      </w:r>
      <w:r w:rsidRPr="00F1225B">
        <w:rPr>
          <w:rFonts w:ascii="Times New Roman" w:hAnsi="Times New Roman" w:cs="Times New Roman"/>
          <w:sz w:val="24"/>
          <w:szCs w:val="24"/>
        </w:rPr>
        <w:t xml:space="preserve"> Having said that, training </w:t>
      </w:r>
      <w:r w:rsidR="00447AF9" w:rsidRPr="00F1225B">
        <w:rPr>
          <w:rFonts w:ascii="Times New Roman" w:hAnsi="Times New Roman" w:cs="Times New Roman"/>
          <w:sz w:val="24"/>
          <w:szCs w:val="24"/>
        </w:rPr>
        <w:t>lecturers on how to use</w:t>
      </w:r>
      <w:r w:rsidRPr="00F1225B">
        <w:rPr>
          <w:rFonts w:ascii="Times New Roman" w:hAnsi="Times New Roman" w:cs="Times New Roman"/>
          <w:sz w:val="24"/>
          <w:szCs w:val="24"/>
        </w:rPr>
        <w:t xml:space="preserve"> e-learning to enhance teaching </w:t>
      </w:r>
      <w:r w:rsidR="00447AF9" w:rsidRPr="00F1225B">
        <w:rPr>
          <w:rFonts w:ascii="Times New Roman" w:hAnsi="Times New Roman" w:cs="Times New Roman"/>
          <w:sz w:val="24"/>
          <w:szCs w:val="24"/>
        </w:rPr>
        <w:t>practices should not focus p</w:t>
      </w:r>
      <w:r w:rsidRPr="00F1225B">
        <w:rPr>
          <w:rFonts w:ascii="Times New Roman" w:hAnsi="Times New Roman" w:cs="Times New Roman"/>
          <w:sz w:val="24"/>
          <w:szCs w:val="24"/>
        </w:rPr>
        <w:t xml:space="preserve">rimarily on how to use the </w:t>
      </w:r>
      <w:r w:rsidR="00447AF9" w:rsidRPr="00F1225B">
        <w:rPr>
          <w:rFonts w:ascii="Times New Roman" w:hAnsi="Times New Roman" w:cs="Times New Roman"/>
          <w:sz w:val="24"/>
          <w:szCs w:val="24"/>
        </w:rPr>
        <w:t>hardware and softwar</w:t>
      </w:r>
      <w:r w:rsidR="00433B89" w:rsidRPr="00F1225B">
        <w:rPr>
          <w:rFonts w:ascii="Times New Roman" w:hAnsi="Times New Roman" w:cs="Times New Roman"/>
          <w:sz w:val="24"/>
          <w:szCs w:val="24"/>
        </w:rPr>
        <w:t>e</w:t>
      </w:r>
      <w:r w:rsidRPr="00F1225B">
        <w:rPr>
          <w:rFonts w:ascii="Times New Roman" w:hAnsi="Times New Roman" w:cs="Times New Roman"/>
          <w:sz w:val="24"/>
          <w:szCs w:val="24"/>
        </w:rPr>
        <w:t xml:space="preserve"> </w:t>
      </w:r>
      <w:r w:rsidR="00433B89" w:rsidRPr="00F1225B">
        <w:rPr>
          <w:rFonts w:ascii="Times New Roman" w:hAnsi="Times New Roman" w:cs="Times New Roman"/>
          <w:sz w:val="24"/>
          <w:szCs w:val="24"/>
        </w:rPr>
        <w:t>(</w:t>
      </w:r>
      <w:r w:rsidR="00B8378A" w:rsidRPr="00F1225B">
        <w:rPr>
          <w:rFonts w:ascii="Times New Roman" w:hAnsi="Times New Roman" w:cs="Times New Roman"/>
          <w:color w:val="000000"/>
          <w:sz w:val="24"/>
          <w:szCs w:val="24"/>
        </w:rPr>
        <w:t>6</w:t>
      </w:r>
      <w:r w:rsidR="00433B89" w:rsidRPr="00F1225B">
        <w:rPr>
          <w:rFonts w:ascii="Times New Roman" w:hAnsi="Times New Roman" w:cs="Times New Roman"/>
          <w:color w:val="000000"/>
          <w:sz w:val="24"/>
          <w:szCs w:val="24"/>
        </w:rPr>
        <w:t xml:space="preserve">) </w:t>
      </w:r>
      <w:r w:rsidRPr="00F1225B">
        <w:rPr>
          <w:rFonts w:ascii="Times New Roman" w:hAnsi="Times New Roman" w:cs="Times New Roman"/>
          <w:sz w:val="24"/>
          <w:szCs w:val="24"/>
        </w:rPr>
        <w:t xml:space="preserve">but rather on how to be </w:t>
      </w:r>
      <w:r w:rsidR="00447AF9" w:rsidRPr="00F1225B">
        <w:rPr>
          <w:rFonts w:ascii="Times New Roman" w:hAnsi="Times New Roman" w:cs="Times New Roman"/>
          <w:sz w:val="24"/>
          <w:szCs w:val="24"/>
        </w:rPr>
        <w:t>adaptable to both formal a</w:t>
      </w:r>
      <w:r w:rsidRPr="00F1225B">
        <w:rPr>
          <w:rFonts w:ascii="Times New Roman" w:hAnsi="Times New Roman" w:cs="Times New Roman"/>
          <w:sz w:val="24"/>
          <w:szCs w:val="24"/>
        </w:rPr>
        <w:t xml:space="preserve">nd less formal teaching methods </w:t>
      </w:r>
      <w:r w:rsidR="00447AF9" w:rsidRPr="00F1225B">
        <w:rPr>
          <w:rFonts w:ascii="Times New Roman" w:hAnsi="Times New Roman" w:cs="Times New Roman"/>
          <w:sz w:val="24"/>
          <w:szCs w:val="24"/>
        </w:rPr>
        <w:t>and techniques</w:t>
      </w:r>
      <w:r w:rsidR="00433B89" w:rsidRPr="00F1225B">
        <w:rPr>
          <w:rFonts w:ascii="Times New Roman" w:hAnsi="Times New Roman" w:cs="Times New Roman"/>
          <w:sz w:val="24"/>
          <w:szCs w:val="24"/>
        </w:rPr>
        <w:t>(</w:t>
      </w:r>
      <w:r w:rsidR="00B8378A" w:rsidRPr="00F1225B">
        <w:rPr>
          <w:rFonts w:ascii="Times New Roman" w:hAnsi="Times New Roman" w:cs="Times New Roman"/>
          <w:color w:val="000000"/>
          <w:sz w:val="24"/>
          <w:szCs w:val="24"/>
        </w:rPr>
        <w:t>9</w:t>
      </w:r>
      <w:r w:rsidR="00433B89" w:rsidRPr="00F1225B">
        <w:rPr>
          <w:rFonts w:ascii="Times New Roman" w:hAnsi="Times New Roman" w:cs="Times New Roman"/>
          <w:sz w:val="24"/>
          <w:szCs w:val="24"/>
        </w:rPr>
        <w:t>)</w:t>
      </w:r>
    </w:p>
    <w:p w:rsidR="00447AF9" w:rsidRPr="00F1225B" w:rsidRDefault="00447AF9"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The instructor prepares t</w:t>
      </w:r>
      <w:r w:rsidR="002C522A" w:rsidRPr="00F1225B">
        <w:rPr>
          <w:rFonts w:ascii="Times New Roman" w:hAnsi="Times New Roman" w:cs="Times New Roman"/>
          <w:sz w:val="24"/>
          <w:szCs w:val="24"/>
        </w:rPr>
        <w:t>he course material through</w:t>
      </w:r>
      <w:r w:rsidR="0042234A" w:rsidRPr="00F1225B">
        <w:rPr>
          <w:rFonts w:ascii="Times New Roman" w:hAnsi="Times New Roman" w:cs="Times New Roman"/>
          <w:sz w:val="24"/>
          <w:szCs w:val="24"/>
        </w:rPr>
        <w:t xml:space="preserve"> a number </w:t>
      </w:r>
      <w:r w:rsidRPr="00F1225B">
        <w:rPr>
          <w:rFonts w:ascii="Times New Roman" w:hAnsi="Times New Roman" w:cs="Times New Roman"/>
          <w:sz w:val="24"/>
          <w:szCs w:val="24"/>
        </w:rPr>
        <w:t>of educational strategies to suit the diff</w:t>
      </w:r>
      <w:r w:rsidR="0042234A" w:rsidRPr="00F1225B">
        <w:rPr>
          <w:rFonts w:ascii="Times New Roman" w:hAnsi="Times New Roman" w:cs="Times New Roman"/>
          <w:sz w:val="24"/>
          <w:szCs w:val="24"/>
        </w:rPr>
        <w:t xml:space="preserve">erent learning </w:t>
      </w:r>
      <w:r w:rsidRPr="00F1225B">
        <w:rPr>
          <w:rFonts w:ascii="Times New Roman" w:hAnsi="Times New Roman" w:cs="Times New Roman"/>
          <w:sz w:val="24"/>
          <w:szCs w:val="24"/>
        </w:rPr>
        <w:t>styles of students. Lecturers</w:t>
      </w:r>
      <w:r w:rsidR="0042234A" w:rsidRPr="00F1225B">
        <w:rPr>
          <w:rFonts w:ascii="Times New Roman" w:hAnsi="Times New Roman" w:cs="Times New Roman"/>
          <w:sz w:val="24"/>
          <w:szCs w:val="24"/>
        </w:rPr>
        <w:t xml:space="preserve"> can use a number of strategies to highlight the goals of an </w:t>
      </w:r>
      <w:r w:rsidRPr="00F1225B">
        <w:rPr>
          <w:rFonts w:ascii="Times New Roman" w:hAnsi="Times New Roman" w:cs="Times New Roman"/>
          <w:sz w:val="24"/>
          <w:szCs w:val="24"/>
        </w:rPr>
        <w:t xml:space="preserve">assessment </w:t>
      </w:r>
      <w:r w:rsidR="00433B89" w:rsidRPr="00F1225B">
        <w:rPr>
          <w:rFonts w:ascii="Times New Roman" w:hAnsi="Times New Roman" w:cs="Times New Roman"/>
          <w:sz w:val="24"/>
          <w:szCs w:val="24"/>
        </w:rPr>
        <w:t>(</w:t>
      </w:r>
      <w:r w:rsidR="00167EF6" w:rsidRPr="00F1225B">
        <w:rPr>
          <w:rFonts w:ascii="Times New Roman" w:hAnsi="Times New Roman" w:cs="Times New Roman"/>
          <w:color w:val="000000"/>
          <w:sz w:val="24"/>
          <w:szCs w:val="24"/>
        </w:rPr>
        <w:t>15</w:t>
      </w:r>
      <w:r w:rsidR="00433B89" w:rsidRPr="00F1225B">
        <w:rPr>
          <w:rFonts w:ascii="Times New Roman" w:hAnsi="Times New Roman" w:cs="Times New Roman"/>
          <w:color w:val="000000"/>
          <w:sz w:val="24"/>
          <w:szCs w:val="24"/>
        </w:rPr>
        <w:t>)</w:t>
      </w:r>
      <w:r w:rsidR="00433B89" w:rsidRPr="00F1225B">
        <w:rPr>
          <w:rFonts w:ascii="Times New Roman" w:hAnsi="Times New Roman" w:cs="Times New Roman"/>
          <w:sz w:val="24"/>
          <w:szCs w:val="24"/>
        </w:rPr>
        <w:t>.</w:t>
      </w:r>
    </w:p>
    <w:p w:rsidR="0042234A" w:rsidRPr="00F1225B" w:rsidRDefault="0042234A" w:rsidP="00F1225B">
      <w:pPr>
        <w:autoSpaceDE w:val="0"/>
        <w:autoSpaceDN w:val="0"/>
        <w:adjustRightInd w:val="0"/>
        <w:spacing w:after="0" w:line="240" w:lineRule="auto"/>
        <w:jc w:val="both"/>
        <w:rPr>
          <w:rFonts w:ascii="Times New Roman" w:hAnsi="Times New Roman" w:cs="Times New Roman"/>
          <w:sz w:val="24"/>
          <w:szCs w:val="24"/>
        </w:rPr>
      </w:pPr>
    </w:p>
    <w:p w:rsidR="00447AF9" w:rsidRPr="00F1225B" w:rsidRDefault="00447AF9"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1. Explain to students why the ta</w:t>
      </w:r>
      <w:r w:rsidR="0042234A" w:rsidRPr="00F1225B">
        <w:rPr>
          <w:rFonts w:ascii="Times New Roman" w:hAnsi="Times New Roman" w:cs="Times New Roman"/>
          <w:sz w:val="24"/>
          <w:szCs w:val="24"/>
        </w:rPr>
        <w:t xml:space="preserve">sk is important and interesting </w:t>
      </w:r>
      <w:r w:rsidRPr="00F1225B">
        <w:rPr>
          <w:rFonts w:ascii="Times New Roman" w:hAnsi="Times New Roman" w:cs="Times New Roman"/>
          <w:sz w:val="24"/>
          <w:szCs w:val="24"/>
        </w:rPr>
        <w:t>to them. It ma</w:t>
      </w:r>
      <w:r w:rsidR="00433B89" w:rsidRPr="00F1225B">
        <w:rPr>
          <w:rFonts w:ascii="Times New Roman" w:hAnsi="Times New Roman" w:cs="Times New Roman"/>
          <w:sz w:val="24"/>
          <w:szCs w:val="24"/>
        </w:rPr>
        <w:t xml:space="preserve">y be useful to link the task to </w:t>
      </w:r>
      <w:r w:rsidRPr="00F1225B">
        <w:rPr>
          <w:rFonts w:ascii="Times New Roman" w:hAnsi="Times New Roman" w:cs="Times New Roman"/>
          <w:sz w:val="24"/>
          <w:szCs w:val="24"/>
        </w:rPr>
        <w:t>practices that the student</w:t>
      </w:r>
      <w:r w:rsidR="0042234A" w:rsidRPr="00F1225B">
        <w:rPr>
          <w:rFonts w:ascii="Times New Roman" w:hAnsi="Times New Roman" w:cs="Times New Roman"/>
          <w:sz w:val="24"/>
          <w:szCs w:val="24"/>
        </w:rPr>
        <w:t xml:space="preserve">s may use in their professional </w:t>
      </w:r>
      <w:r w:rsidRPr="00F1225B">
        <w:rPr>
          <w:rFonts w:ascii="Times New Roman" w:hAnsi="Times New Roman" w:cs="Times New Roman"/>
          <w:sz w:val="24"/>
          <w:szCs w:val="24"/>
        </w:rPr>
        <w:t>life.</w:t>
      </w:r>
    </w:p>
    <w:p w:rsidR="00447AF9" w:rsidRPr="00F1225B" w:rsidRDefault="00447AF9"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2. Define the learning objecti</w:t>
      </w:r>
      <w:r w:rsidR="0042234A" w:rsidRPr="00F1225B">
        <w:rPr>
          <w:rFonts w:ascii="Times New Roman" w:hAnsi="Times New Roman" w:cs="Times New Roman"/>
          <w:sz w:val="24"/>
          <w:szCs w:val="24"/>
        </w:rPr>
        <w:t xml:space="preserve">ve of the task. Such objectives </w:t>
      </w:r>
      <w:r w:rsidRPr="00F1225B">
        <w:rPr>
          <w:rFonts w:ascii="Times New Roman" w:hAnsi="Times New Roman" w:cs="Times New Roman"/>
          <w:sz w:val="24"/>
          <w:szCs w:val="24"/>
        </w:rPr>
        <w:t>will identify t</w:t>
      </w:r>
      <w:r w:rsidR="0042234A" w:rsidRPr="00F1225B">
        <w:rPr>
          <w:rFonts w:ascii="Times New Roman" w:hAnsi="Times New Roman" w:cs="Times New Roman"/>
          <w:sz w:val="24"/>
          <w:szCs w:val="24"/>
        </w:rPr>
        <w:t xml:space="preserve">he performance standards that a </w:t>
      </w:r>
      <w:r w:rsidRPr="00F1225B">
        <w:rPr>
          <w:rFonts w:ascii="Times New Roman" w:hAnsi="Times New Roman" w:cs="Times New Roman"/>
          <w:sz w:val="24"/>
          <w:szCs w:val="24"/>
        </w:rPr>
        <w:t>student needs to meet to reach the desired goal.</w:t>
      </w:r>
    </w:p>
    <w:p w:rsidR="00447AF9" w:rsidRPr="00F1225B" w:rsidRDefault="00447AF9"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3. Give advice in relation to the time required to comple</w:t>
      </w:r>
      <w:r w:rsidR="0042234A" w:rsidRPr="00F1225B">
        <w:rPr>
          <w:rFonts w:ascii="Times New Roman" w:hAnsi="Times New Roman" w:cs="Times New Roman"/>
          <w:sz w:val="24"/>
          <w:szCs w:val="24"/>
        </w:rPr>
        <w:t xml:space="preserve">te </w:t>
      </w:r>
      <w:r w:rsidRPr="00F1225B">
        <w:rPr>
          <w:rFonts w:ascii="Times New Roman" w:hAnsi="Times New Roman" w:cs="Times New Roman"/>
          <w:sz w:val="24"/>
          <w:szCs w:val="24"/>
        </w:rPr>
        <w:t>the activity.</w:t>
      </w:r>
    </w:p>
    <w:p w:rsidR="00447AF9" w:rsidRPr="00F1225B" w:rsidRDefault="00447AF9"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4. Provide preliminary</w:t>
      </w:r>
      <w:r w:rsidR="0042234A" w:rsidRPr="00F1225B">
        <w:rPr>
          <w:rFonts w:ascii="Times New Roman" w:hAnsi="Times New Roman" w:cs="Times New Roman"/>
          <w:sz w:val="24"/>
          <w:szCs w:val="24"/>
        </w:rPr>
        <w:t xml:space="preserve"> exercises that the student can </w:t>
      </w:r>
      <w:r w:rsidRPr="00F1225B">
        <w:rPr>
          <w:rFonts w:ascii="Times New Roman" w:hAnsi="Times New Roman" w:cs="Times New Roman"/>
          <w:sz w:val="24"/>
          <w:szCs w:val="24"/>
        </w:rPr>
        <w:t>practice, thereby buildin</w:t>
      </w:r>
      <w:r w:rsidR="0042234A" w:rsidRPr="00F1225B">
        <w:rPr>
          <w:rFonts w:ascii="Times New Roman" w:hAnsi="Times New Roman" w:cs="Times New Roman"/>
          <w:sz w:val="24"/>
          <w:szCs w:val="24"/>
        </w:rPr>
        <w:t xml:space="preserve">g their confidence and boosting </w:t>
      </w:r>
      <w:r w:rsidRPr="00F1225B">
        <w:rPr>
          <w:rFonts w:ascii="Times New Roman" w:hAnsi="Times New Roman" w:cs="Times New Roman"/>
          <w:sz w:val="24"/>
          <w:szCs w:val="24"/>
        </w:rPr>
        <w:t>their motivation</w:t>
      </w:r>
      <w:r w:rsidR="0042234A" w:rsidRPr="00F1225B">
        <w:rPr>
          <w:rFonts w:ascii="Times New Roman" w:hAnsi="Times New Roman" w:cs="Times New Roman"/>
          <w:sz w:val="24"/>
          <w:szCs w:val="24"/>
        </w:rPr>
        <w:t>.</w:t>
      </w:r>
    </w:p>
    <w:p w:rsidR="002C522A" w:rsidRPr="00F1225B" w:rsidRDefault="002C522A" w:rsidP="00F1225B">
      <w:pPr>
        <w:autoSpaceDE w:val="0"/>
        <w:autoSpaceDN w:val="0"/>
        <w:adjustRightInd w:val="0"/>
        <w:spacing w:after="0" w:line="240" w:lineRule="auto"/>
        <w:jc w:val="both"/>
        <w:rPr>
          <w:rFonts w:ascii="Times New Roman" w:hAnsi="Times New Roman" w:cs="Times New Roman"/>
          <w:sz w:val="24"/>
          <w:szCs w:val="24"/>
        </w:rPr>
      </w:pPr>
    </w:p>
    <w:p w:rsidR="00447AF9" w:rsidRPr="00F1225B" w:rsidRDefault="00447AF9"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All these elements sho</w:t>
      </w:r>
      <w:r w:rsidR="0042234A" w:rsidRPr="00F1225B">
        <w:rPr>
          <w:rFonts w:ascii="Times New Roman" w:hAnsi="Times New Roman" w:cs="Times New Roman"/>
          <w:sz w:val="24"/>
          <w:szCs w:val="24"/>
        </w:rPr>
        <w:t xml:space="preserve">uld help students to understand </w:t>
      </w:r>
      <w:r w:rsidRPr="00F1225B">
        <w:rPr>
          <w:rFonts w:ascii="Times New Roman" w:hAnsi="Times New Roman" w:cs="Times New Roman"/>
          <w:sz w:val="24"/>
          <w:szCs w:val="24"/>
        </w:rPr>
        <w:t>online exercise goals whi</w:t>
      </w:r>
      <w:r w:rsidR="0042234A" w:rsidRPr="00F1225B">
        <w:rPr>
          <w:rFonts w:ascii="Times New Roman" w:hAnsi="Times New Roman" w:cs="Times New Roman"/>
          <w:sz w:val="24"/>
          <w:szCs w:val="24"/>
        </w:rPr>
        <w:t xml:space="preserve">ch in turn might increase their motivation. </w:t>
      </w:r>
      <w:r w:rsidRPr="00F1225B">
        <w:rPr>
          <w:rFonts w:ascii="Times New Roman" w:hAnsi="Times New Roman" w:cs="Times New Roman"/>
          <w:sz w:val="24"/>
          <w:szCs w:val="24"/>
        </w:rPr>
        <w:t>A</w:t>
      </w:r>
      <w:r w:rsidR="0042234A" w:rsidRPr="00F1225B">
        <w:rPr>
          <w:rFonts w:ascii="Times New Roman" w:hAnsi="Times New Roman" w:cs="Times New Roman"/>
          <w:sz w:val="24"/>
          <w:szCs w:val="24"/>
        </w:rPr>
        <w:t>lso a</w:t>
      </w:r>
      <w:r w:rsidRPr="00F1225B">
        <w:rPr>
          <w:rFonts w:ascii="Times New Roman" w:hAnsi="Times New Roman" w:cs="Times New Roman"/>
          <w:sz w:val="24"/>
          <w:szCs w:val="24"/>
        </w:rPr>
        <w:t>ssessments can be forma</w:t>
      </w:r>
      <w:r w:rsidR="00433B89" w:rsidRPr="00F1225B">
        <w:rPr>
          <w:rFonts w:ascii="Times New Roman" w:hAnsi="Times New Roman" w:cs="Times New Roman"/>
          <w:sz w:val="24"/>
          <w:szCs w:val="24"/>
        </w:rPr>
        <w:t xml:space="preserve">tive, i.e. taken throughout the </w:t>
      </w:r>
      <w:r w:rsidRPr="00F1225B">
        <w:rPr>
          <w:rFonts w:ascii="Times New Roman" w:hAnsi="Times New Roman" w:cs="Times New Roman"/>
          <w:sz w:val="24"/>
          <w:szCs w:val="24"/>
        </w:rPr>
        <w:t xml:space="preserve">duration of the course </w:t>
      </w:r>
      <w:r w:rsidR="0042234A" w:rsidRPr="00F1225B">
        <w:rPr>
          <w:rFonts w:ascii="Times New Roman" w:hAnsi="Times New Roman" w:cs="Times New Roman"/>
          <w:sz w:val="24"/>
          <w:szCs w:val="24"/>
        </w:rPr>
        <w:t xml:space="preserve">or summative, at the end of the </w:t>
      </w:r>
      <w:r w:rsidR="00B8378A" w:rsidRPr="00F1225B">
        <w:rPr>
          <w:rFonts w:ascii="Times New Roman" w:hAnsi="Times New Roman" w:cs="Times New Roman"/>
          <w:sz w:val="24"/>
          <w:szCs w:val="24"/>
        </w:rPr>
        <w:t>course (5</w:t>
      </w:r>
      <w:r w:rsidR="00433B89" w:rsidRPr="00F1225B">
        <w:rPr>
          <w:rFonts w:ascii="Times New Roman" w:hAnsi="Times New Roman" w:cs="Times New Roman"/>
          <w:sz w:val="24"/>
          <w:szCs w:val="24"/>
        </w:rPr>
        <w:t>)</w:t>
      </w:r>
      <w:r w:rsidRPr="00F1225B">
        <w:rPr>
          <w:rFonts w:ascii="Times New Roman" w:hAnsi="Times New Roman" w:cs="Times New Roman"/>
          <w:sz w:val="24"/>
          <w:szCs w:val="24"/>
        </w:rPr>
        <w:t>. The most appr</w:t>
      </w:r>
      <w:r w:rsidR="0042234A" w:rsidRPr="00F1225B">
        <w:rPr>
          <w:rFonts w:ascii="Times New Roman" w:hAnsi="Times New Roman" w:cs="Times New Roman"/>
          <w:sz w:val="24"/>
          <w:szCs w:val="24"/>
        </w:rPr>
        <w:t xml:space="preserve">opriate method of obtaining the </w:t>
      </w:r>
      <w:r w:rsidRPr="00F1225B">
        <w:rPr>
          <w:rFonts w:ascii="Times New Roman" w:hAnsi="Times New Roman" w:cs="Times New Roman"/>
          <w:sz w:val="24"/>
          <w:szCs w:val="24"/>
        </w:rPr>
        <w:t xml:space="preserve">student's awareness is </w:t>
      </w:r>
      <w:r w:rsidR="0042234A" w:rsidRPr="00F1225B">
        <w:rPr>
          <w:rFonts w:ascii="Times New Roman" w:hAnsi="Times New Roman" w:cs="Times New Roman"/>
          <w:sz w:val="24"/>
          <w:szCs w:val="24"/>
        </w:rPr>
        <w:t xml:space="preserve">through a summative assessment, </w:t>
      </w:r>
      <w:r w:rsidRPr="00F1225B">
        <w:rPr>
          <w:rFonts w:ascii="Times New Roman" w:hAnsi="Times New Roman" w:cs="Times New Roman"/>
          <w:sz w:val="24"/>
          <w:szCs w:val="24"/>
        </w:rPr>
        <w:t>which is carried out tow</w:t>
      </w:r>
      <w:r w:rsidR="0042234A" w:rsidRPr="00F1225B">
        <w:rPr>
          <w:rFonts w:ascii="Times New Roman" w:hAnsi="Times New Roman" w:cs="Times New Roman"/>
          <w:sz w:val="24"/>
          <w:szCs w:val="24"/>
        </w:rPr>
        <w:t xml:space="preserve">ards the end of the course. The </w:t>
      </w:r>
      <w:r w:rsidRPr="00F1225B">
        <w:rPr>
          <w:rFonts w:ascii="Times New Roman" w:hAnsi="Times New Roman" w:cs="Times New Roman"/>
          <w:sz w:val="24"/>
          <w:szCs w:val="24"/>
        </w:rPr>
        <w:t>student's performance, or achievement, may be apparent</w:t>
      </w:r>
    </w:p>
    <w:p w:rsidR="00447AF9" w:rsidRPr="00F1225B" w:rsidRDefault="00167EF6" w:rsidP="00F1225B">
      <w:pPr>
        <w:autoSpaceDE w:val="0"/>
        <w:autoSpaceDN w:val="0"/>
        <w:adjustRightInd w:val="0"/>
        <w:spacing w:after="0" w:line="240" w:lineRule="auto"/>
        <w:jc w:val="both"/>
        <w:rPr>
          <w:rFonts w:ascii="Times New Roman" w:hAnsi="Times New Roman" w:cs="Times New Roman"/>
          <w:sz w:val="24"/>
          <w:szCs w:val="24"/>
        </w:rPr>
      </w:pPr>
      <w:proofErr w:type="gramStart"/>
      <w:r w:rsidRPr="00F1225B">
        <w:rPr>
          <w:rFonts w:ascii="Times New Roman" w:hAnsi="Times New Roman" w:cs="Times New Roman"/>
          <w:sz w:val="24"/>
          <w:szCs w:val="24"/>
        </w:rPr>
        <w:t>Throughout</w:t>
      </w:r>
      <w:r w:rsidR="00447AF9" w:rsidRPr="00F1225B">
        <w:rPr>
          <w:rFonts w:ascii="Times New Roman" w:hAnsi="Times New Roman" w:cs="Times New Roman"/>
          <w:sz w:val="24"/>
          <w:szCs w:val="24"/>
        </w:rPr>
        <w:t xml:space="preserve"> the</w:t>
      </w:r>
      <w:r w:rsidR="0042234A" w:rsidRPr="00F1225B">
        <w:rPr>
          <w:rFonts w:ascii="Times New Roman" w:hAnsi="Times New Roman" w:cs="Times New Roman"/>
          <w:sz w:val="24"/>
          <w:szCs w:val="24"/>
        </w:rPr>
        <w:t xml:space="preserve"> course in the form of "assignments</w:t>
      </w:r>
      <w:r w:rsidR="00447AF9" w:rsidRPr="00F1225B">
        <w:rPr>
          <w:rFonts w:ascii="Times New Roman" w:hAnsi="Times New Roman" w:cs="Times New Roman"/>
          <w:sz w:val="24"/>
          <w:szCs w:val="24"/>
        </w:rPr>
        <w:t>, tests,</w:t>
      </w:r>
      <w:r w:rsidR="0042234A" w:rsidRPr="00F1225B">
        <w:rPr>
          <w:rFonts w:ascii="Times New Roman" w:hAnsi="Times New Roman" w:cs="Times New Roman"/>
          <w:sz w:val="24"/>
          <w:szCs w:val="24"/>
        </w:rPr>
        <w:t xml:space="preserve"> </w:t>
      </w:r>
      <w:r w:rsidR="00447AF9" w:rsidRPr="00F1225B">
        <w:rPr>
          <w:rFonts w:ascii="Times New Roman" w:hAnsi="Times New Roman" w:cs="Times New Roman"/>
          <w:sz w:val="24"/>
          <w:szCs w:val="24"/>
        </w:rPr>
        <w:t>and class discussions," b</w:t>
      </w:r>
      <w:r w:rsidR="0042234A" w:rsidRPr="00F1225B">
        <w:rPr>
          <w:rFonts w:ascii="Times New Roman" w:hAnsi="Times New Roman" w:cs="Times New Roman"/>
          <w:sz w:val="24"/>
          <w:szCs w:val="24"/>
        </w:rPr>
        <w:t xml:space="preserve">ut in many classroom activities </w:t>
      </w:r>
      <w:r w:rsidR="00447AF9" w:rsidRPr="00F1225B">
        <w:rPr>
          <w:rFonts w:ascii="Times New Roman" w:hAnsi="Times New Roman" w:cs="Times New Roman"/>
          <w:sz w:val="24"/>
          <w:szCs w:val="24"/>
        </w:rPr>
        <w:t>learning "is fugitive, recordable only a</w:t>
      </w:r>
      <w:r w:rsidR="0042234A" w:rsidRPr="00F1225B">
        <w:rPr>
          <w:rFonts w:ascii="Times New Roman" w:hAnsi="Times New Roman" w:cs="Times New Roman"/>
          <w:sz w:val="24"/>
          <w:szCs w:val="24"/>
        </w:rPr>
        <w:t>t great cost and inconvenience"</w:t>
      </w:r>
      <w:r w:rsidR="00B8378A" w:rsidRPr="00F1225B">
        <w:rPr>
          <w:rFonts w:ascii="Times New Roman" w:hAnsi="Times New Roman" w:cs="Times New Roman"/>
          <w:color w:val="000000"/>
          <w:sz w:val="24"/>
          <w:szCs w:val="24"/>
        </w:rPr>
        <w:t xml:space="preserve"> (</w:t>
      </w:r>
      <w:r w:rsidRPr="00F1225B">
        <w:rPr>
          <w:rFonts w:ascii="Times New Roman" w:hAnsi="Times New Roman" w:cs="Times New Roman"/>
          <w:color w:val="000000"/>
          <w:sz w:val="24"/>
          <w:szCs w:val="24"/>
        </w:rPr>
        <w:t>10</w:t>
      </w:r>
      <w:r w:rsidR="004E2400" w:rsidRPr="00F1225B">
        <w:rPr>
          <w:rFonts w:ascii="Times New Roman" w:hAnsi="Times New Roman" w:cs="Times New Roman"/>
          <w:color w:val="000000"/>
          <w:sz w:val="24"/>
          <w:szCs w:val="24"/>
        </w:rPr>
        <w:t>).</w:t>
      </w:r>
      <w:proofErr w:type="gramEnd"/>
      <w:r w:rsidR="00447AF9" w:rsidRPr="00F1225B">
        <w:rPr>
          <w:rFonts w:ascii="Times New Roman" w:hAnsi="Times New Roman" w:cs="Times New Roman"/>
          <w:sz w:val="24"/>
          <w:szCs w:val="24"/>
        </w:rPr>
        <w:t xml:space="preserve"> How</w:t>
      </w:r>
      <w:r w:rsidR="0042234A" w:rsidRPr="00F1225B">
        <w:rPr>
          <w:rFonts w:ascii="Times New Roman" w:hAnsi="Times New Roman" w:cs="Times New Roman"/>
          <w:sz w:val="24"/>
          <w:szCs w:val="24"/>
        </w:rPr>
        <w:t>ever, e-learning tools can make</w:t>
      </w:r>
      <w:r w:rsidR="00447AF9" w:rsidRPr="00F1225B">
        <w:rPr>
          <w:rFonts w:ascii="Times New Roman" w:hAnsi="Times New Roman" w:cs="Times New Roman"/>
          <w:sz w:val="24"/>
          <w:szCs w:val="24"/>
        </w:rPr>
        <w:t xml:space="preserve"> assessment more sim</w:t>
      </w:r>
      <w:r w:rsidR="0042234A" w:rsidRPr="00F1225B">
        <w:rPr>
          <w:rFonts w:ascii="Times New Roman" w:hAnsi="Times New Roman" w:cs="Times New Roman"/>
          <w:sz w:val="24"/>
          <w:szCs w:val="24"/>
        </w:rPr>
        <w:t xml:space="preserve">plified by changing a difficult </w:t>
      </w:r>
      <w:r w:rsidR="00447AF9" w:rsidRPr="00F1225B">
        <w:rPr>
          <w:rFonts w:ascii="Times New Roman" w:hAnsi="Times New Roman" w:cs="Times New Roman"/>
          <w:sz w:val="24"/>
          <w:szCs w:val="24"/>
        </w:rPr>
        <w:t xml:space="preserve">task into a more achievable </w:t>
      </w:r>
      <w:r w:rsidR="0042234A" w:rsidRPr="00F1225B">
        <w:rPr>
          <w:rFonts w:ascii="Times New Roman" w:hAnsi="Times New Roman" w:cs="Times New Roman"/>
          <w:sz w:val="24"/>
          <w:szCs w:val="24"/>
        </w:rPr>
        <w:t xml:space="preserve">one, by enabling an interactive </w:t>
      </w:r>
      <w:r w:rsidR="00447AF9" w:rsidRPr="00F1225B">
        <w:rPr>
          <w:rFonts w:ascii="Times New Roman" w:hAnsi="Times New Roman" w:cs="Times New Roman"/>
          <w:sz w:val="24"/>
          <w:szCs w:val="24"/>
        </w:rPr>
        <w:t>approach to course assessment.</w:t>
      </w:r>
    </w:p>
    <w:p w:rsidR="005C1442" w:rsidRPr="00F1225B" w:rsidRDefault="005C1442" w:rsidP="00F1225B">
      <w:pPr>
        <w:autoSpaceDE w:val="0"/>
        <w:autoSpaceDN w:val="0"/>
        <w:adjustRightInd w:val="0"/>
        <w:spacing w:after="0" w:line="240" w:lineRule="auto"/>
        <w:jc w:val="both"/>
        <w:rPr>
          <w:rFonts w:ascii="Times New Roman" w:hAnsi="Times New Roman" w:cs="Times New Roman"/>
          <w:b/>
          <w:iCs/>
          <w:sz w:val="24"/>
          <w:szCs w:val="24"/>
        </w:rPr>
      </w:pPr>
    </w:p>
    <w:p w:rsidR="002C522A" w:rsidRPr="00F1225B" w:rsidRDefault="004E2400" w:rsidP="00F1225B">
      <w:pPr>
        <w:autoSpaceDE w:val="0"/>
        <w:autoSpaceDN w:val="0"/>
        <w:adjustRightInd w:val="0"/>
        <w:spacing w:after="0" w:line="240" w:lineRule="auto"/>
        <w:jc w:val="both"/>
        <w:rPr>
          <w:rFonts w:ascii="Times New Roman" w:hAnsi="Times New Roman" w:cs="Times New Roman"/>
          <w:b/>
          <w:iCs/>
          <w:sz w:val="24"/>
          <w:szCs w:val="24"/>
        </w:rPr>
      </w:pPr>
      <w:r w:rsidRPr="00F1225B">
        <w:rPr>
          <w:rFonts w:ascii="Times New Roman" w:hAnsi="Times New Roman" w:cs="Times New Roman"/>
          <w:b/>
          <w:iCs/>
          <w:sz w:val="24"/>
          <w:szCs w:val="24"/>
        </w:rPr>
        <w:t>Motivation to learn</w:t>
      </w:r>
    </w:p>
    <w:p w:rsidR="00062152" w:rsidRDefault="00062152" w:rsidP="00F1225B">
      <w:pPr>
        <w:autoSpaceDE w:val="0"/>
        <w:autoSpaceDN w:val="0"/>
        <w:adjustRightInd w:val="0"/>
        <w:spacing w:after="0" w:line="240" w:lineRule="auto"/>
        <w:jc w:val="both"/>
        <w:rPr>
          <w:rFonts w:ascii="Times New Roman" w:hAnsi="Times New Roman" w:cs="Times New Roman"/>
          <w:sz w:val="24"/>
          <w:szCs w:val="24"/>
        </w:rPr>
      </w:pPr>
    </w:p>
    <w:p w:rsidR="002C522A" w:rsidRPr="00F1225B" w:rsidRDefault="004E2400" w:rsidP="00F1225B">
      <w:pPr>
        <w:autoSpaceDE w:val="0"/>
        <w:autoSpaceDN w:val="0"/>
        <w:adjustRightInd w:val="0"/>
        <w:spacing w:after="0" w:line="240" w:lineRule="auto"/>
        <w:jc w:val="both"/>
        <w:rPr>
          <w:rFonts w:ascii="Times New Roman" w:hAnsi="Times New Roman" w:cs="Times New Roman"/>
          <w:b/>
          <w:iCs/>
          <w:sz w:val="24"/>
          <w:szCs w:val="24"/>
        </w:rPr>
      </w:pPr>
      <w:r w:rsidRPr="00F1225B">
        <w:rPr>
          <w:rFonts w:ascii="Times New Roman" w:hAnsi="Times New Roman" w:cs="Times New Roman"/>
          <w:sz w:val="24"/>
          <w:szCs w:val="24"/>
        </w:rPr>
        <w:t>Promoting motivation to learn is one of the main principles for efficien</w:t>
      </w:r>
      <w:r w:rsidR="00B8378A" w:rsidRPr="00F1225B">
        <w:rPr>
          <w:rFonts w:ascii="Times New Roman" w:hAnsi="Times New Roman" w:cs="Times New Roman"/>
          <w:sz w:val="24"/>
          <w:szCs w:val="24"/>
        </w:rPr>
        <w:t>t education (</w:t>
      </w:r>
      <w:r w:rsidR="00167EF6" w:rsidRPr="00F1225B">
        <w:rPr>
          <w:rFonts w:ascii="Times New Roman" w:hAnsi="Times New Roman" w:cs="Times New Roman"/>
          <w:sz w:val="24"/>
          <w:szCs w:val="24"/>
        </w:rPr>
        <w:t>11</w:t>
      </w:r>
      <w:r w:rsidRPr="00F1225B">
        <w:rPr>
          <w:rFonts w:ascii="Times New Roman" w:hAnsi="Times New Roman" w:cs="Times New Roman"/>
          <w:sz w:val="24"/>
          <w:szCs w:val="24"/>
        </w:rPr>
        <w:t xml:space="preserve">). Motivation to learn reveals that a student desires to take part in, and </w:t>
      </w:r>
      <w:r w:rsidR="005C1442" w:rsidRPr="00F1225B">
        <w:rPr>
          <w:rFonts w:ascii="Times New Roman" w:hAnsi="Times New Roman" w:cs="Times New Roman"/>
          <w:sz w:val="24"/>
          <w:szCs w:val="24"/>
        </w:rPr>
        <w:t xml:space="preserve">learn from, a training activity </w:t>
      </w:r>
      <w:r w:rsidR="00B8378A" w:rsidRPr="00F1225B">
        <w:rPr>
          <w:rFonts w:ascii="Times New Roman" w:hAnsi="Times New Roman" w:cs="Times New Roman"/>
          <w:sz w:val="24"/>
          <w:szCs w:val="24"/>
        </w:rPr>
        <w:t>(</w:t>
      </w:r>
      <w:r w:rsidR="00167EF6" w:rsidRPr="00F1225B">
        <w:rPr>
          <w:rFonts w:ascii="Times New Roman" w:hAnsi="Times New Roman" w:cs="Times New Roman"/>
          <w:sz w:val="24"/>
          <w:szCs w:val="24"/>
        </w:rPr>
        <w:t>11</w:t>
      </w:r>
      <w:r w:rsidRPr="00F1225B">
        <w:rPr>
          <w:rFonts w:ascii="Times New Roman" w:hAnsi="Times New Roman" w:cs="Times New Roman"/>
          <w:sz w:val="24"/>
          <w:szCs w:val="24"/>
        </w:rPr>
        <w:t>). Motivation to learn in the context of the theory of planned behavior (TPB) signifies an attitudinal variable. Student motivation is often parted into two types: Intrinsic motivation and extrinsic motivation.</w:t>
      </w:r>
    </w:p>
    <w:p w:rsidR="004E2400" w:rsidRPr="00F1225B" w:rsidRDefault="005C1442"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lastRenderedPageBreak/>
        <w:t xml:space="preserve"> </w:t>
      </w:r>
      <w:r w:rsidR="004E2400" w:rsidRPr="00F1225B">
        <w:rPr>
          <w:rFonts w:ascii="Times New Roman" w:hAnsi="Times New Roman" w:cs="Times New Roman"/>
          <w:sz w:val="24"/>
          <w:szCs w:val="24"/>
        </w:rPr>
        <w:t>Intrinsically motivated students strongly involve themselves in learning ou</w:t>
      </w:r>
      <w:r w:rsidRPr="00F1225B">
        <w:rPr>
          <w:rFonts w:ascii="Times New Roman" w:hAnsi="Times New Roman" w:cs="Times New Roman"/>
          <w:sz w:val="24"/>
          <w:szCs w:val="24"/>
        </w:rPr>
        <w:t xml:space="preserve">t of unique thing, interest, or </w:t>
      </w:r>
      <w:r w:rsidR="004E2400" w:rsidRPr="00F1225B">
        <w:rPr>
          <w:rFonts w:ascii="Times New Roman" w:hAnsi="Times New Roman" w:cs="Times New Roman"/>
          <w:sz w:val="24"/>
          <w:szCs w:val="24"/>
        </w:rPr>
        <w:t>gratification, or in order to attain their own scholarly and personal objectives. Intrinsically motivat</w:t>
      </w:r>
      <w:r w:rsidRPr="00F1225B">
        <w:rPr>
          <w:rFonts w:ascii="Times New Roman" w:hAnsi="Times New Roman" w:cs="Times New Roman"/>
          <w:sz w:val="24"/>
          <w:szCs w:val="24"/>
        </w:rPr>
        <w:t xml:space="preserve">ed </w:t>
      </w:r>
      <w:r w:rsidR="004E2400" w:rsidRPr="00F1225B">
        <w:rPr>
          <w:rFonts w:ascii="Times New Roman" w:hAnsi="Times New Roman" w:cs="Times New Roman"/>
          <w:sz w:val="24"/>
          <w:szCs w:val="24"/>
        </w:rPr>
        <w:t>students like to use strategies that need more struggle and that let them to process information more extremely. Extrinsically motivated students are tending to put forth the lea</w:t>
      </w:r>
      <w:r w:rsidRPr="00F1225B">
        <w:rPr>
          <w:rFonts w:ascii="Times New Roman" w:hAnsi="Times New Roman" w:cs="Times New Roman"/>
          <w:sz w:val="24"/>
          <w:szCs w:val="24"/>
        </w:rPr>
        <w:t xml:space="preserve">st amount of struggle necessary </w:t>
      </w:r>
      <w:r w:rsidR="004E2400" w:rsidRPr="00F1225B">
        <w:rPr>
          <w:rFonts w:ascii="Times New Roman" w:hAnsi="Times New Roman" w:cs="Times New Roman"/>
          <w:sz w:val="24"/>
          <w:szCs w:val="24"/>
        </w:rPr>
        <w:t>to get the</w:t>
      </w:r>
      <w:r w:rsidR="00754793" w:rsidRPr="00F1225B">
        <w:rPr>
          <w:rFonts w:ascii="Times New Roman" w:hAnsi="Times New Roman" w:cs="Times New Roman"/>
          <w:sz w:val="24"/>
          <w:szCs w:val="24"/>
        </w:rPr>
        <w:t xml:space="preserve"> most reward (2</w:t>
      </w:r>
      <w:r w:rsidR="004E2400" w:rsidRPr="00F1225B">
        <w:rPr>
          <w:rFonts w:ascii="Times New Roman" w:hAnsi="Times New Roman" w:cs="Times New Roman"/>
          <w:sz w:val="24"/>
          <w:szCs w:val="24"/>
        </w:rPr>
        <w:t>).</w:t>
      </w:r>
    </w:p>
    <w:p w:rsidR="004B30A3" w:rsidRPr="00F1225B" w:rsidRDefault="004B30A3" w:rsidP="00F1225B">
      <w:pPr>
        <w:autoSpaceDE w:val="0"/>
        <w:autoSpaceDN w:val="0"/>
        <w:adjustRightInd w:val="0"/>
        <w:spacing w:after="0" w:line="240" w:lineRule="auto"/>
        <w:jc w:val="both"/>
        <w:rPr>
          <w:rFonts w:ascii="Times New Roman" w:hAnsi="Times New Roman" w:cs="Times New Roman"/>
          <w:sz w:val="24"/>
          <w:szCs w:val="24"/>
        </w:rPr>
      </w:pPr>
    </w:p>
    <w:p w:rsidR="007A670D" w:rsidRPr="00F1225B" w:rsidRDefault="007A670D" w:rsidP="00F1225B">
      <w:pPr>
        <w:autoSpaceDE w:val="0"/>
        <w:autoSpaceDN w:val="0"/>
        <w:adjustRightInd w:val="0"/>
        <w:spacing w:after="0" w:line="240" w:lineRule="auto"/>
        <w:jc w:val="both"/>
        <w:rPr>
          <w:rFonts w:ascii="Times New Roman" w:hAnsi="Times New Roman" w:cs="Times New Roman"/>
          <w:b/>
          <w:color w:val="000000"/>
          <w:sz w:val="24"/>
          <w:szCs w:val="24"/>
        </w:rPr>
      </w:pPr>
      <w:r w:rsidRPr="00F1225B">
        <w:rPr>
          <w:rFonts w:ascii="Times New Roman" w:hAnsi="Times New Roman" w:cs="Times New Roman"/>
          <w:b/>
          <w:color w:val="000000"/>
          <w:sz w:val="24"/>
          <w:szCs w:val="24"/>
        </w:rPr>
        <w:t>Research Objective</w:t>
      </w:r>
      <w:r w:rsidR="006A1AA9" w:rsidRPr="00F1225B">
        <w:rPr>
          <w:rFonts w:ascii="Times New Roman" w:hAnsi="Times New Roman" w:cs="Times New Roman"/>
          <w:b/>
          <w:color w:val="000000"/>
          <w:sz w:val="24"/>
          <w:szCs w:val="24"/>
        </w:rPr>
        <w:t>s</w:t>
      </w:r>
    </w:p>
    <w:p w:rsidR="004B30A3" w:rsidRPr="00F1225B" w:rsidRDefault="006A1AA9"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1.</w:t>
      </w:r>
      <w:r w:rsidR="0040383E" w:rsidRPr="00F1225B">
        <w:rPr>
          <w:rFonts w:ascii="Times New Roman" w:hAnsi="Times New Roman" w:cs="Times New Roman"/>
          <w:sz w:val="24"/>
          <w:szCs w:val="24"/>
        </w:rPr>
        <w:t xml:space="preserve"> </w:t>
      </w:r>
      <w:r w:rsidR="004B30A3" w:rsidRPr="00F1225B">
        <w:rPr>
          <w:rFonts w:ascii="Times New Roman" w:hAnsi="Times New Roman" w:cs="Times New Roman"/>
          <w:sz w:val="24"/>
          <w:szCs w:val="24"/>
        </w:rPr>
        <w:t>To</w:t>
      </w:r>
      <w:r w:rsidR="00EE7215" w:rsidRPr="00F1225B">
        <w:rPr>
          <w:rFonts w:ascii="Times New Roman" w:hAnsi="Times New Roman" w:cs="Times New Roman"/>
          <w:sz w:val="24"/>
          <w:szCs w:val="24"/>
        </w:rPr>
        <w:t xml:space="preserve"> determine</w:t>
      </w:r>
      <w:r w:rsidR="0040383E" w:rsidRPr="00F1225B">
        <w:rPr>
          <w:rFonts w:ascii="Times New Roman" w:hAnsi="Times New Roman" w:cs="Times New Roman"/>
          <w:sz w:val="24"/>
          <w:szCs w:val="24"/>
        </w:rPr>
        <w:t xml:space="preserve"> the effect</w:t>
      </w:r>
      <w:r w:rsidR="00EE7215" w:rsidRPr="00F1225B">
        <w:rPr>
          <w:rFonts w:ascii="Times New Roman" w:hAnsi="Times New Roman" w:cs="Times New Roman"/>
          <w:sz w:val="24"/>
          <w:szCs w:val="24"/>
        </w:rPr>
        <w:t xml:space="preserve"> of e-</w:t>
      </w:r>
      <w:r w:rsidR="00BB5771" w:rsidRPr="00F1225B">
        <w:rPr>
          <w:rFonts w:ascii="Times New Roman" w:hAnsi="Times New Roman" w:cs="Times New Roman"/>
          <w:sz w:val="24"/>
          <w:szCs w:val="24"/>
        </w:rPr>
        <w:t>learning</w:t>
      </w:r>
      <w:r w:rsidR="004B30A3" w:rsidRPr="00F1225B">
        <w:rPr>
          <w:rFonts w:ascii="Times New Roman" w:hAnsi="Times New Roman" w:cs="Times New Roman"/>
          <w:sz w:val="24"/>
          <w:szCs w:val="24"/>
        </w:rPr>
        <w:t xml:space="preserve"> on students motivation in </w:t>
      </w:r>
      <w:proofErr w:type="spellStart"/>
      <w:r w:rsidR="004B30A3" w:rsidRPr="00F1225B">
        <w:rPr>
          <w:rFonts w:ascii="Times New Roman" w:hAnsi="Times New Roman" w:cs="Times New Roman"/>
          <w:sz w:val="24"/>
          <w:szCs w:val="24"/>
        </w:rPr>
        <w:t>Umaru</w:t>
      </w:r>
      <w:proofErr w:type="spellEnd"/>
      <w:r w:rsidR="004B30A3" w:rsidRPr="00F1225B">
        <w:rPr>
          <w:rFonts w:ascii="Times New Roman" w:hAnsi="Times New Roman" w:cs="Times New Roman"/>
          <w:sz w:val="24"/>
          <w:szCs w:val="24"/>
        </w:rPr>
        <w:t xml:space="preserve"> Musa </w:t>
      </w:r>
      <w:proofErr w:type="spellStart"/>
      <w:r w:rsidR="004B30A3" w:rsidRPr="00F1225B">
        <w:rPr>
          <w:rFonts w:ascii="Times New Roman" w:hAnsi="Times New Roman" w:cs="Times New Roman"/>
          <w:sz w:val="24"/>
          <w:szCs w:val="24"/>
        </w:rPr>
        <w:t>Yar’adua</w:t>
      </w:r>
      <w:proofErr w:type="spellEnd"/>
      <w:r w:rsidR="004B30A3" w:rsidRPr="00F1225B">
        <w:rPr>
          <w:rFonts w:ascii="Times New Roman" w:hAnsi="Times New Roman" w:cs="Times New Roman"/>
          <w:sz w:val="24"/>
          <w:szCs w:val="24"/>
        </w:rPr>
        <w:t xml:space="preserve"> University </w:t>
      </w:r>
      <w:proofErr w:type="spellStart"/>
      <w:r w:rsidR="004B30A3" w:rsidRPr="00F1225B">
        <w:rPr>
          <w:rFonts w:ascii="Times New Roman" w:hAnsi="Times New Roman" w:cs="Times New Roman"/>
          <w:sz w:val="24"/>
          <w:szCs w:val="24"/>
        </w:rPr>
        <w:t>Katsina</w:t>
      </w:r>
      <w:proofErr w:type="spellEnd"/>
    </w:p>
    <w:p w:rsidR="004B30A3" w:rsidRPr="00F1225B" w:rsidRDefault="006A1AA9"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2</w:t>
      </w:r>
      <w:r w:rsidR="0040383E" w:rsidRPr="00F1225B">
        <w:rPr>
          <w:rFonts w:ascii="Times New Roman" w:hAnsi="Times New Roman" w:cs="Times New Roman"/>
          <w:sz w:val="24"/>
          <w:szCs w:val="24"/>
        </w:rPr>
        <w:t>. To find out the effect</w:t>
      </w:r>
      <w:r w:rsidR="004B30A3" w:rsidRPr="00F1225B">
        <w:rPr>
          <w:rFonts w:ascii="Times New Roman" w:hAnsi="Times New Roman" w:cs="Times New Roman"/>
          <w:sz w:val="24"/>
          <w:szCs w:val="24"/>
        </w:rPr>
        <w:t xml:space="preserve"> of e-learning on male and female students motivation of students of </w:t>
      </w:r>
      <w:proofErr w:type="spellStart"/>
      <w:r w:rsidR="004B30A3" w:rsidRPr="00F1225B">
        <w:rPr>
          <w:rFonts w:ascii="Times New Roman" w:hAnsi="Times New Roman" w:cs="Times New Roman"/>
          <w:sz w:val="24"/>
          <w:szCs w:val="24"/>
        </w:rPr>
        <w:t>Umaru</w:t>
      </w:r>
      <w:proofErr w:type="spellEnd"/>
      <w:r w:rsidR="004B30A3" w:rsidRPr="00F1225B">
        <w:rPr>
          <w:rFonts w:ascii="Times New Roman" w:hAnsi="Times New Roman" w:cs="Times New Roman"/>
          <w:sz w:val="24"/>
          <w:szCs w:val="24"/>
        </w:rPr>
        <w:t xml:space="preserve"> Musa </w:t>
      </w:r>
      <w:proofErr w:type="spellStart"/>
      <w:r w:rsidR="004B30A3" w:rsidRPr="00F1225B">
        <w:rPr>
          <w:rFonts w:ascii="Times New Roman" w:hAnsi="Times New Roman" w:cs="Times New Roman"/>
          <w:sz w:val="24"/>
          <w:szCs w:val="24"/>
        </w:rPr>
        <w:t>Yar’adua</w:t>
      </w:r>
      <w:proofErr w:type="spellEnd"/>
      <w:r w:rsidR="004B30A3" w:rsidRPr="00F1225B">
        <w:rPr>
          <w:rFonts w:ascii="Times New Roman" w:hAnsi="Times New Roman" w:cs="Times New Roman"/>
          <w:sz w:val="24"/>
          <w:szCs w:val="24"/>
        </w:rPr>
        <w:t xml:space="preserve"> University </w:t>
      </w:r>
      <w:proofErr w:type="spellStart"/>
      <w:r w:rsidR="004B30A3" w:rsidRPr="00F1225B">
        <w:rPr>
          <w:rFonts w:ascii="Times New Roman" w:hAnsi="Times New Roman" w:cs="Times New Roman"/>
          <w:sz w:val="24"/>
          <w:szCs w:val="24"/>
        </w:rPr>
        <w:t>Katsina</w:t>
      </w:r>
      <w:proofErr w:type="spellEnd"/>
      <w:r w:rsidR="004B30A3" w:rsidRPr="00F1225B">
        <w:rPr>
          <w:rFonts w:ascii="Times New Roman" w:hAnsi="Times New Roman" w:cs="Times New Roman"/>
          <w:sz w:val="24"/>
          <w:szCs w:val="24"/>
        </w:rPr>
        <w:t>.</w:t>
      </w:r>
    </w:p>
    <w:p w:rsidR="004B30A3" w:rsidRPr="00F1225B" w:rsidRDefault="004B30A3" w:rsidP="00F1225B">
      <w:pPr>
        <w:autoSpaceDE w:val="0"/>
        <w:autoSpaceDN w:val="0"/>
        <w:adjustRightInd w:val="0"/>
        <w:spacing w:after="0" w:line="240" w:lineRule="auto"/>
        <w:jc w:val="both"/>
        <w:rPr>
          <w:rFonts w:ascii="Times New Roman" w:hAnsi="Times New Roman" w:cs="Times New Roman"/>
          <w:b/>
          <w:sz w:val="24"/>
          <w:szCs w:val="24"/>
        </w:rPr>
      </w:pPr>
    </w:p>
    <w:p w:rsidR="00BB5771" w:rsidRPr="00F1225B" w:rsidRDefault="004B30A3" w:rsidP="00F1225B">
      <w:pPr>
        <w:autoSpaceDE w:val="0"/>
        <w:autoSpaceDN w:val="0"/>
        <w:adjustRightInd w:val="0"/>
        <w:spacing w:after="0" w:line="240" w:lineRule="auto"/>
        <w:jc w:val="both"/>
        <w:rPr>
          <w:rFonts w:ascii="Times New Roman" w:hAnsi="Times New Roman" w:cs="Times New Roman"/>
          <w:b/>
          <w:sz w:val="24"/>
          <w:szCs w:val="24"/>
        </w:rPr>
      </w:pPr>
      <w:r w:rsidRPr="00F1225B">
        <w:rPr>
          <w:rFonts w:ascii="Times New Roman" w:hAnsi="Times New Roman" w:cs="Times New Roman"/>
          <w:b/>
          <w:sz w:val="24"/>
          <w:szCs w:val="24"/>
        </w:rPr>
        <w:t>Hypotheses</w:t>
      </w:r>
    </w:p>
    <w:p w:rsidR="00167EF6" w:rsidRPr="00F1225B" w:rsidRDefault="00167EF6" w:rsidP="00F1225B">
      <w:pPr>
        <w:autoSpaceDE w:val="0"/>
        <w:autoSpaceDN w:val="0"/>
        <w:adjustRightInd w:val="0"/>
        <w:spacing w:after="0" w:line="240" w:lineRule="auto"/>
        <w:jc w:val="both"/>
        <w:rPr>
          <w:rFonts w:ascii="Times New Roman" w:hAnsi="Times New Roman" w:cs="Times New Roman"/>
          <w:sz w:val="24"/>
          <w:szCs w:val="24"/>
        </w:rPr>
      </w:pPr>
    </w:p>
    <w:p w:rsidR="004B30A3" w:rsidRPr="00F1225B" w:rsidRDefault="004B30A3"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b/>
          <w:sz w:val="24"/>
          <w:szCs w:val="24"/>
        </w:rPr>
        <w:t>Ho</w:t>
      </w:r>
      <w:r w:rsidRPr="00F1225B">
        <w:rPr>
          <w:rFonts w:ascii="Times New Roman" w:hAnsi="Times New Roman" w:cs="Times New Roman"/>
          <w:b/>
          <w:sz w:val="24"/>
          <w:szCs w:val="24"/>
          <w:vertAlign w:val="subscript"/>
        </w:rPr>
        <w:t>1</w:t>
      </w:r>
      <w:r w:rsidRPr="00F1225B">
        <w:rPr>
          <w:rFonts w:ascii="Times New Roman" w:hAnsi="Times New Roman" w:cs="Times New Roman"/>
          <w:b/>
          <w:sz w:val="24"/>
          <w:szCs w:val="24"/>
        </w:rPr>
        <w:t>:</w:t>
      </w:r>
      <w:r w:rsidRPr="00F1225B">
        <w:rPr>
          <w:rFonts w:ascii="Times New Roman" w:hAnsi="Times New Roman" w:cs="Times New Roman"/>
          <w:sz w:val="24"/>
          <w:szCs w:val="24"/>
        </w:rPr>
        <w:t xml:space="preserve"> There is no significant influenced of e-learning on students motivation in </w:t>
      </w:r>
      <w:proofErr w:type="spellStart"/>
      <w:r w:rsidRPr="00F1225B">
        <w:rPr>
          <w:rFonts w:ascii="Times New Roman" w:hAnsi="Times New Roman" w:cs="Times New Roman"/>
          <w:sz w:val="24"/>
          <w:szCs w:val="24"/>
        </w:rPr>
        <w:t>Umaru</w:t>
      </w:r>
      <w:proofErr w:type="spellEnd"/>
      <w:r w:rsidRPr="00F1225B">
        <w:rPr>
          <w:rFonts w:ascii="Times New Roman" w:hAnsi="Times New Roman" w:cs="Times New Roman"/>
          <w:sz w:val="24"/>
          <w:szCs w:val="24"/>
        </w:rPr>
        <w:t xml:space="preserve"> Musa </w:t>
      </w:r>
      <w:proofErr w:type="spellStart"/>
      <w:r w:rsidRPr="00F1225B">
        <w:rPr>
          <w:rFonts w:ascii="Times New Roman" w:hAnsi="Times New Roman" w:cs="Times New Roman"/>
          <w:sz w:val="24"/>
          <w:szCs w:val="24"/>
        </w:rPr>
        <w:t>Yar’adua</w:t>
      </w:r>
      <w:proofErr w:type="spellEnd"/>
      <w:r w:rsidRPr="00F1225B">
        <w:rPr>
          <w:rFonts w:ascii="Times New Roman" w:hAnsi="Times New Roman" w:cs="Times New Roman"/>
          <w:sz w:val="24"/>
          <w:szCs w:val="24"/>
        </w:rPr>
        <w:t xml:space="preserve"> University </w:t>
      </w:r>
      <w:proofErr w:type="spellStart"/>
      <w:r w:rsidRPr="00F1225B">
        <w:rPr>
          <w:rFonts w:ascii="Times New Roman" w:hAnsi="Times New Roman" w:cs="Times New Roman"/>
          <w:sz w:val="24"/>
          <w:szCs w:val="24"/>
        </w:rPr>
        <w:t>Katsina</w:t>
      </w:r>
      <w:proofErr w:type="spellEnd"/>
    </w:p>
    <w:p w:rsidR="006F128C" w:rsidRPr="00F1225B" w:rsidRDefault="004B30A3" w:rsidP="00F1225B">
      <w:pPr>
        <w:spacing w:before="120" w:after="120" w:line="240" w:lineRule="auto"/>
        <w:jc w:val="both"/>
        <w:rPr>
          <w:rFonts w:ascii="Times New Roman" w:hAnsi="Times New Roman" w:cs="Times New Roman"/>
          <w:sz w:val="24"/>
          <w:szCs w:val="24"/>
        </w:rPr>
      </w:pPr>
      <w:r w:rsidRPr="00F1225B">
        <w:rPr>
          <w:rFonts w:ascii="Times New Roman" w:hAnsi="Times New Roman" w:cs="Times New Roman"/>
          <w:b/>
          <w:sz w:val="24"/>
          <w:szCs w:val="24"/>
        </w:rPr>
        <w:t>Ho</w:t>
      </w:r>
      <w:r w:rsidRPr="00F1225B">
        <w:rPr>
          <w:rFonts w:ascii="Times New Roman" w:hAnsi="Times New Roman" w:cs="Times New Roman"/>
          <w:b/>
          <w:sz w:val="24"/>
          <w:szCs w:val="24"/>
          <w:vertAlign w:val="subscript"/>
        </w:rPr>
        <w:t>2</w:t>
      </w:r>
      <w:r w:rsidRPr="00F1225B">
        <w:rPr>
          <w:rFonts w:ascii="Times New Roman" w:hAnsi="Times New Roman" w:cs="Times New Roman"/>
          <w:b/>
          <w:sz w:val="24"/>
          <w:szCs w:val="24"/>
        </w:rPr>
        <w:t>:</w:t>
      </w:r>
      <w:r w:rsidRPr="00F1225B">
        <w:rPr>
          <w:rFonts w:ascii="Times New Roman" w:hAnsi="Times New Roman" w:cs="Times New Roman"/>
          <w:sz w:val="24"/>
          <w:szCs w:val="24"/>
        </w:rPr>
        <w:t xml:space="preserve"> There is no significant gender difference in e-learning on male and female </w:t>
      </w:r>
      <w:proofErr w:type="gramStart"/>
      <w:r w:rsidRPr="00F1225B">
        <w:rPr>
          <w:rFonts w:ascii="Times New Roman" w:hAnsi="Times New Roman" w:cs="Times New Roman"/>
          <w:sz w:val="24"/>
          <w:szCs w:val="24"/>
        </w:rPr>
        <w:t>students</w:t>
      </w:r>
      <w:proofErr w:type="gramEnd"/>
      <w:r w:rsidRPr="00F1225B">
        <w:rPr>
          <w:rFonts w:ascii="Times New Roman" w:hAnsi="Times New Roman" w:cs="Times New Roman"/>
          <w:sz w:val="24"/>
          <w:szCs w:val="24"/>
        </w:rPr>
        <w:t xml:space="preserve"> motivation of </w:t>
      </w:r>
      <w:proofErr w:type="spellStart"/>
      <w:r w:rsidRPr="00F1225B">
        <w:rPr>
          <w:rFonts w:ascii="Times New Roman" w:hAnsi="Times New Roman" w:cs="Times New Roman"/>
          <w:sz w:val="24"/>
          <w:szCs w:val="24"/>
        </w:rPr>
        <w:t>Umaru</w:t>
      </w:r>
      <w:proofErr w:type="spellEnd"/>
      <w:r w:rsidRPr="00F1225B">
        <w:rPr>
          <w:rFonts w:ascii="Times New Roman" w:hAnsi="Times New Roman" w:cs="Times New Roman"/>
          <w:sz w:val="24"/>
          <w:szCs w:val="24"/>
        </w:rPr>
        <w:t xml:space="preserve"> Musa </w:t>
      </w:r>
      <w:proofErr w:type="spellStart"/>
      <w:r w:rsidRPr="00F1225B">
        <w:rPr>
          <w:rFonts w:ascii="Times New Roman" w:hAnsi="Times New Roman" w:cs="Times New Roman"/>
          <w:sz w:val="24"/>
          <w:szCs w:val="24"/>
        </w:rPr>
        <w:t>Yar’adua</w:t>
      </w:r>
      <w:proofErr w:type="spellEnd"/>
      <w:r w:rsidRPr="00F1225B">
        <w:rPr>
          <w:rFonts w:ascii="Times New Roman" w:hAnsi="Times New Roman" w:cs="Times New Roman"/>
          <w:sz w:val="24"/>
          <w:szCs w:val="24"/>
        </w:rPr>
        <w:t xml:space="preserve"> University </w:t>
      </w:r>
      <w:proofErr w:type="spellStart"/>
      <w:r w:rsidRPr="00F1225B">
        <w:rPr>
          <w:rFonts w:ascii="Times New Roman" w:hAnsi="Times New Roman" w:cs="Times New Roman"/>
          <w:sz w:val="24"/>
          <w:szCs w:val="24"/>
        </w:rPr>
        <w:t>Katsina</w:t>
      </w:r>
      <w:proofErr w:type="spellEnd"/>
      <w:r w:rsidRPr="00F1225B">
        <w:rPr>
          <w:rFonts w:ascii="Times New Roman" w:hAnsi="Times New Roman" w:cs="Times New Roman"/>
          <w:sz w:val="24"/>
          <w:szCs w:val="24"/>
        </w:rPr>
        <w:t xml:space="preserve">. </w:t>
      </w:r>
    </w:p>
    <w:p w:rsidR="00EE7215" w:rsidRPr="00F1225B" w:rsidRDefault="000A1A42" w:rsidP="00F1225B">
      <w:pPr>
        <w:autoSpaceDE w:val="0"/>
        <w:autoSpaceDN w:val="0"/>
        <w:adjustRightInd w:val="0"/>
        <w:spacing w:after="0" w:line="240" w:lineRule="auto"/>
        <w:jc w:val="both"/>
        <w:rPr>
          <w:rFonts w:ascii="Times New Roman" w:hAnsi="Times New Roman" w:cs="Times New Roman"/>
          <w:b/>
          <w:iCs/>
          <w:sz w:val="24"/>
          <w:szCs w:val="24"/>
        </w:rPr>
      </w:pPr>
      <w:r w:rsidRPr="00F1225B">
        <w:rPr>
          <w:rFonts w:ascii="Times New Roman" w:hAnsi="Times New Roman" w:cs="Times New Roman"/>
          <w:b/>
          <w:iCs/>
          <w:sz w:val="24"/>
          <w:szCs w:val="24"/>
        </w:rPr>
        <w:t>Research Methodology</w:t>
      </w:r>
    </w:p>
    <w:p w:rsidR="00EE7215" w:rsidRPr="00F1225B" w:rsidRDefault="00EE7215"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The statistical population in this study</w:t>
      </w:r>
      <w:r w:rsidR="00AF01B1" w:rsidRPr="00F1225B">
        <w:rPr>
          <w:rFonts w:ascii="Times New Roman" w:hAnsi="Times New Roman" w:cs="Times New Roman"/>
          <w:sz w:val="24"/>
          <w:szCs w:val="24"/>
        </w:rPr>
        <w:t xml:space="preserve"> is Four Hundred and Eighty Eight (488</w:t>
      </w:r>
      <w:r w:rsidR="00D46B9A" w:rsidRPr="00F1225B">
        <w:rPr>
          <w:rFonts w:ascii="Times New Roman" w:hAnsi="Times New Roman" w:cs="Times New Roman"/>
          <w:sz w:val="24"/>
          <w:szCs w:val="24"/>
        </w:rPr>
        <w:t>)</w:t>
      </w:r>
      <w:r w:rsidR="00AF01B1" w:rsidRPr="00F1225B">
        <w:rPr>
          <w:rFonts w:ascii="Times New Roman" w:hAnsi="Times New Roman" w:cs="Times New Roman"/>
          <w:sz w:val="24"/>
          <w:szCs w:val="24"/>
        </w:rPr>
        <w:t xml:space="preserve"> 200 level</w:t>
      </w:r>
      <w:r w:rsidR="00BC481C" w:rsidRPr="00F1225B">
        <w:rPr>
          <w:rFonts w:ascii="Times New Roman" w:hAnsi="Times New Roman" w:cs="Times New Roman"/>
          <w:sz w:val="24"/>
          <w:szCs w:val="24"/>
        </w:rPr>
        <w:t xml:space="preserve"> students of</w:t>
      </w:r>
      <w:r w:rsidR="00AF01B1" w:rsidRPr="00F1225B">
        <w:rPr>
          <w:rFonts w:ascii="Times New Roman" w:hAnsi="Times New Roman" w:cs="Times New Roman"/>
          <w:sz w:val="24"/>
          <w:szCs w:val="24"/>
        </w:rPr>
        <w:t xml:space="preserve"> Department of Education</w:t>
      </w:r>
      <w:r w:rsidR="00BC481C" w:rsidRPr="00F1225B">
        <w:rPr>
          <w:rFonts w:ascii="Times New Roman" w:hAnsi="Times New Roman" w:cs="Times New Roman"/>
          <w:sz w:val="24"/>
          <w:szCs w:val="24"/>
        </w:rPr>
        <w:t xml:space="preserve"> </w:t>
      </w:r>
      <w:proofErr w:type="spellStart"/>
      <w:r w:rsidR="00BC481C" w:rsidRPr="00F1225B">
        <w:rPr>
          <w:rFonts w:ascii="Times New Roman" w:hAnsi="Times New Roman" w:cs="Times New Roman"/>
          <w:sz w:val="24"/>
          <w:szCs w:val="24"/>
        </w:rPr>
        <w:t>Umaru</w:t>
      </w:r>
      <w:proofErr w:type="spellEnd"/>
      <w:r w:rsidR="00BC481C" w:rsidRPr="00F1225B">
        <w:rPr>
          <w:rFonts w:ascii="Times New Roman" w:hAnsi="Times New Roman" w:cs="Times New Roman"/>
          <w:sz w:val="24"/>
          <w:szCs w:val="24"/>
        </w:rPr>
        <w:t xml:space="preserve"> Musa </w:t>
      </w:r>
      <w:proofErr w:type="spellStart"/>
      <w:r w:rsidR="00BC481C" w:rsidRPr="00F1225B">
        <w:rPr>
          <w:rFonts w:ascii="Times New Roman" w:hAnsi="Times New Roman" w:cs="Times New Roman"/>
          <w:sz w:val="24"/>
          <w:szCs w:val="24"/>
        </w:rPr>
        <w:t>Yar’</w:t>
      </w:r>
      <w:r w:rsidR="00D46B9A" w:rsidRPr="00F1225B">
        <w:rPr>
          <w:rFonts w:ascii="Times New Roman" w:hAnsi="Times New Roman" w:cs="Times New Roman"/>
          <w:sz w:val="24"/>
          <w:szCs w:val="24"/>
        </w:rPr>
        <w:t>adua</w:t>
      </w:r>
      <w:proofErr w:type="spellEnd"/>
      <w:r w:rsidR="00D46B9A" w:rsidRPr="00F1225B">
        <w:rPr>
          <w:rFonts w:ascii="Times New Roman" w:hAnsi="Times New Roman" w:cs="Times New Roman"/>
          <w:sz w:val="24"/>
          <w:szCs w:val="24"/>
        </w:rPr>
        <w:t xml:space="preserve"> University </w:t>
      </w:r>
      <w:proofErr w:type="spellStart"/>
      <w:r w:rsidR="00D46B9A" w:rsidRPr="00F1225B">
        <w:rPr>
          <w:rFonts w:ascii="Times New Roman" w:hAnsi="Times New Roman" w:cs="Times New Roman"/>
          <w:sz w:val="24"/>
          <w:szCs w:val="24"/>
        </w:rPr>
        <w:t>Katsina</w:t>
      </w:r>
      <w:proofErr w:type="spellEnd"/>
      <w:r w:rsidRPr="00F1225B">
        <w:rPr>
          <w:rFonts w:ascii="Times New Roman" w:hAnsi="Times New Roman" w:cs="Times New Roman"/>
          <w:sz w:val="24"/>
          <w:szCs w:val="24"/>
        </w:rPr>
        <w:t>. The sample volume has been calculated using</w:t>
      </w:r>
      <w:r w:rsidR="00AF01B1" w:rsidRPr="00F1225B">
        <w:rPr>
          <w:rFonts w:ascii="Times New Roman" w:hAnsi="Times New Roman" w:cs="Times New Roman"/>
          <w:sz w:val="24"/>
          <w:szCs w:val="24"/>
        </w:rPr>
        <w:t xml:space="preserve"> r</w:t>
      </w:r>
      <w:r w:rsidR="00996A2D" w:rsidRPr="00F1225B">
        <w:rPr>
          <w:rFonts w:ascii="Times New Roman" w:hAnsi="Times New Roman" w:cs="Times New Roman"/>
          <w:sz w:val="24"/>
          <w:szCs w:val="24"/>
        </w:rPr>
        <w:t xml:space="preserve">equired sample size </w:t>
      </w:r>
      <w:r w:rsidR="00AF01B1" w:rsidRPr="00F1225B">
        <w:rPr>
          <w:rFonts w:ascii="Times New Roman" w:hAnsi="Times New Roman" w:cs="Times New Roman"/>
          <w:sz w:val="24"/>
          <w:szCs w:val="24"/>
        </w:rPr>
        <w:t xml:space="preserve">from </w:t>
      </w:r>
      <w:r w:rsidR="000A1A42" w:rsidRPr="00F1225B">
        <w:rPr>
          <w:rFonts w:ascii="Times New Roman" w:hAnsi="Times New Roman" w:cs="Times New Roman"/>
          <w:sz w:val="24"/>
          <w:szCs w:val="24"/>
        </w:rPr>
        <w:t>the</w:t>
      </w:r>
      <w:r w:rsidR="00AF01B1" w:rsidRPr="00F1225B">
        <w:rPr>
          <w:rFonts w:ascii="Times New Roman" w:hAnsi="Times New Roman" w:cs="Times New Roman"/>
          <w:sz w:val="24"/>
          <w:szCs w:val="24"/>
        </w:rPr>
        <w:t xml:space="preserve"> research Advisors as </w:t>
      </w:r>
      <w:r w:rsidR="00996A2D" w:rsidRPr="00F1225B">
        <w:rPr>
          <w:rFonts w:ascii="Times New Roman" w:hAnsi="Times New Roman" w:cs="Times New Roman"/>
          <w:sz w:val="24"/>
          <w:szCs w:val="24"/>
        </w:rPr>
        <w:t>2</w:t>
      </w:r>
      <w:r w:rsidR="00AF01B1" w:rsidRPr="00F1225B">
        <w:rPr>
          <w:rFonts w:ascii="Times New Roman" w:hAnsi="Times New Roman" w:cs="Times New Roman"/>
          <w:sz w:val="24"/>
          <w:szCs w:val="24"/>
        </w:rPr>
        <w:t>17</w:t>
      </w:r>
      <w:r w:rsidR="00996A2D" w:rsidRPr="00F1225B">
        <w:rPr>
          <w:rFonts w:ascii="Times New Roman" w:hAnsi="Times New Roman" w:cs="Times New Roman"/>
          <w:sz w:val="24"/>
          <w:szCs w:val="24"/>
        </w:rPr>
        <w:t xml:space="preserve"> </w:t>
      </w:r>
      <w:r w:rsidR="000A1A42" w:rsidRPr="00F1225B">
        <w:rPr>
          <w:rFonts w:ascii="Times New Roman" w:hAnsi="Times New Roman" w:cs="Times New Roman"/>
          <w:sz w:val="24"/>
          <w:szCs w:val="24"/>
        </w:rPr>
        <w:t>students</w:t>
      </w:r>
      <w:r w:rsidRPr="00F1225B">
        <w:rPr>
          <w:rFonts w:ascii="Times New Roman" w:hAnsi="Times New Roman" w:cs="Times New Roman"/>
          <w:sz w:val="24"/>
          <w:szCs w:val="24"/>
        </w:rPr>
        <w:t>. In order to select the members of sample, the</w:t>
      </w:r>
      <w:r w:rsidR="00827F4A" w:rsidRPr="00F1225B">
        <w:rPr>
          <w:rFonts w:ascii="Times New Roman" w:hAnsi="Times New Roman" w:cs="Times New Roman"/>
          <w:sz w:val="24"/>
          <w:szCs w:val="24"/>
        </w:rPr>
        <w:t xml:space="preserve"> researcher used</w:t>
      </w:r>
      <w:r w:rsidR="00996A2D" w:rsidRPr="00F1225B">
        <w:rPr>
          <w:rFonts w:ascii="Times New Roman" w:hAnsi="Times New Roman" w:cs="Times New Roman"/>
          <w:sz w:val="24"/>
          <w:szCs w:val="24"/>
        </w:rPr>
        <w:t xml:space="preserve"> simple random </w:t>
      </w:r>
      <w:r w:rsidR="000A1A42" w:rsidRPr="00F1225B">
        <w:rPr>
          <w:rFonts w:ascii="Times New Roman" w:hAnsi="Times New Roman" w:cs="Times New Roman"/>
          <w:sz w:val="24"/>
          <w:szCs w:val="24"/>
        </w:rPr>
        <w:t>sampling technique</w:t>
      </w:r>
      <w:r w:rsidR="00827F4A" w:rsidRPr="00F1225B">
        <w:rPr>
          <w:rFonts w:ascii="Times New Roman" w:hAnsi="Times New Roman" w:cs="Times New Roman"/>
          <w:sz w:val="24"/>
          <w:szCs w:val="24"/>
        </w:rPr>
        <w:t>.</w:t>
      </w:r>
    </w:p>
    <w:p w:rsidR="005F4327" w:rsidRDefault="006A1AA9" w:rsidP="00F1225B">
      <w:pPr>
        <w:spacing w:before="120" w:after="120" w:line="240" w:lineRule="auto"/>
        <w:jc w:val="both"/>
        <w:rPr>
          <w:rFonts w:ascii="Times New Roman" w:hAnsi="Times New Roman" w:cs="Times New Roman"/>
          <w:b/>
          <w:sz w:val="24"/>
          <w:szCs w:val="24"/>
        </w:rPr>
      </w:pPr>
      <w:r w:rsidRPr="00F1225B">
        <w:rPr>
          <w:rFonts w:ascii="Times New Roman" w:hAnsi="Times New Roman" w:cs="Times New Roman"/>
          <w:b/>
          <w:sz w:val="24"/>
          <w:szCs w:val="24"/>
        </w:rPr>
        <w:t>Reliability of the Instruments</w:t>
      </w:r>
    </w:p>
    <w:p w:rsidR="006A1AA9" w:rsidRPr="00F1225B" w:rsidRDefault="006A1AA9" w:rsidP="00F1225B">
      <w:pPr>
        <w:spacing w:before="120" w:after="120" w:line="240" w:lineRule="auto"/>
        <w:jc w:val="both"/>
        <w:rPr>
          <w:rFonts w:ascii="Times New Roman" w:hAnsi="Times New Roman" w:cs="Times New Roman"/>
          <w:b/>
          <w:sz w:val="24"/>
          <w:szCs w:val="24"/>
        </w:rPr>
      </w:pPr>
      <w:r w:rsidRPr="00F1225B">
        <w:rPr>
          <w:rFonts w:ascii="Times New Roman" w:hAnsi="Times New Roman" w:cs="Times New Roman"/>
          <w:sz w:val="24"/>
          <w:szCs w:val="24"/>
        </w:rPr>
        <w:t xml:space="preserve">After being revised in the light of expert’s suggestions, the questionnaires were pilot tested among 40 students that formed part of the population but outside the sample of this study. The instrument was administered once and split-half method involving odd and even numbered items were observed. The scores were then correlated using </w:t>
      </w:r>
      <w:proofErr w:type="spellStart"/>
      <w:r w:rsidRPr="00F1225B">
        <w:rPr>
          <w:rFonts w:ascii="Times New Roman" w:hAnsi="Times New Roman" w:cs="Times New Roman"/>
          <w:sz w:val="24"/>
          <w:szCs w:val="24"/>
        </w:rPr>
        <w:t>Cronbach</w:t>
      </w:r>
      <w:proofErr w:type="spellEnd"/>
      <w:r w:rsidRPr="00F1225B">
        <w:rPr>
          <w:rFonts w:ascii="Times New Roman" w:hAnsi="Times New Roman" w:cs="Times New Roman"/>
          <w:sz w:val="24"/>
          <w:szCs w:val="24"/>
        </w:rPr>
        <w:t xml:space="preserve"> alpha. (e-learning questionnaire 0.63 and intrinsic motivation 0.74)</w:t>
      </w:r>
      <w:r w:rsidR="00EF15D9" w:rsidRPr="00F1225B">
        <w:rPr>
          <w:rFonts w:ascii="Times New Roman" w:hAnsi="Times New Roman" w:cs="Times New Roman"/>
          <w:sz w:val="24"/>
          <w:szCs w:val="24"/>
        </w:rPr>
        <w:t>, that is presented in Tables 2 &amp; 3</w:t>
      </w:r>
      <w:r w:rsidRPr="00F1225B">
        <w:rPr>
          <w:rFonts w:ascii="Times New Roman" w:hAnsi="Times New Roman" w:cs="Times New Roman"/>
          <w:sz w:val="24"/>
          <w:szCs w:val="24"/>
        </w:rPr>
        <w:t>.</w:t>
      </w:r>
    </w:p>
    <w:p w:rsidR="006A1AA9" w:rsidRPr="00F1225B" w:rsidRDefault="006A1AA9"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 xml:space="preserve">  In order to test the hypotheses an expert-designed questionnaire was used for e-learning and intrinsic </w:t>
      </w:r>
      <w:r w:rsidR="00EF15D9" w:rsidRPr="00F1225B">
        <w:rPr>
          <w:rFonts w:ascii="Times New Roman" w:hAnsi="Times New Roman" w:cs="Times New Roman"/>
          <w:sz w:val="24"/>
          <w:szCs w:val="24"/>
        </w:rPr>
        <w:t>motivation which</w:t>
      </w:r>
      <w:r w:rsidRPr="00F1225B">
        <w:rPr>
          <w:rFonts w:ascii="Times New Roman" w:hAnsi="Times New Roman" w:cs="Times New Roman"/>
          <w:sz w:val="24"/>
          <w:szCs w:val="24"/>
        </w:rPr>
        <w:t xml:space="preserve"> included 18 questions</w:t>
      </w:r>
      <w:r w:rsidR="00EF15D9" w:rsidRPr="00F1225B">
        <w:rPr>
          <w:rFonts w:ascii="Times New Roman" w:hAnsi="Times New Roman" w:cs="Times New Roman"/>
          <w:sz w:val="24"/>
          <w:szCs w:val="24"/>
        </w:rPr>
        <w:t xml:space="preserve"> each, it was according to 5-point  </w:t>
      </w:r>
      <w:proofErr w:type="spellStart"/>
      <w:r w:rsidR="00EF15D9" w:rsidRPr="00F1225B">
        <w:rPr>
          <w:rFonts w:ascii="Times New Roman" w:hAnsi="Times New Roman" w:cs="Times New Roman"/>
          <w:sz w:val="24"/>
          <w:szCs w:val="24"/>
        </w:rPr>
        <w:t>Likert</w:t>
      </w:r>
      <w:proofErr w:type="spellEnd"/>
      <w:r w:rsidR="00EF15D9" w:rsidRPr="00F1225B">
        <w:rPr>
          <w:rFonts w:ascii="Times New Roman" w:hAnsi="Times New Roman" w:cs="Times New Roman"/>
          <w:sz w:val="24"/>
          <w:szCs w:val="24"/>
        </w:rPr>
        <w:t xml:space="preserve"> Scale (</w:t>
      </w:r>
      <w:r w:rsidRPr="00F1225B">
        <w:rPr>
          <w:rFonts w:ascii="Times New Roman" w:hAnsi="Times New Roman" w:cs="Times New Roman"/>
          <w:sz w:val="24"/>
          <w:szCs w:val="24"/>
        </w:rPr>
        <w:t xml:space="preserve"> 1=undecided, 2= strongly disagree, 3 = disagree 4= agree, 5 =strongly agree).</w:t>
      </w:r>
    </w:p>
    <w:p w:rsidR="000F1B75" w:rsidRPr="00F1225B" w:rsidRDefault="000F1B75" w:rsidP="00F1225B">
      <w:pPr>
        <w:autoSpaceDE w:val="0"/>
        <w:autoSpaceDN w:val="0"/>
        <w:adjustRightInd w:val="0"/>
        <w:spacing w:after="0" w:line="240" w:lineRule="auto"/>
        <w:jc w:val="both"/>
        <w:rPr>
          <w:rFonts w:ascii="Times New Roman" w:hAnsi="Times New Roman" w:cs="Times New Roman"/>
          <w:sz w:val="24"/>
          <w:szCs w:val="24"/>
        </w:rPr>
      </w:pPr>
    </w:p>
    <w:p w:rsidR="00EE7215" w:rsidRPr="00F1225B" w:rsidRDefault="00EE7215" w:rsidP="00F1225B">
      <w:pPr>
        <w:autoSpaceDE w:val="0"/>
        <w:autoSpaceDN w:val="0"/>
        <w:adjustRightInd w:val="0"/>
        <w:spacing w:after="0" w:line="240" w:lineRule="auto"/>
        <w:jc w:val="both"/>
        <w:rPr>
          <w:rFonts w:ascii="Times New Roman" w:hAnsi="Times New Roman" w:cs="Times New Roman"/>
          <w:b/>
          <w:iCs/>
          <w:sz w:val="24"/>
          <w:szCs w:val="24"/>
        </w:rPr>
      </w:pPr>
      <w:r w:rsidRPr="00F1225B">
        <w:rPr>
          <w:rFonts w:ascii="Times New Roman" w:hAnsi="Times New Roman" w:cs="Times New Roman"/>
          <w:b/>
          <w:iCs/>
          <w:sz w:val="24"/>
          <w:szCs w:val="24"/>
        </w:rPr>
        <w:t xml:space="preserve"> Analyses and Results</w:t>
      </w:r>
    </w:p>
    <w:p w:rsidR="006A1AA9" w:rsidRPr="00F1225B" w:rsidRDefault="006A1AA9" w:rsidP="00F1225B">
      <w:pPr>
        <w:spacing w:before="120" w:after="120" w:line="240" w:lineRule="auto"/>
        <w:jc w:val="both"/>
        <w:rPr>
          <w:rFonts w:ascii="Times New Roman" w:hAnsi="Times New Roman" w:cs="Times New Roman"/>
          <w:sz w:val="24"/>
          <w:szCs w:val="24"/>
        </w:rPr>
      </w:pPr>
      <w:r w:rsidRPr="00F1225B">
        <w:rPr>
          <w:rFonts w:ascii="Times New Roman" w:hAnsi="Times New Roman" w:cs="Times New Roman"/>
          <w:sz w:val="24"/>
          <w:szCs w:val="24"/>
        </w:rPr>
        <w:t>This section presented the results and analysis of data.</w:t>
      </w:r>
    </w:p>
    <w:p w:rsidR="006A1AA9" w:rsidRPr="00F1225B" w:rsidRDefault="006A1AA9" w:rsidP="00F1225B">
      <w:pPr>
        <w:autoSpaceDE w:val="0"/>
        <w:autoSpaceDN w:val="0"/>
        <w:adjustRightInd w:val="0"/>
        <w:spacing w:before="120" w:after="120" w:line="240" w:lineRule="auto"/>
        <w:jc w:val="both"/>
        <w:rPr>
          <w:rFonts w:ascii="Times New Roman" w:hAnsi="Times New Roman" w:cs="Times New Roman"/>
          <w:sz w:val="24"/>
          <w:szCs w:val="24"/>
        </w:rPr>
      </w:pPr>
      <w:r w:rsidRPr="00F1225B">
        <w:rPr>
          <w:rFonts w:ascii="Times New Roman" w:hAnsi="Times New Roman" w:cs="Times New Roman"/>
          <w:sz w:val="24"/>
          <w:szCs w:val="24"/>
        </w:rPr>
        <w:t>After the data has been collected from the sample an analysis inferential statistic involving paired sample correlation analysis (Pearson Product Moment Correlation) were used to report research findings.  The justification behind employing Pearson Product Moment Correlation is that in all cases (hypotheses) two variables or groups were used. Data is interval and collected from fairly large sample size.</w:t>
      </w:r>
    </w:p>
    <w:p w:rsidR="006A1AA9" w:rsidRPr="00F1225B" w:rsidRDefault="006A1AA9" w:rsidP="00F1225B">
      <w:pPr>
        <w:spacing w:before="120" w:after="120" w:line="240" w:lineRule="auto"/>
        <w:jc w:val="both"/>
        <w:rPr>
          <w:rFonts w:ascii="Times New Roman" w:hAnsi="Times New Roman" w:cs="Times New Roman"/>
          <w:sz w:val="24"/>
          <w:szCs w:val="24"/>
        </w:rPr>
      </w:pPr>
      <w:r w:rsidRPr="00F1225B">
        <w:rPr>
          <w:rFonts w:ascii="Times New Roman" w:hAnsi="Times New Roman" w:cs="Times New Roman"/>
          <w:sz w:val="24"/>
          <w:szCs w:val="24"/>
        </w:rPr>
        <w:t xml:space="preserve">Findings showed that results are consistent with the hypotheses. The results of the research showed, that there is a significant relationship between e-learning and students’ motivation. </w:t>
      </w:r>
      <w:r w:rsidR="00EF15D9" w:rsidRPr="00F1225B">
        <w:rPr>
          <w:rFonts w:ascii="Times New Roman" w:hAnsi="Times New Roman" w:cs="Times New Roman"/>
          <w:sz w:val="24"/>
          <w:szCs w:val="24"/>
        </w:rPr>
        <w:t>Also the f</w:t>
      </w:r>
      <w:r w:rsidRPr="00F1225B">
        <w:rPr>
          <w:rFonts w:ascii="Times New Roman" w:hAnsi="Times New Roman" w:cs="Times New Roman"/>
          <w:sz w:val="24"/>
          <w:szCs w:val="24"/>
        </w:rPr>
        <w:t xml:space="preserve">indings indicated that when teachers apply e-learning, more motivation is generated by </w:t>
      </w:r>
      <w:r w:rsidRPr="00F1225B">
        <w:rPr>
          <w:rFonts w:ascii="Times New Roman" w:hAnsi="Times New Roman" w:cs="Times New Roman"/>
          <w:sz w:val="24"/>
          <w:szCs w:val="24"/>
        </w:rPr>
        <w:lastRenderedPageBreak/>
        <w:t>students and vice versa.</w:t>
      </w:r>
      <w:r w:rsidR="003325AA" w:rsidRPr="00F1225B">
        <w:rPr>
          <w:rFonts w:ascii="Times New Roman" w:hAnsi="Times New Roman" w:cs="Times New Roman"/>
          <w:b/>
          <w:sz w:val="24"/>
          <w:szCs w:val="24"/>
        </w:rPr>
        <w:t xml:space="preserve"> </w:t>
      </w:r>
      <w:r w:rsidR="003325AA" w:rsidRPr="00F1225B">
        <w:rPr>
          <w:rFonts w:ascii="Times New Roman" w:hAnsi="Times New Roman" w:cs="Times New Roman"/>
          <w:sz w:val="24"/>
          <w:szCs w:val="24"/>
        </w:rPr>
        <w:t>.</w:t>
      </w:r>
      <w:r w:rsidRPr="00F1225B">
        <w:rPr>
          <w:rFonts w:ascii="Times New Roman" w:hAnsi="Times New Roman" w:cs="Times New Roman"/>
          <w:sz w:val="24"/>
          <w:szCs w:val="24"/>
        </w:rPr>
        <w:t>Considering the data</w:t>
      </w:r>
      <w:r w:rsidR="00600B51" w:rsidRPr="00F1225B">
        <w:rPr>
          <w:rFonts w:ascii="Times New Roman" w:hAnsi="Times New Roman" w:cs="Times New Roman"/>
          <w:sz w:val="24"/>
          <w:szCs w:val="24"/>
        </w:rPr>
        <w:t xml:space="preserve"> collected</w:t>
      </w:r>
      <w:r w:rsidRPr="00F1225B">
        <w:rPr>
          <w:rFonts w:ascii="Times New Roman" w:hAnsi="Times New Roman" w:cs="Times New Roman"/>
          <w:sz w:val="24"/>
          <w:szCs w:val="24"/>
        </w:rPr>
        <w:t xml:space="preserve"> the correlation matrix between variables</w:t>
      </w:r>
      <w:r w:rsidR="00600B51" w:rsidRPr="00F1225B">
        <w:rPr>
          <w:rFonts w:ascii="Times New Roman" w:hAnsi="Times New Roman" w:cs="Times New Roman"/>
          <w:sz w:val="24"/>
          <w:szCs w:val="24"/>
        </w:rPr>
        <w:t xml:space="preserve"> and gender</w:t>
      </w:r>
      <w:r w:rsidRPr="00F1225B">
        <w:rPr>
          <w:rFonts w:ascii="Times New Roman" w:hAnsi="Times New Roman" w:cs="Times New Roman"/>
          <w:sz w:val="24"/>
          <w:szCs w:val="24"/>
        </w:rPr>
        <w:t xml:space="preserve"> has been computed. The computed coefficient in th</w:t>
      </w:r>
      <w:r w:rsidR="00600B51" w:rsidRPr="00F1225B">
        <w:rPr>
          <w:rFonts w:ascii="Times New Roman" w:hAnsi="Times New Roman" w:cs="Times New Roman"/>
          <w:sz w:val="24"/>
          <w:szCs w:val="24"/>
        </w:rPr>
        <w:t>e matrix is presented in table 4</w:t>
      </w:r>
      <w:r w:rsidRPr="00F1225B">
        <w:rPr>
          <w:rFonts w:ascii="Times New Roman" w:hAnsi="Times New Roman" w:cs="Times New Roman"/>
          <w:sz w:val="24"/>
          <w:szCs w:val="24"/>
        </w:rPr>
        <w:t>.</w:t>
      </w:r>
    </w:p>
    <w:p w:rsidR="00062152" w:rsidRDefault="00062152" w:rsidP="00F1225B">
      <w:pPr>
        <w:spacing w:after="0" w:line="240" w:lineRule="auto"/>
        <w:jc w:val="both"/>
        <w:rPr>
          <w:rFonts w:ascii="Times New Roman" w:hAnsi="Times New Roman" w:cs="Times New Roman"/>
          <w:sz w:val="24"/>
          <w:szCs w:val="24"/>
        </w:rPr>
      </w:pPr>
    </w:p>
    <w:p w:rsidR="006A1AA9" w:rsidRPr="00062152" w:rsidRDefault="006A1AA9" w:rsidP="00F1225B">
      <w:pPr>
        <w:spacing w:after="0" w:line="240" w:lineRule="auto"/>
        <w:jc w:val="both"/>
        <w:rPr>
          <w:rFonts w:ascii="Times New Roman" w:hAnsi="Times New Roman" w:cs="Times New Roman"/>
          <w:b/>
          <w:sz w:val="24"/>
          <w:szCs w:val="24"/>
        </w:rPr>
      </w:pPr>
      <w:r w:rsidRPr="00062152">
        <w:rPr>
          <w:rFonts w:ascii="Times New Roman" w:hAnsi="Times New Roman" w:cs="Times New Roman"/>
          <w:b/>
          <w:sz w:val="24"/>
          <w:szCs w:val="24"/>
        </w:rPr>
        <w:t>Table 1 Analysis of Gender of Respondents (Students)</w:t>
      </w:r>
    </w:p>
    <w:tbl>
      <w:tblPr>
        <w:tblW w:w="9375" w:type="dxa"/>
        <w:tblInd w:w="78" w:type="dxa"/>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9375"/>
      </w:tblGrid>
      <w:tr w:rsidR="006A1AA9" w:rsidRPr="00F1225B" w:rsidTr="00A86137">
        <w:trPr>
          <w:trHeight w:val="471"/>
        </w:trPr>
        <w:tc>
          <w:tcPr>
            <w:tcW w:w="9375" w:type="dxa"/>
          </w:tcPr>
          <w:p w:rsidR="006A1AA9" w:rsidRPr="00F1225B" w:rsidRDefault="006A1AA9" w:rsidP="00F1225B">
            <w:pPr>
              <w:tabs>
                <w:tab w:val="left" w:pos="3180"/>
                <w:tab w:val="left" w:pos="7770"/>
              </w:tabs>
              <w:spacing w:before="120" w:after="120" w:line="240" w:lineRule="auto"/>
              <w:ind w:left="30"/>
              <w:jc w:val="both"/>
              <w:rPr>
                <w:rFonts w:ascii="Times New Roman" w:hAnsi="Times New Roman" w:cs="Times New Roman"/>
                <w:b/>
                <w:sz w:val="24"/>
                <w:szCs w:val="24"/>
              </w:rPr>
            </w:pPr>
            <w:r w:rsidRPr="00F1225B">
              <w:rPr>
                <w:rFonts w:ascii="Times New Roman" w:hAnsi="Times New Roman" w:cs="Times New Roman"/>
                <w:b/>
                <w:sz w:val="24"/>
                <w:szCs w:val="24"/>
              </w:rPr>
              <w:t>GENDER                                                 POPULATION                           PERCENTAGE</w:t>
            </w:r>
          </w:p>
        </w:tc>
      </w:tr>
      <w:tr w:rsidR="006A1AA9" w:rsidRPr="00F1225B" w:rsidTr="00A86137">
        <w:trPr>
          <w:trHeight w:val="1410"/>
        </w:trPr>
        <w:tc>
          <w:tcPr>
            <w:tcW w:w="9375" w:type="dxa"/>
          </w:tcPr>
          <w:p w:rsidR="006A1AA9" w:rsidRPr="00F1225B" w:rsidRDefault="006A1AA9" w:rsidP="00F1225B">
            <w:pPr>
              <w:tabs>
                <w:tab w:val="left" w:pos="4005"/>
                <w:tab w:val="left" w:pos="7995"/>
              </w:tabs>
              <w:spacing w:after="0" w:line="240" w:lineRule="auto"/>
              <w:ind w:left="30"/>
              <w:jc w:val="both"/>
              <w:rPr>
                <w:rFonts w:ascii="Times New Roman" w:hAnsi="Times New Roman" w:cs="Times New Roman"/>
                <w:sz w:val="24"/>
                <w:szCs w:val="24"/>
              </w:rPr>
            </w:pPr>
            <w:r w:rsidRPr="00F1225B">
              <w:rPr>
                <w:rFonts w:ascii="Times New Roman" w:hAnsi="Times New Roman" w:cs="Times New Roman"/>
                <w:sz w:val="24"/>
                <w:szCs w:val="24"/>
              </w:rPr>
              <w:t>Male</w:t>
            </w:r>
            <w:r w:rsidRPr="00F1225B">
              <w:rPr>
                <w:rFonts w:ascii="Times New Roman" w:hAnsi="Times New Roman" w:cs="Times New Roman"/>
                <w:sz w:val="24"/>
                <w:szCs w:val="24"/>
              </w:rPr>
              <w:tab/>
              <w:t>105</w:t>
            </w:r>
            <w:r w:rsidRPr="00F1225B">
              <w:rPr>
                <w:rFonts w:ascii="Times New Roman" w:hAnsi="Times New Roman" w:cs="Times New Roman"/>
                <w:sz w:val="24"/>
                <w:szCs w:val="24"/>
              </w:rPr>
              <w:tab/>
              <w:t>47%</w:t>
            </w:r>
          </w:p>
          <w:p w:rsidR="006A1AA9" w:rsidRPr="00F1225B" w:rsidRDefault="006A1AA9" w:rsidP="00F1225B">
            <w:pPr>
              <w:tabs>
                <w:tab w:val="left" w:pos="4005"/>
                <w:tab w:val="left" w:pos="7995"/>
              </w:tabs>
              <w:spacing w:before="120" w:after="120" w:line="240" w:lineRule="auto"/>
              <w:ind w:left="30"/>
              <w:jc w:val="both"/>
              <w:rPr>
                <w:rFonts w:ascii="Times New Roman" w:hAnsi="Times New Roman" w:cs="Times New Roman"/>
                <w:sz w:val="24"/>
                <w:szCs w:val="24"/>
              </w:rPr>
            </w:pPr>
            <w:r w:rsidRPr="00F1225B">
              <w:rPr>
                <w:rFonts w:ascii="Times New Roman" w:hAnsi="Times New Roman" w:cs="Times New Roman"/>
                <w:sz w:val="24"/>
                <w:szCs w:val="24"/>
              </w:rPr>
              <w:t>Female</w:t>
            </w:r>
            <w:r w:rsidRPr="00F1225B">
              <w:rPr>
                <w:rFonts w:ascii="Times New Roman" w:hAnsi="Times New Roman" w:cs="Times New Roman"/>
                <w:sz w:val="24"/>
                <w:szCs w:val="24"/>
              </w:rPr>
              <w:tab/>
              <w:t>112</w:t>
            </w:r>
            <w:r w:rsidRPr="00F1225B">
              <w:rPr>
                <w:rFonts w:ascii="Times New Roman" w:hAnsi="Times New Roman" w:cs="Times New Roman"/>
                <w:sz w:val="24"/>
                <w:szCs w:val="24"/>
              </w:rPr>
              <w:tab/>
              <w:t>53%</w:t>
            </w:r>
          </w:p>
        </w:tc>
      </w:tr>
    </w:tbl>
    <w:p w:rsidR="006A1AA9" w:rsidRPr="00F1225B" w:rsidRDefault="006A1AA9" w:rsidP="00F1225B">
      <w:pPr>
        <w:spacing w:before="120" w:after="120" w:line="240" w:lineRule="auto"/>
        <w:jc w:val="both"/>
        <w:rPr>
          <w:rFonts w:ascii="Times New Roman" w:hAnsi="Times New Roman" w:cs="Times New Roman"/>
          <w:sz w:val="24"/>
          <w:szCs w:val="24"/>
        </w:rPr>
      </w:pPr>
    </w:p>
    <w:p w:rsidR="000F1B75" w:rsidRPr="00F1225B" w:rsidRDefault="000F1B75" w:rsidP="00F1225B">
      <w:pPr>
        <w:spacing w:before="120" w:after="120" w:line="240" w:lineRule="auto"/>
        <w:jc w:val="both"/>
        <w:rPr>
          <w:rFonts w:ascii="Times New Roman" w:hAnsi="Times New Roman" w:cs="Times New Roman"/>
          <w:sz w:val="24"/>
          <w:szCs w:val="24"/>
        </w:rPr>
      </w:pPr>
      <w:r w:rsidRPr="00F1225B">
        <w:rPr>
          <w:rFonts w:ascii="Times New Roman" w:hAnsi="Times New Roman" w:cs="Times New Roman"/>
          <w:sz w:val="24"/>
          <w:szCs w:val="24"/>
        </w:rPr>
        <w:t xml:space="preserve">                  </w:t>
      </w:r>
      <w:r w:rsidRPr="00F1225B">
        <w:rPr>
          <w:rFonts w:ascii="Times New Roman" w:hAnsi="Times New Roman" w:cs="Times New Roman"/>
          <w:sz w:val="24"/>
          <w:szCs w:val="24"/>
        </w:rPr>
        <w:tab/>
      </w:r>
      <w:r w:rsidRPr="00F1225B">
        <w:rPr>
          <w:rFonts w:ascii="Times New Roman" w:hAnsi="Times New Roman" w:cs="Times New Roman"/>
          <w:sz w:val="24"/>
          <w:szCs w:val="24"/>
        </w:rPr>
        <w:tab/>
      </w:r>
    </w:p>
    <w:tbl>
      <w:tblPr>
        <w:tblW w:w="2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80"/>
      </w:tblGrid>
      <w:tr w:rsidR="000F1B75" w:rsidRPr="00F1225B" w:rsidTr="003F7012">
        <w:trPr>
          <w:cantSplit/>
        </w:trPr>
        <w:tc>
          <w:tcPr>
            <w:tcW w:w="2691" w:type="dxa"/>
            <w:gridSpan w:val="2"/>
            <w:tcBorders>
              <w:top w:val="nil"/>
              <w:left w:val="nil"/>
              <w:bottom w:val="nil"/>
              <w:right w:val="nil"/>
            </w:tcBorders>
            <w:shd w:val="clear" w:color="auto" w:fill="FFFFFF"/>
            <w:vAlign w:val="center"/>
          </w:tcPr>
          <w:p w:rsidR="000F1B75" w:rsidRPr="00062152" w:rsidRDefault="00BB6371" w:rsidP="00062152">
            <w:pPr>
              <w:autoSpaceDE w:val="0"/>
              <w:autoSpaceDN w:val="0"/>
              <w:adjustRightInd w:val="0"/>
              <w:spacing w:after="0" w:line="240" w:lineRule="auto"/>
              <w:ind w:right="60"/>
              <w:jc w:val="both"/>
              <w:rPr>
                <w:rFonts w:ascii="Times New Roman" w:hAnsi="Times New Roman" w:cs="Times New Roman"/>
                <w:b/>
                <w:bCs/>
                <w:color w:val="000000"/>
                <w:sz w:val="24"/>
                <w:szCs w:val="24"/>
              </w:rPr>
            </w:pPr>
            <w:r w:rsidRPr="00F1225B">
              <w:rPr>
                <w:rFonts w:ascii="Times New Roman" w:hAnsi="Times New Roman" w:cs="Times New Roman"/>
                <w:b/>
                <w:bCs/>
                <w:color w:val="000000"/>
                <w:sz w:val="24"/>
                <w:szCs w:val="24"/>
              </w:rPr>
              <w:t>Table</w:t>
            </w:r>
            <w:r w:rsidR="00062152">
              <w:rPr>
                <w:rFonts w:ascii="Times New Roman" w:hAnsi="Times New Roman" w:cs="Times New Roman"/>
                <w:b/>
                <w:bCs/>
                <w:color w:val="000000"/>
                <w:sz w:val="24"/>
                <w:szCs w:val="24"/>
              </w:rPr>
              <w:t xml:space="preserve"> </w:t>
            </w:r>
            <w:r w:rsidRPr="00F1225B">
              <w:rPr>
                <w:rFonts w:ascii="Times New Roman" w:hAnsi="Times New Roman" w:cs="Times New Roman"/>
                <w:b/>
                <w:bCs/>
                <w:color w:val="000000"/>
                <w:sz w:val="24"/>
                <w:szCs w:val="24"/>
              </w:rPr>
              <w:t>2: Reliability</w:t>
            </w:r>
            <w:r w:rsidR="00062152">
              <w:rPr>
                <w:rFonts w:ascii="Times New Roman" w:hAnsi="Times New Roman" w:cs="Times New Roman"/>
                <w:b/>
                <w:bCs/>
                <w:color w:val="000000"/>
                <w:sz w:val="24"/>
                <w:szCs w:val="24"/>
              </w:rPr>
              <w:t xml:space="preserve"> </w:t>
            </w:r>
            <w:r w:rsidR="000F1B75" w:rsidRPr="00F1225B">
              <w:rPr>
                <w:rFonts w:ascii="Times New Roman" w:hAnsi="Times New Roman" w:cs="Times New Roman"/>
                <w:b/>
                <w:bCs/>
                <w:color w:val="000000"/>
                <w:sz w:val="24"/>
                <w:szCs w:val="24"/>
              </w:rPr>
              <w:t>Statistics</w:t>
            </w:r>
            <w:r w:rsidR="00062152">
              <w:rPr>
                <w:rFonts w:ascii="Times New Roman" w:hAnsi="Times New Roman" w:cs="Times New Roman"/>
                <w:b/>
                <w:bCs/>
                <w:color w:val="000000"/>
                <w:sz w:val="24"/>
                <w:szCs w:val="24"/>
              </w:rPr>
              <w:t xml:space="preserve"> </w:t>
            </w:r>
            <w:r w:rsidR="000F1B75" w:rsidRPr="00F1225B">
              <w:rPr>
                <w:rFonts w:ascii="Times New Roman" w:hAnsi="Times New Roman" w:cs="Times New Roman"/>
                <w:b/>
                <w:bCs/>
                <w:color w:val="000000"/>
                <w:sz w:val="24"/>
                <w:szCs w:val="24"/>
              </w:rPr>
              <w:t>(</w:t>
            </w:r>
            <w:r w:rsidR="000F1B75" w:rsidRPr="00062152">
              <w:rPr>
                <w:rFonts w:ascii="Times New Roman" w:hAnsi="Times New Roman" w:cs="Times New Roman"/>
                <w:b/>
                <w:bCs/>
                <w:color w:val="000000"/>
                <w:sz w:val="24"/>
                <w:szCs w:val="24"/>
              </w:rPr>
              <w:t>e-learning</w:t>
            </w:r>
            <w:r w:rsidR="000F1B75" w:rsidRPr="00F1225B">
              <w:rPr>
                <w:rFonts w:ascii="Times New Roman" w:hAnsi="Times New Roman" w:cs="Times New Roman"/>
                <w:bCs/>
                <w:color w:val="000000"/>
                <w:sz w:val="24"/>
                <w:szCs w:val="24"/>
              </w:rPr>
              <w:t>)</w:t>
            </w:r>
          </w:p>
        </w:tc>
      </w:tr>
      <w:tr w:rsidR="000F1B75" w:rsidRPr="00F1225B" w:rsidTr="003F7012">
        <w:trPr>
          <w:cantSplit/>
        </w:trPr>
        <w:tc>
          <w:tcPr>
            <w:tcW w:w="1511" w:type="dxa"/>
            <w:tcBorders>
              <w:top w:val="single" w:sz="16" w:space="0" w:color="000000"/>
              <w:left w:val="single" w:sz="16" w:space="0" w:color="000000"/>
              <w:bottom w:val="single" w:sz="16" w:space="0" w:color="000000"/>
            </w:tcBorders>
            <w:shd w:val="clear" w:color="auto" w:fill="FFFFFF"/>
            <w:vAlign w:val="bottom"/>
          </w:tcPr>
          <w:p w:rsidR="000F1B75" w:rsidRPr="00F1225B" w:rsidRDefault="000F1B75" w:rsidP="00F1225B">
            <w:pPr>
              <w:autoSpaceDE w:val="0"/>
              <w:autoSpaceDN w:val="0"/>
              <w:adjustRightInd w:val="0"/>
              <w:spacing w:after="0" w:line="240" w:lineRule="auto"/>
              <w:ind w:left="60" w:right="60"/>
              <w:jc w:val="both"/>
              <w:rPr>
                <w:rFonts w:ascii="Times New Roman" w:hAnsi="Times New Roman" w:cs="Times New Roman"/>
                <w:color w:val="000000"/>
                <w:sz w:val="24"/>
                <w:szCs w:val="24"/>
              </w:rPr>
            </w:pPr>
            <w:proofErr w:type="spellStart"/>
            <w:r w:rsidRPr="00F1225B">
              <w:rPr>
                <w:rFonts w:ascii="Times New Roman" w:hAnsi="Times New Roman" w:cs="Times New Roman"/>
                <w:color w:val="000000"/>
                <w:sz w:val="24"/>
                <w:szCs w:val="24"/>
              </w:rPr>
              <w:t>Cronbach's</w:t>
            </w:r>
            <w:proofErr w:type="spellEnd"/>
            <w:r w:rsidRPr="00F1225B">
              <w:rPr>
                <w:rFonts w:ascii="Times New Roman" w:hAnsi="Times New Roman" w:cs="Times New Roman"/>
                <w:color w:val="000000"/>
                <w:sz w:val="24"/>
                <w:szCs w:val="24"/>
              </w:rPr>
              <w:t xml:space="preserve"> Alpha</w:t>
            </w:r>
          </w:p>
        </w:tc>
        <w:tc>
          <w:tcPr>
            <w:tcW w:w="1180" w:type="dxa"/>
            <w:tcBorders>
              <w:top w:val="single" w:sz="16" w:space="0" w:color="000000"/>
              <w:bottom w:val="single" w:sz="16" w:space="0" w:color="000000"/>
              <w:right w:val="single" w:sz="16" w:space="0" w:color="000000"/>
            </w:tcBorders>
            <w:shd w:val="clear" w:color="auto" w:fill="FFFFFF"/>
            <w:vAlign w:val="bottom"/>
          </w:tcPr>
          <w:p w:rsidR="000F1B75" w:rsidRPr="00F1225B" w:rsidRDefault="000F1B75" w:rsidP="00F1225B">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F1225B">
              <w:rPr>
                <w:rFonts w:ascii="Times New Roman" w:hAnsi="Times New Roman" w:cs="Times New Roman"/>
                <w:color w:val="000000"/>
                <w:sz w:val="24"/>
                <w:szCs w:val="24"/>
              </w:rPr>
              <w:t>N of Items</w:t>
            </w:r>
          </w:p>
        </w:tc>
      </w:tr>
      <w:tr w:rsidR="000F1B75" w:rsidRPr="00F1225B" w:rsidTr="003F7012">
        <w:trPr>
          <w:cantSplit/>
        </w:trPr>
        <w:tc>
          <w:tcPr>
            <w:tcW w:w="1511" w:type="dxa"/>
            <w:tcBorders>
              <w:top w:val="single" w:sz="16" w:space="0" w:color="000000"/>
              <w:left w:val="single" w:sz="16" w:space="0" w:color="000000"/>
              <w:bottom w:val="single" w:sz="16" w:space="0" w:color="000000"/>
            </w:tcBorders>
            <w:shd w:val="clear" w:color="auto" w:fill="FFFFFF"/>
            <w:vAlign w:val="center"/>
          </w:tcPr>
          <w:p w:rsidR="000F1B75" w:rsidRPr="00F1225B" w:rsidRDefault="000F1B75" w:rsidP="00F1225B">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F1225B">
              <w:rPr>
                <w:rFonts w:ascii="Times New Roman" w:hAnsi="Times New Roman" w:cs="Times New Roman"/>
                <w:color w:val="000000"/>
                <w:sz w:val="24"/>
                <w:szCs w:val="24"/>
              </w:rPr>
              <w:t>.639</w:t>
            </w:r>
          </w:p>
        </w:tc>
        <w:tc>
          <w:tcPr>
            <w:tcW w:w="1180" w:type="dxa"/>
            <w:tcBorders>
              <w:top w:val="single" w:sz="16" w:space="0" w:color="000000"/>
              <w:bottom w:val="single" w:sz="16" w:space="0" w:color="000000"/>
              <w:right w:val="single" w:sz="16" w:space="0" w:color="000000"/>
            </w:tcBorders>
            <w:shd w:val="clear" w:color="auto" w:fill="FFFFFF"/>
            <w:vAlign w:val="center"/>
          </w:tcPr>
          <w:p w:rsidR="000F1B75" w:rsidRPr="00F1225B" w:rsidRDefault="000F1B75" w:rsidP="00F1225B">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F1225B">
              <w:rPr>
                <w:rFonts w:ascii="Times New Roman" w:hAnsi="Times New Roman" w:cs="Times New Roman"/>
                <w:color w:val="000000"/>
                <w:sz w:val="24"/>
                <w:szCs w:val="24"/>
              </w:rPr>
              <w:t>18</w:t>
            </w:r>
          </w:p>
        </w:tc>
      </w:tr>
    </w:tbl>
    <w:p w:rsidR="000F1B75" w:rsidRPr="00F1225B" w:rsidRDefault="000F1B75" w:rsidP="00F1225B">
      <w:pPr>
        <w:spacing w:before="120" w:after="120" w:line="240" w:lineRule="auto"/>
        <w:jc w:val="both"/>
        <w:rPr>
          <w:rFonts w:ascii="Times New Roman" w:hAnsi="Times New Roman" w:cs="Times New Roman"/>
          <w:sz w:val="24"/>
          <w:szCs w:val="24"/>
        </w:rPr>
      </w:pPr>
    </w:p>
    <w:p w:rsidR="000F1B75" w:rsidRPr="00F1225B" w:rsidRDefault="000F1B75" w:rsidP="00F1225B">
      <w:pPr>
        <w:autoSpaceDE w:val="0"/>
        <w:autoSpaceDN w:val="0"/>
        <w:adjustRightInd w:val="0"/>
        <w:spacing w:after="0" w:line="240" w:lineRule="auto"/>
        <w:jc w:val="both"/>
        <w:rPr>
          <w:rFonts w:ascii="Times New Roman" w:hAnsi="Times New Roman" w:cs="Times New Roman"/>
          <w:sz w:val="24"/>
          <w:szCs w:val="24"/>
        </w:rPr>
      </w:pPr>
    </w:p>
    <w:tbl>
      <w:tblPr>
        <w:tblW w:w="2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80"/>
      </w:tblGrid>
      <w:tr w:rsidR="000F1B75" w:rsidRPr="00F1225B" w:rsidTr="003F7012">
        <w:trPr>
          <w:cantSplit/>
        </w:trPr>
        <w:tc>
          <w:tcPr>
            <w:tcW w:w="2692" w:type="dxa"/>
            <w:gridSpan w:val="2"/>
            <w:tcBorders>
              <w:top w:val="nil"/>
              <w:left w:val="nil"/>
              <w:bottom w:val="nil"/>
              <w:right w:val="nil"/>
            </w:tcBorders>
            <w:shd w:val="clear" w:color="auto" w:fill="FFFFFF"/>
            <w:vAlign w:val="center"/>
          </w:tcPr>
          <w:p w:rsidR="000F1B75" w:rsidRPr="00F1225B" w:rsidRDefault="000F1B75" w:rsidP="00F1225B">
            <w:pPr>
              <w:autoSpaceDE w:val="0"/>
              <w:autoSpaceDN w:val="0"/>
              <w:adjustRightInd w:val="0"/>
              <w:spacing w:after="0" w:line="240" w:lineRule="auto"/>
              <w:ind w:right="60"/>
              <w:jc w:val="both"/>
              <w:rPr>
                <w:rFonts w:ascii="Times New Roman" w:hAnsi="Times New Roman" w:cs="Times New Roman"/>
                <w:b/>
                <w:bCs/>
                <w:color w:val="000000"/>
                <w:sz w:val="24"/>
                <w:szCs w:val="24"/>
              </w:rPr>
            </w:pPr>
            <w:r w:rsidRPr="00F1225B">
              <w:rPr>
                <w:rFonts w:ascii="Times New Roman" w:hAnsi="Times New Roman" w:cs="Times New Roman"/>
                <w:b/>
                <w:bCs/>
                <w:color w:val="000000"/>
                <w:sz w:val="24"/>
                <w:szCs w:val="24"/>
              </w:rPr>
              <w:t>Table 3: Reliability Statistics (Motivation)</w:t>
            </w:r>
          </w:p>
        </w:tc>
      </w:tr>
      <w:tr w:rsidR="000F1B75" w:rsidRPr="00F1225B" w:rsidTr="003F7012">
        <w:trPr>
          <w:cantSplit/>
        </w:trPr>
        <w:tc>
          <w:tcPr>
            <w:tcW w:w="1512" w:type="dxa"/>
            <w:tcBorders>
              <w:top w:val="single" w:sz="16" w:space="0" w:color="000000"/>
              <w:left w:val="single" w:sz="16" w:space="0" w:color="000000"/>
              <w:bottom w:val="single" w:sz="16" w:space="0" w:color="000000"/>
            </w:tcBorders>
            <w:shd w:val="clear" w:color="auto" w:fill="FFFFFF"/>
            <w:vAlign w:val="bottom"/>
          </w:tcPr>
          <w:p w:rsidR="000F1B75" w:rsidRPr="00F1225B" w:rsidRDefault="000F1B75" w:rsidP="00F1225B">
            <w:pPr>
              <w:autoSpaceDE w:val="0"/>
              <w:autoSpaceDN w:val="0"/>
              <w:adjustRightInd w:val="0"/>
              <w:spacing w:after="0" w:line="240" w:lineRule="auto"/>
              <w:ind w:left="60" w:right="60"/>
              <w:jc w:val="both"/>
              <w:rPr>
                <w:rFonts w:ascii="Times New Roman" w:hAnsi="Times New Roman" w:cs="Times New Roman"/>
                <w:color w:val="000000"/>
                <w:sz w:val="24"/>
                <w:szCs w:val="24"/>
              </w:rPr>
            </w:pPr>
            <w:proofErr w:type="spellStart"/>
            <w:r w:rsidRPr="00F1225B">
              <w:rPr>
                <w:rFonts w:ascii="Times New Roman" w:hAnsi="Times New Roman" w:cs="Times New Roman"/>
                <w:color w:val="000000"/>
                <w:sz w:val="24"/>
                <w:szCs w:val="24"/>
              </w:rPr>
              <w:t>Cronbach's</w:t>
            </w:r>
            <w:proofErr w:type="spellEnd"/>
            <w:r w:rsidRPr="00F1225B">
              <w:rPr>
                <w:rFonts w:ascii="Times New Roman" w:hAnsi="Times New Roman" w:cs="Times New Roman"/>
                <w:color w:val="000000"/>
                <w:sz w:val="24"/>
                <w:szCs w:val="24"/>
              </w:rPr>
              <w:t xml:space="preserve"> Alpha</w:t>
            </w:r>
          </w:p>
        </w:tc>
        <w:tc>
          <w:tcPr>
            <w:tcW w:w="1180" w:type="dxa"/>
            <w:tcBorders>
              <w:top w:val="single" w:sz="16" w:space="0" w:color="000000"/>
              <w:bottom w:val="single" w:sz="16" w:space="0" w:color="000000"/>
              <w:right w:val="single" w:sz="16" w:space="0" w:color="000000"/>
            </w:tcBorders>
            <w:shd w:val="clear" w:color="auto" w:fill="FFFFFF"/>
            <w:vAlign w:val="bottom"/>
          </w:tcPr>
          <w:p w:rsidR="000F1B75" w:rsidRPr="00F1225B" w:rsidRDefault="000F1B75" w:rsidP="00F1225B">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F1225B">
              <w:rPr>
                <w:rFonts w:ascii="Times New Roman" w:hAnsi="Times New Roman" w:cs="Times New Roman"/>
                <w:color w:val="000000"/>
                <w:sz w:val="24"/>
                <w:szCs w:val="24"/>
              </w:rPr>
              <w:t>N of Items</w:t>
            </w:r>
          </w:p>
        </w:tc>
      </w:tr>
      <w:tr w:rsidR="000F1B75" w:rsidRPr="00F1225B" w:rsidTr="003F7012">
        <w:trPr>
          <w:cantSplit/>
        </w:trPr>
        <w:tc>
          <w:tcPr>
            <w:tcW w:w="1512" w:type="dxa"/>
            <w:tcBorders>
              <w:top w:val="single" w:sz="16" w:space="0" w:color="000000"/>
              <w:left w:val="single" w:sz="16" w:space="0" w:color="000000"/>
              <w:bottom w:val="single" w:sz="16" w:space="0" w:color="000000"/>
            </w:tcBorders>
            <w:shd w:val="clear" w:color="auto" w:fill="FFFFFF"/>
            <w:vAlign w:val="bottom"/>
          </w:tcPr>
          <w:p w:rsidR="000F1B75" w:rsidRPr="00F1225B" w:rsidRDefault="000F1B75" w:rsidP="00F1225B">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F1225B">
              <w:rPr>
                <w:rFonts w:ascii="Times New Roman" w:hAnsi="Times New Roman" w:cs="Times New Roman"/>
                <w:color w:val="000000"/>
                <w:sz w:val="24"/>
                <w:szCs w:val="24"/>
              </w:rPr>
              <w:t>.744</w:t>
            </w:r>
          </w:p>
        </w:tc>
        <w:tc>
          <w:tcPr>
            <w:tcW w:w="1180" w:type="dxa"/>
            <w:tcBorders>
              <w:top w:val="single" w:sz="16" w:space="0" w:color="000000"/>
              <w:bottom w:val="single" w:sz="16" w:space="0" w:color="000000"/>
              <w:right w:val="single" w:sz="16" w:space="0" w:color="000000"/>
            </w:tcBorders>
            <w:shd w:val="clear" w:color="auto" w:fill="FFFFFF"/>
            <w:vAlign w:val="bottom"/>
          </w:tcPr>
          <w:p w:rsidR="000F1B75" w:rsidRPr="00F1225B" w:rsidRDefault="000F1B75" w:rsidP="00F1225B">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F1225B">
              <w:rPr>
                <w:rFonts w:ascii="Times New Roman" w:hAnsi="Times New Roman" w:cs="Times New Roman"/>
                <w:color w:val="000000"/>
                <w:sz w:val="24"/>
                <w:szCs w:val="24"/>
              </w:rPr>
              <w:t>18</w:t>
            </w:r>
          </w:p>
        </w:tc>
      </w:tr>
    </w:tbl>
    <w:p w:rsidR="006A1AA9" w:rsidRPr="00F1225B" w:rsidRDefault="006A1AA9" w:rsidP="00F1225B">
      <w:pPr>
        <w:spacing w:before="120" w:after="120" w:line="240" w:lineRule="auto"/>
        <w:jc w:val="both"/>
        <w:rPr>
          <w:rFonts w:ascii="Times New Roman" w:hAnsi="Times New Roman" w:cs="Times New Roman"/>
          <w:sz w:val="24"/>
          <w:szCs w:val="24"/>
        </w:rPr>
      </w:pPr>
    </w:p>
    <w:p w:rsidR="00C544A5" w:rsidRPr="00F1225B" w:rsidRDefault="00C544A5" w:rsidP="00F1225B">
      <w:pPr>
        <w:autoSpaceDE w:val="0"/>
        <w:autoSpaceDN w:val="0"/>
        <w:adjustRightInd w:val="0"/>
        <w:spacing w:after="0" w:line="240" w:lineRule="auto"/>
        <w:jc w:val="both"/>
        <w:rPr>
          <w:rFonts w:ascii="Times New Roman" w:hAnsi="Times New Roman" w:cs="Times New Roman"/>
          <w:sz w:val="24"/>
          <w:szCs w:val="24"/>
        </w:rPr>
      </w:pPr>
    </w:p>
    <w:tbl>
      <w:tblPr>
        <w:tblW w:w="4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62"/>
        <w:gridCol w:w="1163"/>
        <w:gridCol w:w="1024"/>
        <w:gridCol w:w="1117"/>
      </w:tblGrid>
      <w:tr w:rsidR="000F1B75" w:rsidRPr="00F1225B" w:rsidTr="003F7012">
        <w:trPr>
          <w:cantSplit/>
        </w:trPr>
        <w:tc>
          <w:tcPr>
            <w:tcW w:w="4464" w:type="dxa"/>
            <w:gridSpan w:val="4"/>
            <w:tcBorders>
              <w:top w:val="nil"/>
              <w:left w:val="nil"/>
              <w:bottom w:val="nil"/>
              <w:right w:val="nil"/>
            </w:tcBorders>
            <w:shd w:val="clear" w:color="auto" w:fill="FFFFFF"/>
            <w:vAlign w:val="center"/>
          </w:tcPr>
          <w:p w:rsidR="000F1B75" w:rsidRPr="00F1225B" w:rsidRDefault="000F1B75" w:rsidP="00F1225B">
            <w:pPr>
              <w:autoSpaceDE w:val="0"/>
              <w:autoSpaceDN w:val="0"/>
              <w:adjustRightInd w:val="0"/>
              <w:spacing w:after="0" w:line="240" w:lineRule="auto"/>
              <w:ind w:right="60"/>
              <w:jc w:val="both"/>
              <w:rPr>
                <w:rFonts w:ascii="Times New Roman" w:hAnsi="Times New Roman" w:cs="Times New Roman"/>
                <w:b/>
                <w:bCs/>
                <w:color w:val="000000"/>
                <w:sz w:val="24"/>
                <w:szCs w:val="24"/>
              </w:rPr>
            </w:pPr>
          </w:p>
          <w:p w:rsidR="000F1B75" w:rsidRPr="00F1225B" w:rsidRDefault="000F1B75" w:rsidP="00F1225B">
            <w:pPr>
              <w:autoSpaceDE w:val="0"/>
              <w:autoSpaceDN w:val="0"/>
              <w:adjustRightInd w:val="0"/>
              <w:spacing w:after="0" w:line="240" w:lineRule="auto"/>
              <w:ind w:right="60"/>
              <w:jc w:val="both"/>
              <w:rPr>
                <w:rFonts w:ascii="Times New Roman" w:hAnsi="Times New Roman" w:cs="Times New Roman"/>
                <w:b/>
                <w:bCs/>
                <w:color w:val="000000"/>
                <w:sz w:val="24"/>
                <w:szCs w:val="24"/>
              </w:rPr>
            </w:pPr>
            <w:r w:rsidRPr="00F1225B">
              <w:rPr>
                <w:rFonts w:ascii="Times New Roman" w:hAnsi="Times New Roman" w:cs="Times New Roman"/>
                <w:b/>
                <w:bCs/>
                <w:color w:val="000000"/>
                <w:sz w:val="24"/>
                <w:szCs w:val="24"/>
              </w:rPr>
              <w:t>Table 4: Inter-Item Correlation Matrix between e-learning and motivation</w:t>
            </w:r>
          </w:p>
        </w:tc>
      </w:tr>
      <w:tr w:rsidR="000F1B75" w:rsidRPr="00F1225B" w:rsidTr="003F7012">
        <w:trPr>
          <w:cantSplit/>
        </w:trPr>
        <w:tc>
          <w:tcPr>
            <w:tcW w:w="1162"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0F1B75" w:rsidRPr="00F1225B" w:rsidRDefault="000F1B75" w:rsidP="00F1225B">
            <w:pPr>
              <w:autoSpaceDE w:val="0"/>
              <w:autoSpaceDN w:val="0"/>
              <w:adjustRightInd w:val="0"/>
              <w:spacing w:after="0" w:line="240" w:lineRule="auto"/>
              <w:jc w:val="both"/>
              <w:rPr>
                <w:rFonts w:ascii="Times New Roman" w:hAnsi="Times New Roman" w:cs="Times New Roman"/>
                <w:sz w:val="24"/>
                <w:szCs w:val="24"/>
              </w:rPr>
            </w:pPr>
          </w:p>
        </w:tc>
        <w:tc>
          <w:tcPr>
            <w:tcW w:w="1162" w:type="dxa"/>
            <w:tcBorders>
              <w:top w:val="single" w:sz="16" w:space="0" w:color="000000"/>
              <w:left w:val="single" w:sz="16" w:space="0" w:color="000000"/>
              <w:bottom w:val="single" w:sz="16" w:space="0" w:color="000000"/>
            </w:tcBorders>
            <w:shd w:val="clear" w:color="auto" w:fill="FFFFFF"/>
            <w:vAlign w:val="bottom"/>
          </w:tcPr>
          <w:p w:rsidR="000F1B75" w:rsidRPr="00F1225B" w:rsidRDefault="000F1B75" w:rsidP="00F1225B">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F1225B">
              <w:rPr>
                <w:rFonts w:ascii="Times New Roman" w:hAnsi="Times New Roman" w:cs="Times New Roman"/>
                <w:color w:val="000000"/>
                <w:sz w:val="24"/>
                <w:szCs w:val="24"/>
              </w:rPr>
              <w:t>E-learning</w:t>
            </w:r>
          </w:p>
        </w:tc>
        <w:tc>
          <w:tcPr>
            <w:tcW w:w="1024" w:type="dxa"/>
            <w:tcBorders>
              <w:top w:val="single" w:sz="16" w:space="0" w:color="000000"/>
              <w:bottom w:val="single" w:sz="16" w:space="0" w:color="000000"/>
            </w:tcBorders>
            <w:shd w:val="clear" w:color="auto" w:fill="FFFFFF"/>
            <w:vAlign w:val="bottom"/>
          </w:tcPr>
          <w:p w:rsidR="000F1B75" w:rsidRPr="00F1225B" w:rsidRDefault="000F1B75" w:rsidP="00F1225B">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F1225B">
              <w:rPr>
                <w:rFonts w:ascii="Times New Roman" w:hAnsi="Times New Roman" w:cs="Times New Roman"/>
                <w:color w:val="000000"/>
                <w:sz w:val="24"/>
                <w:szCs w:val="24"/>
              </w:rPr>
              <w:t>Gender</w:t>
            </w:r>
          </w:p>
        </w:tc>
        <w:tc>
          <w:tcPr>
            <w:tcW w:w="1116" w:type="dxa"/>
            <w:tcBorders>
              <w:top w:val="single" w:sz="16" w:space="0" w:color="000000"/>
              <w:bottom w:val="single" w:sz="16" w:space="0" w:color="000000"/>
              <w:right w:val="single" w:sz="16" w:space="0" w:color="000000"/>
            </w:tcBorders>
            <w:shd w:val="clear" w:color="auto" w:fill="FFFFFF"/>
            <w:vAlign w:val="bottom"/>
          </w:tcPr>
          <w:p w:rsidR="000F1B75" w:rsidRPr="00F1225B" w:rsidRDefault="000F1B75" w:rsidP="00F1225B">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F1225B">
              <w:rPr>
                <w:rFonts w:ascii="Times New Roman" w:hAnsi="Times New Roman" w:cs="Times New Roman"/>
                <w:color w:val="000000"/>
                <w:sz w:val="24"/>
                <w:szCs w:val="24"/>
              </w:rPr>
              <w:t>Motivation</w:t>
            </w:r>
          </w:p>
        </w:tc>
      </w:tr>
      <w:tr w:rsidR="000F1B75" w:rsidRPr="00F1225B" w:rsidTr="003F7012">
        <w:trPr>
          <w:cantSplit/>
        </w:trPr>
        <w:tc>
          <w:tcPr>
            <w:tcW w:w="1162" w:type="dxa"/>
            <w:tcBorders>
              <w:top w:val="single" w:sz="16" w:space="0" w:color="000000"/>
              <w:left w:val="single" w:sz="16" w:space="0" w:color="000000"/>
              <w:bottom w:val="nil"/>
              <w:right w:val="single" w:sz="16" w:space="0" w:color="000000"/>
            </w:tcBorders>
            <w:shd w:val="clear" w:color="auto" w:fill="FFFFFF"/>
          </w:tcPr>
          <w:p w:rsidR="000F1B75" w:rsidRPr="00F1225B" w:rsidRDefault="000F1B75" w:rsidP="00F1225B">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F1225B">
              <w:rPr>
                <w:rFonts w:ascii="Times New Roman" w:hAnsi="Times New Roman" w:cs="Times New Roman"/>
                <w:color w:val="000000"/>
                <w:sz w:val="24"/>
                <w:szCs w:val="24"/>
              </w:rPr>
              <w:t>E-learning</w:t>
            </w:r>
          </w:p>
        </w:tc>
        <w:tc>
          <w:tcPr>
            <w:tcW w:w="1162" w:type="dxa"/>
            <w:tcBorders>
              <w:top w:val="single" w:sz="16" w:space="0" w:color="000000"/>
              <w:left w:val="single" w:sz="16" w:space="0" w:color="000000"/>
              <w:bottom w:val="nil"/>
            </w:tcBorders>
            <w:shd w:val="clear" w:color="auto" w:fill="FFFFFF"/>
            <w:vAlign w:val="center"/>
          </w:tcPr>
          <w:p w:rsidR="000F1B75" w:rsidRPr="00F1225B" w:rsidRDefault="000F1B75" w:rsidP="00F1225B">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F1225B">
              <w:rPr>
                <w:rFonts w:ascii="Times New Roman" w:hAnsi="Times New Roman" w:cs="Times New Roman"/>
                <w:color w:val="000000"/>
                <w:sz w:val="24"/>
                <w:szCs w:val="24"/>
              </w:rPr>
              <w:t>1.000</w:t>
            </w:r>
          </w:p>
        </w:tc>
        <w:tc>
          <w:tcPr>
            <w:tcW w:w="1024" w:type="dxa"/>
            <w:tcBorders>
              <w:top w:val="single" w:sz="16" w:space="0" w:color="000000"/>
              <w:bottom w:val="nil"/>
            </w:tcBorders>
            <w:shd w:val="clear" w:color="auto" w:fill="FFFFFF"/>
            <w:vAlign w:val="center"/>
          </w:tcPr>
          <w:p w:rsidR="000F1B75" w:rsidRPr="00F1225B" w:rsidRDefault="000F1B75" w:rsidP="00F1225B">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F1225B">
              <w:rPr>
                <w:rFonts w:ascii="Times New Roman" w:hAnsi="Times New Roman" w:cs="Times New Roman"/>
                <w:color w:val="000000"/>
                <w:sz w:val="24"/>
                <w:szCs w:val="24"/>
              </w:rPr>
              <w:t>-.372</w:t>
            </w:r>
          </w:p>
        </w:tc>
        <w:tc>
          <w:tcPr>
            <w:tcW w:w="1116" w:type="dxa"/>
            <w:tcBorders>
              <w:top w:val="single" w:sz="16" w:space="0" w:color="000000"/>
              <w:bottom w:val="nil"/>
              <w:right w:val="single" w:sz="16" w:space="0" w:color="000000"/>
            </w:tcBorders>
            <w:shd w:val="clear" w:color="auto" w:fill="FFFFFF"/>
            <w:vAlign w:val="center"/>
          </w:tcPr>
          <w:p w:rsidR="000F1B75" w:rsidRPr="00F1225B" w:rsidRDefault="000F1B75" w:rsidP="00F1225B">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F1225B">
              <w:rPr>
                <w:rFonts w:ascii="Times New Roman" w:hAnsi="Times New Roman" w:cs="Times New Roman"/>
                <w:color w:val="000000"/>
                <w:sz w:val="24"/>
                <w:szCs w:val="24"/>
              </w:rPr>
              <w:t>.999</w:t>
            </w:r>
          </w:p>
        </w:tc>
      </w:tr>
      <w:tr w:rsidR="000F1B75" w:rsidRPr="00F1225B" w:rsidTr="003F7012">
        <w:trPr>
          <w:cantSplit/>
        </w:trPr>
        <w:tc>
          <w:tcPr>
            <w:tcW w:w="1162" w:type="dxa"/>
            <w:tcBorders>
              <w:top w:val="nil"/>
              <w:left w:val="single" w:sz="16" w:space="0" w:color="000000"/>
              <w:bottom w:val="nil"/>
              <w:right w:val="single" w:sz="16" w:space="0" w:color="000000"/>
            </w:tcBorders>
            <w:shd w:val="clear" w:color="auto" w:fill="FFFFFF"/>
          </w:tcPr>
          <w:p w:rsidR="000F1B75" w:rsidRPr="00F1225B" w:rsidRDefault="000F1B75" w:rsidP="00F1225B">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F1225B">
              <w:rPr>
                <w:rFonts w:ascii="Times New Roman" w:hAnsi="Times New Roman" w:cs="Times New Roman"/>
                <w:color w:val="000000"/>
                <w:sz w:val="24"/>
                <w:szCs w:val="24"/>
              </w:rPr>
              <w:t>Gender</w:t>
            </w:r>
          </w:p>
        </w:tc>
        <w:tc>
          <w:tcPr>
            <w:tcW w:w="1162" w:type="dxa"/>
            <w:tcBorders>
              <w:top w:val="nil"/>
              <w:left w:val="single" w:sz="16" w:space="0" w:color="000000"/>
              <w:bottom w:val="nil"/>
            </w:tcBorders>
            <w:shd w:val="clear" w:color="auto" w:fill="FFFFFF"/>
            <w:vAlign w:val="center"/>
          </w:tcPr>
          <w:p w:rsidR="000F1B75" w:rsidRPr="00F1225B" w:rsidRDefault="000F1B75" w:rsidP="00F1225B">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F1225B">
              <w:rPr>
                <w:rFonts w:ascii="Times New Roman" w:hAnsi="Times New Roman" w:cs="Times New Roman"/>
                <w:color w:val="000000"/>
                <w:sz w:val="24"/>
                <w:szCs w:val="24"/>
              </w:rPr>
              <w:t>-.372</w:t>
            </w:r>
          </w:p>
        </w:tc>
        <w:tc>
          <w:tcPr>
            <w:tcW w:w="1024" w:type="dxa"/>
            <w:tcBorders>
              <w:top w:val="nil"/>
              <w:bottom w:val="nil"/>
            </w:tcBorders>
            <w:shd w:val="clear" w:color="auto" w:fill="FFFFFF"/>
            <w:vAlign w:val="center"/>
          </w:tcPr>
          <w:p w:rsidR="000F1B75" w:rsidRPr="00F1225B" w:rsidRDefault="000F1B75" w:rsidP="00F1225B">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F1225B">
              <w:rPr>
                <w:rFonts w:ascii="Times New Roman" w:hAnsi="Times New Roman" w:cs="Times New Roman"/>
                <w:color w:val="000000"/>
                <w:sz w:val="24"/>
                <w:szCs w:val="24"/>
              </w:rPr>
              <w:t>1.000</w:t>
            </w:r>
          </w:p>
        </w:tc>
        <w:tc>
          <w:tcPr>
            <w:tcW w:w="1116" w:type="dxa"/>
            <w:tcBorders>
              <w:top w:val="nil"/>
              <w:bottom w:val="nil"/>
              <w:right w:val="single" w:sz="16" w:space="0" w:color="000000"/>
            </w:tcBorders>
            <w:shd w:val="clear" w:color="auto" w:fill="FFFFFF"/>
            <w:vAlign w:val="center"/>
          </w:tcPr>
          <w:p w:rsidR="000F1B75" w:rsidRPr="00F1225B" w:rsidRDefault="000F1B75" w:rsidP="00F1225B">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F1225B">
              <w:rPr>
                <w:rFonts w:ascii="Times New Roman" w:hAnsi="Times New Roman" w:cs="Times New Roman"/>
                <w:color w:val="000000"/>
                <w:sz w:val="24"/>
                <w:szCs w:val="24"/>
              </w:rPr>
              <w:t>-.369</w:t>
            </w:r>
          </w:p>
        </w:tc>
      </w:tr>
      <w:tr w:rsidR="000F1B75" w:rsidRPr="00F1225B" w:rsidTr="003F7012">
        <w:trPr>
          <w:cantSplit/>
        </w:trPr>
        <w:tc>
          <w:tcPr>
            <w:tcW w:w="1162" w:type="dxa"/>
            <w:tcBorders>
              <w:top w:val="nil"/>
              <w:left w:val="single" w:sz="16" w:space="0" w:color="000000"/>
              <w:bottom w:val="single" w:sz="16" w:space="0" w:color="000000"/>
              <w:right w:val="single" w:sz="16" w:space="0" w:color="000000"/>
            </w:tcBorders>
            <w:shd w:val="clear" w:color="auto" w:fill="FFFFFF"/>
          </w:tcPr>
          <w:p w:rsidR="000F1B75" w:rsidRPr="00F1225B" w:rsidRDefault="000F1B75" w:rsidP="00F1225B">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F1225B">
              <w:rPr>
                <w:rFonts w:ascii="Times New Roman" w:hAnsi="Times New Roman" w:cs="Times New Roman"/>
                <w:color w:val="000000"/>
                <w:sz w:val="24"/>
                <w:szCs w:val="24"/>
              </w:rPr>
              <w:t>Motivation</w:t>
            </w:r>
          </w:p>
        </w:tc>
        <w:tc>
          <w:tcPr>
            <w:tcW w:w="1162" w:type="dxa"/>
            <w:tcBorders>
              <w:top w:val="nil"/>
              <w:left w:val="single" w:sz="16" w:space="0" w:color="000000"/>
              <w:bottom w:val="single" w:sz="16" w:space="0" w:color="000000"/>
            </w:tcBorders>
            <w:shd w:val="clear" w:color="auto" w:fill="FFFFFF"/>
            <w:vAlign w:val="center"/>
          </w:tcPr>
          <w:p w:rsidR="000F1B75" w:rsidRPr="00F1225B" w:rsidRDefault="000F1B75" w:rsidP="00F1225B">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F1225B">
              <w:rPr>
                <w:rFonts w:ascii="Times New Roman" w:hAnsi="Times New Roman" w:cs="Times New Roman"/>
                <w:color w:val="000000"/>
                <w:sz w:val="24"/>
                <w:szCs w:val="24"/>
              </w:rPr>
              <w:t>.999</w:t>
            </w:r>
          </w:p>
        </w:tc>
        <w:tc>
          <w:tcPr>
            <w:tcW w:w="1024" w:type="dxa"/>
            <w:tcBorders>
              <w:top w:val="nil"/>
              <w:bottom w:val="single" w:sz="16" w:space="0" w:color="000000"/>
            </w:tcBorders>
            <w:shd w:val="clear" w:color="auto" w:fill="FFFFFF"/>
            <w:vAlign w:val="center"/>
          </w:tcPr>
          <w:p w:rsidR="000F1B75" w:rsidRPr="00F1225B" w:rsidRDefault="000F1B75" w:rsidP="00F1225B">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F1225B">
              <w:rPr>
                <w:rFonts w:ascii="Times New Roman" w:hAnsi="Times New Roman" w:cs="Times New Roman"/>
                <w:color w:val="000000"/>
                <w:sz w:val="24"/>
                <w:szCs w:val="24"/>
              </w:rPr>
              <w:t>-.369</w:t>
            </w:r>
          </w:p>
        </w:tc>
        <w:tc>
          <w:tcPr>
            <w:tcW w:w="1116" w:type="dxa"/>
            <w:tcBorders>
              <w:top w:val="nil"/>
              <w:bottom w:val="single" w:sz="16" w:space="0" w:color="000000"/>
              <w:right w:val="single" w:sz="16" w:space="0" w:color="000000"/>
            </w:tcBorders>
            <w:shd w:val="clear" w:color="auto" w:fill="FFFFFF"/>
            <w:vAlign w:val="center"/>
          </w:tcPr>
          <w:p w:rsidR="000F1B75" w:rsidRPr="00F1225B" w:rsidRDefault="000F1B75" w:rsidP="00F1225B">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F1225B">
              <w:rPr>
                <w:rFonts w:ascii="Times New Roman" w:hAnsi="Times New Roman" w:cs="Times New Roman"/>
                <w:color w:val="000000"/>
                <w:sz w:val="24"/>
                <w:szCs w:val="24"/>
              </w:rPr>
              <w:t>1.000</w:t>
            </w:r>
          </w:p>
        </w:tc>
      </w:tr>
    </w:tbl>
    <w:p w:rsidR="00C544A5" w:rsidRPr="00F1225B" w:rsidRDefault="00C544A5" w:rsidP="00F1225B">
      <w:pPr>
        <w:autoSpaceDE w:val="0"/>
        <w:autoSpaceDN w:val="0"/>
        <w:adjustRightInd w:val="0"/>
        <w:spacing w:after="0" w:line="240" w:lineRule="auto"/>
        <w:jc w:val="both"/>
        <w:rPr>
          <w:rFonts w:ascii="Times New Roman" w:hAnsi="Times New Roman" w:cs="Times New Roman"/>
          <w:sz w:val="24"/>
          <w:szCs w:val="24"/>
        </w:rPr>
      </w:pPr>
    </w:p>
    <w:p w:rsidR="00C544A5" w:rsidRPr="00F1225B" w:rsidRDefault="00C544A5" w:rsidP="00F1225B">
      <w:pPr>
        <w:autoSpaceDE w:val="0"/>
        <w:autoSpaceDN w:val="0"/>
        <w:adjustRightInd w:val="0"/>
        <w:spacing w:after="0" w:line="240" w:lineRule="auto"/>
        <w:jc w:val="both"/>
        <w:rPr>
          <w:rFonts w:ascii="Times New Roman" w:hAnsi="Times New Roman" w:cs="Times New Roman"/>
          <w:sz w:val="24"/>
          <w:szCs w:val="24"/>
        </w:rPr>
      </w:pPr>
    </w:p>
    <w:p w:rsidR="00167EF6" w:rsidRPr="00F1225B" w:rsidRDefault="00167EF6" w:rsidP="00F1225B">
      <w:pPr>
        <w:autoSpaceDE w:val="0"/>
        <w:autoSpaceDN w:val="0"/>
        <w:adjustRightInd w:val="0"/>
        <w:spacing w:after="0" w:line="240" w:lineRule="auto"/>
        <w:jc w:val="both"/>
        <w:rPr>
          <w:rFonts w:ascii="Times New Roman" w:hAnsi="Times New Roman" w:cs="Times New Roman"/>
          <w:b/>
          <w:sz w:val="24"/>
          <w:szCs w:val="24"/>
        </w:rPr>
      </w:pPr>
    </w:p>
    <w:p w:rsidR="00167EF6" w:rsidRPr="00F1225B" w:rsidRDefault="00167EF6" w:rsidP="00F1225B">
      <w:pPr>
        <w:autoSpaceDE w:val="0"/>
        <w:autoSpaceDN w:val="0"/>
        <w:adjustRightInd w:val="0"/>
        <w:spacing w:after="0" w:line="240" w:lineRule="auto"/>
        <w:jc w:val="both"/>
        <w:rPr>
          <w:rFonts w:ascii="Times New Roman" w:hAnsi="Times New Roman" w:cs="Times New Roman"/>
          <w:b/>
          <w:sz w:val="24"/>
          <w:szCs w:val="24"/>
        </w:rPr>
      </w:pPr>
    </w:p>
    <w:p w:rsidR="005E74C9" w:rsidRPr="00F1225B" w:rsidRDefault="005E74C9" w:rsidP="00F1225B">
      <w:pPr>
        <w:autoSpaceDE w:val="0"/>
        <w:autoSpaceDN w:val="0"/>
        <w:adjustRightInd w:val="0"/>
        <w:spacing w:after="0" w:line="240" w:lineRule="auto"/>
        <w:jc w:val="both"/>
        <w:rPr>
          <w:rFonts w:ascii="Times New Roman" w:hAnsi="Times New Roman" w:cs="Times New Roman"/>
          <w:b/>
          <w:sz w:val="24"/>
          <w:szCs w:val="24"/>
        </w:rPr>
      </w:pPr>
      <w:r w:rsidRPr="00F1225B">
        <w:rPr>
          <w:rFonts w:ascii="Times New Roman" w:hAnsi="Times New Roman" w:cs="Times New Roman"/>
          <w:b/>
          <w:sz w:val="24"/>
          <w:szCs w:val="24"/>
        </w:rPr>
        <w:t>CONCLUSION AND SUGGESTION</w:t>
      </w:r>
      <w:r w:rsidR="00197D18" w:rsidRPr="00F1225B">
        <w:rPr>
          <w:rFonts w:ascii="Times New Roman" w:hAnsi="Times New Roman" w:cs="Times New Roman"/>
          <w:b/>
          <w:sz w:val="24"/>
          <w:szCs w:val="24"/>
        </w:rPr>
        <w:t>S</w:t>
      </w:r>
    </w:p>
    <w:p w:rsidR="00167EF6" w:rsidRPr="00F1225B" w:rsidRDefault="00167EF6" w:rsidP="00F1225B">
      <w:pPr>
        <w:autoSpaceDE w:val="0"/>
        <w:autoSpaceDN w:val="0"/>
        <w:adjustRightInd w:val="0"/>
        <w:spacing w:after="0" w:line="240" w:lineRule="auto"/>
        <w:jc w:val="both"/>
        <w:rPr>
          <w:rFonts w:ascii="Times New Roman" w:hAnsi="Times New Roman" w:cs="Times New Roman"/>
          <w:sz w:val="24"/>
          <w:szCs w:val="24"/>
        </w:rPr>
      </w:pPr>
    </w:p>
    <w:p w:rsidR="00197D18" w:rsidRPr="00F1225B" w:rsidRDefault="00197D18"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This study highlighted the significant relationship between e-learni</w:t>
      </w:r>
      <w:r w:rsidR="000537F1" w:rsidRPr="00F1225B">
        <w:rPr>
          <w:rFonts w:ascii="Times New Roman" w:hAnsi="Times New Roman" w:cs="Times New Roman"/>
          <w:sz w:val="24"/>
          <w:szCs w:val="24"/>
        </w:rPr>
        <w:t xml:space="preserve">ng and students' motivation so, </w:t>
      </w:r>
      <w:r w:rsidRPr="00F1225B">
        <w:rPr>
          <w:rFonts w:ascii="Times New Roman" w:hAnsi="Times New Roman" w:cs="Times New Roman"/>
          <w:sz w:val="24"/>
          <w:szCs w:val="24"/>
        </w:rPr>
        <w:t>students are more likely to be more motivated when applying e-learning.</w:t>
      </w:r>
      <w:r w:rsidR="000537F1" w:rsidRPr="00F1225B">
        <w:rPr>
          <w:rFonts w:ascii="Times New Roman" w:hAnsi="Times New Roman" w:cs="Times New Roman"/>
          <w:sz w:val="24"/>
          <w:szCs w:val="24"/>
        </w:rPr>
        <w:t xml:space="preserve"> If students are more motivated </w:t>
      </w:r>
      <w:r w:rsidRPr="00F1225B">
        <w:rPr>
          <w:rFonts w:ascii="Times New Roman" w:hAnsi="Times New Roman" w:cs="Times New Roman"/>
          <w:sz w:val="24"/>
          <w:szCs w:val="24"/>
        </w:rPr>
        <w:t>to learn, then they are more likely to be engaged; and if they are engaged</w:t>
      </w:r>
      <w:r w:rsidR="000537F1" w:rsidRPr="00F1225B">
        <w:rPr>
          <w:rFonts w:ascii="Times New Roman" w:hAnsi="Times New Roman" w:cs="Times New Roman"/>
          <w:sz w:val="24"/>
          <w:szCs w:val="24"/>
        </w:rPr>
        <w:t xml:space="preserve"> and engaged successfully, they </w:t>
      </w:r>
      <w:r w:rsidRPr="00F1225B">
        <w:rPr>
          <w:rFonts w:ascii="Times New Roman" w:hAnsi="Times New Roman" w:cs="Times New Roman"/>
          <w:sz w:val="24"/>
          <w:szCs w:val="24"/>
        </w:rPr>
        <w:t xml:space="preserve">are more likely to achieve the learning </w:t>
      </w:r>
      <w:r w:rsidR="00754793" w:rsidRPr="00F1225B">
        <w:rPr>
          <w:rFonts w:ascii="Times New Roman" w:hAnsi="Times New Roman" w:cs="Times New Roman"/>
          <w:sz w:val="24"/>
          <w:szCs w:val="24"/>
        </w:rPr>
        <w:t>objectives (3</w:t>
      </w:r>
      <w:r w:rsidRPr="00F1225B">
        <w:rPr>
          <w:rFonts w:ascii="Times New Roman" w:hAnsi="Times New Roman" w:cs="Times New Roman"/>
          <w:sz w:val="24"/>
          <w:szCs w:val="24"/>
        </w:rPr>
        <w:t xml:space="preserve">). So, definitely it would </w:t>
      </w:r>
      <w:r w:rsidR="000537F1" w:rsidRPr="00F1225B">
        <w:rPr>
          <w:rFonts w:ascii="Times New Roman" w:hAnsi="Times New Roman" w:cs="Times New Roman"/>
          <w:sz w:val="24"/>
          <w:szCs w:val="24"/>
        </w:rPr>
        <w:t xml:space="preserve">be </w:t>
      </w:r>
      <w:r w:rsidRPr="00F1225B">
        <w:rPr>
          <w:rFonts w:ascii="Times New Roman" w:hAnsi="Times New Roman" w:cs="Times New Roman"/>
          <w:sz w:val="24"/>
          <w:szCs w:val="24"/>
        </w:rPr>
        <w:t xml:space="preserve">extremely interesting and attractive to utilize e-learning as a standard device in the instruction of university students. Looking at </w:t>
      </w:r>
      <w:r w:rsidR="005E74C9" w:rsidRPr="00F1225B">
        <w:rPr>
          <w:rFonts w:ascii="Times New Roman" w:hAnsi="Times New Roman" w:cs="Times New Roman"/>
          <w:sz w:val="24"/>
          <w:szCs w:val="24"/>
        </w:rPr>
        <w:t>t</w:t>
      </w:r>
      <w:r w:rsidRPr="00F1225B">
        <w:rPr>
          <w:rFonts w:ascii="Times New Roman" w:hAnsi="Times New Roman" w:cs="Times New Roman"/>
          <w:sz w:val="24"/>
          <w:szCs w:val="24"/>
        </w:rPr>
        <w:t xml:space="preserve">he conclusion of this study, the researcher </w:t>
      </w:r>
      <w:r w:rsidR="005E74C9" w:rsidRPr="00F1225B">
        <w:rPr>
          <w:rFonts w:ascii="Times New Roman" w:hAnsi="Times New Roman" w:cs="Times New Roman"/>
          <w:sz w:val="24"/>
          <w:szCs w:val="24"/>
        </w:rPr>
        <w:t>provide</w:t>
      </w:r>
      <w:r w:rsidRPr="00F1225B">
        <w:rPr>
          <w:rFonts w:ascii="Times New Roman" w:hAnsi="Times New Roman" w:cs="Times New Roman"/>
          <w:sz w:val="24"/>
          <w:szCs w:val="24"/>
        </w:rPr>
        <w:t xml:space="preserve">d </w:t>
      </w:r>
      <w:r w:rsidR="005E74C9" w:rsidRPr="00F1225B">
        <w:rPr>
          <w:rFonts w:ascii="Times New Roman" w:hAnsi="Times New Roman" w:cs="Times New Roman"/>
          <w:sz w:val="24"/>
          <w:szCs w:val="24"/>
        </w:rPr>
        <w:t>some suggestions</w:t>
      </w:r>
      <w:r w:rsidRPr="00F1225B">
        <w:rPr>
          <w:rFonts w:ascii="Times New Roman" w:hAnsi="Times New Roman" w:cs="Times New Roman"/>
          <w:sz w:val="24"/>
          <w:szCs w:val="24"/>
        </w:rPr>
        <w:t xml:space="preserve"> that</w:t>
      </w:r>
      <w:r w:rsidR="005E74C9" w:rsidRPr="00F1225B">
        <w:rPr>
          <w:rFonts w:ascii="Times New Roman" w:hAnsi="Times New Roman" w:cs="Times New Roman"/>
          <w:sz w:val="24"/>
          <w:szCs w:val="24"/>
        </w:rPr>
        <w:t xml:space="preserve">: </w:t>
      </w:r>
    </w:p>
    <w:p w:rsidR="00197D18" w:rsidRPr="00F1225B" w:rsidRDefault="00197D18"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1.</w:t>
      </w:r>
      <w:r w:rsidR="000537F1" w:rsidRPr="00F1225B">
        <w:rPr>
          <w:rFonts w:ascii="Times New Roman" w:hAnsi="Times New Roman" w:cs="Times New Roman"/>
          <w:sz w:val="24"/>
          <w:szCs w:val="24"/>
        </w:rPr>
        <w:t xml:space="preserve"> </w:t>
      </w:r>
      <w:r w:rsidRPr="00F1225B">
        <w:rPr>
          <w:rFonts w:ascii="Times New Roman" w:hAnsi="Times New Roman" w:cs="Times New Roman"/>
          <w:sz w:val="24"/>
          <w:szCs w:val="24"/>
        </w:rPr>
        <w:t>I</w:t>
      </w:r>
      <w:r w:rsidR="005E74C9" w:rsidRPr="00F1225B">
        <w:rPr>
          <w:rFonts w:ascii="Times New Roman" w:hAnsi="Times New Roman" w:cs="Times New Roman"/>
          <w:sz w:val="24"/>
          <w:szCs w:val="24"/>
        </w:rPr>
        <w:t>f students have computers and the</w:t>
      </w:r>
      <w:r w:rsidRPr="00F1225B">
        <w:rPr>
          <w:rFonts w:ascii="Times New Roman" w:hAnsi="Times New Roman" w:cs="Times New Roman"/>
          <w:sz w:val="24"/>
          <w:szCs w:val="24"/>
        </w:rPr>
        <w:t xml:space="preserve"> </w:t>
      </w:r>
      <w:r w:rsidR="005E74C9" w:rsidRPr="00F1225B">
        <w:rPr>
          <w:rFonts w:ascii="Times New Roman" w:hAnsi="Times New Roman" w:cs="Times New Roman"/>
          <w:sz w:val="24"/>
          <w:szCs w:val="24"/>
        </w:rPr>
        <w:t>Internet, they can learn anytime and anywhere, use materials</w:t>
      </w:r>
      <w:r w:rsidRPr="00F1225B">
        <w:rPr>
          <w:rFonts w:ascii="Times New Roman" w:hAnsi="Times New Roman" w:cs="Times New Roman"/>
          <w:sz w:val="24"/>
          <w:szCs w:val="24"/>
        </w:rPr>
        <w:t xml:space="preserve"> </w:t>
      </w:r>
      <w:r w:rsidR="005E74C9" w:rsidRPr="00F1225B">
        <w:rPr>
          <w:rFonts w:ascii="Times New Roman" w:hAnsi="Times New Roman" w:cs="Times New Roman"/>
          <w:sz w:val="24"/>
          <w:szCs w:val="24"/>
        </w:rPr>
        <w:t xml:space="preserve">repeatedly, and study the difficult part by themselves. </w:t>
      </w:r>
    </w:p>
    <w:p w:rsidR="00197D18" w:rsidRPr="00F1225B" w:rsidRDefault="00197D18"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2</w:t>
      </w:r>
      <w:r w:rsidR="000537F1" w:rsidRPr="00F1225B">
        <w:rPr>
          <w:rFonts w:ascii="Times New Roman" w:hAnsi="Times New Roman" w:cs="Times New Roman"/>
          <w:sz w:val="24"/>
          <w:szCs w:val="24"/>
        </w:rPr>
        <w:t xml:space="preserve"> </w:t>
      </w:r>
      <w:r w:rsidRPr="00F1225B">
        <w:rPr>
          <w:rFonts w:ascii="Times New Roman" w:hAnsi="Times New Roman" w:cs="Times New Roman"/>
          <w:sz w:val="24"/>
          <w:szCs w:val="24"/>
        </w:rPr>
        <w:t>.A University</w:t>
      </w:r>
      <w:r w:rsidR="005E74C9" w:rsidRPr="00F1225B">
        <w:rPr>
          <w:rFonts w:ascii="Times New Roman" w:hAnsi="Times New Roman" w:cs="Times New Roman"/>
          <w:sz w:val="24"/>
          <w:szCs w:val="24"/>
        </w:rPr>
        <w:t xml:space="preserve"> </w:t>
      </w:r>
      <w:r w:rsidR="00062152" w:rsidRPr="00F1225B">
        <w:rPr>
          <w:rFonts w:ascii="Times New Roman" w:hAnsi="Times New Roman" w:cs="Times New Roman"/>
          <w:sz w:val="24"/>
          <w:szCs w:val="24"/>
        </w:rPr>
        <w:t>teachers</w:t>
      </w:r>
      <w:r w:rsidR="005E74C9" w:rsidRPr="00F1225B">
        <w:rPr>
          <w:rFonts w:ascii="Times New Roman" w:hAnsi="Times New Roman" w:cs="Times New Roman"/>
          <w:sz w:val="24"/>
          <w:szCs w:val="24"/>
        </w:rPr>
        <w:t xml:space="preserve"> should use e-learning strategy to strengthen</w:t>
      </w:r>
      <w:r w:rsidRPr="00F1225B">
        <w:rPr>
          <w:rFonts w:ascii="Times New Roman" w:hAnsi="Times New Roman" w:cs="Times New Roman"/>
          <w:sz w:val="24"/>
          <w:szCs w:val="24"/>
        </w:rPr>
        <w:t xml:space="preserve"> </w:t>
      </w:r>
      <w:r w:rsidR="005E74C9" w:rsidRPr="00F1225B">
        <w:rPr>
          <w:rFonts w:ascii="Times New Roman" w:hAnsi="Times New Roman" w:cs="Times New Roman"/>
          <w:sz w:val="24"/>
          <w:szCs w:val="24"/>
        </w:rPr>
        <w:t>students’</w:t>
      </w:r>
      <w:r w:rsidRPr="00F1225B">
        <w:rPr>
          <w:rFonts w:ascii="Times New Roman" w:hAnsi="Times New Roman" w:cs="Times New Roman"/>
          <w:sz w:val="24"/>
          <w:szCs w:val="24"/>
        </w:rPr>
        <w:t xml:space="preserve"> learning motivation. </w:t>
      </w:r>
      <w:r w:rsidR="000537F1" w:rsidRPr="00F1225B">
        <w:rPr>
          <w:rFonts w:ascii="Times New Roman" w:hAnsi="Times New Roman" w:cs="Times New Roman"/>
          <w:sz w:val="24"/>
          <w:szCs w:val="24"/>
        </w:rPr>
        <w:t>And</w:t>
      </w:r>
      <w:r w:rsidR="005E74C9" w:rsidRPr="00F1225B">
        <w:rPr>
          <w:rFonts w:ascii="Times New Roman" w:hAnsi="Times New Roman" w:cs="Times New Roman"/>
          <w:sz w:val="24"/>
          <w:szCs w:val="24"/>
        </w:rPr>
        <w:t xml:space="preserve"> teachers should</w:t>
      </w:r>
      <w:r w:rsidRPr="00F1225B">
        <w:rPr>
          <w:rFonts w:ascii="Times New Roman" w:hAnsi="Times New Roman" w:cs="Times New Roman"/>
          <w:sz w:val="24"/>
          <w:szCs w:val="24"/>
        </w:rPr>
        <w:t xml:space="preserve"> </w:t>
      </w:r>
      <w:r w:rsidR="005E74C9" w:rsidRPr="00F1225B">
        <w:rPr>
          <w:rFonts w:ascii="Times New Roman" w:hAnsi="Times New Roman" w:cs="Times New Roman"/>
          <w:sz w:val="24"/>
          <w:szCs w:val="24"/>
        </w:rPr>
        <w:t>improve their skills in using e-learning strategy to enhance</w:t>
      </w:r>
      <w:r w:rsidRPr="00F1225B">
        <w:rPr>
          <w:rFonts w:ascii="Times New Roman" w:hAnsi="Times New Roman" w:cs="Times New Roman"/>
          <w:sz w:val="24"/>
          <w:szCs w:val="24"/>
        </w:rPr>
        <w:t xml:space="preserve"> </w:t>
      </w:r>
      <w:r w:rsidR="005E74C9" w:rsidRPr="00F1225B">
        <w:rPr>
          <w:rFonts w:ascii="Times New Roman" w:hAnsi="Times New Roman" w:cs="Times New Roman"/>
          <w:sz w:val="24"/>
          <w:szCs w:val="24"/>
        </w:rPr>
        <w:t>learning effectiveness. The school should</w:t>
      </w:r>
      <w:r w:rsidR="000537F1" w:rsidRPr="00F1225B">
        <w:rPr>
          <w:rFonts w:ascii="Times New Roman" w:hAnsi="Times New Roman" w:cs="Times New Roman"/>
          <w:sz w:val="24"/>
          <w:szCs w:val="24"/>
        </w:rPr>
        <w:t xml:space="preserve"> also</w:t>
      </w:r>
      <w:r w:rsidR="005E74C9" w:rsidRPr="00F1225B">
        <w:rPr>
          <w:rFonts w:ascii="Times New Roman" w:hAnsi="Times New Roman" w:cs="Times New Roman"/>
          <w:sz w:val="24"/>
          <w:szCs w:val="24"/>
        </w:rPr>
        <w:t xml:space="preserve"> have a plan for</w:t>
      </w:r>
      <w:r w:rsidRPr="00F1225B">
        <w:rPr>
          <w:rFonts w:ascii="Times New Roman" w:hAnsi="Times New Roman" w:cs="Times New Roman"/>
          <w:sz w:val="24"/>
          <w:szCs w:val="24"/>
        </w:rPr>
        <w:t xml:space="preserve"> </w:t>
      </w:r>
      <w:r w:rsidR="005E74C9" w:rsidRPr="00F1225B">
        <w:rPr>
          <w:rFonts w:ascii="Times New Roman" w:hAnsi="Times New Roman" w:cs="Times New Roman"/>
          <w:sz w:val="24"/>
          <w:szCs w:val="24"/>
        </w:rPr>
        <w:t>teachers to conduct e-teaching seminars or conferences and</w:t>
      </w:r>
      <w:r w:rsidRPr="00F1225B">
        <w:rPr>
          <w:rFonts w:ascii="Times New Roman" w:hAnsi="Times New Roman" w:cs="Times New Roman"/>
          <w:sz w:val="24"/>
          <w:szCs w:val="24"/>
        </w:rPr>
        <w:t xml:space="preserve"> </w:t>
      </w:r>
      <w:r w:rsidR="005E74C9" w:rsidRPr="00F1225B">
        <w:rPr>
          <w:rFonts w:ascii="Times New Roman" w:hAnsi="Times New Roman" w:cs="Times New Roman"/>
          <w:sz w:val="24"/>
          <w:szCs w:val="24"/>
        </w:rPr>
        <w:t>to invite e-learning experts to make speeches and</w:t>
      </w:r>
      <w:r w:rsidRPr="00F1225B">
        <w:rPr>
          <w:rFonts w:ascii="Times New Roman" w:hAnsi="Times New Roman" w:cs="Times New Roman"/>
          <w:sz w:val="24"/>
          <w:szCs w:val="24"/>
        </w:rPr>
        <w:t xml:space="preserve"> </w:t>
      </w:r>
      <w:r w:rsidR="005E74C9" w:rsidRPr="00F1225B">
        <w:rPr>
          <w:rFonts w:ascii="Times New Roman" w:hAnsi="Times New Roman" w:cs="Times New Roman"/>
          <w:sz w:val="24"/>
          <w:szCs w:val="24"/>
        </w:rPr>
        <w:t>demonstrations to enhance the teachers’ capabilities and</w:t>
      </w:r>
      <w:r w:rsidRPr="00F1225B">
        <w:rPr>
          <w:rFonts w:ascii="Times New Roman" w:hAnsi="Times New Roman" w:cs="Times New Roman"/>
          <w:sz w:val="24"/>
          <w:szCs w:val="24"/>
        </w:rPr>
        <w:t xml:space="preserve"> </w:t>
      </w:r>
      <w:r w:rsidR="005E74C9" w:rsidRPr="00F1225B">
        <w:rPr>
          <w:rFonts w:ascii="Times New Roman" w:hAnsi="Times New Roman" w:cs="Times New Roman"/>
          <w:sz w:val="24"/>
          <w:szCs w:val="24"/>
        </w:rPr>
        <w:t xml:space="preserve">share experiences. </w:t>
      </w:r>
    </w:p>
    <w:p w:rsidR="005E74C9" w:rsidRPr="00F1225B" w:rsidRDefault="005E74C9"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In short, e-learning strategy facilitates</w:t>
      </w:r>
      <w:r w:rsidR="00197D18" w:rsidRPr="00F1225B">
        <w:rPr>
          <w:rFonts w:ascii="Times New Roman" w:hAnsi="Times New Roman" w:cs="Times New Roman"/>
          <w:sz w:val="24"/>
          <w:szCs w:val="24"/>
        </w:rPr>
        <w:t xml:space="preserve"> </w:t>
      </w:r>
      <w:r w:rsidRPr="00F1225B">
        <w:rPr>
          <w:rFonts w:ascii="Times New Roman" w:hAnsi="Times New Roman" w:cs="Times New Roman"/>
          <w:sz w:val="24"/>
          <w:szCs w:val="24"/>
        </w:rPr>
        <w:t>student pa</w:t>
      </w:r>
      <w:r w:rsidR="00197D18" w:rsidRPr="00F1225B">
        <w:rPr>
          <w:rFonts w:ascii="Times New Roman" w:hAnsi="Times New Roman" w:cs="Times New Roman"/>
          <w:sz w:val="24"/>
          <w:szCs w:val="24"/>
        </w:rPr>
        <w:t>rticipation and communication. And t</w:t>
      </w:r>
      <w:r w:rsidR="000537F1" w:rsidRPr="00F1225B">
        <w:rPr>
          <w:rFonts w:ascii="Times New Roman" w:hAnsi="Times New Roman" w:cs="Times New Roman"/>
          <w:sz w:val="24"/>
          <w:szCs w:val="24"/>
        </w:rPr>
        <w:t xml:space="preserve">herefore, teachers </w:t>
      </w:r>
      <w:r w:rsidRPr="00F1225B">
        <w:rPr>
          <w:rFonts w:ascii="Times New Roman" w:hAnsi="Times New Roman" w:cs="Times New Roman"/>
          <w:sz w:val="24"/>
          <w:szCs w:val="24"/>
        </w:rPr>
        <w:t>should develop e-teaching ski</w:t>
      </w:r>
      <w:r w:rsidR="00197D18" w:rsidRPr="00F1225B">
        <w:rPr>
          <w:rFonts w:ascii="Times New Roman" w:hAnsi="Times New Roman" w:cs="Times New Roman"/>
          <w:sz w:val="24"/>
          <w:szCs w:val="24"/>
        </w:rPr>
        <w:t xml:space="preserve">lls so as to encourage students </w:t>
      </w:r>
      <w:r w:rsidRPr="00F1225B">
        <w:rPr>
          <w:rFonts w:ascii="Times New Roman" w:hAnsi="Times New Roman" w:cs="Times New Roman"/>
          <w:sz w:val="24"/>
          <w:szCs w:val="24"/>
        </w:rPr>
        <w:t>in th</w:t>
      </w:r>
      <w:r w:rsidR="009D5C02" w:rsidRPr="00F1225B">
        <w:rPr>
          <w:rFonts w:ascii="Times New Roman" w:hAnsi="Times New Roman" w:cs="Times New Roman"/>
          <w:sz w:val="24"/>
          <w:szCs w:val="24"/>
        </w:rPr>
        <w:t>e use of e-learning activities and</w:t>
      </w:r>
      <w:r w:rsidRPr="00F1225B">
        <w:rPr>
          <w:rFonts w:ascii="Times New Roman" w:hAnsi="Times New Roman" w:cs="Times New Roman"/>
          <w:sz w:val="24"/>
          <w:szCs w:val="24"/>
        </w:rPr>
        <w:t xml:space="preserve"> con</w:t>
      </w:r>
      <w:r w:rsidR="009D5C02" w:rsidRPr="00F1225B">
        <w:rPr>
          <w:rFonts w:ascii="Times New Roman" w:hAnsi="Times New Roman" w:cs="Times New Roman"/>
          <w:sz w:val="24"/>
          <w:szCs w:val="24"/>
        </w:rPr>
        <w:t xml:space="preserve">tinued research should focus on </w:t>
      </w:r>
      <w:r w:rsidRPr="00F1225B">
        <w:rPr>
          <w:rFonts w:ascii="Times New Roman" w:hAnsi="Times New Roman" w:cs="Times New Roman"/>
          <w:sz w:val="24"/>
          <w:szCs w:val="24"/>
        </w:rPr>
        <w:t>e-learning styles and receptiven</w:t>
      </w:r>
      <w:r w:rsidR="009D5C02" w:rsidRPr="00F1225B">
        <w:rPr>
          <w:rFonts w:ascii="Times New Roman" w:hAnsi="Times New Roman" w:cs="Times New Roman"/>
          <w:sz w:val="24"/>
          <w:szCs w:val="24"/>
        </w:rPr>
        <w:t>ess of students</w:t>
      </w:r>
      <w:r w:rsidR="00BB6371" w:rsidRPr="00F1225B">
        <w:rPr>
          <w:rFonts w:ascii="Times New Roman" w:hAnsi="Times New Roman" w:cs="Times New Roman"/>
          <w:sz w:val="24"/>
          <w:szCs w:val="24"/>
        </w:rPr>
        <w:t xml:space="preserve"> to the topic of e-learning in </w:t>
      </w:r>
      <w:r w:rsidR="009D5C02" w:rsidRPr="00F1225B">
        <w:rPr>
          <w:rFonts w:ascii="Times New Roman" w:hAnsi="Times New Roman" w:cs="Times New Roman"/>
          <w:sz w:val="24"/>
          <w:szCs w:val="24"/>
        </w:rPr>
        <w:t>future</w:t>
      </w:r>
      <w:r w:rsidR="000537F1" w:rsidRPr="00F1225B">
        <w:rPr>
          <w:rFonts w:ascii="Times New Roman" w:hAnsi="Times New Roman" w:cs="Times New Roman"/>
          <w:sz w:val="24"/>
          <w:szCs w:val="24"/>
        </w:rPr>
        <w:t>.</w:t>
      </w:r>
    </w:p>
    <w:p w:rsidR="00BB6371" w:rsidRPr="00F1225B" w:rsidRDefault="00BB6371" w:rsidP="00F1225B">
      <w:pPr>
        <w:pStyle w:val="NoSpacing"/>
        <w:spacing w:before="240"/>
        <w:ind w:left="720" w:hanging="720"/>
        <w:jc w:val="both"/>
        <w:rPr>
          <w:rFonts w:ascii="Times New Roman" w:hAnsi="Times New Roman" w:cs="Times New Roman"/>
          <w:sz w:val="24"/>
          <w:szCs w:val="24"/>
        </w:rPr>
      </w:pPr>
    </w:p>
    <w:p w:rsidR="008545AD" w:rsidRPr="00F1225B" w:rsidRDefault="008545AD" w:rsidP="00F1225B">
      <w:pPr>
        <w:spacing w:line="240" w:lineRule="auto"/>
        <w:jc w:val="both"/>
        <w:rPr>
          <w:rFonts w:ascii="Times New Roman" w:hAnsi="Times New Roman" w:cs="Times New Roman"/>
          <w:iCs/>
          <w:sz w:val="24"/>
          <w:szCs w:val="24"/>
        </w:rPr>
      </w:pPr>
    </w:p>
    <w:p w:rsidR="008545AD" w:rsidRPr="00F1225B" w:rsidRDefault="008545AD" w:rsidP="00F1225B">
      <w:pPr>
        <w:spacing w:line="240" w:lineRule="auto"/>
        <w:jc w:val="both"/>
        <w:rPr>
          <w:rFonts w:ascii="Times New Roman" w:hAnsi="Times New Roman" w:cs="Times New Roman"/>
          <w:iCs/>
          <w:sz w:val="24"/>
          <w:szCs w:val="24"/>
        </w:rPr>
      </w:pPr>
    </w:p>
    <w:p w:rsidR="008545AD" w:rsidRPr="00F1225B" w:rsidRDefault="008545AD" w:rsidP="00F1225B">
      <w:pPr>
        <w:spacing w:line="240" w:lineRule="auto"/>
        <w:jc w:val="both"/>
        <w:rPr>
          <w:rFonts w:ascii="Times New Roman" w:hAnsi="Times New Roman" w:cs="Times New Roman"/>
          <w:iCs/>
          <w:sz w:val="24"/>
          <w:szCs w:val="24"/>
        </w:rPr>
      </w:pPr>
    </w:p>
    <w:p w:rsidR="008545AD" w:rsidRPr="00F1225B" w:rsidRDefault="008545AD" w:rsidP="00F1225B">
      <w:pPr>
        <w:spacing w:line="240" w:lineRule="auto"/>
        <w:jc w:val="both"/>
        <w:rPr>
          <w:rFonts w:ascii="Times New Roman" w:hAnsi="Times New Roman" w:cs="Times New Roman"/>
          <w:iCs/>
          <w:sz w:val="24"/>
          <w:szCs w:val="24"/>
        </w:rPr>
      </w:pPr>
    </w:p>
    <w:p w:rsidR="008545AD" w:rsidRPr="00F1225B" w:rsidRDefault="008545AD" w:rsidP="00F1225B">
      <w:pPr>
        <w:spacing w:line="240" w:lineRule="auto"/>
        <w:jc w:val="both"/>
        <w:rPr>
          <w:rFonts w:ascii="Times New Roman" w:hAnsi="Times New Roman" w:cs="Times New Roman"/>
          <w:iCs/>
          <w:sz w:val="24"/>
          <w:szCs w:val="24"/>
        </w:rPr>
      </w:pPr>
    </w:p>
    <w:p w:rsidR="008545AD" w:rsidRPr="00F1225B" w:rsidRDefault="008545AD" w:rsidP="00F1225B">
      <w:pPr>
        <w:spacing w:line="240" w:lineRule="auto"/>
        <w:jc w:val="both"/>
        <w:rPr>
          <w:rFonts w:ascii="Times New Roman" w:hAnsi="Times New Roman" w:cs="Times New Roman"/>
          <w:sz w:val="24"/>
          <w:szCs w:val="24"/>
        </w:rPr>
      </w:pPr>
    </w:p>
    <w:p w:rsidR="00D27CCB" w:rsidRPr="00F1225B" w:rsidRDefault="00D27CCB" w:rsidP="00F1225B">
      <w:pPr>
        <w:autoSpaceDE w:val="0"/>
        <w:autoSpaceDN w:val="0"/>
        <w:adjustRightInd w:val="0"/>
        <w:spacing w:after="0" w:line="240" w:lineRule="auto"/>
        <w:jc w:val="both"/>
        <w:rPr>
          <w:rFonts w:ascii="Times New Roman" w:hAnsi="Times New Roman" w:cs="Times New Roman"/>
          <w:sz w:val="24"/>
          <w:szCs w:val="24"/>
        </w:rPr>
      </w:pPr>
    </w:p>
    <w:p w:rsidR="005722FC" w:rsidRPr="00F1225B" w:rsidRDefault="005722FC" w:rsidP="00F1225B">
      <w:pPr>
        <w:autoSpaceDE w:val="0"/>
        <w:autoSpaceDN w:val="0"/>
        <w:adjustRightInd w:val="0"/>
        <w:spacing w:after="0" w:line="240" w:lineRule="auto"/>
        <w:jc w:val="both"/>
        <w:rPr>
          <w:rFonts w:ascii="Times New Roman" w:hAnsi="Times New Roman" w:cs="Times New Roman"/>
          <w:iCs/>
          <w:sz w:val="24"/>
          <w:szCs w:val="24"/>
        </w:rPr>
      </w:pPr>
    </w:p>
    <w:p w:rsidR="00F4470B" w:rsidRPr="00F1225B" w:rsidRDefault="00F4470B"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w:t>
      </w:r>
    </w:p>
    <w:p w:rsidR="005C1442" w:rsidRPr="00F1225B" w:rsidRDefault="005C1442" w:rsidP="00F1225B">
      <w:pPr>
        <w:autoSpaceDE w:val="0"/>
        <w:autoSpaceDN w:val="0"/>
        <w:adjustRightInd w:val="0"/>
        <w:spacing w:after="0" w:line="240" w:lineRule="auto"/>
        <w:jc w:val="both"/>
        <w:rPr>
          <w:rFonts w:ascii="Times New Roman" w:hAnsi="Times New Roman" w:cs="Times New Roman"/>
          <w:iCs/>
          <w:sz w:val="24"/>
          <w:szCs w:val="24"/>
        </w:rPr>
      </w:pPr>
    </w:p>
    <w:p w:rsidR="00F4470B" w:rsidRPr="00F1225B" w:rsidRDefault="00F4470B" w:rsidP="00F1225B">
      <w:pPr>
        <w:autoSpaceDE w:val="0"/>
        <w:autoSpaceDN w:val="0"/>
        <w:adjustRightInd w:val="0"/>
        <w:spacing w:after="0" w:line="240" w:lineRule="auto"/>
        <w:jc w:val="both"/>
        <w:rPr>
          <w:rFonts w:ascii="Times New Roman" w:hAnsi="Times New Roman" w:cs="Times New Roman"/>
          <w:iCs/>
          <w:sz w:val="24"/>
          <w:szCs w:val="24"/>
        </w:rPr>
      </w:pPr>
    </w:p>
    <w:p w:rsidR="00DE10AC" w:rsidRPr="00F1225B" w:rsidRDefault="00DE10AC" w:rsidP="00F1225B">
      <w:pPr>
        <w:pStyle w:val="NoSpacing"/>
        <w:jc w:val="both"/>
        <w:rPr>
          <w:rFonts w:ascii="Times New Roman" w:hAnsi="Times New Roman" w:cs="Times New Roman"/>
          <w:b/>
          <w:sz w:val="24"/>
          <w:szCs w:val="24"/>
        </w:rPr>
      </w:pPr>
    </w:p>
    <w:p w:rsidR="00DE10AC" w:rsidRPr="00F1225B" w:rsidRDefault="00DE10AC" w:rsidP="00F1225B">
      <w:pPr>
        <w:pStyle w:val="NoSpacing"/>
        <w:jc w:val="both"/>
        <w:rPr>
          <w:rFonts w:ascii="Times New Roman" w:hAnsi="Times New Roman" w:cs="Times New Roman"/>
          <w:b/>
          <w:sz w:val="24"/>
          <w:szCs w:val="24"/>
        </w:rPr>
      </w:pPr>
    </w:p>
    <w:p w:rsidR="00DE10AC" w:rsidRPr="00F1225B" w:rsidRDefault="00DE10AC" w:rsidP="00F1225B">
      <w:pPr>
        <w:pStyle w:val="NoSpacing"/>
        <w:jc w:val="both"/>
        <w:rPr>
          <w:rFonts w:ascii="Times New Roman" w:hAnsi="Times New Roman" w:cs="Times New Roman"/>
          <w:b/>
          <w:sz w:val="24"/>
          <w:szCs w:val="24"/>
        </w:rPr>
      </w:pPr>
    </w:p>
    <w:p w:rsidR="00DE10AC" w:rsidRPr="00F1225B" w:rsidRDefault="00DE10AC" w:rsidP="00F1225B">
      <w:pPr>
        <w:pStyle w:val="NoSpacing"/>
        <w:jc w:val="both"/>
        <w:rPr>
          <w:rFonts w:ascii="Times New Roman" w:hAnsi="Times New Roman" w:cs="Times New Roman"/>
          <w:b/>
          <w:sz w:val="24"/>
          <w:szCs w:val="24"/>
        </w:rPr>
      </w:pPr>
    </w:p>
    <w:p w:rsidR="00DE10AC" w:rsidRPr="00F1225B" w:rsidRDefault="00DE10AC" w:rsidP="00F1225B">
      <w:pPr>
        <w:pStyle w:val="NoSpacing"/>
        <w:jc w:val="both"/>
        <w:rPr>
          <w:rFonts w:ascii="Times New Roman" w:hAnsi="Times New Roman" w:cs="Times New Roman"/>
          <w:b/>
          <w:sz w:val="24"/>
          <w:szCs w:val="24"/>
        </w:rPr>
      </w:pPr>
    </w:p>
    <w:p w:rsidR="00DE10AC" w:rsidRPr="00F1225B" w:rsidRDefault="00DE10AC" w:rsidP="00F1225B">
      <w:pPr>
        <w:pStyle w:val="NoSpacing"/>
        <w:jc w:val="both"/>
        <w:rPr>
          <w:rFonts w:ascii="Times New Roman" w:hAnsi="Times New Roman" w:cs="Times New Roman"/>
          <w:b/>
          <w:sz w:val="24"/>
          <w:szCs w:val="24"/>
        </w:rPr>
      </w:pPr>
    </w:p>
    <w:p w:rsidR="00DE10AC" w:rsidRPr="00F1225B" w:rsidRDefault="00DE10AC" w:rsidP="00F1225B">
      <w:pPr>
        <w:pStyle w:val="NoSpacing"/>
        <w:jc w:val="both"/>
        <w:rPr>
          <w:rFonts w:ascii="Times New Roman" w:hAnsi="Times New Roman" w:cs="Times New Roman"/>
          <w:b/>
          <w:sz w:val="24"/>
          <w:szCs w:val="24"/>
        </w:rPr>
      </w:pPr>
    </w:p>
    <w:p w:rsidR="00DE10AC" w:rsidRPr="00F1225B" w:rsidRDefault="00DE10AC" w:rsidP="00F1225B">
      <w:pPr>
        <w:pStyle w:val="NoSpacing"/>
        <w:jc w:val="both"/>
        <w:rPr>
          <w:rFonts w:ascii="Times New Roman" w:hAnsi="Times New Roman" w:cs="Times New Roman"/>
          <w:b/>
          <w:sz w:val="24"/>
          <w:szCs w:val="24"/>
        </w:rPr>
      </w:pPr>
    </w:p>
    <w:p w:rsidR="00DE10AC" w:rsidRPr="00F1225B" w:rsidRDefault="00DE10AC" w:rsidP="00F1225B">
      <w:pPr>
        <w:pStyle w:val="NoSpacing"/>
        <w:jc w:val="both"/>
        <w:rPr>
          <w:rFonts w:ascii="Times New Roman" w:hAnsi="Times New Roman" w:cs="Times New Roman"/>
          <w:b/>
          <w:sz w:val="24"/>
          <w:szCs w:val="24"/>
        </w:rPr>
      </w:pPr>
    </w:p>
    <w:p w:rsidR="00062152" w:rsidRDefault="00062152" w:rsidP="00F1225B">
      <w:pPr>
        <w:pStyle w:val="NoSpacing"/>
        <w:jc w:val="both"/>
        <w:rPr>
          <w:rFonts w:ascii="Times New Roman" w:hAnsi="Times New Roman" w:cs="Times New Roman"/>
          <w:b/>
          <w:sz w:val="24"/>
          <w:szCs w:val="24"/>
        </w:rPr>
      </w:pPr>
    </w:p>
    <w:p w:rsidR="00DE10AC" w:rsidRPr="00F1225B" w:rsidRDefault="00DE10AC" w:rsidP="00F1225B">
      <w:pPr>
        <w:pStyle w:val="NoSpacing"/>
        <w:jc w:val="both"/>
        <w:rPr>
          <w:rFonts w:ascii="Times New Roman" w:hAnsi="Times New Roman" w:cs="Times New Roman"/>
          <w:b/>
          <w:sz w:val="24"/>
          <w:szCs w:val="24"/>
        </w:rPr>
      </w:pPr>
      <w:r w:rsidRPr="00F1225B">
        <w:rPr>
          <w:rFonts w:ascii="Times New Roman" w:hAnsi="Times New Roman" w:cs="Times New Roman"/>
          <w:b/>
          <w:sz w:val="24"/>
          <w:szCs w:val="24"/>
        </w:rPr>
        <w:lastRenderedPageBreak/>
        <w:t>REFERENCES</w:t>
      </w:r>
    </w:p>
    <w:p w:rsidR="00DE10AC" w:rsidRPr="00F1225B" w:rsidRDefault="00DE10AC" w:rsidP="00F1225B">
      <w:pPr>
        <w:pStyle w:val="NoSpacing"/>
        <w:spacing w:before="240"/>
        <w:ind w:left="720" w:hanging="720"/>
        <w:jc w:val="both"/>
        <w:rPr>
          <w:rFonts w:ascii="Times New Roman" w:hAnsi="Times New Roman" w:cs="Times New Roman"/>
          <w:sz w:val="24"/>
          <w:szCs w:val="24"/>
        </w:rPr>
      </w:pPr>
      <w:proofErr w:type="gramStart"/>
      <w:r w:rsidRPr="00F1225B">
        <w:rPr>
          <w:rFonts w:ascii="Times New Roman" w:hAnsi="Times New Roman" w:cs="Times New Roman"/>
          <w:sz w:val="24"/>
          <w:szCs w:val="24"/>
        </w:rPr>
        <w:t xml:space="preserve">1  </w:t>
      </w:r>
      <w:proofErr w:type="spellStart"/>
      <w:r w:rsidRPr="00F1225B">
        <w:rPr>
          <w:rFonts w:ascii="Times New Roman" w:hAnsi="Times New Roman" w:cs="Times New Roman"/>
          <w:sz w:val="24"/>
          <w:szCs w:val="24"/>
        </w:rPr>
        <w:t>Abdelaziz</w:t>
      </w:r>
      <w:proofErr w:type="spellEnd"/>
      <w:proofErr w:type="gramEnd"/>
      <w:r w:rsidRPr="00F1225B">
        <w:rPr>
          <w:rFonts w:ascii="Times New Roman" w:hAnsi="Times New Roman" w:cs="Times New Roman"/>
          <w:sz w:val="24"/>
          <w:szCs w:val="24"/>
        </w:rPr>
        <w:t xml:space="preserve">, M., </w:t>
      </w:r>
      <w:proofErr w:type="spellStart"/>
      <w:r w:rsidRPr="00F1225B">
        <w:rPr>
          <w:rFonts w:ascii="Times New Roman" w:hAnsi="Times New Roman" w:cs="Times New Roman"/>
          <w:sz w:val="24"/>
          <w:szCs w:val="24"/>
        </w:rPr>
        <w:t>Samer</w:t>
      </w:r>
      <w:proofErr w:type="spellEnd"/>
      <w:r w:rsidRPr="00F1225B">
        <w:rPr>
          <w:rFonts w:ascii="Times New Roman" w:hAnsi="Times New Roman" w:cs="Times New Roman"/>
          <w:sz w:val="24"/>
          <w:szCs w:val="24"/>
        </w:rPr>
        <w:t xml:space="preserve">, K.S., </w:t>
      </w:r>
      <w:proofErr w:type="spellStart"/>
      <w:r w:rsidRPr="00F1225B">
        <w:rPr>
          <w:rFonts w:ascii="Times New Roman" w:hAnsi="Times New Roman" w:cs="Times New Roman"/>
          <w:sz w:val="24"/>
          <w:szCs w:val="24"/>
        </w:rPr>
        <w:t>Karam</w:t>
      </w:r>
      <w:proofErr w:type="spellEnd"/>
      <w:r w:rsidRPr="00F1225B">
        <w:rPr>
          <w:rFonts w:ascii="Times New Roman" w:hAnsi="Times New Roman" w:cs="Times New Roman"/>
          <w:sz w:val="24"/>
          <w:szCs w:val="24"/>
        </w:rPr>
        <w:t xml:space="preserve">, O., </w:t>
      </w:r>
      <w:proofErr w:type="spellStart"/>
      <w:r w:rsidRPr="00F1225B">
        <w:rPr>
          <w:rFonts w:ascii="Times New Roman" w:hAnsi="Times New Roman" w:cs="Times New Roman"/>
          <w:sz w:val="24"/>
          <w:szCs w:val="24"/>
        </w:rPr>
        <w:t>Adbrelrahman</w:t>
      </w:r>
      <w:proofErr w:type="spellEnd"/>
      <w:r w:rsidRPr="00F1225B">
        <w:rPr>
          <w:rFonts w:ascii="Times New Roman" w:hAnsi="Times New Roman" w:cs="Times New Roman"/>
          <w:sz w:val="24"/>
          <w:szCs w:val="24"/>
        </w:rPr>
        <w:t xml:space="preserve">, A. (2011). </w:t>
      </w:r>
      <w:r w:rsidRPr="00F1225B">
        <w:rPr>
          <w:rFonts w:ascii="Times New Roman" w:hAnsi="Times New Roman" w:cs="Times New Roman"/>
          <w:i/>
          <w:sz w:val="24"/>
          <w:szCs w:val="24"/>
        </w:rPr>
        <w:t xml:space="preserve">Evaluation of E-learning </w:t>
      </w:r>
      <w:proofErr w:type="spellStart"/>
      <w:r w:rsidRPr="00F1225B">
        <w:rPr>
          <w:rFonts w:ascii="Times New Roman" w:hAnsi="Times New Roman" w:cs="Times New Roman"/>
          <w:i/>
          <w:sz w:val="24"/>
          <w:szCs w:val="24"/>
        </w:rPr>
        <w:t>Prorgam</w:t>
      </w:r>
      <w:proofErr w:type="spellEnd"/>
      <w:r w:rsidRPr="00F1225B">
        <w:rPr>
          <w:rFonts w:ascii="Times New Roman" w:hAnsi="Times New Roman" w:cs="Times New Roman"/>
          <w:i/>
          <w:sz w:val="24"/>
          <w:szCs w:val="24"/>
        </w:rPr>
        <w:t xml:space="preserve"> Versus Traditional Lecture Instruction for Undergraduate Nursing Students in a Faculty of Nursing</w:t>
      </w:r>
      <w:r w:rsidRPr="00F1225B">
        <w:rPr>
          <w:rFonts w:ascii="Times New Roman" w:hAnsi="Times New Roman" w:cs="Times New Roman"/>
          <w:sz w:val="24"/>
          <w:szCs w:val="24"/>
        </w:rPr>
        <w:t>, Teaching and Learning in Nursing, Vol. 6, issue 2, Pp. 50-58.</w:t>
      </w:r>
    </w:p>
    <w:p w:rsidR="00DE10AC" w:rsidRPr="00F1225B" w:rsidRDefault="00DE10AC" w:rsidP="00F1225B">
      <w:pPr>
        <w:pStyle w:val="NoSpacing"/>
        <w:spacing w:before="240"/>
        <w:ind w:left="720" w:hanging="720"/>
        <w:jc w:val="both"/>
        <w:rPr>
          <w:rFonts w:ascii="Times New Roman" w:hAnsi="Times New Roman" w:cs="Times New Roman"/>
          <w:sz w:val="24"/>
          <w:szCs w:val="24"/>
        </w:rPr>
      </w:pPr>
      <w:r w:rsidRPr="00F1225B">
        <w:rPr>
          <w:rFonts w:ascii="Times New Roman" w:hAnsi="Times New Roman" w:cs="Times New Roman"/>
          <w:sz w:val="24"/>
          <w:szCs w:val="24"/>
        </w:rPr>
        <w:t xml:space="preserve">2 </w:t>
      </w:r>
      <w:proofErr w:type="spellStart"/>
      <w:r w:rsidRPr="00F1225B">
        <w:rPr>
          <w:rFonts w:ascii="Times New Roman" w:hAnsi="Times New Roman" w:cs="Times New Roman"/>
          <w:sz w:val="24"/>
          <w:szCs w:val="24"/>
        </w:rPr>
        <w:t>Afzal</w:t>
      </w:r>
      <w:proofErr w:type="spellEnd"/>
      <w:r w:rsidRPr="00F1225B">
        <w:rPr>
          <w:rFonts w:ascii="Times New Roman" w:hAnsi="Times New Roman" w:cs="Times New Roman"/>
          <w:sz w:val="24"/>
          <w:szCs w:val="24"/>
        </w:rPr>
        <w:t xml:space="preserve">, H., Ali, I., </w:t>
      </w:r>
      <w:proofErr w:type="spellStart"/>
      <w:r w:rsidRPr="00F1225B">
        <w:rPr>
          <w:rFonts w:ascii="Times New Roman" w:hAnsi="Times New Roman" w:cs="Times New Roman"/>
          <w:sz w:val="24"/>
          <w:szCs w:val="24"/>
        </w:rPr>
        <w:t>Aslam</w:t>
      </w:r>
      <w:proofErr w:type="spellEnd"/>
      <w:r w:rsidRPr="00F1225B">
        <w:rPr>
          <w:rFonts w:ascii="Times New Roman" w:hAnsi="Times New Roman" w:cs="Times New Roman"/>
          <w:sz w:val="24"/>
          <w:szCs w:val="24"/>
        </w:rPr>
        <w:t>, K.M., amid</w:t>
      </w:r>
      <w:proofErr w:type="gramStart"/>
      <w:r w:rsidRPr="00F1225B">
        <w:rPr>
          <w:rFonts w:ascii="Times New Roman" w:hAnsi="Times New Roman" w:cs="Times New Roman"/>
          <w:sz w:val="24"/>
          <w:szCs w:val="24"/>
        </w:rPr>
        <w:t>,.</w:t>
      </w:r>
      <w:proofErr w:type="gramEnd"/>
      <w:r w:rsidRPr="00F1225B">
        <w:rPr>
          <w:rFonts w:ascii="Times New Roman" w:hAnsi="Times New Roman" w:cs="Times New Roman"/>
          <w:sz w:val="24"/>
          <w:szCs w:val="24"/>
        </w:rPr>
        <w:t xml:space="preserve"> </w:t>
      </w:r>
      <w:proofErr w:type="gramStart"/>
      <w:r w:rsidRPr="00F1225B">
        <w:rPr>
          <w:rFonts w:ascii="Times New Roman" w:hAnsi="Times New Roman" w:cs="Times New Roman"/>
          <w:sz w:val="24"/>
          <w:szCs w:val="24"/>
        </w:rPr>
        <w:t>K. (2010).</w:t>
      </w:r>
      <w:proofErr w:type="gramEnd"/>
      <w:r w:rsidRPr="00F1225B">
        <w:rPr>
          <w:rFonts w:ascii="Times New Roman" w:hAnsi="Times New Roman" w:cs="Times New Roman"/>
          <w:sz w:val="24"/>
          <w:szCs w:val="24"/>
        </w:rPr>
        <w:t xml:space="preserve"> A Study of University Students’ Motivation and Its Relationship with their Academic Performance, </w:t>
      </w:r>
      <w:r w:rsidRPr="00F1225B">
        <w:rPr>
          <w:rFonts w:ascii="Times New Roman" w:hAnsi="Times New Roman" w:cs="Times New Roman"/>
          <w:i/>
          <w:sz w:val="24"/>
          <w:szCs w:val="24"/>
        </w:rPr>
        <w:t>International Journal of Business and Management</w:t>
      </w:r>
      <w:r w:rsidRPr="00F1225B">
        <w:rPr>
          <w:rFonts w:ascii="Times New Roman" w:hAnsi="Times New Roman" w:cs="Times New Roman"/>
          <w:sz w:val="24"/>
          <w:szCs w:val="24"/>
        </w:rPr>
        <w:t xml:space="preserve">, Vol. 5, Issue 4, Page(s) 80-88. </w:t>
      </w:r>
    </w:p>
    <w:p w:rsidR="00DE10AC" w:rsidRPr="00F1225B" w:rsidRDefault="00DE10AC" w:rsidP="00F1225B">
      <w:pPr>
        <w:pStyle w:val="NoSpacing"/>
        <w:spacing w:before="240"/>
        <w:ind w:left="720" w:hanging="720"/>
        <w:jc w:val="both"/>
        <w:rPr>
          <w:rFonts w:ascii="Times New Roman" w:hAnsi="Times New Roman" w:cs="Times New Roman"/>
          <w:sz w:val="24"/>
          <w:szCs w:val="24"/>
        </w:rPr>
      </w:pPr>
      <w:r w:rsidRPr="00F1225B">
        <w:rPr>
          <w:rFonts w:ascii="Times New Roman" w:hAnsi="Times New Roman" w:cs="Times New Roman"/>
          <w:sz w:val="24"/>
          <w:szCs w:val="24"/>
        </w:rPr>
        <w:t xml:space="preserve">3 Cheng, K., (2006). A Research Study on Students Level of Acceptance in Applying E-learning for Business Courses- </w:t>
      </w:r>
      <w:proofErr w:type="gramStart"/>
      <w:r w:rsidRPr="00F1225B">
        <w:rPr>
          <w:rFonts w:ascii="Times New Roman" w:hAnsi="Times New Roman" w:cs="Times New Roman"/>
          <w:sz w:val="24"/>
          <w:szCs w:val="24"/>
        </w:rPr>
        <w:t>A</w:t>
      </w:r>
      <w:proofErr w:type="gramEnd"/>
      <w:r w:rsidRPr="00F1225B">
        <w:rPr>
          <w:rFonts w:ascii="Times New Roman" w:hAnsi="Times New Roman" w:cs="Times New Roman"/>
          <w:sz w:val="24"/>
          <w:szCs w:val="24"/>
        </w:rPr>
        <w:t xml:space="preserve"> Case Study on a Technical College in Taiwan</w:t>
      </w:r>
      <w:r w:rsidRPr="00F1225B">
        <w:rPr>
          <w:rFonts w:ascii="Times New Roman" w:hAnsi="Times New Roman" w:cs="Times New Roman"/>
          <w:i/>
          <w:sz w:val="24"/>
          <w:szCs w:val="24"/>
        </w:rPr>
        <w:t>. Journal of Academy of Business</w:t>
      </w:r>
      <w:r w:rsidRPr="00F1225B">
        <w:rPr>
          <w:rFonts w:ascii="Times New Roman" w:hAnsi="Times New Roman" w:cs="Times New Roman"/>
          <w:sz w:val="24"/>
          <w:szCs w:val="24"/>
        </w:rPr>
        <w:t>, Vol. 1, No. 2, Pp. 265 – 270.</w:t>
      </w:r>
    </w:p>
    <w:p w:rsidR="00DE10AC" w:rsidRPr="00F1225B" w:rsidRDefault="00DE10AC" w:rsidP="00F1225B">
      <w:pPr>
        <w:pStyle w:val="NoSpacing"/>
        <w:spacing w:before="240"/>
        <w:ind w:left="720" w:hanging="720"/>
        <w:jc w:val="both"/>
        <w:rPr>
          <w:rFonts w:ascii="Times New Roman" w:hAnsi="Times New Roman" w:cs="Times New Roman"/>
          <w:sz w:val="24"/>
          <w:szCs w:val="24"/>
        </w:rPr>
      </w:pPr>
      <w:proofErr w:type="gramStart"/>
      <w:r w:rsidRPr="00F1225B">
        <w:rPr>
          <w:rFonts w:ascii="Times New Roman" w:hAnsi="Times New Roman" w:cs="Times New Roman"/>
          <w:sz w:val="24"/>
          <w:szCs w:val="24"/>
        </w:rPr>
        <w:t xml:space="preserve">4  </w:t>
      </w:r>
      <w:proofErr w:type="spellStart"/>
      <w:r w:rsidRPr="00F1225B">
        <w:rPr>
          <w:rFonts w:ascii="Times New Roman" w:hAnsi="Times New Roman" w:cs="Times New Roman"/>
          <w:sz w:val="24"/>
          <w:szCs w:val="24"/>
        </w:rPr>
        <w:t>Ciganek</w:t>
      </w:r>
      <w:proofErr w:type="spellEnd"/>
      <w:proofErr w:type="gramEnd"/>
      <w:r w:rsidRPr="00F1225B">
        <w:rPr>
          <w:rFonts w:ascii="Times New Roman" w:hAnsi="Times New Roman" w:cs="Times New Roman"/>
          <w:sz w:val="24"/>
          <w:szCs w:val="24"/>
        </w:rPr>
        <w:t xml:space="preserve">, A. (2012). </w:t>
      </w:r>
      <w:r w:rsidRPr="00F1225B">
        <w:rPr>
          <w:rFonts w:ascii="Times New Roman" w:hAnsi="Times New Roman" w:cs="Times New Roman"/>
          <w:i/>
          <w:sz w:val="24"/>
          <w:szCs w:val="24"/>
        </w:rPr>
        <w:t>Critical Factory for E-Learning in Developing Countries: A Comparative Analysis Between ICT Experts and Faculty,</w:t>
      </w:r>
      <w:r w:rsidRPr="00F1225B">
        <w:rPr>
          <w:rFonts w:ascii="Times New Roman" w:hAnsi="Times New Roman" w:cs="Times New Roman"/>
          <w:sz w:val="24"/>
          <w:szCs w:val="24"/>
        </w:rPr>
        <w:t xml:space="preserve"> Computers and Faculty, Computers and Education, Vol. 58, Issue 2, </w:t>
      </w:r>
      <w:proofErr w:type="spellStart"/>
      <w:r w:rsidRPr="00F1225B">
        <w:rPr>
          <w:rFonts w:ascii="Times New Roman" w:hAnsi="Times New Roman" w:cs="Times New Roman"/>
          <w:sz w:val="24"/>
          <w:szCs w:val="24"/>
        </w:rPr>
        <w:t>Pp</w:t>
      </w:r>
      <w:proofErr w:type="spellEnd"/>
      <w:r w:rsidRPr="00F1225B">
        <w:rPr>
          <w:rFonts w:ascii="Times New Roman" w:hAnsi="Times New Roman" w:cs="Times New Roman"/>
          <w:sz w:val="24"/>
          <w:szCs w:val="24"/>
        </w:rPr>
        <w:t xml:space="preserve"> 843-855 E-learning (2013), Available. </w:t>
      </w:r>
      <w:hyperlink r:id="rId9" w:history="1">
        <w:r w:rsidRPr="00F1225B">
          <w:rPr>
            <w:rStyle w:val="Hyperlink"/>
            <w:rFonts w:ascii="Times New Roman" w:hAnsi="Times New Roman" w:cs="Times New Roman"/>
            <w:sz w:val="24"/>
            <w:szCs w:val="24"/>
          </w:rPr>
          <w:t>http://en.wikipedia.org/wiki/E-learning</w:t>
        </w:r>
      </w:hyperlink>
      <w:r w:rsidRPr="00F1225B">
        <w:rPr>
          <w:rFonts w:ascii="Times New Roman" w:hAnsi="Times New Roman" w:cs="Times New Roman"/>
          <w:sz w:val="24"/>
          <w:szCs w:val="24"/>
        </w:rPr>
        <w:t xml:space="preserve">. </w:t>
      </w:r>
    </w:p>
    <w:p w:rsidR="00DE10AC" w:rsidRPr="00F1225B" w:rsidRDefault="00DE10AC" w:rsidP="00F1225B">
      <w:pPr>
        <w:pStyle w:val="NoSpacing"/>
        <w:spacing w:before="240"/>
        <w:ind w:left="720" w:hanging="720"/>
        <w:jc w:val="both"/>
        <w:rPr>
          <w:rFonts w:ascii="Times New Roman" w:hAnsi="Times New Roman" w:cs="Times New Roman"/>
          <w:sz w:val="24"/>
          <w:szCs w:val="24"/>
        </w:rPr>
      </w:pPr>
      <w:r w:rsidRPr="00F1225B">
        <w:rPr>
          <w:rFonts w:ascii="Times New Roman" w:hAnsi="Times New Roman" w:cs="Times New Roman"/>
          <w:sz w:val="24"/>
          <w:szCs w:val="24"/>
        </w:rPr>
        <w:t xml:space="preserve">5 </w:t>
      </w:r>
      <w:proofErr w:type="spellStart"/>
      <w:r w:rsidRPr="00F1225B">
        <w:rPr>
          <w:rFonts w:ascii="Times New Roman" w:hAnsi="Times New Roman" w:cs="Times New Roman"/>
          <w:sz w:val="24"/>
          <w:szCs w:val="24"/>
        </w:rPr>
        <w:t>Edmundson</w:t>
      </w:r>
      <w:proofErr w:type="spellEnd"/>
      <w:r w:rsidRPr="00F1225B">
        <w:rPr>
          <w:rFonts w:ascii="Times New Roman" w:hAnsi="Times New Roman" w:cs="Times New Roman"/>
          <w:sz w:val="24"/>
          <w:szCs w:val="24"/>
        </w:rPr>
        <w:t xml:space="preserve">, A., (2007).  </w:t>
      </w:r>
      <w:r w:rsidRPr="00F1225B">
        <w:rPr>
          <w:rFonts w:ascii="Times New Roman" w:hAnsi="Times New Roman" w:cs="Times New Roman"/>
          <w:i/>
          <w:sz w:val="24"/>
          <w:szCs w:val="24"/>
        </w:rPr>
        <w:t>Globalized E-learning Cultural Challenges</w:t>
      </w:r>
      <w:r w:rsidRPr="00F1225B">
        <w:rPr>
          <w:rFonts w:ascii="Times New Roman" w:hAnsi="Times New Roman" w:cs="Times New Roman"/>
          <w:sz w:val="24"/>
          <w:szCs w:val="24"/>
        </w:rPr>
        <w:t xml:space="preserve"> (USA: Idea Group </w:t>
      </w:r>
      <w:proofErr w:type="spellStart"/>
      <w:r w:rsidRPr="00F1225B">
        <w:rPr>
          <w:rFonts w:ascii="Times New Roman" w:hAnsi="Times New Roman" w:cs="Times New Roman"/>
          <w:sz w:val="24"/>
          <w:szCs w:val="24"/>
        </w:rPr>
        <w:t>Inc</w:t>
      </w:r>
      <w:proofErr w:type="spellEnd"/>
      <w:r w:rsidRPr="00F1225B">
        <w:rPr>
          <w:rFonts w:ascii="Times New Roman" w:hAnsi="Times New Roman" w:cs="Times New Roman"/>
          <w:sz w:val="24"/>
          <w:szCs w:val="24"/>
        </w:rPr>
        <w:t xml:space="preserve">). White Plains, NY: Longman. </w:t>
      </w:r>
    </w:p>
    <w:p w:rsidR="00DE10AC" w:rsidRPr="00F1225B" w:rsidRDefault="00DE10AC" w:rsidP="00F1225B">
      <w:pPr>
        <w:pStyle w:val="NoSpacing"/>
        <w:spacing w:before="240"/>
        <w:ind w:left="720" w:hanging="720"/>
        <w:jc w:val="both"/>
        <w:rPr>
          <w:rFonts w:ascii="Times New Roman" w:hAnsi="Times New Roman" w:cs="Times New Roman"/>
          <w:sz w:val="24"/>
          <w:szCs w:val="24"/>
        </w:rPr>
      </w:pPr>
      <w:r w:rsidRPr="00F1225B">
        <w:rPr>
          <w:rFonts w:ascii="Times New Roman" w:hAnsi="Times New Roman" w:cs="Times New Roman"/>
          <w:sz w:val="24"/>
          <w:szCs w:val="24"/>
        </w:rPr>
        <w:t xml:space="preserve">6 </w:t>
      </w:r>
      <w:proofErr w:type="spellStart"/>
      <w:r w:rsidRPr="00F1225B">
        <w:rPr>
          <w:rFonts w:ascii="Times New Roman" w:hAnsi="Times New Roman" w:cs="Times New Roman"/>
          <w:sz w:val="24"/>
          <w:szCs w:val="24"/>
        </w:rPr>
        <w:t>Elkhorly</w:t>
      </w:r>
      <w:proofErr w:type="spellEnd"/>
      <w:r w:rsidRPr="00F1225B">
        <w:rPr>
          <w:rFonts w:ascii="Times New Roman" w:hAnsi="Times New Roman" w:cs="Times New Roman"/>
          <w:sz w:val="24"/>
          <w:szCs w:val="24"/>
        </w:rPr>
        <w:t xml:space="preserve">, M.  (2010). </w:t>
      </w:r>
      <w:r w:rsidRPr="00F1225B">
        <w:rPr>
          <w:rFonts w:ascii="Times New Roman" w:hAnsi="Times New Roman" w:cs="Times New Roman"/>
          <w:i/>
          <w:sz w:val="24"/>
          <w:szCs w:val="24"/>
        </w:rPr>
        <w:t>Cases on Challenges Facing E-learning and National Development: Institutional Studies and Practices E-learning in Egypt</w:t>
      </w:r>
      <w:r w:rsidRPr="00F1225B">
        <w:rPr>
          <w:rFonts w:ascii="Times New Roman" w:hAnsi="Times New Roman" w:cs="Times New Roman"/>
          <w:sz w:val="24"/>
          <w:szCs w:val="24"/>
        </w:rPr>
        <w:t xml:space="preserve">, Vol. 1, </w:t>
      </w:r>
      <w:proofErr w:type="gramStart"/>
      <w:r w:rsidRPr="00F1225B">
        <w:rPr>
          <w:rFonts w:ascii="Times New Roman" w:hAnsi="Times New Roman" w:cs="Times New Roman"/>
          <w:sz w:val="24"/>
          <w:szCs w:val="24"/>
        </w:rPr>
        <w:t>Edit</w:t>
      </w:r>
      <w:proofErr w:type="gramEnd"/>
      <w:r w:rsidRPr="00F1225B">
        <w:rPr>
          <w:rFonts w:ascii="Times New Roman" w:hAnsi="Times New Roman" w:cs="Times New Roman"/>
          <w:sz w:val="24"/>
          <w:szCs w:val="24"/>
        </w:rPr>
        <w:t xml:space="preserve">: </w:t>
      </w:r>
      <w:proofErr w:type="spellStart"/>
      <w:r w:rsidRPr="00F1225B">
        <w:rPr>
          <w:rFonts w:ascii="Times New Roman" w:hAnsi="Times New Roman" w:cs="Times New Roman"/>
          <w:sz w:val="24"/>
          <w:szCs w:val="24"/>
        </w:rPr>
        <w:t>Ugur</w:t>
      </w:r>
      <w:proofErr w:type="spellEnd"/>
      <w:r w:rsidRPr="00F1225B">
        <w:rPr>
          <w:rFonts w:ascii="Times New Roman" w:hAnsi="Times New Roman" w:cs="Times New Roman"/>
          <w:sz w:val="24"/>
          <w:szCs w:val="24"/>
        </w:rPr>
        <w:t xml:space="preserve"> </w:t>
      </w:r>
      <w:proofErr w:type="spellStart"/>
      <w:r w:rsidRPr="00F1225B">
        <w:rPr>
          <w:rFonts w:ascii="Times New Roman" w:hAnsi="Times New Roman" w:cs="Times New Roman"/>
          <w:sz w:val="24"/>
          <w:szCs w:val="24"/>
        </w:rPr>
        <w:t>Demiray</w:t>
      </w:r>
      <w:proofErr w:type="spellEnd"/>
      <w:r w:rsidRPr="00F1225B">
        <w:rPr>
          <w:rFonts w:ascii="Times New Roman" w:hAnsi="Times New Roman" w:cs="Times New Roman"/>
          <w:sz w:val="24"/>
          <w:szCs w:val="24"/>
        </w:rPr>
        <w:t xml:space="preserve">, </w:t>
      </w:r>
      <w:proofErr w:type="spellStart"/>
      <w:r w:rsidRPr="00F1225B">
        <w:rPr>
          <w:rFonts w:ascii="Times New Roman" w:hAnsi="Times New Roman" w:cs="Times New Roman"/>
          <w:sz w:val="24"/>
          <w:szCs w:val="24"/>
        </w:rPr>
        <w:t>Anadolo</w:t>
      </w:r>
      <w:proofErr w:type="spellEnd"/>
      <w:r w:rsidRPr="00F1225B">
        <w:rPr>
          <w:rFonts w:ascii="Times New Roman" w:hAnsi="Times New Roman" w:cs="Times New Roman"/>
          <w:sz w:val="24"/>
          <w:szCs w:val="24"/>
        </w:rPr>
        <w:t xml:space="preserve"> University, Eskisehir – Turkey. </w:t>
      </w:r>
    </w:p>
    <w:p w:rsidR="00DE10AC" w:rsidRPr="00F1225B" w:rsidRDefault="00DE10AC" w:rsidP="00F1225B">
      <w:pPr>
        <w:pStyle w:val="NoSpacing"/>
        <w:spacing w:before="240"/>
        <w:ind w:left="720" w:hanging="720"/>
        <w:jc w:val="both"/>
        <w:rPr>
          <w:rFonts w:ascii="Times New Roman" w:hAnsi="Times New Roman" w:cs="Times New Roman"/>
          <w:sz w:val="24"/>
          <w:szCs w:val="24"/>
        </w:rPr>
      </w:pPr>
      <w:r w:rsidRPr="00F1225B">
        <w:rPr>
          <w:rFonts w:ascii="Times New Roman" w:hAnsi="Times New Roman" w:cs="Times New Roman"/>
          <w:sz w:val="24"/>
          <w:szCs w:val="24"/>
        </w:rPr>
        <w:t>7 El-</w:t>
      </w:r>
      <w:proofErr w:type="spellStart"/>
      <w:r w:rsidRPr="00F1225B">
        <w:rPr>
          <w:rFonts w:ascii="Times New Roman" w:hAnsi="Times New Roman" w:cs="Times New Roman"/>
          <w:sz w:val="24"/>
          <w:szCs w:val="24"/>
        </w:rPr>
        <w:t>Seoud</w:t>
      </w:r>
      <w:proofErr w:type="spellEnd"/>
      <w:r w:rsidRPr="00F1225B">
        <w:rPr>
          <w:rFonts w:ascii="Times New Roman" w:hAnsi="Times New Roman" w:cs="Times New Roman"/>
          <w:sz w:val="24"/>
          <w:szCs w:val="24"/>
        </w:rPr>
        <w:t xml:space="preserve">, S., </w:t>
      </w:r>
      <w:proofErr w:type="spellStart"/>
      <w:r w:rsidRPr="00F1225B">
        <w:rPr>
          <w:rFonts w:ascii="Times New Roman" w:hAnsi="Times New Roman" w:cs="Times New Roman"/>
          <w:sz w:val="24"/>
          <w:szCs w:val="24"/>
        </w:rPr>
        <w:t>Seddiek</w:t>
      </w:r>
      <w:proofErr w:type="spellEnd"/>
      <w:r w:rsidRPr="00F1225B">
        <w:rPr>
          <w:rFonts w:ascii="Times New Roman" w:hAnsi="Times New Roman" w:cs="Times New Roman"/>
          <w:sz w:val="24"/>
          <w:szCs w:val="24"/>
        </w:rPr>
        <w:t xml:space="preserve">, N., </w:t>
      </w:r>
      <w:proofErr w:type="spellStart"/>
      <w:r w:rsidRPr="00F1225B">
        <w:rPr>
          <w:rFonts w:ascii="Times New Roman" w:hAnsi="Times New Roman" w:cs="Times New Roman"/>
          <w:sz w:val="24"/>
          <w:szCs w:val="24"/>
        </w:rPr>
        <w:t>Taj-Eddin</w:t>
      </w:r>
      <w:proofErr w:type="gramStart"/>
      <w:r w:rsidRPr="00F1225B">
        <w:rPr>
          <w:rFonts w:ascii="Times New Roman" w:hAnsi="Times New Roman" w:cs="Times New Roman"/>
          <w:sz w:val="24"/>
          <w:szCs w:val="24"/>
        </w:rPr>
        <w:t>,I</w:t>
      </w:r>
      <w:proofErr w:type="spellEnd"/>
      <w:proofErr w:type="gramEnd"/>
      <w:r w:rsidRPr="00F1225B">
        <w:rPr>
          <w:rFonts w:ascii="Times New Roman" w:hAnsi="Times New Roman" w:cs="Times New Roman"/>
          <w:sz w:val="24"/>
          <w:szCs w:val="24"/>
        </w:rPr>
        <w:t xml:space="preserve">., </w:t>
      </w:r>
      <w:proofErr w:type="spellStart"/>
      <w:r w:rsidRPr="00F1225B">
        <w:rPr>
          <w:rFonts w:ascii="Times New Roman" w:hAnsi="Times New Roman" w:cs="Times New Roman"/>
          <w:sz w:val="24"/>
          <w:szCs w:val="24"/>
        </w:rPr>
        <w:t>Ghenghesh</w:t>
      </w:r>
      <w:proofErr w:type="spellEnd"/>
      <w:r w:rsidRPr="00F1225B">
        <w:rPr>
          <w:rFonts w:ascii="Times New Roman" w:hAnsi="Times New Roman" w:cs="Times New Roman"/>
          <w:sz w:val="24"/>
          <w:szCs w:val="24"/>
        </w:rPr>
        <w:t>, P., El-</w:t>
      </w:r>
      <w:proofErr w:type="spellStart"/>
      <w:r w:rsidRPr="00F1225B">
        <w:rPr>
          <w:rFonts w:ascii="Times New Roman" w:hAnsi="Times New Roman" w:cs="Times New Roman"/>
          <w:sz w:val="24"/>
          <w:szCs w:val="24"/>
        </w:rPr>
        <w:t>Khouly</w:t>
      </w:r>
      <w:proofErr w:type="spellEnd"/>
      <w:r w:rsidRPr="00F1225B">
        <w:rPr>
          <w:rFonts w:ascii="Times New Roman" w:hAnsi="Times New Roman" w:cs="Times New Roman"/>
          <w:sz w:val="24"/>
          <w:szCs w:val="24"/>
        </w:rPr>
        <w:t xml:space="preserve">, M. (2013). </w:t>
      </w:r>
      <w:r w:rsidRPr="00F1225B">
        <w:rPr>
          <w:rFonts w:ascii="Times New Roman" w:hAnsi="Times New Roman" w:cs="Times New Roman"/>
          <w:i/>
          <w:sz w:val="24"/>
          <w:szCs w:val="24"/>
        </w:rPr>
        <w:t>“The Effect of E-Learning on Learner’s Motivation: A Case Study on Evaluating E-Learning and its Effect on Egyptian Higher Education</w:t>
      </w:r>
      <w:r w:rsidRPr="00F1225B">
        <w:rPr>
          <w:rFonts w:ascii="Times New Roman" w:hAnsi="Times New Roman" w:cs="Times New Roman"/>
          <w:sz w:val="24"/>
          <w:szCs w:val="24"/>
        </w:rPr>
        <w:t xml:space="preserve">”. </w:t>
      </w:r>
      <w:proofErr w:type="gramStart"/>
      <w:r w:rsidRPr="00F1225B">
        <w:rPr>
          <w:rFonts w:ascii="Times New Roman" w:hAnsi="Times New Roman" w:cs="Times New Roman"/>
          <w:sz w:val="24"/>
          <w:szCs w:val="24"/>
        </w:rPr>
        <w:t>The International Conference on E-Learning in the Workplace 20(3) (ICELW), New York.</w:t>
      </w:r>
      <w:proofErr w:type="gramEnd"/>
      <w:r w:rsidRPr="00F1225B">
        <w:rPr>
          <w:rFonts w:ascii="Times New Roman" w:hAnsi="Times New Roman" w:cs="Times New Roman"/>
          <w:sz w:val="24"/>
          <w:szCs w:val="24"/>
        </w:rPr>
        <w:t xml:space="preserve"> </w:t>
      </w:r>
    </w:p>
    <w:p w:rsidR="00DE10AC" w:rsidRPr="00F1225B" w:rsidRDefault="00DE10AC" w:rsidP="00F1225B">
      <w:pPr>
        <w:pStyle w:val="NoSpacing"/>
        <w:spacing w:before="240"/>
        <w:ind w:left="720" w:hanging="720"/>
        <w:jc w:val="both"/>
        <w:rPr>
          <w:rFonts w:ascii="Times New Roman" w:hAnsi="Times New Roman" w:cs="Times New Roman"/>
          <w:sz w:val="24"/>
          <w:szCs w:val="24"/>
        </w:rPr>
      </w:pPr>
      <w:proofErr w:type="gramStart"/>
      <w:r w:rsidRPr="00F1225B">
        <w:rPr>
          <w:rFonts w:ascii="Times New Roman" w:hAnsi="Times New Roman" w:cs="Times New Roman"/>
          <w:sz w:val="24"/>
          <w:szCs w:val="24"/>
        </w:rPr>
        <w:t>8  El</w:t>
      </w:r>
      <w:proofErr w:type="gramEnd"/>
      <w:r w:rsidRPr="00F1225B">
        <w:rPr>
          <w:rFonts w:ascii="Times New Roman" w:hAnsi="Times New Roman" w:cs="Times New Roman"/>
          <w:sz w:val="24"/>
          <w:szCs w:val="24"/>
        </w:rPr>
        <w:t>-</w:t>
      </w:r>
      <w:proofErr w:type="spellStart"/>
      <w:r w:rsidRPr="00F1225B">
        <w:rPr>
          <w:rFonts w:ascii="Times New Roman" w:hAnsi="Times New Roman" w:cs="Times New Roman"/>
          <w:sz w:val="24"/>
          <w:szCs w:val="24"/>
        </w:rPr>
        <w:t>Seoud</w:t>
      </w:r>
      <w:proofErr w:type="spellEnd"/>
      <w:r w:rsidRPr="00F1225B">
        <w:rPr>
          <w:rFonts w:ascii="Times New Roman" w:hAnsi="Times New Roman" w:cs="Times New Roman"/>
          <w:sz w:val="24"/>
          <w:szCs w:val="24"/>
        </w:rPr>
        <w:t xml:space="preserve">, S.A., </w:t>
      </w:r>
      <w:proofErr w:type="spellStart"/>
      <w:r w:rsidRPr="00F1225B">
        <w:rPr>
          <w:rFonts w:ascii="Times New Roman" w:hAnsi="Times New Roman" w:cs="Times New Roman"/>
          <w:sz w:val="24"/>
          <w:szCs w:val="24"/>
        </w:rPr>
        <w:t>Seddik</w:t>
      </w:r>
      <w:proofErr w:type="spellEnd"/>
      <w:r w:rsidRPr="00F1225B">
        <w:rPr>
          <w:rFonts w:ascii="Times New Roman" w:hAnsi="Times New Roman" w:cs="Times New Roman"/>
          <w:sz w:val="24"/>
          <w:szCs w:val="24"/>
        </w:rPr>
        <w:t xml:space="preserve">, N., </w:t>
      </w:r>
      <w:proofErr w:type="spellStart"/>
      <w:r w:rsidRPr="00F1225B">
        <w:rPr>
          <w:rFonts w:ascii="Times New Roman" w:hAnsi="Times New Roman" w:cs="Times New Roman"/>
          <w:sz w:val="24"/>
          <w:szCs w:val="24"/>
        </w:rPr>
        <w:t>Tak-Eddin</w:t>
      </w:r>
      <w:proofErr w:type="spellEnd"/>
      <w:r w:rsidRPr="00F1225B">
        <w:rPr>
          <w:rFonts w:ascii="Times New Roman" w:hAnsi="Times New Roman" w:cs="Times New Roman"/>
          <w:sz w:val="24"/>
          <w:szCs w:val="24"/>
        </w:rPr>
        <w:t xml:space="preserve">, I.A.T.F., </w:t>
      </w:r>
      <w:proofErr w:type="spellStart"/>
      <w:r w:rsidRPr="00F1225B">
        <w:rPr>
          <w:rFonts w:ascii="Times New Roman" w:hAnsi="Times New Roman" w:cs="Times New Roman"/>
          <w:sz w:val="24"/>
          <w:szCs w:val="24"/>
        </w:rPr>
        <w:t>Ghenghesh</w:t>
      </w:r>
      <w:proofErr w:type="spellEnd"/>
      <w:r w:rsidRPr="00F1225B">
        <w:rPr>
          <w:rFonts w:ascii="Times New Roman" w:hAnsi="Times New Roman" w:cs="Times New Roman"/>
          <w:sz w:val="24"/>
          <w:szCs w:val="24"/>
        </w:rPr>
        <w:t xml:space="preserve">, P., </w:t>
      </w:r>
      <w:proofErr w:type="spellStart"/>
      <w:r w:rsidRPr="00F1225B">
        <w:rPr>
          <w:rFonts w:ascii="Times New Roman" w:hAnsi="Times New Roman" w:cs="Times New Roman"/>
          <w:sz w:val="24"/>
          <w:szCs w:val="24"/>
        </w:rPr>
        <w:t>Nosseir</w:t>
      </w:r>
      <w:proofErr w:type="spellEnd"/>
      <w:r w:rsidRPr="00F1225B">
        <w:rPr>
          <w:rFonts w:ascii="Times New Roman" w:hAnsi="Times New Roman" w:cs="Times New Roman"/>
          <w:sz w:val="24"/>
          <w:szCs w:val="24"/>
        </w:rPr>
        <w:t>, A., El-</w:t>
      </w:r>
      <w:proofErr w:type="spellStart"/>
      <w:r w:rsidRPr="00F1225B">
        <w:rPr>
          <w:rFonts w:ascii="Times New Roman" w:hAnsi="Times New Roman" w:cs="Times New Roman"/>
          <w:sz w:val="24"/>
          <w:szCs w:val="24"/>
        </w:rPr>
        <w:t>Khouly</w:t>
      </w:r>
      <w:proofErr w:type="spellEnd"/>
      <w:r w:rsidRPr="00F1225B">
        <w:rPr>
          <w:rFonts w:ascii="Times New Roman" w:hAnsi="Times New Roman" w:cs="Times New Roman"/>
          <w:sz w:val="24"/>
          <w:szCs w:val="24"/>
        </w:rPr>
        <w:t xml:space="preserve">, M.M. (2013). </w:t>
      </w:r>
      <w:proofErr w:type="gramStart"/>
      <w:r w:rsidRPr="00F1225B">
        <w:rPr>
          <w:rFonts w:ascii="Times New Roman" w:hAnsi="Times New Roman" w:cs="Times New Roman"/>
          <w:i/>
          <w:sz w:val="24"/>
          <w:szCs w:val="24"/>
        </w:rPr>
        <w:t>“E-Learning and Motivation Effects on Egyptian Higher Education”,</w:t>
      </w:r>
      <w:r w:rsidRPr="00F1225B">
        <w:rPr>
          <w:rFonts w:ascii="Times New Roman" w:hAnsi="Times New Roman" w:cs="Times New Roman"/>
          <w:sz w:val="24"/>
          <w:szCs w:val="24"/>
        </w:rPr>
        <w:t xml:space="preserve"> 16</w:t>
      </w:r>
      <w:r w:rsidRPr="00F1225B">
        <w:rPr>
          <w:rFonts w:ascii="Times New Roman" w:hAnsi="Times New Roman" w:cs="Times New Roman"/>
          <w:sz w:val="24"/>
          <w:szCs w:val="24"/>
          <w:vertAlign w:val="superscript"/>
        </w:rPr>
        <w:t>th</w:t>
      </w:r>
      <w:r w:rsidRPr="00F1225B">
        <w:rPr>
          <w:rFonts w:ascii="Times New Roman" w:hAnsi="Times New Roman" w:cs="Times New Roman"/>
          <w:sz w:val="24"/>
          <w:szCs w:val="24"/>
        </w:rPr>
        <w:t xml:space="preserve"> International Conference on Interactive Collaborative Learning (ICL) and 42</w:t>
      </w:r>
      <w:r w:rsidRPr="00F1225B">
        <w:rPr>
          <w:rFonts w:ascii="Times New Roman" w:hAnsi="Times New Roman" w:cs="Times New Roman"/>
          <w:sz w:val="24"/>
          <w:szCs w:val="24"/>
          <w:vertAlign w:val="superscript"/>
        </w:rPr>
        <w:t>nd</w:t>
      </w:r>
      <w:r w:rsidRPr="00F1225B">
        <w:rPr>
          <w:rFonts w:ascii="Times New Roman" w:hAnsi="Times New Roman" w:cs="Times New Roman"/>
          <w:sz w:val="24"/>
          <w:szCs w:val="24"/>
        </w:rPr>
        <w:t xml:space="preserve"> International Conference on Engineering Pedagogy, Kazan, Russia.</w:t>
      </w:r>
      <w:proofErr w:type="gramEnd"/>
    </w:p>
    <w:p w:rsidR="00DE10AC" w:rsidRPr="00F1225B" w:rsidRDefault="00DE10AC" w:rsidP="00F1225B">
      <w:pPr>
        <w:pStyle w:val="NoSpacing"/>
        <w:spacing w:before="240"/>
        <w:ind w:left="720" w:hanging="720"/>
        <w:jc w:val="both"/>
        <w:rPr>
          <w:rFonts w:ascii="Times New Roman" w:hAnsi="Times New Roman" w:cs="Times New Roman"/>
          <w:sz w:val="24"/>
          <w:szCs w:val="24"/>
        </w:rPr>
      </w:pPr>
      <w:r w:rsidRPr="00F1225B">
        <w:rPr>
          <w:rFonts w:ascii="Times New Roman" w:hAnsi="Times New Roman" w:cs="Times New Roman"/>
          <w:sz w:val="24"/>
          <w:szCs w:val="24"/>
        </w:rPr>
        <w:t xml:space="preserve">9 </w:t>
      </w:r>
      <w:proofErr w:type="gramStart"/>
      <w:r w:rsidRPr="00F1225B">
        <w:rPr>
          <w:rFonts w:ascii="Times New Roman" w:hAnsi="Times New Roman" w:cs="Times New Roman"/>
          <w:sz w:val="24"/>
          <w:szCs w:val="24"/>
        </w:rPr>
        <w:t>Fee</w:t>
      </w:r>
      <w:proofErr w:type="gramEnd"/>
      <w:r w:rsidRPr="00F1225B">
        <w:rPr>
          <w:rFonts w:ascii="Times New Roman" w:hAnsi="Times New Roman" w:cs="Times New Roman"/>
          <w:sz w:val="24"/>
          <w:szCs w:val="24"/>
        </w:rPr>
        <w:t xml:space="preserve">, K.H. (2005). </w:t>
      </w:r>
      <w:r w:rsidRPr="00F1225B">
        <w:rPr>
          <w:rFonts w:ascii="Times New Roman" w:hAnsi="Times New Roman" w:cs="Times New Roman"/>
          <w:i/>
          <w:sz w:val="24"/>
          <w:szCs w:val="24"/>
        </w:rPr>
        <w:t>Delivery E-Learning: A Complete Strategy for Design Application and Assessment,</w:t>
      </w:r>
      <w:r w:rsidRPr="00F1225B">
        <w:rPr>
          <w:rFonts w:ascii="Times New Roman" w:hAnsi="Times New Roman" w:cs="Times New Roman"/>
          <w:sz w:val="24"/>
          <w:szCs w:val="24"/>
        </w:rPr>
        <w:t xml:space="preserve"> London and Philadelphia: </w:t>
      </w:r>
      <w:proofErr w:type="spellStart"/>
      <w:r w:rsidRPr="00F1225B">
        <w:rPr>
          <w:rFonts w:ascii="Times New Roman" w:hAnsi="Times New Roman" w:cs="Times New Roman"/>
          <w:sz w:val="24"/>
          <w:szCs w:val="24"/>
        </w:rPr>
        <w:t>Kogan</w:t>
      </w:r>
      <w:proofErr w:type="spellEnd"/>
      <w:r w:rsidRPr="00F1225B">
        <w:rPr>
          <w:rFonts w:ascii="Times New Roman" w:hAnsi="Times New Roman" w:cs="Times New Roman"/>
          <w:sz w:val="24"/>
          <w:szCs w:val="24"/>
        </w:rPr>
        <w:t xml:space="preserve"> Page. </w:t>
      </w:r>
    </w:p>
    <w:p w:rsidR="00DE10AC" w:rsidRPr="00F1225B" w:rsidRDefault="00DE10AC" w:rsidP="00F1225B">
      <w:pPr>
        <w:pStyle w:val="NoSpacing"/>
        <w:spacing w:before="240"/>
        <w:ind w:left="720" w:hanging="720"/>
        <w:jc w:val="both"/>
        <w:rPr>
          <w:rFonts w:ascii="Times New Roman" w:hAnsi="Times New Roman" w:cs="Times New Roman"/>
          <w:sz w:val="24"/>
          <w:szCs w:val="24"/>
        </w:rPr>
      </w:pPr>
      <w:proofErr w:type="gramStart"/>
      <w:r w:rsidRPr="00F1225B">
        <w:rPr>
          <w:rFonts w:ascii="Times New Roman" w:hAnsi="Times New Roman" w:cs="Times New Roman"/>
          <w:sz w:val="24"/>
          <w:szCs w:val="24"/>
        </w:rPr>
        <w:t>10  Holley</w:t>
      </w:r>
      <w:proofErr w:type="gramEnd"/>
      <w:r w:rsidRPr="00F1225B">
        <w:rPr>
          <w:rFonts w:ascii="Times New Roman" w:hAnsi="Times New Roman" w:cs="Times New Roman"/>
          <w:sz w:val="24"/>
          <w:szCs w:val="24"/>
        </w:rPr>
        <w:t>, D. (2009</w:t>
      </w:r>
      <w:r w:rsidRPr="00F1225B">
        <w:rPr>
          <w:rFonts w:ascii="Times New Roman" w:hAnsi="Times New Roman" w:cs="Times New Roman"/>
          <w:i/>
          <w:sz w:val="24"/>
          <w:szCs w:val="24"/>
        </w:rPr>
        <w:t xml:space="preserve">). </w:t>
      </w:r>
      <w:proofErr w:type="gramStart"/>
      <w:r w:rsidRPr="00F1225B">
        <w:rPr>
          <w:rFonts w:ascii="Times New Roman" w:hAnsi="Times New Roman" w:cs="Times New Roman"/>
          <w:i/>
          <w:sz w:val="24"/>
          <w:szCs w:val="24"/>
        </w:rPr>
        <w:t>“Which Room is the Virtual Seminar in Please”, Education and Training</w:t>
      </w:r>
      <w:r w:rsidRPr="00F1225B">
        <w:rPr>
          <w:rFonts w:ascii="Times New Roman" w:hAnsi="Times New Roman" w:cs="Times New Roman"/>
          <w:sz w:val="24"/>
          <w:szCs w:val="24"/>
        </w:rPr>
        <w:t>, 44 (3), 112-12.</w:t>
      </w:r>
      <w:proofErr w:type="gramEnd"/>
      <w:r w:rsidRPr="00F1225B">
        <w:rPr>
          <w:rFonts w:ascii="Times New Roman" w:hAnsi="Times New Roman" w:cs="Times New Roman"/>
          <w:sz w:val="24"/>
          <w:szCs w:val="24"/>
        </w:rPr>
        <w:t xml:space="preserve"> </w:t>
      </w:r>
      <w:hyperlink r:id="rId10" w:history="1">
        <w:r w:rsidRPr="00F1225B">
          <w:rPr>
            <w:rStyle w:val="Hyperlink"/>
            <w:rFonts w:ascii="Times New Roman" w:hAnsi="Times New Roman" w:cs="Times New Roman"/>
            <w:sz w:val="24"/>
            <w:szCs w:val="24"/>
          </w:rPr>
          <w:t>http://dx.doi.org/10.1108/60400912010424283</w:t>
        </w:r>
      </w:hyperlink>
      <w:r w:rsidRPr="00F1225B">
        <w:rPr>
          <w:rFonts w:ascii="Times New Roman" w:hAnsi="Times New Roman" w:cs="Times New Roman"/>
          <w:sz w:val="24"/>
          <w:szCs w:val="24"/>
        </w:rPr>
        <w:t>.</w:t>
      </w:r>
    </w:p>
    <w:p w:rsidR="00DE10AC" w:rsidRPr="00F1225B" w:rsidRDefault="00DE10AC" w:rsidP="00F1225B">
      <w:pPr>
        <w:pStyle w:val="NoSpacing"/>
        <w:spacing w:before="240"/>
        <w:ind w:left="720" w:hanging="720"/>
        <w:jc w:val="both"/>
        <w:rPr>
          <w:rFonts w:ascii="Times New Roman" w:hAnsi="Times New Roman" w:cs="Times New Roman"/>
          <w:sz w:val="24"/>
          <w:szCs w:val="24"/>
        </w:rPr>
      </w:pPr>
      <w:proofErr w:type="gramStart"/>
      <w:r w:rsidRPr="00F1225B">
        <w:rPr>
          <w:rFonts w:ascii="Times New Roman" w:hAnsi="Times New Roman" w:cs="Times New Roman"/>
          <w:sz w:val="24"/>
          <w:szCs w:val="24"/>
        </w:rPr>
        <w:t>11 Isa, F.A, Manuel, D.A. (2011).</w:t>
      </w:r>
      <w:proofErr w:type="gramEnd"/>
      <w:r w:rsidRPr="00F1225B">
        <w:rPr>
          <w:rFonts w:ascii="Times New Roman" w:hAnsi="Times New Roman" w:cs="Times New Roman"/>
          <w:sz w:val="24"/>
          <w:szCs w:val="24"/>
        </w:rPr>
        <w:t xml:space="preserve"> </w:t>
      </w:r>
      <w:proofErr w:type="gramStart"/>
      <w:r w:rsidRPr="00F1225B">
        <w:rPr>
          <w:rFonts w:ascii="Times New Roman" w:hAnsi="Times New Roman" w:cs="Times New Roman"/>
          <w:i/>
          <w:sz w:val="24"/>
          <w:szCs w:val="24"/>
        </w:rPr>
        <w:t>Increasing the Quality of Learning Through changes in Motivation, Social and Behavioral Sciences</w:t>
      </w:r>
      <w:r w:rsidRPr="00F1225B">
        <w:rPr>
          <w:rFonts w:ascii="Times New Roman" w:hAnsi="Times New Roman" w:cs="Times New Roman"/>
          <w:sz w:val="24"/>
          <w:szCs w:val="24"/>
        </w:rPr>
        <w:t>, Vol. 29, Pp. 1373- 1379.</w:t>
      </w:r>
      <w:proofErr w:type="gramEnd"/>
    </w:p>
    <w:p w:rsidR="00DE10AC" w:rsidRPr="00F1225B" w:rsidRDefault="00DE10AC" w:rsidP="00F1225B">
      <w:pPr>
        <w:pStyle w:val="NoSpacing"/>
        <w:spacing w:before="240"/>
        <w:ind w:left="720" w:hanging="720"/>
        <w:jc w:val="both"/>
        <w:rPr>
          <w:rFonts w:ascii="Times New Roman" w:hAnsi="Times New Roman" w:cs="Times New Roman"/>
          <w:sz w:val="24"/>
          <w:szCs w:val="24"/>
        </w:rPr>
      </w:pPr>
      <w:r w:rsidRPr="00F1225B">
        <w:rPr>
          <w:rFonts w:ascii="Times New Roman" w:hAnsi="Times New Roman" w:cs="Times New Roman"/>
          <w:sz w:val="24"/>
          <w:szCs w:val="24"/>
        </w:rPr>
        <w:t xml:space="preserve">12 Keller, J. &amp; </w:t>
      </w:r>
      <w:proofErr w:type="gramStart"/>
      <w:r w:rsidRPr="00F1225B">
        <w:rPr>
          <w:rFonts w:ascii="Times New Roman" w:hAnsi="Times New Roman" w:cs="Times New Roman"/>
          <w:sz w:val="24"/>
          <w:szCs w:val="24"/>
        </w:rPr>
        <w:t>Suzuki ,</w:t>
      </w:r>
      <w:proofErr w:type="gramEnd"/>
      <w:r w:rsidRPr="00F1225B">
        <w:rPr>
          <w:rFonts w:ascii="Times New Roman" w:hAnsi="Times New Roman" w:cs="Times New Roman"/>
          <w:sz w:val="24"/>
          <w:szCs w:val="24"/>
        </w:rPr>
        <w:t xml:space="preserve"> K. (2004). Learner Motivation and E-learning Design: A </w:t>
      </w:r>
      <w:proofErr w:type="spellStart"/>
      <w:r w:rsidRPr="00F1225B">
        <w:rPr>
          <w:rFonts w:ascii="Times New Roman" w:hAnsi="Times New Roman" w:cs="Times New Roman"/>
          <w:sz w:val="24"/>
          <w:szCs w:val="24"/>
        </w:rPr>
        <w:t>Multinationally</w:t>
      </w:r>
      <w:proofErr w:type="spellEnd"/>
      <w:r w:rsidRPr="00F1225B">
        <w:rPr>
          <w:rFonts w:ascii="Times New Roman" w:hAnsi="Times New Roman" w:cs="Times New Roman"/>
          <w:sz w:val="24"/>
          <w:szCs w:val="24"/>
        </w:rPr>
        <w:t xml:space="preserve"> Validated Process, </w:t>
      </w:r>
      <w:r w:rsidRPr="00F1225B">
        <w:rPr>
          <w:rFonts w:ascii="Times New Roman" w:hAnsi="Times New Roman" w:cs="Times New Roman"/>
          <w:i/>
          <w:sz w:val="24"/>
          <w:szCs w:val="24"/>
        </w:rPr>
        <w:t>Journal of Educational Media</w:t>
      </w:r>
      <w:r w:rsidRPr="00F1225B">
        <w:rPr>
          <w:rFonts w:ascii="Times New Roman" w:hAnsi="Times New Roman" w:cs="Times New Roman"/>
          <w:sz w:val="24"/>
          <w:szCs w:val="24"/>
        </w:rPr>
        <w:t xml:space="preserve">, Vol. 29, No. 3, Pp. 229 – 239. </w:t>
      </w:r>
    </w:p>
    <w:p w:rsidR="00DE10AC" w:rsidRPr="00F1225B" w:rsidRDefault="00DE10AC" w:rsidP="00F1225B">
      <w:pPr>
        <w:pStyle w:val="NoSpacing"/>
        <w:spacing w:before="240"/>
        <w:ind w:left="720" w:hanging="720"/>
        <w:jc w:val="both"/>
        <w:rPr>
          <w:rFonts w:ascii="Times New Roman" w:hAnsi="Times New Roman" w:cs="Times New Roman"/>
          <w:sz w:val="24"/>
          <w:szCs w:val="24"/>
        </w:rPr>
      </w:pPr>
      <w:proofErr w:type="gramStart"/>
      <w:r w:rsidRPr="00F1225B">
        <w:rPr>
          <w:rFonts w:ascii="Times New Roman" w:hAnsi="Times New Roman" w:cs="Times New Roman"/>
          <w:sz w:val="24"/>
          <w:szCs w:val="24"/>
        </w:rPr>
        <w:lastRenderedPageBreak/>
        <w:t xml:space="preserve">13 </w:t>
      </w:r>
      <w:proofErr w:type="spellStart"/>
      <w:r w:rsidRPr="00F1225B">
        <w:rPr>
          <w:rFonts w:ascii="Times New Roman" w:hAnsi="Times New Roman" w:cs="Times New Roman"/>
          <w:sz w:val="24"/>
          <w:szCs w:val="24"/>
        </w:rPr>
        <w:t>Keramati</w:t>
      </w:r>
      <w:proofErr w:type="spellEnd"/>
      <w:r w:rsidRPr="00F1225B">
        <w:rPr>
          <w:rFonts w:ascii="Times New Roman" w:hAnsi="Times New Roman" w:cs="Times New Roman"/>
          <w:sz w:val="24"/>
          <w:szCs w:val="24"/>
        </w:rPr>
        <w:t xml:space="preserve">, A., </w:t>
      </w:r>
      <w:proofErr w:type="spellStart"/>
      <w:r w:rsidRPr="00F1225B">
        <w:rPr>
          <w:rFonts w:ascii="Times New Roman" w:hAnsi="Times New Roman" w:cs="Times New Roman"/>
          <w:sz w:val="24"/>
          <w:szCs w:val="24"/>
        </w:rPr>
        <w:t>Afshari-Motrad</w:t>
      </w:r>
      <w:proofErr w:type="spellEnd"/>
      <w:r w:rsidRPr="00F1225B">
        <w:rPr>
          <w:rFonts w:ascii="Times New Roman" w:hAnsi="Times New Roman" w:cs="Times New Roman"/>
          <w:sz w:val="24"/>
          <w:szCs w:val="24"/>
        </w:rPr>
        <w:t xml:space="preserve">, M., </w:t>
      </w:r>
      <w:proofErr w:type="spellStart"/>
      <w:r w:rsidRPr="00F1225B">
        <w:rPr>
          <w:rFonts w:ascii="Times New Roman" w:hAnsi="Times New Roman" w:cs="Times New Roman"/>
          <w:sz w:val="24"/>
          <w:szCs w:val="24"/>
        </w:rPr>
        <w:t>Karmrani</w:t>
      </w:r>
      <w:proofErr w:type="spellEnd"/>
      <w:r w:rsidRPr="00F1225B">
        <w:rPr>
          <w:rFonts w:ascii="Times New Roman" w:hAnsi="Times New Roman" w:cs="Times New Roman"/>
          <w:sz w:val="24"/>
          <w:szCs w:val="24"/>
        </w:rPr>
        <w:t>, A. (2011).</w:t>
      </w:r>
      <w:proofErr w:type="gramEnd"/>
      <w:r w:rsidRPr="00F1225B">
        <w:rPr>
          <w:rFonts w:ascii="Times New Roman" w:hAnsi="Times New Roman" w:cs="Times New Roman"/>
          <w:sz w:val="24"/>
          <w:szCs w:val="24"/>
        </w:rPr>
        <w:t xml:space="preserve"> </w:t>
      </w:r>
      <w:r w:rsidRPr="00F1225B">
        <w:rPr>
          <w:rFonts w:ascii="Times New Roman" w:hAnsi="Times New Roman" w:cs="Times New Roman"/>
          <w:i/>
          <w:sz w:val="24"/>
          <w:szCs w:val="24"/>
        </w:rPr>
        <w:t xml:space="preserve">The Role of Readiness Factors in E-Learning Outcomes: An Empirical Study, Computers and Education, </w:t>
      </w:r>
      <w:r w:rsidRPr="00F1225B">
        <w:rPr>
          <w:rFonts w:ascii="Times New Roman" w:hAnsi="Times New Roman" w:cs="Times New Roman"/>
          <w:sz w:val="24"/>
          <w:szCs w:val="24"/>
        </w:rPr>
        <w:t>Vol. 57, Issue 3, Pp. 1919 -1929.</w:t>
      </w:r>
    </w:p>
    <w:p w:rsidR="00DE10AC" w:rsidRPr="00F1225B" w:rsidRDefault="00DE10AC" w:rsidP="00F1225B">
      <w:pPr>
        <w:pStyle w:val="NoSpacing"/>
        <w:spacing w:before="240"/>
        <w:ind w:left="720" w:hanging="720"/>
        <w:jc w:val="both"/>
        <w:rPr>
          <w:rFonts w:ascii="Times New Roman" w:hAnsi="Times New Roman" w:cs="Times New Roman"/>
          <w:sz w:val="24"/>
          <w:szCs w:val="24"/>
        </w:rPr>
      </w:pPr>
      <w:r w:rsidRPr="00F1225B">
        <w:rPr>
          <w:rFonts w:ascii="Times New Roman" w:hAnsi="Times New Roman" w:cs="Times New Roman"/>
          <w:sz w:val="24"/>
          <w:szCs w:val="24"/>
        </w:rPr>
        <w:t xml:space="preserve">14 Li, H., Masters, J. (2009). “E-learning and Knowledge Management in the Early Years; where are we and where should we go”. Knowledge Management and E-learning: </w:t>
      </w:r>
      <w:r w:rsidRPr="00F1225B">
        <w:rPr>
          <w:rFonts w:ascii="Times New Roman" w:hAnsi="Times New Roman" w:cs="Times New Roman"/>
          <w:i/>
          <w:sz w:val="24"/>
          <w:szCs w:val="24"/>
        </w:rPr>
        <w:t>An International Journal</w:t>
      </w:r>
      <w:r w:rsidRPr="00F1225B">
        <w:rPr>
          <w:rFonts w:ascii="Times New Roman" w:hAnsi="Times New Roman" w:cs="Times New Roman"/>
          <w:sz w:val="24"/>
          <w:szCs w:val="24"/>
        </w:rPr>
        <w:t xml:space="preserve">, 1, (14), 245 – 250. </w:t>
      </w:r>
    </w:p>
    <w:p w:rsidR="00DE10AC" w:rsidRPr="00F1225B" w:rsidRDefault="00DE10AC" w:rsidP="00F1225B">
      <w:pPr>
        <w:pStyle w:val="NoSpacing"/>
        <w:spacing w:before="240"/>
        <w:ind w:left="720" w:hanging="720"/>
        <w:jc w:val="both"/>
        <w:rPr>
          <w:rFonts w:ascii="Times New Roman" w:hAnsi="Times New Roman" w:cs="Times New Roman"/>
          <w:sz w:val="24"/>
          <w:szCs w:val="24"/>
        </w:rPr>
      </w:pPr>
      <w:proofErr w:type="gramStart"/>
      <w:r w:rsidRPr="00F1225B">
        <w:rPr>
          <w:rFonts w:ascii="Times New Roman" w:hAnsi="Times New Roman" w:cs="Times New Roman"/>
          <w:sz w:val="24"/>
          <w:szCs w:val="24"/>
        </w:rPr>
        <w:t xml:space="preserve">15 </w:t>
      </w:r>
      <w:proofErr w:type="spellStart"/>
      <w:r w:rsidRPr="00F1225B">
        <w:rPr>
          <w:rFonts w:ascii="Times New Roman" w:hAnsi="Times New Roman" w:cs="Times New Roman"/>
          <w:sz w:val="24"/>
          <w:szCs w:val="24"/>
        </w:rPr>
        <w:t>Lonescus</w:t>
      </w:r>
      <w:proofErr w:type="spellEnd"/>
      <w:r w:rsidRPr="00F1225B">
        <w:rPr>
          <w:rFonts w:ascii="Times New Roman" w:hAnsi="Times New Roman" w:cs="Times New Roman"/>
          <w:sz w:val="24"/>
          <w:szCs w:val="24"/>
        </w:rPr>
        <w:t>, A. (2012).</w:t>
      </w:r>
      <w:proofErr w:type="gramEnd"/>
      <w:r w:rsidRPr="00F1225B">
        <w:rPr>
          <w:rFonts w:ascii="Times New Roman" w:hAnsi="Times New Roman" w:cs="Times New Roman"/>
          <w:sz w:val="24"/>
          <w:szCs w:val="24"/>
        </w:rPr>
        <w:t xml:space="preserve"> New E-learning Method Using Databases, </w:t>
      </w:r>
      <w:proofErr w:type="spellStart"/>
      <w:r w:rsidRPr="00F1225B">
        <w:rPr>
          <w:rFonts w:ascii="Times New Roman" w:hAnsi="Times New Roman" w:cs="Times New Roman"/>
          <w:i/>
          <w:sz w:val="24"/>
          <w:szCs w:val="24"/>
        </w:rPr>
        <w:t>Datagae</w:t>
      </w:r>
      <w:proofErr w:type="spellEnd"/>
      <w:r w:rsidRPr="00F1225B">
        <w:rPr>
          <w:rFonts w:ascii="Times New Roman" w:hAnsi="Times New Roman" w:cs="Times New Roman"/>
          <w:i/>
          <w:sz w:val="24"/>
          <w:szCs w:val="24"/>
        </w:rPr>
        <w:t xml:space="preserve"> Systems Journal</w:t>
      </w:r>
      <w:r w:rsidRPr="00F1225B">
        <w:rPr>
          <w:rFonts w:ascii="Times New Roman" w:hAnsi="Times New Roman" w:cs="Times New Roman"/>
          <w:sz w:val="24"/>
          <w:szCs w:val="24"/>
        </w:rPr>
        <w:t xml:space="preserve">, Vol. 13, No. 3, </w:t>
      </w:r>
      <w:proofErr w:type="spellStart"/>
      <w:r w:rsidRPr="00F1225B">
        <w:rPr>
          <w:rFonts w:ascii="Times New Roman" w:hAnsi="Times New Roman" w:cs="Times New Roman"/>
          <w:sz w:val="24"/>
          <w:szCs w:val="24"/>
        </w:rPr>
        <w:t>Pp</w:t>
      </w:r>
      <w:proofErr w:type="spellEnd"/>
      <w:r w:rsidRPr="00F1225B">
        <w:rPr>
          <w:rFonts w:ascii="Times New Roman" w:hAnsi="Times New Roman" w:cs="Times New Roman"/>
          <w:sz w:val="24"/>
          <w:szCs w:val="24"/>
        </w:rPr>
        <w:t xml:space="preserve"> 35-46.</w:t>
      </w:r>
    </w:p>
    <w:p w:rsidR="00FB53A1" w:rsidRPr="00F1225B" w:rsidRDefault="004814F4" w:rsidP="00F1225B">
      <w:pPr>
        <w:autoSpaceDE w:val="0"/>
        <w:autoSpaceDN w:val="0"/>
        <w:adjustRightInd w:val="0"/>
        <w:spacing w:after="0" w:line="240" w:lineRule="auto"/>
        <w:jc w:val="both"/>
        <w:rPr>
          <w:rFonts w:ascii="Times New Roman" w:hAnsi="Times New Roman" w:cs="Times New Roman"/>
          <w:sz w:val="24"/>
          <w:szCs w:val="24"/>
        </w:rPr>
      </w:pPr>
      <w:r w:rsidRPr="00F1225B">
        <w:rPr>
          <w:rFonts w:ascii="Times New Roman" w:hAnsi="Times New Roman" w:cs="Times New Roman"/>
          <w:sz w:val="24"/>
          <w:szCs w:val="24"/>
        </w:rPr>
        <w:t xml:space="preserve"> </w:t>
      </w:r>
    </w:p>
    <w:sectPr w:rsidR="00FB53A1" w:rsidRPr="00F1225B">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4738" w:rsidRDefault="00884738" w:rsidP="002C522A">
      <w:pPr>
        <w:spacing w:after="0" w:line="240" w:lineRule="auto"/>
      </w:pPr>
      <w:r>
        <w:separator/>
      </w:r>
    </w:p>
  </w:endnote>
  <w:endnote w:type="continuationSeparator" w:id="0">
    <w:p w:rsidR="00884738" w:rsidRDefault="00884738" w:rsidP="002C52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TimesNewRomanPS-BoldMT">
    <w:altName w:val="Times New Roman"/>
    <w:panose1 w:val="00000000000000000000"/>
    <w:charset w:val="B2"/>
    <w:family w:val="auto"/>
    <w:notTrueType/>
    <w:pitch w:val="default"/>
    <w:sig w:usb0="00002000" w:usb1="00000000" w:usb2="00000000" w:usb3="00000000" w:csb0="0000004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5344380"/>
      <w:docPartObj>
        <w:docPartGallery w:val="Page Numbers (Bottom of Page)"/>
        <w:docPartUnique/>
      </w:docPartObj>
    </w:sdtPr>
    <w:sdtEndPr>
      <w:rPr>
        <w:noProof/>
      </w:rPr>
    </w:sdtEndPr>
    <w:sdtContent>
      <w:p w:rsidR="002C522A" w:rsidRDefault="002C522A">
        <w:pPr>
          <w:pStyle w:val="Footer"/>
          <w:jc w:val="center"/>
        </w:pPr>
        <w:r>
          <w:fldChar w:fldCharType="begin"/>
        </w:r>
        <w:r>
          <w:instrText xml:space="preserve"> PAGE   \* MERGEFORMAT </w:instrText>
        </w:r>
        <w:r>
          <w:fldChar w:fldCharType="separate"/>
        </w:r>
        <w:r w:rsidR="006E24B6">
          <w:rPr>
            <w:noProof/>
          </w:rPr>
          <w:t>1</w:t>
        </w:r>
        <w:r>
          <w:rPr>
            <w:noProof/>
          </w:rPr>
          <w:fldChar w:fldCharType="end"/>
        </w:r>
      </w:p>
    </w:sdtContent>
  </w:sdt>
  <w:p w:rsidR="002C522A" w:rsidRDefault="002C52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4738" w:rsidRDefault="00884738" w:rsidP="002C522A">
      <w:pPr>
        <w:spacing w:after="0" w:line="240" w:lineRule="auto"/>
      </w:pPr>
      <w:r>
        <w:separator/>
      </w:r>
    </w:p>
  </w:footnote>
  <w:footnote w:type="continuationSeparator" w:id="0">
    <w:p w:rsidR="00884738" w:rsidRDefault="00884738" w:rsidP="002C522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9C02D8"/>
    <w:multiLevelType w:val="hybridMultilevel"/>
    <w:tmpl w:val="D85612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160A07"/>
    <w:multiLevelType w:val="hybridMultilevel"/>
    <w:tmpl w:val="D85612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841B29"/>
    <w:multiLevelType w:val="hybridMultilevel"/>
    <w:tmpl w:val="05A87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FA85059"/>
    <w:multiLevelType w:val="hybridMultilevel"/>
    <w:tmpl w:val="4CE44858"/>
    <w:lvl w:ilvl="0" w:tplc="06E85B4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229"/>
    <w:rsid w:val="0003548B"/>
    <w:rsid w:val="000537F1"/>
    <w:rsid w:val="00062152"/>
    <w:rsid w:val="000743C9"/>
    <w:rsid w:val="0009122E"/>
    <w:rsid w:val="000A1A42"/>
    <w:rsid w:val="000B1EDB"/>
    <w:rsid w:val="000C12C9"/>
    <w:rsid w:val="000F0E16"/>
    <w:rsid w:val="000F1B75"/>
    <w:rsid w:val="001048B3"/>
    <w:rsid w:val="00124711"/>
    <w:rsid w:val="001247A9"/>
    <w:rsid w:val="001471B2"/>
    <w:rsid w:val="00167EF6"/>
    <w:rsid w:val="001931F1"/>
    <w:rsid w:val="0019726B"/>
    <w:rsid w:val="00197D18"/>
    <w:rsid w:val="001A49AB"/>
    <w:rsid w:val="001B421B"/>
    <w:rsid w:val="00221999"/>
    <w:rsid w:val="002475A0"/>
    <w:rsid w:val="00256EAA"/>
    <w:rsid w:val="00270D91"/>
    <w:rsid w:val="00281530"/>
    <w:rsid w:val="00284A5C"/>
    <w:rsid w:val="002C522A"/>
    <w:rsid w:val="002E173B"/>
    <w:rsid w:val="0032250D"/>
    <w:rsid w:val="003325AA"/>
    <w:rsid w:val="00334851"/>
    <w:rsid w:val="00347B98"/>
    <w:rsid w:val="00362378"/>
    <w:rsid w:val="003C0337"/>
    <w:rsid w:val="003F1963"/>
    <w:rsid w:val="0040383E"/>
    <w:rsid w:val="0042234A"/>
    <w:rsid w:val="00433B89"/>
    <w:rsid w:val="00447AF9"/>
    <w:rsid w:val="00473FDC"/>
    <w:rsid w:val="004814F4"/>
    <w:rsid w:val="004822C3"/>
    <w:rsid w:val="004A5775"/>
    <w:rsid w:val="004B30A3"/>
    <w:rsid w:val="004E2400"/>
    <w:rsid w:val="00510D69"/>
    <w:rsid w:val="00560991"/>
    <w:rsid w:val="005722FC"/>
    <w:rsid w:val="00584544"/>
    <w:rsid w:val="005C1442"/>
    <w:rsid w:val="005D6C52"/>
    <w:rsid w:val="005E74C9"/>
    <w:rsid w:val="005F4327"/>
    <w:rsid w:val="00600B51"/>
    <w:rsid w:val="00626AD6"/>
    <w:rsid w:val="00635181"/>
    <w:rsid w:val="00647B64"/>
    <w:rsid w:val="00677424"/>
    <w:rsid w:val="006A1AA9"/>
    <w:rsid w:val="006A793B"/>
    <w:rsid w:val="006E24B6"/>
    <w:rsid w:val="006E2923"/>
    <w:rsid w:val="006E7C9A"/>
    <w:rsid w:val="006F128C"/>
    <w:rsid w:val="006F5461"/>
    <w:rsid w:val="006F762D"/>
    <w:rsid w:val="00754793"/>
    <w:rsid w:val="00761470"/>
    <w:rsid w:val="007A670D"/>
    <w:rsid w:val="007B2326"/>
    <w:rsid w:val="007D65E9"/>
    <w:rsid w:val="00815E98"/>
    <w:rsid w:val="00827F4A"/>
    <w:rsid w:val="008402CB"/>
    <w:rsid w:val="008545AD"/>
    <w:rsid w:val="00873522"/>
    <w:rsid w:val="00884738"/>
    <w:rsid w:val="008C1987"/>
    <w:rsid w:val="008C261B"/>
    <w:rsid w:val="00904E36"/>
    <w:rsid w:val="00917799"/>
    <w:rsid w:val="00917C85"/>
    <w:rsid w:val="00952AB7"/>
    <w:rsid w:val="00976EC5"/>
    <w:rsid w:val="00996A2D"/>
    <w:rsid w:val="009A0A47"/>
    <w:rsid w:val="009C7B15"/>
    <w:rsid w:val="009D5C02"/>
    <w:rsid w:val="00A03776"/>
    <w:rsid w:val="00A44B14"/>
    <w:rsid w:val="00A46B28"/>
    <w:rsid w:val="00A46F20"/>
    <w:rsid w:val="00A906E9"/>
    <w:rsid w:val="00AA189D"/>
    <w:rsid w:val="00AA4F4A"/>
    <w:rsid w:val="00AA72AC"/>
    <w:rsid w:val="00AB76A7"/>
    <w:rsid w:val="00AD0986"/>
    <w:rsid w:val="00AD6715"/>
    <w:rsid w:val="00AF01B1"/>
    <w:rsid w:val="00B31229"/>
    <w:rsid w:val="00B4409A"/>
    <w:rsid w:val="00B8378A"/>
    <w:rsid w:val="00BB5771"/>
    <w:rsid w:val="00BB5A06"/>
    <w:rsid w:val="00BB6371"/>
    <w:rsid w:val="00BC481C"/>
    <w:rsid w:val="00C056EA"/>
    <w:rsid w:val="00C43BDD"/>
    <w:rsid w:val="00C544A5"/>
    <w:rsid w:val="00CB5C3E"/>
    <w:rsid w:val="00D03B4E"/>
    <w:rsid w:val="00D15BBD"/>
    <w:rsid w:val="00D27CCB"/>
    <w:rsid w:val="00D46B9A"/>
    <w:rsid w:val="00D61C8C"/>
    <w:rsid w:val="00D86EE1"/>
    <w:rsid w:val="00DE10AC"/>
    <w:rsid w:val="00DF3CBF"/>
    <w:rsid w:val="00E44CCA"/>
    <w:rsid w:val="00E50BD6"/>
    <w:rsid w:val="00E740A0"/>
    <w:rsid w:val="00E920F9"/>
    <w:rsid w:val="00EE12E8"/>
    <w:rsid w:val="00EE6EED"/>
    <w:rsid w:val="00EE7215"/>
    <w:rsid w:val="00EF15D9"/>
    <w:rsid w:val="00EF579B"/>
    <w:rsid w:val="00F1225B"/>
    <w:rsid w:val="00F12A88"/>
    <w:rsid w:val="00F4470B"/>
    <w:rsid w:val="00F4760A"/>
    <w:rsid w:val="00F86AB4"/>
    <w:rsid w:val="00FB3719"/>
    <w:rsid w:val="00FB53A1"/>
    <w:rsid w:val="00FC54AA"/>
    <w:rsid w:val="00FE2AA3"/>
    <w:rsid w:val="00FE4183"/>
    <w:rsid w:val="00FF0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C0337"/>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E740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C52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522A"/>
  </w:style>
  <w:style w:type="paragraph" w:styleId="Footer">
    <w:name w:val="footer"/>
    <w:basedOn w:val="Normal"/>
    <w:link w:val="FooterChar"/>
    <w:uiPriority w:val="99"/>
    <w:unhideWhenUsed/>
    <w:rsid w:val="002C52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522A"/>
  </w:style>
  <w:style w:type="paragraph" w:styleId="ListParagraph">
    <w:name w:val="List Paragraph"/>
    <w:basedOn w:val="Normal"/>
    <w:uiPriority w:val="34"/>
    <w:qFormat/>
    <w:rsid w:val="004B30A3"/>
    <w:pPr>
      <w:ind w:left="720"/>
      <w:contextualSpacing/>
    </w:pPr>
  </w:style>
  <w:style w:type="paragraph" w:styleId="NoSpacing">
    <w:name w:val="No Spacing"/>
    <w:uiPriority w:val="1"/>
    <w:qFormat/>
    <w:rsid w:val="00BB6371"/>
    <w:pPr>
      <w:spacing w:after="0" w:line="240" w:lineRule="auto"/>
    </w:pPr>
  </w:style>
  <w:style w:type="character" w:styleId="Hyperlink">
    <w:name w:val="Hyperlink"/>
    <w:basedOn w:val="DefaultParagraphFont"/>
    <w:uiPriority w:val="99"/>
    <w:unhideWhenUsed/>
    <w:rsid w:val="00BB637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C0337"/>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E740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C52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522A"/>
  </w:style>
  <w:style w:type="paragraph" w:styleId="Footer">
    <w:name w:val="footer"/>
    <w:basedOn w:val="Normal"/>
    <w:link w:val="FooterChar"/>
    <w:uiPriority w:val="99"/>
    <w:unhideWhenUsed/>
    <w:rsid w:val="002C52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522A"/>
  </w:style>
  <w:style w:type="paragraph" w:styleId="ListParagraph">
    <w:name w:val="List Paragraph"/>
    <w:basedOn w:val="Normal"/>
    <w:uiPriority w:val="34"/>
    <w:qFormat/>
    <w:rsid w:val="004B30A3"/>
    <w:pPr>
      <w:ind w:left="720"/>
      <w:contextualSpacing/>
    </w:pPr>
  </w:style>
  <w:style w:type="paragraph" w:styleId="NoSpacing">
    <w:name w:val="No Spacing"/>
    <w:uiPriority w:val="1"/>
    <w:qFormat/>
    <w:rsid w:val="00BB6371"/>
    <w:pPr>
      <w:spacing w:after="0" w:line="240" w:lineRule="auto"/>
    </w:pPr>
  </w:style>
  <w:style w:type="character" w:styleId="Hyperlink">
    <w:name w:val="Hyperlink"/>
    <w:basedOn w:val="DefaultParagraphFont"/>
    <w:uiPriority w:val="99"/>
    <w:unhideWhenUsed/>
    <w:rsid w:val="00BB637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ima.mansur@umyu.edu.ng"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dx.doi.org/10.1108/60400912010424283" TargetMode="External"/><Relationship Id="rId4" Type="http://schemas.openxmlformats.org/officeDocument/2006/relationships/settings" Target="settings.xml"/><Relationship Id="rId9" Type="http://schemas.openxmlformats.org/officeDocument/2006/relationships/hyperlink" Target="http://en.wikipedia.org/wiki/E-lea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1712</TotalTime>
  <Pages>9</Pages>
  <Words>3280</Words>
  <Characters>18701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25</cp:revision>
  <dcterms:created xsi:type="dcterms:W3CDTF">2020-01-21T09:01:00Z</dcterms:created>
  <dcterms:modified xsi:type="dcterms:W3CDTF">2020-01-27T23:30:00Z</dcterms:modified>
</cp:coreProperties>
</file>