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FC8" w:rsidRDefault="00092FC8" w:rsidP="006E319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2FC8" w:rsidRPr="00743312" w:rsidRDefault="00092FC8" w:rsidP="006E3191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TITLE: </w:t>
      </w:r>
      <w:r w:rsidR="00743312">
        <w:rPr>
          <w:rFonts w:ascii="Times New Roman" w:hAnsi="Times New Roman" w:cs="Times New Roman"/>
          <w:sz w:val="28"/>
          <w:szCs w:val="28"/>
        </w:rPr>
        <w:t xml:space="preserve">Bioactive Potential of </w:t>
      </w:r>
      <w:proofErr w:type="spellStart"/>
      <w:r w:rsidR="00743312">
        <w:rPr>
          <w:rFonts w:ascii="Times New Roman" w:hAnsi="Times New Roman" w:cs="Times New Roman"/>
          <w:sz w:val="28"/>
          <w:szCs w:val="28"/>
        </w:rPr>
        <w:t>P</w:t>
      </w:r>
      <w:r w:rsidRPr="00743312">
        <w:rPr>
          <w:rFonts w:ascii="Times New Roman" w:hAnsi="Times New Roman" w:cs="Times New Roman"/>
          <w:sz w:val="28"/>
          <w:szCs w:val="28"/>
        </w:rPr>
        <w:t>robiotics</w:t>
      </w:r>
      <w:proofErr w:type="spellEnd"/>
      <w:r w:rsidRPr="00743312">
        <w:rPr>
          <w:rFonts w:ascii="Times New Roman" w:hAnsi="Times New Roman" w:cs="Times New Roman"/>
          <w:sz w:val="28"/>
          <w:szCs w:val="28"/>
        </w:rPr>
        <w:t xml:space="preserve"> </w:t>
      </w:r>
      <w:r w:rsidR="00743312">
        <w:rPr>
          <w:rFonts w:ascii="Times New Roman" w:hAnsi="Times New Roman" w:cs="Times New Roman"/>
          <w:sz w:val="28"/>
          <w:szCs w:val="28"/>
        </w:rPr>
        <w:t>of Lactic Acid B</w:t>
      </w:r>
      <w:r w:rsidR="00743312" w:rsidRPr="00743312">
        <w:rPr>
          <w:rFonts w:ascii="Times New Roman" w:hAnsi="Times New Roman" w:cs="Times New Roman"/>
          <w:sz w:val="28"/>
          <w:szCs w:val="28"/>
        </w:rPr>
        <w:t xml:space="preserve">acteria </w:t>
      </w:r>
      <w:r w:rsidRPr="00743312">
        <w:rPr>
          <w:rFonts w:ascii="Times New Roman" w:hAnsi="Times New Roman" w:cs="Times New Roman"/>
          <w:sz w:val="28"/>
          <w:szCs w:val="28"/>
        </w:rPr>
        <w:t xml:space="preserve">from </w:t>
      </w:r>
      <w:proofErr w:type="spellStart"/>
      <w:r w:rsidR="00743312" w:rsidRPr="00743312">
        <w:rPr>
          <w:rFonts w:ascii="Times New Roman" w:hAnsi="Times New Roman" w:cs="Times New Roman"/>
          <w:sz w:val="28"/>
          <w:szCs w:val="28"/>
        </w:rPr>
        <w:t>Bos</w:t>
      </w:r>
      <w:proofErr w:type="spellEnd"/>
      <w:r w:rsidR="00743312" w:rsidRPr="00743312">
        <w:rPr>
          <w:rFonts w:ascii="Times New Roman" w:hAnsi="Times New Roman" w:cs="Times New Roman"/>
          <w:sz w:val="28"/>
          <w:szCs w:val="28"/>
        </w:rPr>
        <w:t xml:space="preserve"> Taurus (</w:t>
      </w:r>
      <w:r w:rsidRPr="00743312">
        <w:rPr>
          <w:rFonts w:ascii="Times New Roman" w:hAnsi="Times New Roman" w:cs="Times New Roman"/>
          <w:sz w:val="28"/>
          <w:szCs w:val="28"/>
        </w:rPr>
        <w:t>cow</w:t>
      </w:r>
      <w:r w:rsidR="00743312" w:rsidRPr="00743312">
        <w:rPr>
          <w:rFonts w:ascii="Times New Roman" w:hAnsi="Times New Roman" w:cs="Times New Roman"/>
          <w:sz w:val="28"/>
          <w:szCs w:val="28"/>
        </w:rPr>
        <w:t>)</w:t>
      </w:r>
      <w:r w:rsidR="00743312">
        <w:rPr>
          <w:rFonts w:ascii="Times New Roman" w:hAnsi="Times New Roman" w:cs="Times New Roman"/>
          <w:sz w:val="28"/>
          <w:szCs w:val="28"/>
        </w:rPr>
        <w:t xml:space="preserve"> M</w:t>
      </w:r>
      <w:r w:rsidRPr="00743312">
        <w:rPr>
          <w:rFonts w:ascii="Times New Roman" w:hAnsi="Times New Roman" w:cs="Times New Roman"/>
          <w:sz w:val="28"/>
          <w:szCs w:val="28"/>
        </w:rPr>
        <w:t>ilk</w:t>
      </w:r>
    </w:p>
    <w:p w:rsidR="003A49F7" w:rsidRDefault="003A49F7" w:rsidP="006E319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ABSTRACT:</w:t>
      </w:r>
    </w:p>
    <w:p w:rsidR="006E3191" w:rsidRDefault="006E3191" w:rsidP="00C0265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Milk is an essential for all as it contains </w:t>
      </w:r>
      <w:r w:rsidR="00C02656">
        <w:rPr>
          <w:rFonts w:ascii="Times New Roman" w:hAnsi="Times New Roman" w:cs="Times New Roman"/>
          <w:sz w:val="24"/>
          <w:szCs w:val="24"/>
        </w:rPr>
        <w:t>high valuable nutrients which are</w:t>
      </w:r>
      <w:r>
        <w:rPr>
          <w:rFonts w:ascii="Times New Roman" w:hAnsi="Times New Roman" w:cs="Times New Roman"/>
          <w:sz w:val="24"/>
          <w:szCs w:val="24"/>
        </w:rPr>
        <w:t xml:space="preserve"> an important for all age groups. It provides basic medium for microbial production. Variety of milk and milk </w:t>
      </w:r>
      <w:r w:rsidR="00092FC8">
        <w:rPr>
          <w:rFonts w:ascii="Times New Roman" w:hAnsi="Times New Roman" w:cs="Times New Roman"/>
          <w:sz w:val="24"/>
          <w:szCs w:val="24"/>
        </w:rPr>
        <w:t xml:space="preserve">products basically linked with </w:t>
      </w:r>
      <w:proofErr w:type="spellStart"/>
      <w:r w:rsidR="00092FC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robiotic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which is beneficial for intestine and boost gut flora. Different variety of milk contains various </w:t>
      </w:r>
      <w:proofErr w:type="spellStart"/>
      <w:r>
        <w:rPr>
          <w:rFonts w:ascii="Times New Roman" w:hAnsi="Times New Roman" w:cs="Times New Roman"/>
          <w:sz w:val="24"/>
          <w:szCs w:val="24"/>
        </w:rPr>
        <w:t>probiotic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1DAA">
        <w:rPr>
          <w:rFonts w:ascii="Times New Roman" w:hAnsi="Times New Roman" w:cs="Times New Roman"/>
          <w:sz w:val="24"/>
          <w:szCs w:val="24"/>
        </w:rPr>
        <w:t>loads whether it’s raw, fermented or any oth</w:t>
      </w:r>
      <w:r>
        <w:rPr>
          <w:rFonts w:ascii="Times New Roman" w:hAnsi="Times New Roman" w:cs="Times New Roman"/>
          <w:sz w:val="24"/>
          <w:szCs w:val="24"/>
        </w:rPr>
        <w:t>er milk products. S</w:t>
      </w:r>
      <w:r w:rsidR="004C5ACC">
        <w:rPr>
          <w:rFonts w:ascii="Times New Roman" w:hAnsi="Times New Roman" w:cs="Times New Roman"/>
          <w:sz w:val="24"/>
          <w:szCs w:val="24"/>
        </w:rPr>
        <w:t>uch as yogurt &amp;</w:t>
      </w:r>
      <w:r w:rsidRPr="00121DAA">
        <w:rPr>
          <w:rFonts w:ascii="Times New Roman" w:hAnsi="Times New Roman" w:cs="Times New Roman"/>
          <w:sz w:val="24"/>
          <w:szCs w:val="24"/>
        </w:rPr>
        <w:t xml:space="preserve"> cheese </w:t>
      </w:r>
      <w:r w:rsidR="004C5ACC">
        <w:rPr>
          <w:rFonts w:ascii="Times New Roman" w:hAnsi="Times New Roman" w:cs="Times New Roman"/>
          <w:sz w:val="24"/>
          <w:szCs w:val="24"/>
        </w:rPr>
        <w:t>formed by lactic acid bacteria</w:t>
      </w:r>
      <w:r w:rsidR="007874A1">
        <w:rPr>
          <w:rFonts w:ascii="Times New Roman" w:hAnsi="Times New Roman" w:cs="Times New Roman"/>
          <w:sz w:val="24"/>
          <w:szCs w:val="24"/>
        </w:rPr>
        <w:t xml:space="preserve"> (LAB)</w:t>
      </w:r>
      <w:r w:rsidR="004C5ACC">
        <w:rPr>
          <w:rFonts w:ascii="Times New Roman" w:hAnsi="Times New Roman" w:cs="Times New Roman"/>
          <w:sz w:val="24"/>
          <w:szCs w:val="24"/>
        </w:rPr>
        <w:t xml:space="preserve">, </w:t>
      </w:r>
      <w:r w:rsidRPr="00121DAA">
        <w:rPr>
          <w:rFonts w:ascii="Times New Roman" w:hAnsi="Times New Roman" w:cs="Times New Roman"/>
          <w:sz w:val="24"/>
          <w:szCs w:val="24"/>
        </w:rPr>
        <w:t xml:space="preserve">which depends upon its temperature, microbial combination, technologies </w:t>
      </w:r>
      <w:r w:rsidR="004A398B" w:rsidRPr="00121DAA">
        <w:rPr>
          <w:rFonts w:ascii="Times New Roman" w:hAnsi="Times New Roman" w:cs="Times New Roman"/>
          <w:sz w:val="24"/>
          <w:szCs w:val="24"/>
        </w:rPr>
        <w:t>involved</w:t>
      </w:r>
      <w:r w:rsidRPr="00121DAA">
        <w:rPr>
          <w:rFonts w:ascii="Times New Roman" w:hAnsi="Times New Roman" w:cs="Times New Roman"/>
          <w:sz w:val="24"/>
          <w:szCs w:val="24"/>
        </w:rPr>
        <w:t xml:space="preserve"> reaction condition.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7DA0">
        <w:rPr>
          <w:rFonts w:ascii="Times New Roman" w:hAnsi="Times New Roman" w:cs="Times New Roman"/>
          <w:sz w:val="24"/>
          <w:szCs w:val="24"/>
        </w:rPr>
        <w:t>Fresh or fermented milks are consumed in different regions of the world. The presence of hi</w:t>
      </w:r>
      <w:r w:rsidR="007874A1">
        <w:rPr>
          <w:rFonts w:ascii="Times New Roman" w:hAnsi="Times New Roman" w:cs="Times New Roman"/>
          <w:sz w:val="24"/>
          <w:szCs w:val="24"/>
        </w:rPr>
        <w:t xml:space="preserve">gh counts of LAB in </w:t>
      </w:r>
      <w:r w:rsidR="004C5ACC">
        <w:rPr>
          <w:rFonts w:ascii="Times New Roman" w:hAnsi="Times New Roman" w:cs="Times New Roman"/>
          <w:sz w:val="24"/>
          <w:szCs w:val="24"/>
        </w:rPr>
        <w:t xml:space="preserve">cow </w:t>
      </w:r>
      <w:r w:rsidR="00C87D52">
        <w:rPr>
          <w:rFonts w:ascii="Times New Roman" w:hAnsi="Times New Roman" w:cs="Times New Roman"/>
          <w:sz w:val="24"/>
          <w:szCs w:val="24"/>
        </w:rPr>
        <w:t>milks as beneficial microbes</w:t>
      </w:r>
      <w:r w:rsidRPr="00E07DA0">
        <w:rPr>
          <w:rFonts w:ascii="Times New Roman" w:hAnsi="Times New Roman" w:cs="Times New Roman"/>
          <w:sz w:val="24"/>
          <w:szCs w:val="24"/>
        </w:rPr>
        <w:t xml:space="preserve"> indicates a source for explorations of biological materials of considerable public health importance and vast applications in the dairy </w:t>
      </w:r>
      <w:r w:rsidRPr="006E3191">
        <w:rPr>
          <w:rFonts w:ascii="Times New Roman" w:hAnsi="Times New Roman" w:cs="Times New Roman"/>
          <w:sz w:val="24"/>
          <w:szCs w:val="24"/>
        </w:rPr>
        <w:t>industry (</w:t>
      </w:r>
      <w:bookmarkStart w:id="0" w:name="bbib36"/>
      <w:proofErr w:type="spellStart"/>
      <w:r w:rsidR="00D157D8" w:rsidRPr="006E3191">
        <w:rPr>
          <w:rFonts w:ascii="Times New Roman" w:hAnsi="Times New Roman" w:cs="Times New Roman"/>
          <w:sz w:val="24"/>
          <w:szCs w:val="24"/>
        </w:rPr>
        <w:fldChar w:fldCharType="begin"/>
      </w:r>
      <w:r w:rsidRPr="006E3191">
        <w:rPr>
          <w:rFonts w:ascii="Times New Roman" w:hAnsi="Times New Roman" w:cs="Times New Roman"/>
          <w:sz w:val="24"/>
          <w:szCs w:val="24"/>
        </w:rPr>
        <w:instrText xml:space="preserve"> HYPERLINK "https://www.sciencedirect.com/science/article/pii/S0022030219310343" \l "bib36" </w:instrText>
      </w:r>
      <w:r w:rsidR="00D157D8" w:rsidRPr="006E3191">
        <w:rPr>
          <w:rFonts w:ascii="Times New Roman" w:hAnsi="Times New Roman" w:cs="Times New Roman"/>
          <w:sz w:val="24"/>
          <w:szCs w:val="24"/>
        </w:rPr>
        <w:fldChar w:fldCharType="separate"/>
      </w:r>
      <w:r w:rsidRPr="006E319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Khedid</w:t>
      </w:r>
      <w:proofErr w:type="spellEnd"/>
      <w:r w:rsidRPr="006E319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6E3191">
        <w:rPr>
          <w:rStyle w:val="Hyperlink"/>
          <w:rFonts w:ascii="Times New Roman" w:hAnsi="Times New Roman" w:cs="Times New Roman"/>
          <w:i/>
          <w:color w:val="auto"/>
          <w:sz w:val="24"/>
          <w:szCs w:val="24"/>
          <w:u w:val="none"/>
        </w:rPr>
        <w:t>et al</w:t>
      </w:r>
      <w:r w:rsidRPr="006E319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., 2009</w:t>
      </w:r>
      <w:r w:rsidR="00D157D8" w:rsidRPr="006E3191">
        <w:rPr>
          <w:rFonts w:ascii="Times New Roman" w:hAnsi="Times New Roman" w:cs="Times New Roman"/>
          <w:sz w:val="24"/>
          <w:szCs w:val="24"/>
        </w:rPr>
        <w:fldChar w:fldCharType="end"/>
      </w:r>
      <w:bookmarkEnd w:id="0"/>
      <w:r w:rsidR="002C7CD1">
        <w:rPr>
          <w:rFonts w:ascii="Times New Roman" w:hAnsi="Times New Roman" w:cs="Times New Roman"/>
          <w:sz w:val="24"/>
          <w:szCs w:val="24"/>
        </w:rPr>
        <w:t>).</w:t>
      </w:r>
      <w:r w:rsidR="00C87D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991632">
        <w:rPr>
          <w:rFonts w:ascii="Times New Roman" w:hAnsi="Times New Roman" w:cs="Times New Roman"/>
          <w:sz w:val="24"/>
          <w:szCs w:val="24"/>
          <w:shd w:val="clear" w:color="auto" w:fill="FFFFFF"/>
        </w:rPr>
        <w:t>It is now well understood that some of the infections and disorders  such  as  irritable  bowel  syndrome,  in</w:t>
      </w:r>
      <w:r w:rsidR="004C5A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flammatory  bowel  disease, </w:t>
      </w:r>
      <w:r w:rsidR="004C5ACC">
        <w:rPr>
          <w:rFonts w:ascii="Times New Roman" w:hAnsi="Times New Roman" w:cs="Times New Roman"/>
          <w:sz w:val="24"/>
          <w:szCs w:val="24"/>
        </w:rPr>
        <w:t>&amp;</w:t>
      </w:r>
      <w:r w:rsidRPr="009916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antibiotic-induced diarrhea  could  be  treated  with  the  use  of  </w:t>
      </w:r>
      <w:proofErr w:type="spellStart"/>
      <w:r w:rsidRPr="00991632">
        <w:rPr>
          <w:rFonts w:ascii="Times New Roman" w:hAnsi="Times New Roman" w:cs="Times New Roman"/>
          <w:sz w:val="24"/>
          <w:szCs w:val="24"/>
          <w:shd w:val="clear" w:color="auto" w:fill="FFFFFF"/>
        </w:rPr>
        <w:t>probiotics</w:t>
      </w:r>
      <w:proofErr w:type="spellEnd"/>
      <w:r w:rsidRPr="009916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Pr="00991632">
        <w:rPr>
          <w:rFonts w:ascii="Times New Roman" w:eastAsia="Times New Roman" w:hAnsi="Times New Roman" w:cs="Times New Roman"/>
          <w:sz w:val="24"/>
          <w:szCs w:val="24"/>
        </w:rPr>
        <w:t>Shokryazdan</w:t>
      </w:r>
      <w:proofErr w:type="spellEnd"/>
      <w:r w:rsidRPr="009916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07DA0">
        <w:rPr>
          <w:rFonts w:ascii="Times New Roman" w:eastAsia="Times New Roman" w:hAnsi="Times New Roman" w:cs="Times New Roman"/>
          <w:i/>
          <w:sz w:val="24"/>
          <w:szCs w:val="24"/>
        </w:rPr>
        <w:t>et al</w:t>
      </w:r>
      <w:r w:rsidRPr="00991632">
        <w:rPr>
          <w:rFonts w:ascii="Times New Roman" w:eastAsia="Times New Roman" w:hAnsi="Times New Roman" w:cs="Times New Roman"/>
          <w:sz w:val="24"/>
          <w:szCs w:val="24"/>
        </w:rPr>
        <w:t>., 2014)</w:t>
      </w:r>
      <w:r w:rsidRPr="0099163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4C5A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Broad </w:t>
      </w:r>
      <w:r w:rsidR="00C02656">
        <w:rPr>
          <w:rFonts w:ascii="Times New Roman" w:hAnsi="Times New Roman" w:cs="Times New Roman"/>
          <w:sz w:val="24"/>
          <w:szCs w:val="24"/>
        </w:rPr>
        <w:t xml:space="preserve">range of bacteria </w:t>
      </w:r>
      <w:r w:rsidR="00C02656" w:rsidRPr="00121DAA">
        <w:rPr>
          <w:rFonts w:ascii="Times New Roman" w:hAnsi="Times New Roman" w:cs="Times New Roman"/>
          <w:sz w:val="24"/>
          <w:szCs w:val="24"/>
        </w:rPr>
        <w:t>produces</w:t>
      </w:r>
      <w:r w:rsidRPr="00121DAA">
        <w:rPr>
          <w:rFonts w:ascii="Times New Roman" w:hAnsi="Times New Roman" w:cs="Times New Roman"/>
          <w:sz w:val="24"/>
          <w:szCs w:val="24"/>
        </w:rPr>
        <w:t xml:space="preserve"> peptides or </w:t>
      </w:r>
      <w:proofErr w:type="spellStart"/>
      <w:r w:rsidRPr="00121DA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121DAA">
        <w:rPr>
          <w:rFonts w:ascii="Times New Roman" w:hAnsi="Times New Roman" w:cs="Times New Roman"/>
          <w:sz w:val="24"/>
          <w:szCs w:val="24"/>
        </w:rPr>
        <w:t xml:space="preserve"> like substance and their classification based on their molec</w:t>
      </w:r>
      <w:r w:rsidR="004C5ACC">
        <w:rPr>
          <w:rFonts w:ascii="Times New Roman" w:hAnsi="Times New Roman" w:cs="Times New Roman"/>
          <w:sz w:val="24"/>
          <w:szCs w:val="24"/>
        </w:rPr>
        <w:t>ular size, killing mechanism &amp;</w:t>
      </w:r>
      <w:r w:rsidRPr="00121DAA">
        <w:rPr>
          <w:rFonts w:ascii="Times New Roman" w:hAnsi="Times New Roman" w:cs="Times New Roman"/>
          <w:sz w:val="24"/>
          <w:szCs w:val="24"/>
        </w:rPr>
        <w:t xml:space="preserve"> chemical properties. </w:t>
      </w:r>
      <w:r w:rsidR="00C02656" w:rsidRPr="00121DAA">
        <w:rPr>
          <w:rFonts w:ascii="Times New Roman" w:hAnsi="Times New Roman" w:cs="Times New Roman"/>
          <w:sz w:val="24"/>
          <w:szCs w:val="24"/>
        </w:rPr>
        <w:t>Bacteriocin</w:t>
      </w:r>
      <w:r w:rsidR="00C02656">
        <w:rPr>
          <w:rFonts w:ascii="Times New Roman" w:hAnsi="Times New Roman" w:cs="Times New Roman"/>
          <w:sz w:val="24"/>
          <w:szCs w:val="24"/>
        </w:rPr>
        <w:t>s are</w:t>
      </w:r>
      <w:r w:rsidRPr="00121DAA">
        <w:rPr>
          <w:rFonts w:ascii="Times New Roman" w:hAnsi="Times New Roman" w:cs="Times New Roman"/>
          <w:sz w:val="24"/>
          <w:szCs w:val="24"/>
        </w:rPr>
        <w:t xml:space="preserve"> ribosomal proteins, antimicrobial product that eradicate the growth production of other closely</w:t>
      </w:r>
      <w:r>
        <w:rPr>
          <w:rFonts w:ascii="Times New Roman" w:hAnsi="Times New Roman" w:cs="Times New Roman"/>
          <w:sz w:val="24"/>
          <w:szCs w:val="24"/>
        </w:rPr>
        <w:t xml:space="preserve"> related </w:t>
      </w:r>
      <w:r w:rsidRPr="00FB4FBF">
        <w:rPr>
          <w:rFonts w:ascii="Times New Roman" w:hAnsi="Times New Roman" w:cs="Times New Roman"/>
          <w:sz w:val="24"/>
          <w:szCs w:val="24"/>
        </w:rPr>
        <w:t>microbes</w:t>
      </w:r>
      <w:r w:rsidR="00FC7AF7">
        <w:rPr>
          <w:rFonts w:ascii="Times New Roman" w:hAnsi="Times New Roman" w:cs="Times New Roman"/>
          <w:sz w:val="24"/>
          <w:szCs w:val="24"/>
        </w:rPr>
        <w:t xml:space="preserve"> (</w:t>
      </w:r>
      <w:r w:rsidR="00FC7AF7" w:rsidRPr="001B4E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Cotter</w:t>
      </w:r>
      <w:r w:rsidR="00FC7A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C7AF7" w:rsidRPr="00FC7AF7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et al</w:t>
      </w:r>
      <w:r w:rsidR="00FC7A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 2005)</w:t>
      </w:r>
      <w:r>
        <w:rPr>
          <w:rFonts w:ascii="Times New Roman" w:hAnsi="Times New Roman" w:cs="Times New Roman"/>
          <w:sz w:val="24"/>
          <w:szCs w:val="24"/>
        </w:rPr>
        <w:t>. They are Generally Recognized as Safe (GRAS) due to less toxic as compared to unnaturally synthesize antibiotics</w:t>
      </w:r>
      <w:r w:rsidR="00FC7AF7">
        <w:rPr>
          <w:rFonts w:ascii="Times New Roman" w:hAnsi="Times New Roman" w:cs="Times New Roman"/>
          <w:sz w:val="24"/>
          <w:szCs w:val="24"/>
        </w:rPr>
        <w:t xml:space="preserve"> </w:t>
      </w:r>
      <w:r w:rsidR="00FC7AF7" w:rsidRPr="00FC7AF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C7AF7" w:rsidRPr="00FC7A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Holzapfel</w:t>
      </w:r>
      <w:proofErr w:type="spellEnd"/>
      <w:r w:rsidR="00FC7AF7" w:rsidRPr="00FC7A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C7AF7" w:rsidRPr="00FC7AF7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et al</w:t>
      </w:r>
      <w:r w:rsidR="00FC7AF7" w:rsidRPr="00FC7A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 1995)</w:t>
      </w:r>
      <w:r w:rsidRPr="00FC7AF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emergence of non cur</w:t>
      </w:r>
      <w:r w:rsidRPr="00121DAA">
        <w:rPr>
          <w:rFonts w:ascii="Times New Roman" w:hAnsi="Times New Roman" w:cs="Times New Roman"/>
          <w:sz w:val="24"/>
          <w:szCs w:val="24"/>
        </w:rPr>
        <w:t>able infections increase</w:t>
      </w:r>
      <w:r>
        <w:rPr>
          <w:rFonts w:ascii="Times New Roman" w:hAnsi="Times New Roman" w:cs="Times New Roman"/>
          <w:sz w:val="24"/>
          <w:szCs w:val="24"/>
        </w:rPr>
        <w:t xml:space="preserve"> death rate because of resistant to many antibiotics. </w:t>
      </w:r>
      <w:r w:rsidRPr="00A82E56">
        <w:rPr>
          <w:rFonts w:ascii="Times New Roman" w:hAnsi="Times New Roman" w:cs="Times New Roman"/>
          <w:sz w:val="24"/>
          <w:szCs w:val="24"/>
        </w:rPr>
        <w:lastRenderedPageBreak/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E56">
        <w:rPr>
          <w:rFonts w:ascii="Times New Roman" w:hAnsi="Times New Roman" w:cs="Times New Roman"/>
          <w:sz w:val="24"/>
          <w:szCs w:val="24"/>
        </w:rPr>
        <w:t>researchers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E56">
        <w:rPr>
          <w:rFonts w:ascii="Times New Roman" w:hAnsi="Times New Roman" w:cs="Times New Roman"/>
          <w:sz w:val="24"/>
          <w:szCs w:val="24"/>
        </w:rPr>
        <w:t>are continuously searched</w:t>
      </w:r>
      <w:r>
        <w:rPr>
          <w:rFonts w:ascii="Times New Roman" w:hAnsi="Times New Roman" w:cs="Times New Roman"/>
          <w:sz w:val="24"/>
          <w:szCs w:val="24"/>
        </w:rPr>
        <w:t xml:space="preserve"> for an alternative and t</w:t>
      </w:r>
      <w:r w:rsidRPr="00A82E56">
        <w:rPr>
          <w:rFonts w:ascii="Times New Roman" w:hAnsi="Times New Roman" w:cs="Times New Roman"/>
          <w:sz w:val="24"/>
          <w:szCs w:val="24"/>
        </w:rPr>
        <w:t xml:space="preserve">he </w:t>
      </w:r>
      <w:proofErr w:type="spellStart"/>
      <w:r w:rsidRPr="00A82E56">
        <w:rPr>
          <w:rFonts w:ascii="Times New Roman" w:hAnsi="Times New Roman" w:cs="Times New Roman"/>
          <w:sz w:val="24"/>
          <w:szCs w:val="24"/>
        </w:rPr>
        <w:t>bacte</w:t>
      </w:r>
      <w:r>
        <w:rPr>
          <w:rFonts w:ascii="Times New Roman" w:hAnsi="Times New Roman" w:cs="Times New Roman"/>
          <w:sz w:val="24"/>
          <w:szCs w:val="24"/>
        </w:rPr>
        <w:t>riocin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an alternative to control</w:t>
      </w:r>
      <w:r w:rsidR="004C5ACC">
        <w:rPr>
          <w:rFonts w:ascii="Times New Roman" w:hAnsi="Times New Roman" w:cs="Times New Roman"/>
          <w:sz w:val="24"/>
          <w:szCs w:val="24"/>
        </w:rPr>
        <w:t xml:space="preserve"> &amp;</w:t>
      </w:r>
      <w:r w:rsidRPr="00A82E56">
        <w:rPr>
          <w:rFonts w:ascii="Times New Roman" w:hAnsi="Times New Roman" w:cs="Times New Roman"/>
          <w:sz w:val="24"/>
          <w:szCs w:val="24"/>
        </w:rPr>
        <w:t xml:space="preserve"> overcome the alarming issue of multi drug resistance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E3191" w:rsidRDefault="006E3191" w:rsidP="00C0265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106A5">
        <w:rPr>
          <w:rFonts w:ascii="Times New Roman" w:hAnsi="Times New Roman" w:cs="Times New Roman"/>
          <w:sz w:val="24"/>
          <w:szCs w:val="24"/>
          <w:shd w:val="clear" w:color="auto" w:fill="FFFFFF"/>
        </w:rPr>
        <w:t>In this study</w:t>
      </w:r>
      <w:r w:rsidR="00154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10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0</w:t>
      </w:r>
      <w:r w:rsidRPr="004106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milk samples were analyzed to screen the </w:t>
      </w:r>
      <w:proofErr w:type="spellStart"/>
      <w:r w:rsidRPr="004106A5">
        <w:rPr>
          <w:rFonts w:ascii="Times New Roman" w:hAnsi="Times New Roman" w:cs="Times New Roman"/>
          <w:sz w:val="24"/>
          <w:szCs w:val="24"/>
          <w:shd w:val="clear" w:color="auto" w:fill="FFFFFF"/>
        </w:rPr>
        <w:t>ba</w:t>
      </w:r>
      <w:r w:rsidR="0015473E">
        <w:rPr>
          <w:rFonts w:ascii="Times New Roman" w:hAnsi="Times New Roman" w:cs="Times New Roman"/>
          <w:sz w:val="24"/>
          <w:szCs w:val="24"/>
          <w:shd w:val="clear" w:color="auto" w:fill="FFFFFF"/>
        </w:rPr>
        <w:t>cteriocinogenic</w:t>
      </w:r>
      <w:proofErr w:type="spellEnd"/>
      <w:r w:rsidR="00154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organism. The 72</w:t>
      </w:r>
      <w:r w:rsidRPr="004106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samples were meeting the criteria and were </w:t>
      </w:r>
      <w:r w:rsidR="00C02656" w:rsidRPr="004106A5">
        <w:rPr>
          <w:rFonts w:ascii="Times New Roman" w:hAnsi="Times New Roman" w:cs="Times New Roman"/>
          <w:sz w:val="24"/>
          <w:szCs w:val="24"/>
          <w:shd w:val="clear" w:color="auto" w:fill="FFFFFF"/>
        </w:rPr>
        <w:t>preceded</w:t>
      </w:r>
      <w:r w:rsidRPr="004106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further analysis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performing the physical, chem</w:t>
      </w:r>
      <w:r w:rsidR="006155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ical </w:t>
      </w:r>
      <w:r w:rsidR="00615534">
        <w:rPr>
          <w:rFonts w:ascii="Times New Roman" w:hAnsi="Times New Roman" w:cs="Times New Roman"/>
          <w:sz w:val="24"/>
          <w:szCs w:val="24"/>
        </w:rPr>
        <w:t xml:space="preserve">&amp;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microbiological standard procedures</w:t>
      </w:r>
      <w:r w:rsidRPr="004106A5">
        <w:rPr>
          <w:rFonts w:ascii="Times New Roman" w:hAnsi="Times New Roman" w:cs="Times New Roman"/>
          <w:sz w:val="24"/>
          <w:szCs w:val="24"/>
          <w:shd w:val="clear" w:color="auto" w:fill="FFFFFF"/>
        </w:rPr>
        <w:t>. The antimicrobial suscepti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bility testing used for screening potential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probiotic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isolates against clinical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isolates</w:t>
      </w:r>
      <w:r w:rsidRPr="004106A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15473E">
        <w:rPr>
          <w:rFonts w:ascii="Times New Roman" w:hAnsi="Times New Roman" w:cs="Times New Roman"/>
          <w:sz w:val="24"/>
          <w:szCs w:val="24"/>
          <w:shd w:val="clear" w:color="auto" w:fill="FFFFFF"/>
        </w:rPr>
        <w:t>We</w:t>
      </w:r>
      <w:proofErr w:type="spellEnd"/>
      <w:r w:rsidR="001547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observed 23 </w:t>
      </w:r>
      <w:r w:rsidRPr="004106A5">
        <w:rPr>
          <w:rFonts w:ascii="Times New Roman" w:hAnsi="Times New Roman" w:cs="Times New Roman"/>
          <w:sz w:val="24"/>
          <w:szCs w:val="24"/>
          <w:shd w:val="clear" w:color="auto" w:fill="FFFFFF"/>
        </w:rPr>
        <w:t>isol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ates showed activity against clinical isolates</w:t>
      </w:r>
      <w:r w:rsidR="006155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15534">
        <w:rPr>
          <w:rFonts w:ascii="Times New Roman" w:hAnsi="Times New Roman" w:cs="Times New Roman"/>
          <w:sz w:val="24"/>
          <w:szCs w:val="24"/>
        </w:rPr>
        <w:t>&amp;</w:t>
      </w:r>
      <w:r w:rsidRPr="004106A5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probiotic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106A5">
        <w:rPr>
          <w:rFonts w:ascii="Times New Roman" w:hAnsi="Times New Roman" w:cs="Times New Roman"/>
          <w:sz w:val="24"/>
          <w:szCs w:val="24"/>
          <w:shd w:val="clear" w:color="auto" w:fill="FFFFFF"/>
        </w:rPr>
        <w:t>isolates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r w:rsidRPr="00F2421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Lactobacillus acidophilus</w:t>
      </w:r>
      <w:r w:rsidR="0096751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&amp; </w:t>
      </w:r>
      <w:r w:rsidRPr="00F2421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Lactobacillus </w:t>
      </w:r>
      <w:proofErr w:type="spellStart"/>
      <w:r w:rsidRPr="00F2421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lactis</w:t>
      </w:r>
      <w:proofErr w:type="spellEnd"/>
      <w:r w:rsidR="009675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strains </w:t>
      </w:r>
      <w:r w:rsidRPr="004106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showed increased </w:t>
      </w:r>
      <w:proofErr w:type="spellStart"/>
      <w:r w:rsidRPr="004106A5">
        <w:rPr>
          <w:rFonts w:ascii="Times New Roman" w:hAnsi="Times New Roman" w:cs="Times New Roman"/>
          <w:sz w:val="24"/>
          <w:szCs w:val="24"/>
          <w:shd w:val="clear" w:color="auto" w:fill="FFFFFF"/>
        </w:rPr>
        <w:t>bacteriocinogenic</w:t>
      </w:r>
      <w:proofErr w:type="spellEnd"/>
      <w:r w:rsidRPr="004106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activity by producing a wide zone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inhibition against </w:t>
      </w:r>
      <w:r w:rsidRPr="004106A5">
        <w:rPr>
          <w:rFonts w:ascii="Times New Roman" w:hAnsi="Times New Roman" w:cs="Times New Roman"/>
          <w:sz w:val="24"/>
          <w:szCs w:val="24"/>
          <w:shd w:val="clear" w:color="auto" w:fill="FFFFFF"/>
        </w:rPr>
        <w:t>drug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 resistance</w:t>
      </w:r>
      <w:r w:rsidRPr="004106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pathogens.</w:t>
      </w:r>
    </w:p>
    <w:p w:rsidR="003A49F7" w:rsidRDefault="003A49F7" w:rsidP="006E3191">
      <w:pPr>
        <w:spacing w:line="60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REFERENCES:</w:t>
      </w:r>
    </w:p>
    <w:p w:rsidR="003A49F7" w:rsidRPr="003A49F7" w:rsidRDefault="003A49F7" w:rsidP="00092FC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Khedid</w:t>
      </w:r>
      <w:proofErr w:type="spellEnd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K., </w:t>
      </w:r>
      <w:proofErr w:type="spellStart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Faid</w:t>
      </w:r>
      <w:proofErr w:type="spellEnd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</w:t>
      </w:r>
      <w:proofErr w:type="spellStart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Mokhtari</w:t>
      </w:r>
      <w:proofErr w:type="spellEnd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A., </w:t>
      </w:r>
      <w:proofErr w:type="spellStart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Soulaymani</w:t>
      </w:r>
      <w:proofErr w:type="spellEnd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A., &amp; </w:t>
      </w:r>
      <w:proofErr w:type="spellStart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Zinedine</w:t>
      </w:r>
      <w:proofErr w:type="spellEnd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 (2009). Characterization of lactic acid bacteria isolated from the one humped camel milk produced in Morocco. </w:t>
      </w:r>
      <w:r w:rsidRPr="003A49F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Microbiological research</w:t>
      </w:r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A49F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164</w:t>
      </w:r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81-91.</w:t>
      </w:r>
    </w:p>
    <w:p w:rsidR="003A49F7" w:rsidRPr="003A49F7" w:rsidRDefault="003A49F7" w:rsidP="00092FC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proofErr w:type="spellStart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Shokryazdan</w:t>
      </w:r>
      <w:proofErr w:type="spellEnd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P., </w:t>
      </w:r>
      <w:proofErr w:type="spellStart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Sieo</w:t>
      </w:r>
      <w:proofErr w:type="spellEnd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C. C., </w:t>
      </w:r>
      <w:proofErr w:type="spellStart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Kalavathy</w:t>
      </w:r>
      <w:proofErr w:type="spellEnd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R., Liang, J. B., </w:t>
      </w:r>
      <w:proofErr w:type="spellStart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Alitheen</w:t>
      </w:r>
      <w:proofErr w:type="spellEnd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N. B., </w:t>
      </w:r>
      <w:proofErr w:type="spellStart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Faseleh</w:t>
      </w:r>
      <w:proofErr w:type="spellEnd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Jahromi</w:t>
      </w:r>
      <w:proofErr w:type="spellEnd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&amp; Ho, Y. W. (2014). </w:t>
      </w:r>
      <w:proofErr w:type="spellStart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Probiotic</w:t>
      </w:r>
      <w:proofErr w:type="spellEnd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potential of Lactobacillus strains with antimicrobial activity against some human pathogenic strains. </w:t>
      </w:r>
      <w:proofErr w:type="spellStart"/>
      <w:r w:rsidRPr="003A49F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BioMed</w:t>
      </w:r>
      <w:proofErr w:type="spellEnd"/>
      <w:r w:rsidRPr="003A49F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research international</w:t>
      </w:r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A49F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2014.</w:t>
      </w:r>
    </w:p>
    <w:p w:rsidR="003A49F7" w:rsidRPr="003A49F7" w:rsidRDefault="003A49F7" w:rsidP="00092FC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Cotter, P. D., Hill, C., &amp; Ross, R. P. (2005). </w:t>
      </w:r>
      <w:proofErr w:type="spellStart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Bacteriocins</w:t>
      </w:r>
      <w:proofErr w:type="spellEnd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 developing innate immunity for food. </w:t>
      </w:r>
      <w:r w:rsidRPr="003A49F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Nature Reviews Microbiology</w:t>
      </w:r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A49F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</w:t>
      </w:r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(10), 777-788.</w:t>
      </w:r>
    </w:p>
    <w:p w:rsidR="003A49F7" w:rsidRPr="003A49F7" w:rsidRDefault="003A49F7" w:rsidP="00092FC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Holzapfel</w:t>
      </w:r>
      <w:proofErr w:type="spellEnd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W. H., </w:t>
      </w:r>
      <w:proofErr w:type="spellStart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Geisen</w:t>
      </w:r>
      <w:proofErr w:type="spellEnd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R., &amp; </w:t>
      </w:r>
      <w:proofErr w:type="spellStart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Schillinger</w:t>
      </w:r>
      <w:proofErr w:type="spellEnd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U. (1995). Biological preservation of foods with reference to protective cultures, </w:t>
      </w:r>
      <w:proofErr w:type="spellStart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bacteriocins</w:t>
      </w:r>
      <w:proofErr w:type="spellEnd"/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food-grade enzymes. </w:t>
      </w:r>
      <w:r w:rsidRPr="003A49F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food microbiology</w:t>
      </w:r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A49F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24</w:t>
      </w:r>
      <w:r w:rsidRPr="003A4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343-362.</w:t>
      </w:r>
    </w:p>
    <w:p w:rsidR="00092FC8" w:rsidRDefault="00092FC8">
      <w:pPr>
        <w:rPr>
          <w:rFonts w:ascii="Times New Roman" w:hAnsi="Times New Roman" w:cs="Times New Roman"/>
          <w:sz w:val="24"/>
          <w:szCs w:val="24"/>
        </w:rPr>
      </w:pPr>
    </w:p>
    <w:p w:rsidR="00092FC8" w:rsidRDefault="00092FC8">
      <w:pPr>
        <w:rPr>
          <w:rFonts w:ascii="Times New Roman" w:hAnsi="Times New Roman" w:cs="Times New Roman"/>
          <w:sz w:val="24"/>
          <w:szCs w:val="24"/>
        </w:rPr>
      </w:pPr>
    </w:p>
    <w:p w:rsidR="0033020E" w:rsidRDefault="003A49F7">
      <w:pPr>
        <w:rPr>
          <w:rFonts w:ascii="Times New Roman" w:hAnsi="Times New Roman" w:cs="Times New Roman"/>
          <w:sz w:val="24"/>
          <w:szCs w:val="24"/>
        </w:rPr>
      </w:pPr>
      <w:r w:rsidRPr="003A49F7">
        <w:rPr>
          <w:rFonts w:ascii="Times New Roman" w:hAnsi="Times New Roman" w:cs="Times New Roman"/>
          <w:sz w:val="24"/>
          <w:szCs w:val="24"/>
        </w:rPr>
        <w:t>BIOGRAPHY:</w:t>
      </w:r>
    </w:p>
    <w:p w:rsidR="007C50EC" w:rsidRPr="00C02656" w:rsidRDefault="007C50EC" w:rsidP="00C02656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02656">
        <w:rPr>
          <w:rFonts w:ascii="Times New Roman" w:hAnsi="Times New Roman" w:cs="Times New Roman"/>
          <w:color w:val="000000"/>
          <w:sz w:val="24"/>
          <w:szCs w:val="24"/>
        </w:rPr>
        <w:t xml:space="preserve">Ms. </w:t>
      </w:r>
      <w:proofErr w:type="spellStart"/>
      <w:r w:rsidRPr="00C02656">
        <w:rPr>
          <w:rFonts w:ascii="Times New Roman" w:hAnsi="Times New Roman" w:cs="Times New Roman"/>
          <w:color w:val="000000"/>
          <w:sz w:val="24"/>
          <w:szCs w:val="24"/>
        </w:rPr>
        <w:t>Usra</w:t>
      </w:r>
      <w:proofErr w:type="spellEnd"/>
      <w:r w:rsidRPr="00C026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2656">
        <w:rPr>
          <w:rFonts w:ascii="Times New Roman" w:hAnsi="Times New Roman" w:cs="Times New Roman"/>
          <w:color w:val="000000"/>
          <w:sz w:val="24"/>
          <w:szCs w:val="24"/>
        </w:rPr>
        <w:t>Jamil</w:t>
      </w:r>
      <w:proofErr w:type="spellEnd"/>
      <w:r w:rsidR="008C4676" w:rsidRPr="00C02656">
        <w:rPr>
          <w:rFonts w:ascii="Times New Roman" w:hAnsi="Times New Roman" w:cs="Times New Roman"/>
          <w:color w:val="000000"/>
          <w:sz w:val="24"/>
          <w:szCs w:val="24"/>
        </w:rPr>
        <w:t xml:space="preserve"> studied M</w:t>
      </w:r>
      <w:r w:rsidRPr="00C02656">
        <w:rPr>
          <w:rFonts w:ascii="Times New Roman" w:hAnsi="Times New Roman" w:cs="Times New Roman"/>
          <w:color w:val="000000"/>
          <w:sz w:val="24"/>
          <w:szCs w:val="24"/>
        </w:rPr>
        <w:t>icrobiology at the Jinnah University for women, Pakistan and graduated (BS) in 2013. Recently completed MS degree</w:t>
      </w:r>
      <w:r w:rsidR="008C4676" w:rsidRPr="00C02656">
        <w:rPr>
          <w:rFonts w:ascii="Times New Roman" w:hAnsi="Times New Roman" w:cs="Times New Roman"/>
          <w:color w:val="000000"/>
          <w:sz w:val="24"/>
          <w:szCs w:val="24"/>
        </w:rPr>
        <w:t xml:space="preserve"> and</w:t>
      </w:r>
      <w:r w:rsidRPr="00C02656">
        <w:rPr>
          <w:rFonts w:ascii="Times New Roman" w:hAnsi="Times New Roman" w:cs="Times New Roman"/>
          <w:color w:val="000000"/>
          <w:sz w:val="24"/>
          <w:szCs w:val="24"/>
        </w:rPr>
        <w:t xml:space="preserve"> joined the same institution a</w:t>
      </w:r>
      <w:r w:rsidR="008C4676" w:rsidRPr="00C02656">
        <w:rPr>
          <w:rFonts w:ascii="Times New Roman" w:hAnsi="Times New Roman" w:cs="Times New Roman"/>
          <w:color w:val="000000"/>
          <w:sz w:val="24"/>
          <w:szCs w:val="24"/>
        </w:rPr>
        <w:t>s a cooperative lecturer.</w:t>
      </w:r>
      <w:r w:rsidR="00C75866" w:rsidRPr="00C02656">
        <w:rPr>
          <w:rFonts w:ascii="Times New Roman" w:hAnsi="Times New Roman" w:cs="Times New Roman"/>
          <w:color w:val="000000"/>
          <w:sz w:val="24"/>
          <w:szCs w:val="24"/>
        </w:rPr>
        <w:t xml:space="preserve"> And also done</w:t>
      </w:r>
      <w:r w:rsidR="00370A6B" w:rsidRPr="00C02656">
        <w:rPr>
          <w:rFonts w:ascii="Times New Roman" w:hAnsi="Times New Roman" w:cs="Times New Roman"/>
          <w:color w:val="000000"/>
          <w:sz w:val="24"/>
          <w:szCs w:val="24"/>
        </w:rPr>
        <w:t xml:space="preserve"> internship in food industry, </w:t>
      </w:r>
      <w:r w:rsidR="00C75866" w:rsidRPr="00C02656">
        <w:rPr>
          <w:rFonts w:ascii="Times New Roman" w:hAnsi="Times New Roman" w:cs="Times New Roman"/>
          <w:color w:val="000000"/>
          <w:sz w:val="24"/>
          <w:szCs w:val="24"/>
        </w:rPr>
        <w:t>clinical laboratory and</w:t>
      </w:r>
      <w:r w:rsidR="00370A6B" w:rsidRPr="00C02656">
        <w:rPr>
          <w:rFonts w:ascii="Times New Roman" w:hAnsi="Times New Roman" w:cs="Times New Roman"/>
          <w:color w:val="000000"/>
          <w:sz w:val="24"/>
          <w:szCs w:val="24"/>
        </w:rPr>
        <w:t xml:space="preserve"> have some </w:t>
      </w:r>
      <w:r w:rsidR="00C75866" w:rsidRPr="00C02656">
        <w:rPr>
          <w:rFonts w:ascii="Times New Roman" w:hAnsi="Times New Roman" w:cs="Times New Roman"/>
          <w:color w:val="000000"/>
          <w:sz w:val="24"/>
          <w:szCs w:val="24"/>
        </w:rPr>
        <w:t>skills on molecular techniques.</w:t>
      </w:r>
    </w:p>
    <w:p w:rsidR="007C50EC" w:rsidRPr="003A49F7" w:rsidRDefault="007C50EC">
      <w:pPr>
        <w:rPr>
          <w:rFonts w:ascii="Times New Roman" w:hAnsi="Times New Roman" w:cs="Times New Roman"/>
          <w:sz w:val="24"/>
          <w:szCs w:val="24"/>
        </w:rPr>
      </w:pPr>
    </w:p>
    <w:sectPr w:rsidR="007C50EC" w:rsidRPr="003A49F7" w:rsidSect="003302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5000E8"/>
    <w:multiLevelType w:val="hybridMultilevel"/>
    <w:tmpl w:val="C386A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oNotDisplayPageBoundaries/>
  <w:proofState w:spelling="clean" w:grammar="clean"/>
  <w:defaultTabStop w:val="720"/>
  <w:characterSpacingControl w:val="doNotCompress"/>
  <w:compat/>
  <w:rsids>
    <w:rsidRoot w:val="006E3191"/>
    <w:rsid w:val="00004023"/>
    <w:rsid w:val="00092FC8"/>
    <w:rsid w:val="0015473E"/>
    <w:rsid w:val="002C7CD1"/>
    <w:rsid w:val="0033020E"/>
    <w:rsid w:val="00336442"/>
    <w:rsid w:val="00370A6B"/>
    <w:rsid w:val="003A49F7"/>
    <w:rsid w:val="004A398B"/>
    <w:rsid w:val="004C5ACC"/>
    <w:rsid w:val="00615534"/>
    <w:rsid w:val="00636DE7"/>
    <w:rsid w:val="006E3191"/>
    <w:rsid w:val="00743312"/>
    <w:rsid w:val="007874A1"/>
    <w:rsid w:val="007C50EC"/>
    <w:rsid w:val="008C4676"/>
    <w:rsid w:val="00967510"/>
    <w:rsid w:val="00C02656"/>
    <w:rsid w:val="00C75866"/>
    <w:rsid w:val="00C87D52"/>
    <w:rsid w:val="00D157D8"/>
    <w:rsid w:val="00EC7A2C"/>
    <w:rsid w:val="00F83AD1"/>
    <w:rsid w:val="00FC7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1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319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A49F7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74331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68480-ED20-424D-81AF-22FE6D106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micro</cp:lastModifiedBy>
  <cp:revision>2</cp:revision>
  <dcterms:created xsi:type="dcterms:W3CDTF">2022-03-04T06:13:00Z</dcterms:created>
  <dcterms:modified xsi:type="dcterms:W3CDTF">2022-03-04T06:13:00Z</dcterms:modified>
</cp:coreProperties>
</file>