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A5BD61" w14:textId="7638D645" w:rsidR="004B1A1D" w:rsidRDefault="004B1A1D">
      <w:proofErr w:type="gramStart"/>
      <w:r>
        <w:t>Title of Abstract for 29</w:t>
      </w:r>
      <w:r w:rsidRPr="004B1A1D">
        <w:rPr>
          <w:vertAlign w:val="superscript"/>
        </w:rPr>
        <w:t>th</w:t>
      </w:r>
      <w:r>
        <w:t xml:space="preserve"> World Summit on Positive Psychology, Mindfulness and Psychotherapy.</w:t>
      </w:r>
      <w:proofErr w:type="gramEnd"/>
      <w:r>
        <w:t xml:space="preserve"> </w:t>
      </w:r>
      <w:proofErr w:type="gramStart"/>
      <w:r>
        <w:t>May,</w:t>
      </w:r>
      <w:proofErr w:type="gramEnd"/>
      <w:r>
        <w:t xml:space="preserve"> 21-22, 2018. New York, USA</w:t>
      </w:r>
    </w:p>
    <w:p w14:paraId="47788951" w14:textId="77777777" w:rsidR="004B1A1D" w:rsidRDefault="004B1A1D"/>
    <w:p w14:paraId="7E5055AB" w14:textId="77777777" w:rsidR="00E23C87" w:rsidRPr="004B1A1D" w:rsidRDefault="00C7180E">
      <w:pPr>
        <w:rPr>
          <w:b/>
        </w:rPr>
      </w:pPr>
      <w:r w:rsidRPr="004B1A1D">
        <w:rPr>
          <w:b/>
        </w:rPr>
        <w:t>Happiness and Wellbeing: The mind body connection – how positive psychology can improve our health.</w:t>
      </w:r>
    </w:p>
    <w:p w14:paraId="6AF37E8C" w14:textId="77777777" w:rsidR="00C7180E" w:rsidRDefault="00C7180E"/>
    <w:p w14:paraId="0FA1D075" w14:textId="6052CA29" w:rsidR="00321AD8" w:rsidRDefault="00C7180E">
      <w:r>
        <w:t>There are a number of health issues that people in society suffer from such as chronic pain</w:t>
      </w:r>
      <w:r w:rsidR="007C12D9">
        <w:t>;</w:t>
      </w:r>
      <w:r>
        <w:t xml:space="preserve"> falls and balance issues</w:t>
      </w:r>
      <w:r w:rsidR="007C12D9">
        <w:t>,</w:t>
      </w:r>
      <w:r>
        <w:t xml:space="preserve"> particularly amongst the elderly</w:t>
      </w:r>
      <w:r w:rsidR="007C12D9">
        <w:t>;</w:t>
      </w:r>
      <w:r>
        <w:t xml:space="preserve"> and other physical ailments </w:t>
      </w:r>
      <w:r w:rsidR="003A1E9D">
        <w:t>exacerbated</w:t>
      </w:r>
      <w:r>
        <w:t xml:space="preserve"> by high levels of stress. With all of these issues, a person is affected psychologically</w:t>
      </w:r>
      <w:r w:rsidR="007C12D9">
        <w:t>,</w:t>
      </w:r>
      <w:r>
        <w:t xml:space="preserve"> which in turn impacts on their physical state and how well they manage their condition. For example individuals with poor </w:t>
      </w:r>
      <w:r w:rsidR="003A1E9D">
        <w:t>management</w:t>
      </w:r>
      <w:r>
        <w:t xml:space="preserve"> of their chronic pain are likely to suffer from </w:t>
      </w:r>
      <w:r w:rsidR="007C12D9">
        <w:t>depression and anxiety;</w:t>
      </w:r>
      <w:r>
        <w:t xml:space="preserve"> individuals with falls and balance issues may develop a fear of falling, hence this anxiety may result in less movement, contributing to increased weakness and muscle loss. Likewise, individuals with high stress levels may have frequent headaches, gastrointestinal problems and a lowered immunity to disease. </w:t>
      </w:r>
      <w:r w:rsidR="00D260AC">
        <w:t>There is a plethora of research and medical knowledge that supports the idea of the mind body connection. That is</w:t>
      </w:r>
      <w:r w:rsidR="007C12D9">
        <w:t>,</w:t>
      </w:r>
      <w:r w:rsidR="00D260AC">
        <w:t xml:space="preserve"> our physical state affects our psychological state and vice versa. Hence</w:t>
      </w:r>
      <w:r w:rsidR="007C12D9">
        <w:t>,</w:t>
      </w:r>
      <w:r w:rsidR="00D260AC">
        <w:t xml:space="preserve"> if we target our psychological state, we can expect improvements in our physical stat</w:t>
      </w:r>
      <w:r w:rsidR="00187638">
        <w:t xml:space="preserve">e. Positive psychology </w:t>
      </w:r>
      <w:r w:rsidR="003A1E9D">
        <w:t xml:space="preserve">has a lot to offer in terms of psychological improvement. Research has highlighted the benefits of using positive psychology strategies </w:t>
      </w:r>
      <w:r w:rsidR="00187638">
        <w:t xml:space="preserve">and </w:t>
      </w:r>
      <w:r w:rsidR="003A1E9D">
        <w:t xml:space="preserve">the improvements that it can contribute to. </w:t>
      </w:r>
      <w:r w:rsidR="00F91D47">
        <w:t xml:space="preserve">Some of these strategies are strengths and values identification, gratitude diaries, </w:t>
      </w:r>
      <w:r w:rsidR="005B09E0">
        <w:t>positive affirmations and reframing of maladaptive thoughts. For example</w:t>
      </w:r>
      <w:r w:rsidR="007C12D9">
        <w:t>,</w:t>
      </w:r>
      <w:r w:rsidR="005B09E0">
        <w:t xml:space="preserve"> positive affirmations and reframing maladaptive thoughts can increase the confidence of an individual with a fear of falling, thereby allowing the individual to increase movement and walking, hence strengthening their muscl</w:t>
      </w:r>
      <w:r w:rsidR="0062021B">
        <w:t xml:space="preserve">es, leading to an improved gait, </w:t>
      </w:r>
      <w:r w:rsidR="007C12D9">
        <w:t xml:space="preserve">and </w:t>
      </w:r>
      <w:r w:rsidR="0062021B">
        <w:t>thereby reducing their risk of falling.</w:t>
      </w:r>
      <w:r w:rsidR="005B09E0">
        <w:t xml:space="preserve"> Likewise, awareness of personality strengths can encourage in</w:t>
      </w:r>
      <w:r w:rsidR="00D371D5">
        <w:t>di</w:t>
      </w:r>
      <w:r w:rsidR="005B09E0">
        <w:t>viduals to better manage their pain, thereby reducing their sensitivity to levels of pain over time and improving psychological wellbeing.</w:t>
      </w:r>
      <w:r w:rsidR="004F409D">
        <w:t xml:space="preserve"> Positive psychology is well supported by research worldwide and has </w:t>
      </w:r>
      <w:r w:rsidR="007C12D9">
        <w:t>a s</w:t>
      </w:r>
      <w:r w:rsidR="004F409D">
        <w:t>ig</w:t>
      </w:r>
      <w:r w:rsidR="007C12D9">
        <w:t>nificant</w:t>
      </w:r>
      <w:r w:rsidR="004F409D">
        <w:t xml:space="preserve"> contribution to make in improving our physical and psychological state.</w:t>
      </w:r>
    </w:p>
    <w:p w14:paraId="57FDB925" w14:textId="77777777" w:rsidR="004B1A1D" w:rsidRDefault="004B1A1D"/>
    <w:p w14:paraId="3BB4AD03" w14:textId="41044012" w:rsidR="004B1A1D" w:rsidRDefault="004B1A1D">
      <w:r>
        <w:rPr>
          <w:noProof/>
        </w:rPr>
        <w:drawing>
          <wp:inline distT="0" distB="0" distL="0" distR="0" wp14:anchorId="5B1AD1B2" wp14:editId="447F3CF8">
            <wp:extent cx="895350"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66073_1762225924098097_962656093217821696_n.jpg"/>
                    <pic:cNvPicPr/>
                  </pic:nvPicPr>
                  <pic:blipFill>
                    <a:blip r:embed="rId5">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inline>
        </w:drawing>
      </w:r>
    </w:p>
    <w:p w14:paraId="4DC6C922" w14:textId="64544C1A" w:rsidR="00321AD8" w:rsidRPr="004B1A1D" w:rsidRDefault="00321AD8">
      <w:pPr>
        <w:rPr>
          <w:b/>
        </w:rPr>
      </w:pPr>
      <w:r w:rsidRPr="004B1A1D">
        <w:rPr>
          <w:b/>
        </w:rPr>
        <w:t>Biography</w:t>
      </w:r>
    </w:p>
    <w:p w14:paraId="5E1EF2C5" w14:textId="77777777" w:rsidR="00321AD8" w:rsidRDefault="00321AD8"/>
    <w:p w14:paraId="711A7531" w14:textId="77777777" w:rsidR="006D1DFC" w:rsidRDefault="006D1DFC" w:rsidP="006D1DFC">
      <w:r>
        <w:t>Claudia Kardaras has run a successful private practice for the past 13 years and has also worked as a psychologist in private and public hospitals in a number of outpatient clinics (chronic pain, cardiac rehab, falls and balance, and memory). Claudia holds a Masters Degree in Health Psychology and recently obtained a Masters Degree in Applied Positive Psychology from the University of Melbourne. Claudia’s therapeutic interventions with clients are based on evidence based best practice and current research. Claudia applies the principles of positive psychology to allow clients to reach their full potential. Claudia has been interviewed in the media and has conducted various education sessions to medical registrars on fear of falling in the elderly population. Claudia has also run workshops on stress management and chronic pain. Currently Claudia is writing her first book on employee wellbeing, company culture and leadership styles.</w:t>
      </w:r>
    </w:p>
    <w:p w14:paraId="26F07218" w14:textId="77777777" w:rsidR="00200728" w:rsidRDefault="00200728" w:rsidP="006D1DFC"/>
    <w:p w14:paraId="7155D18A" w14:textId="3D567E4D" w:rsidR="00200728" w:rsidRDefault="00200728" w:rsidP="006D1DFC">
      <w:r>
        <w:t>Presenting Author details:</w:t>
      </w:r>
    </w:p>
    <w:p w14:paraId="04549EA3" w14:textId="77777777" w:rsidR="00200728" w:rsidRDefault="00200728" w:rsidP="006D1DFC"/>
    <w:p w14:paraId="3A381475" w14:textId="00980E5A" w:rsidR="00200728" w:rsidRDefault="00200728" w:rsidP="006D1DFC">
      <w:r>
        <w:t>Claudia Kardaras</w:t>
      </w:r>
    </w:p>
    <w:p w14:paraId="1475A718" w14:textId="01F15D5A" w:rsidR="00200728" w:rsidRDefault="00200728" w:rsidP="006D1DFC">
      <w:r>
        <w:t>The Centre for Positive Psychology</w:t>
      </w:r>
    </w:p>
    <w:p w14:paraId="646B42DF" w14:textId="0514A8AA" w:rsidR="00200728" w:rsidRDefault="00200728" w:rsidP="006D1DFC">
      <w:r>
        <w:t>Suite 34, 4</w:t>
      </w:r>
      <w:r w:rsidRPr="00200728">
        <w:rPr>
          <w:vertAlign w:val="superscript"/>
        </w:rPr>
        <w:t>th</w:t>
      </w:r>
      <w:r>
        <w:t xml:space="preserve"> Floor, 240 Plenty Road</w:t>
      </w:r>
    </w:p>
    <w:p w14:paraId="71F5FDC0" w14:textId="35302F82" w:rsidR="00200728" w:rsidRDefault="00200728" w:rsidP="006D1DFC">
      <w:proofErr w:type="spellStart"/>
      <w:r>
        <w:t>Bundoora</w:t>
      </w:r>
      <w:proofErr w:type="spellEnd"/>
      <w:r>
        <w:t xml:space="preserve"> Vic 3083</w:t>
      </w:r>
    </w:p>
    <w:p w14:paraId="04972341" w14:textId="27A0F51C" w:rsidR="00200728" w:rsidRDefault="00200728" w:rsidP="006D1DFC">
      <w:r>
        <w:t>Australia</w:t>
      </w:r>
    </w:p>
    <w:p w14:paraId="149B5F3A" w14:textId="77777777" w:rsidR="00200728" w:rsidRDefault="00200728" w:rsidP="006D1DFC"/>
    <w:p w14:paraId="64E8001F" w14:textId="0E8FD60A" w:rsidR="00200728" w:rsidRDefault="00200728" w:rsidP="006D1DFC">
      <w:r>
        <w:t>Phone: +61 414 725 201</w:t>
      </w:r>
    </w:p>
    <w:p w14:paraId="33599402" w14:textId="78E11203" w:rsidR="00200728" w:rsidRDefault="00200728" w:rsidP="006D1DFC">
      <w:r>
        <w:t xml:space="preserve">Email: </w:t>
      </w:r>
      <w:hyperlink r:id="rId6" w:history="1">
        <w:r w:rsidRPr="001205AC">
          <w:rPr>
            <w:rStyle w:val="Hyperlink"/>
          </w:rPr>
          <w:t>oceanblue_05@hotmail.com</w:t>
        </w:r>
      </w:hyperlink>
    </w:p>
    <w:p w14:paraId="3F12F1C9" w14:textId="77777777" w:rsidR="00200728" w:rsidRDefault="00200728" w:rsidP="006D1DFC"/>
    <w:p w14:paraId="48A847AD" w14:textId="77777777" w:rsidR="004A263D" w:rsidRDefault="004A263D" w:rsidP="006D1DFC">
      <w:r>
        <w:t>Conference: 29</w:t>
      </w:r>
      <w:r w:rsidRPr="004A263D">
        <w:rPr>
          <w:vertAlign w:val="superscript"/>
        </w:rPr>
        <w:t>th</w:t>
      </w:r>
      <w:r>
        <w:t xml:space="preserve"> World Summit on Positive Psychology, Mindfulness and Psychotherapy. </w:t>
      </w:r>
    </w:p>
    <w:p w14:paraId="6D7CF1E7" w14:textId="2BA8E5F0" w:rsidR="00200728" w:rsidRDefault="004A263D" w:rsidP="006D1DFC">
      <w:r>
        <w:t xml:space="preserve">Category: Invited </w:t>
      </w:r>
      <w:bookmarkStart w:id="0" w:name="_GoBack"/>
      <w:bookmarkEnd w:id="0"/>
      <w:r w:rsidR="00200728">
        <w:t>Plenary Speaker.</w:t>
      </w:r>
    </w:p>
    <w:p w14:paraId="538020C2" w14:textId="77777777" w:rsidR="002C36F2" w:rsidRDefault="002C36F2"/>
    <w:p w14:paraId="757596F4" w14:textId="77777777" w:rsidR="002C36F2" w:rsidRDefault="002C36F2"/>
    <w:p w14:paraId="3B2CFEBC" w14:textId="77777777" w:rsidR="002C36F2" w:rsidRDefault="002C36F2"/>
    <w:p w14:paraId="070174B6" w14:textId="77777777" w:rsidR="002C36F2" w:rsidRDefault="002C36F2"/>
    <w:p w14:paraId="5DE72216" w14:textId="77777777" w:rsidR="002C36F2" w:rsidRDefault="002C36F2"/>
    <w:p w14:paraId="07139A23" w14:textId="77777777" w:rsidR="002C36F2" w:rsidRDefault="002C36F2"/>
    <w:p w14:paraId="160CD2A9" w14:textId="77777777" w:rsidR="002C36F2" w:rsidRDefault="002C36F2"/>
    <w:p w14:paraId="04FA5BBD" w14:textId="77777777" w:rsidR="002C36F2" w:rsidRDefault="002C36F2"/>
    <w:p w14:paraId="139E19EF" w14:textId="77777777" w:rsidR="002C36F2" w:rsidRDefault="002C36F2"/>
    <w:p w14:paraId="3355A91C" w14:textId="77777777" w:rsidR="002C36F2" w:rsidRDefault="002C36F2"/>
    <w:p w14:paraId="7845755B" w14:textId="77777777" w:rsidR="002C36F2" w:rsidRDefault="002C36F2"/>
    <w:p w14:paraId="483541F2" w14:textId="77777777" w:rsidR="002C36F2" w:rsidRDefault="002C36F2"/>
    <w:p w14:paraId="3E2FBDFA" w14:textId="77777777" w:rsidR="002C36F2" w:rsidRDefault="002C36F2"/>
    <w:p w14:paraId="4897EA39" w14:textId="77777777" w:rsidR="002C36F2" w:rsidRDefault="002C36F2"/>
    <w:sectPr w:rsidR="002C36F2" w:rsidSect="00A3248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80E"/>
    <w:rsid w:val="00187638"/>
    <w:rsid w:val="00200728"/>
    <w:rsid w:val="002C36F2"/>
    <w:rsid w:val="00321AD8"/>
    <w:rsid w:val="003A1E9D"/>
    <w:rsid w:val="00467497"/>
    <w:rsid w:val="004A263D"/>
    <w:rsid w:val="004B1A1D"/>
    <w:rsid w:val="004F409D"/>
    <w:rsid w:val="005B09E0"/>
    <w:rsid w:val="0062021B"/>
    <w:rsid w:val="006D1DFC"/>
    <w:rsid w:val="007C12D9"/>
    <w:rsid w:val="009E024B"/>
    <w:rsid w:val="00A3248C"/>
    <w:rsid w:val="00C7180E"/>
    <w:rsid w:val="00D260AC"/>
    <w:rsid w:val="00D371D5"/>
    <w:rsid w:val="00E23C87"/>
    <w:rsid w:val="00F91D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E8B66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1A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B1A1D"/>
    <w:rPr>
      <w:rFonts w:ascii="Lucida Grande" w:hAnsi="Lucida Grande" w:cs="Lucida Grande"/>
      <w:sz w:val="18"/>
      <w:szCs w:val="18"/>
    </w:rPr>
  </w:style>
  <w:style w:type="character" w:styleId="Hyperlink">
    <w:name w:val="Hyperlink"/>
    <w:basedOn w:val="DefaultParagraphFont"/>
    <w:uiPriority w:val="99"/>
    <w:unhideWhenUsed/>
    <w:rsid w:val="00200728"/>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1A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B1A1D"/>
    <w:rPr>
      <w:rFonts w:ascii="Lucida Grande" w:hAnsi="Lucida Grande" w:cs="Lucida Grande"/>
      <w:sz w:val="18"/>
      <w:szCs w:val="18"/>
    </w:rPr>
  </w:style>
  <w:style w:type="character" w:styleId="Hyperlink">
    <w:name w:val="Hyperlink"/>
    <w:basedOn w:val="DefaultParagraphFont"/>
    <w:uiPriority w:val="99"/>
    <w:unhideWhenUsed/>
    <w:rsid w:val="002007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hyperlink" Target="mailto:oceanblue_05@hotmail.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2</Pages>
  <Words>547</Words>
  <Characters>3120</Characters>
  <Application>Microsoft Macintosh Word</Application>
  <DocSecurity>0</DocSecurity>
  <Lines>26</Lines>
  <Paragraphs>7</Paragraphs>
  <ScaleCrop>false</ScaleCrop>
  <Company>The Centre for Positive Psychology</Company>
  <LinksUpToDate>false</LinksUpToDate>
  <CharactersWithSpaces>3660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kardaras</dc:creator>
  <cp:keywords/>
  <dc:description/>
  <cp:lastModifiedBy>claudia kardaras</cp:lastModifiedBy>
  <cp:revision>17</cp:revision>
  <cp:lastPrinted>2017-08-24T08:09:00Z</cp:lastPrinted>
  <dcterms:created xsi:type="dcterms:W3CDTF">2017-08-24T07:10:00Z</dcterms:created>
  <dcterms:modified xsi:type="dcterms:W3CDTF">2017-08-31T05:25:00Z</dcterms:modified>
</cp:coreProperties>
</file>