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A0" w:rsidRDefault="00DD57A0" w:rsidP="00DD57A0">
      <w:pPr>
        <w:pStyle w:val="ListParagraph"/>
        <w:spacing w:after="0"/>
        <w:ind w:left="0" w:right="-144"/>
        <w:rPr>
          <w:rFonts w:asciiTheme="majorBidi" w:hAnsiTheme="majorBidi" w:cstheme="majorBidi"/>
          <w:sz w:val="32"/>
          <w:szCs w:val="32"/>
        </w:rPr>
      </w:pPr>
    </w:p>
    <w:p w:rsidR="001A7935" w:rsidRDefault="001A7935" w:rsidP="00DD57A0">
      <w:pPr>
        <w:pStyle w:val="ListParagraph"/>
        <w:spacing w:after="0"/>
        <w:ind w:left="0" w:right="-144"/>
        <w:rPr>
          <w:rFonts w:asciiTheme="majorBidi" w:hAnsiTheme="majorBidi" w:cstheme="majorBidi"/>
          <w:sz w:val="32"/>
          <w:szCs w:val="32"/>
        </w:rPr>
      </w:pPr>
    </w:p>
    <w:p w:rsidR="001A7935" w:rsidRPr="001A7935" w:rsidRDefault="001A7935" w:rsidP="001A7935">
      <w:pPr>
        <w:pStyle w:val="Header"/>
        <w:jc w:val="center"/>
        <w:rPr>
          <w:rFonts w:asciiTheme="majorBidi" w:hAnsiTheme="majorBidi" w:cstheme="majorBidi"/>
          <w:b/>
          <w:bCs/>
          <w:sz w:val="32"/>
          <w:szCs w:val="32"/>
        </w:rPr>
      </w:pPr>
      <w:r w:rsidRPr="001A7935">
        <w:rPr>
          <w:rFonts w:asciiTheme="majorBidi" w:hAnsiTheme="majorBidi" w:cstheme="majorBidi"/>
          <w:b/>
          <w:bCs/>
          <w:sz w:val="32"/>
          <w:szCs w:val="32"/>
        </w:rPr>
        <w:t>Pollution controle2020; 8</w:t>
      </w:r>
      <w:r w:rsidRPr="001A7935">
        <w:rPr>
          <w:rFonts w:asciiTheme="majorBidi" w:hAnsiTheme="majorBidi" w:cstheme="majorBidi"/>
          <w:b/>
          <w:bCs/>
          <w:sz w:val="32"/>
          <w:szCs w:val="32"/>
          <w:vertAlign w:val="superscript"/>
        </w:rPr>
        <w:t>th</w:t>
      </w:r>
      <w:r w:rsidRPr="001A7935">
        <w:rPr>
          <w:rFonts w:asciiTheme="majorBidi" w:hAnsiTheme="majorBidi" w:cstheme="majorBidi"/>
          <w:b/>
          <w:bCs/>
          <w:sz w:val="32"/>
          <w:szCs w:val="32"/>
        </w:rPr>
        <w:t xml:space="preserve"> Global summit and expo on pollution control August 24-25-2020 Czech republic</w:t>
      </w:r>
    </w:p>
    <w:p w:rsidR="001A7935" w:rsidRPr="001A7935" w:rsidRDefault="001A7935" w:rsidP="00DD57A0">
      <w:pPr>
        <w:pStyle w:val="ListParagraph"/>
        <w:spacing w:after="0"/>
        <w:ind w:left="0" w:right="-144"/>
        <w:rPr>
          <w:rFonts w:asciiTheme="majorBidi" w:hAnsiTheme="majorBidi" w:cstheme="majorBidi"/>
          <w:sz w:val="32"/>
          <w:szCs w:val="32"/>
        </w:rPr>
      </w:pPr>
    </w:p>
    <w:p w:rsidR="001A7935" w:rsidRPr="001A7935" w:rsidRDefault="001A7935" w:rsidP="001A7935">
      <w:pPr>
        <w:rPr>
          <w:rFonts w:asciiTheme="majorBidi" w:hAnsiTheme="majorBidi" w:cstheme="majorBidi"/>
          <w:bCs w:val="0"/>
          <w:sz w:val="24"/>
          <w:szCs w:val="24"/>
        </w:rPr>
      </w:pPr>
      <w:r w:rsidRPr="001A7935">
        <w:rPr>
          <w:rFonts w:asciiTheme="majorBidi" w:hAnsiTheme="majorBidi" w:cstheme="majorBidi"/>
          <w:b/>
          <w:sz w:val="32"/>
          <w:szCs w:val="30"/>
        </w:rPr>
        <w:t>Title</w:t>
      </w:r>
      <w:r w:rsidRPr="001A7935">
        <w:rPr>
          <w:rFonts w:asciiTheme="majorBidi" w:hAnsiTheme="majorBidi" w:cstheme="majorBidi"/>
          <w:b/>
          <w:sz w:val="24"/>
          <w:szCs w:val="24"/>
        </w:rPr>
        <w:t>; Air pollution and its control measure  is the major tool for the development of health, basic need of  life, stronger economy, reduces finintioal crises,  global  poverty,  hunger and death of the human being in the developing country in the world particularly in south Asia</w:t>
      </w:r>
    </w:p>
    <w:p w:rsidR="006066F6" w:rsidRPr="001A7935" w:rsidRDefault="006066F6" w:rsidP="00C95863">
      <w:pPr>
        <w:pStyle w:val="ListParagraph"/>
        <w:ind w:left="0"/>
        <w:jc w:val="both"/>
        <w:rPr>
          <w:rFonts w:asciiTheme="majorBidi" w:hAnsiTheme="majorBidi" w:cstheme="majorBidi"/>
          <w:b/>
          <w:bCs/>
          <w:sz w:val="28"/>
          <w:szCs w:val="28"/>
          <w:u w:val="single"/>
        </w:rPr>
      </w:pPr>
    </w:p>
    <w:p w:rsidR="0070493E" w:rsidRPr="001A7935" w:rsidRDefault="003812E1" w:rsidP="00C95863">
      <w:pPr>
        <w:pStyle w:val="ListParagraph"/>
        <w:ind w:left="0"/>
        <w:jc w:val="both"/>
        <w:rPr>
          <w:rFonts w:asciiTheme="majorBidi" w:hAnsiTheme="majorBidi" w:cstheme="majorBidi"/>
          <w:b/>
          <w:bCs/>
          <w:sz w:val="28"/>
          <w:szCs w:val="28"/>
          <w:u w:val="single"/>
        </w:rPr>
      </w:pPr>
      <w:r w:rsidRPr="001A7935">
        <w:rPr>
          <w:rFonts w:asciiTheme="majorBidi" w:hAnsiTheme="majorBidi" w:cstheme="majorBidi"/>
          <w:noProof/>
          <w:sz w:val="24"/>
          <w:szCs w:val="24"/>
        </w:rPr>
        <w:pict>
          <v:shapetype id="_x0000_t202" coordsize="21600,21600" o:spt="202" path="m,l,21600r21600,l21600,xe">
            <v:stroke joinstyle="miter"/>
            <v:path gradientshapeok="t" o:connecttype="rect"/>
          </v:shapetype>
          <v:shape id="Text Box 3" o:spid="_x0000_s1026" type="#_x0000_t202" style="position:absolute;left:0;text-align:left;margin-left:347.25pt;margin-top:15.3pt;width:195pt;height:251.25pt;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" fillcolor="white [3201]" strokecolor="black [3200]" strokeweight="2pt">
            <v:path arrowok="t"/>
            <v:textbox>
              <w:txbxContent>
                <w:p w:rsidR="00575D30" w:rsidRDefault="00575D30" w:rsidP="00575D30">
                  <w:pPr>
                    <w:rPr>
                      <w:sz w:val="24"/>
                      <w:szCs w:val="24"/>
                    </w:rPr>
                  </w:pPr>
                  <w:r>
                    <w:rPr>
                      <w:sz w:val="24"/>
                      <w:szCs w:val="24"/>
                    </w:rPr>
                    <w:t>References</w:t>
                  </w:r>
                </w:p>
                <w:p w:rsidR="00575D30" w:rsidRPr="00DD57A0" w:rsidRDefault="00575D30" w:rsidP="00575D30">
                  <w:pPr>
                    <w:pStyle w:val="ListParagraph"/>
                    <w:numPr>
                      <w:ilvl w:val="0"/>
                      <w:numId w:val="3"/>
                    </w:numPr>
                    <w:rPr>
                      <w:rFonts w:ascii="Arial" w:hAnsi="Arial" w:cs="Arial"/>
                      <w:color w:val="000000"/>
                      <w:sz w:val="14"/>
                      <w:szCs w:val="14"/>
                      <w:shd w:val="clear" w:color="auto" w:fill="FFFFFF"/>
                    </w:rPr>
                  </w:pPr>
                  <w:r w:rsidRPr="00DD57A0">
                    <w:rPr>
                      <w:rFonts w:ascii="Arial" w:hAnsi="Arial" w:cs="Arial"/>
                      <w:b/>
                      <w:color w:val="000000"/>
                      <w:sz w:val="14"/>
                      <w:szCs w:val="14"/>
                      <w:shd w:val="clear" w:color="auto" w:fill="FFFFFF"/>
                    </w:rPr>
                    <w:t>Berdegu, J. A. &amp; G. Escobar</w:t>
                  </w:r>
                  <w:r w:rsidRPr="00DD57A0">
                    <w:rPr>
                      <w:rFonts w:ascii="Arial" w:hAnsi="Arial" w:cs="Arial"/>
                      <w:color w:val="000000"/>
                      <w:sz w:val="14"/>
                      <w:szCs w:val="14"/>
                      <w:shd w:val="clear" w:color="auto" w:fill="FFFFFF"/>
                    </w:rPr>
                    <w:t>. 2001.</w:t>
                  </w:r>
                  <w:r w:rsidRPr="00DD57A0">
                    <w:rPr>
                      <w:rStyle w:val="apple-converted-space"/>
                      <w:rFonts w:ascii="Arial" w:hAnsi="Arial" w:cs="Arial"/>
                      <w:color w:val="000000"/>
                      <w:sz w:val="14"/>
                      <w:szCs w:val="14"/>
                      <w:shd w:val="clear" w:color="auto" w:fill="FFFFFF"/>
                    </w:rPr>
                    <w:t> </w:t>
                  </w:r>
                  <w:r w:rsidRPr="00DD57A0">
                    <w:rPr>
                      <w:rFonts w:ascii="Arial" w:hAnsi="Arial" w:cs="Arial"/>
                      <w:color w:val="000000"/>
                      <w:sz w:val="14"/>
                      <w:szCs w:val="14"/>
                      <w:shd w:val="clear" w:color="auto" w:fill="FFFFFF"/>
                    </w:rPr>
                    <w:t>Agricultural Knowledge and Information Systems and Poverty Reduction. World Bank, AKIS Discussion Paper. Washington, DC.</w:t>
                  </w:r>
                </w:p>
                <w:p w:rsidR="00575D30" w:rsidRPr="00DD57A0" w:rsidRDefault="00575D30" w:rsidP="00575D30">
                  <w:pPr>
                    <w:pStyle w:val="NormalWeb"/>
                    <w:numPr>
                      <w:ilvl w:val="0"/>
                      <w:numId w:val="3"/>
                    </w:numPr>
                    <w:rPr>
                      <w:rFonts w:ascii="Arial" w:hAnsi="Arial" w:cs="Arial"/>
                      <w:color w:val="000000"/>
                      <w:sz w:val="14"/>
                      <w:szCs w:val="14"/>
                    </w:rPr>
                  </w:pPr>
                  <w:r w:rsidRPr="00DD57A0">
                    <w:rPr>
                      <w:rFonts w:ascii="Arial" w:hAnsi="Arial" w:cs="Arial"/>
                      <w:b/>
                      <w:bCs/>
                      <w:color w:val="000000"/>
                      <w:sz w:val="14"/>
                      <w:szCs w:val="14"/>
                    </w:rPr>
                    <w:t>Birkhaeuser, D., Evenson, R. E., &amp;Feder, G.</w:t>
                  </w:r>
                  <w:r w:rsidRPr="00DD57A0">
                    <w:rPr>
                      <w:rStyle w:val="apple-converted-space"/>
                      <w:rFonts w:ascii="Arial" w:hAnsi="Arial" w:cs="Arial"/>
                      <w:b/>
                      <w:bCs/>
                      <w:color w:val="000000"/>
                      <w:sz w:val="14"/>
                      <w:szCs w:val="14"/>
                    </w:rPr>
                    <w:t> </w:t>
                  </w:r>
                  <w:r w:rsidRPr="00DD57A0">
                    <w:rPr>
                      <w:rFonts w:ascii="Arial" w:hAnsi="Arial" w:cs="Arial"/>
                      <w:color w:val="000000"/>
                      <w:sz w:val="14"/>
                      <w:szCs w:val="14"/>
                    </w:rPr>
                    <w:t>1988.</w:t>
                  </w:r>
                  <w:r w:rsidRPr="00DD57A0">
                    <w:rPr>
                      <w:rStyle w:val="apple-converted-space"/>
                      <w:rFonts w:ascii="Arial" w:hAnsi="Arial" w:cs="Arial"/>
                      <w:color w:val="000000"/>
                      <w:sz w:val="14"/>
                      <w:szCs w:val="14"/>
                    </w:rPr>
                    <w:t> </w:t>
                  </w:r>
                  <w:r w:rsidRPr="00DD57A0">
                    <w:rPr>
                      <w:rFonts w:ascii="Arial" w:hAnsi="Arial" w:cs="Arial"/>
                      <w:color w:val="000000"/>
                      <w:sz w:val="14"/>
                      <w:szCs w:val="14"/>
                    </w:rPr>
                    <w:t>The Economic Impact of Agricultural Extension: A Review. The World Bank, and New Haven, CT: Yale University, Economic Growth Center. Washington, DC.</w:t>
                  </w:r>
                </w:p>
                <w:p w:rsidR="00575D30" w:rsidRPr="00DD57A0" w:rsidRDefault="00575D30" w:rsidP="00575D30">
                  <w:pPr>
                    <w:pStyle w:val="NormalWeb"/>
                    <w:numPr>
                      <w:ilvl w:val="0"/>
                      <w:numId w:val="3"/>
                    </w:numPr>
                    <w:rPr>
                      <w:rFonts w:ascii="Arial" w:hAnsi="Arial" w:cs="Arial"/>
                      <w:color w:val="000000"/>
                      <w:sz w:val="14"/>
                      <w:szCs w:val="14"/>
                    </w:rPr>
                  </w:pPr>
                  <w:r w:rsidRPr="00DD57A0">
                    <w:rPr>
                      <w:rFonts w:ascii="Arial" w:hAnsi="Arial" w:cs="Arial"/>
                      <w:color w:val="000000"/>
                      <w:sz w:val="14"/>
                      <w:szCs w:val="14"/>
                    </w:rPr>
                    <w:t>February 2003.</w:t>
                  </w:r>
                  <w:r w:rsidRPr="00DD57A0">
                    <w:rPr>
                      <w:rStyle w:val="apple-converted-space"/>
                      <w:rFonts w:ascii="Arial" w:hAnsi="Arial" w:cs="Arial"/>
                      <w:color w:val="000000"/>
                      <w:sz w:val="14"/>
                      <w:szCs w:val="14"/>
                    </w:rPr>
                    <w:t> </w:t>
                  </w:r>
                  <w:r w:rsidRPr="00DD57A0">
                    <w:rPr>
                      <w:rFonts w:ascii="Arial" w:hAnsi="Arial" w:cs="Arial"/>
                      <w:color w:val="000000"/>
                      <w:sz w:val="14"/>
                      <w:szCs w:val="14"/>
                    </w:rPr>
                    <w:t>Brazil. Extraordinary Ministry for Food Security and the Fight Against Hunger.</w:t>
                  </w:r>
                  <w:r w:rsidRPr="00DD57A0">
                    <w:rPr>
                      <w:rStyle w:val="apple-converted-space"/>
                      <w:rFonts w:ascii="Arial" w:hAnsi="Arial" w:cs="Arial"/>
                      <w:color w:val="000000"/>
                      <w:sz w:val="14"/>
                      <w:szCs w:val="14"/>
                    </w:rPr>
                    <w:t> </w:t>
                  </w:r>
                  <w:r w:rsidRPr="00DD57A0">
                    <w:rPr>
                      <w:rFonts w:ascii="Arial" w:hAnsi="Arial" w:cs="Arial"/>
                      <w:color w:val="000000"/>
                      <w:sz w:val="14"/>
                      <w:szCs w:val="14"/>
                    </w:rPr>
                    <w:t>Capacity Building Approaches to Improving the Food Security of Poor People in the North East. TCP/BRA/2904</w:t>
                  </w:r>
                </w:p>
                <w:p w:rsidR="00575D30" w:rsidRPr="00DD57A0" w:rsidRDefault="00575D30" w:rsidP="00575D30">
                  <w:pPr>
                    <w:pStyle w:val="NormalWeb"/>
                    <w:numPr>
                      <w:ilvl w:val="0"/>
                      <w:numId w:val="3"/>
                    </w:numPr>
                    <w:rPr>
                      <w:rFonts w:ascii="Arial" w:hAnsi="Arial" w:cs="Arial"/>
                      <w:color w:val="000000"/>
                      <w:sz w:val="14"/>
                      <w:szCs w:val="14"/>
                    </w:rPr>
                  </w:pPr>
                  <w:r w:rsidRPr="00DD57A0">
                    <w:rPr>
                      <w:rFonts w:ascii="Arial" w:hAnsi="Arial" w:cs="Arial"/>
                      <w:b/>
                      <w:bCs/>
                      <w:color w:val="000000"/>
                      <w:sz w:val="14"/>
                      <w:szCs w:val="14"/>
                    </w:rPr>
                    <w:t>Buttel, F</w:t>
                  </w:r>
                  <w:r w:rsidRPr="00DD57A0">
                    <w:rPr>
                      <w:rFonts w:ascii="Arial" w:hAnsi="Arial" w:cs="Arial"/>
                      <w:color w:val="000000"/>
                      <w:sz w:val="14"/>
                      <w:szCs w:val="14"/>
                    </w:rPr>
                    <w:t>. 1991. The Restructuring of the American Public Agricultural Research and Technology Transfer System: Implications for Agricultural Extension; in: Rivera, W. M. and Gustafson, D. J. (Eds. );</w:t>
                  </w:r>
                  <w:r w:rsidRPr="00DD57A0">
                    <w:rPr>
                      <w:rStyle w:val="apple-converted-space"/>
                      <w:rFonts w:ascii="Arial" w:hAnsi="Arial" w:cs="Arial"/>
                      <w:color w:val="000000"/>
                      <w:sz w:val="14"/>
                      <w:szCs w:val="14"/>
                    </w:rPr>
                    <w:t> </w:t>
                  </w:r>
                  <w:r w:rsidRPr="00DD57A0">
                    <w:rPr>
                      <w:rFonts w:ascii="Arial" w:hAnsi="Arial" w:cs="Arial"/>
                      <w:color w:val="000000"/>
                      <w:sz w:val="14"/>
                      <w:szCs w:val="14"/>
                    </w:rPr>
                    <w:t>Agricultural Extension: Worldwide Institutional Evolution and Forces for Change. Elsevier Science Publishers. Amsterdam.</w:t>
                  </w:r>
                </w:p>
                <w:p w:rsidR="00575D30" w:rsidRPr="00DD57A0" w:rsidRDefault="00575D30" w:rsidP="00575D30">
                  <w:pPr>
                    <w:pStyle w:val="NormalWeb"/>
                    <w:numPr>
                      <w:ilvl w:val="0"/>
                      <w:numId w:val="3"/>
                    </w:numPr>
                    <w:rPr>
                      <w:rFonts w:ascii="Arial" w:hAnsi="Arial" w:cs="Arial"/>
                      <w:color w:val="000000"/>
                      <w:sz w:val="14"/>
                      <w:szCs w:val="14"/>
                    </w:rPr>
                  </w:pPr>
                  <w:r w:rsidRPr="00DD57A0">
                    <w:rPr>
                      <w:rFonts w:ascii="Arial" w:hAnsi="Arial" w:cs="Arial"/>
                      <w:b/>
                      <w:bCs/>
                      <w:color w:val="000000"/>
                      <w:sz w:val="14"/>
                      <w:szCs w:val="14"/>
                    </w:rPr>
                    <w:t>Christoplos, I.; J. Farrington; &amp; A. Kidd</w:t>
                  </w:r>
                  <w:r w:rsidRPr="00DD57A0">
                    <w:rPr>
                      <w:rFonts w:ascii="Arial" w:hAnsi="Arial" w:cs="Arial"/>
                      <w:color w:val="000000"/>
                      <w:sz w:val="14"/>
                      <w:szCs w:val="14"/>
                    </w:rPr>
                    <w:t>. 2000.</w:t>
                  </w:r>
                  <w:r w:rsidRPr="00DD57A0">
                    <w:rPr>
                      <w:rStyle w:val="apple-converted-space"/>
                      <w:rFonts w:ascii="Arial" w:hAnsi="Arial" w:cs="Arial"/>
                      <w:color w:val="000000"/>
                      <w:sz w:val="14"/>
                      <w:szCs w:val="14"/>
                    </w:rPr>
                    <w:t> </w:t>
                  </w:r>
                  <w:r w:rsidRPr="00DD57A0">
                    <w:rPr>
                      <w:rFonts w:ascii="Arial" w:hAnsi="Arial" w:cs="Arial"/>
                      <w:color w:val="000000"/>
                      <w:sz w:val="14"/>
                      <w:szCs w:val="14"/>
                    </w:rPr>
                    <w:t>Extension, Poverty and Vulnerability: An Inception Report. The Neuchatel Initiative 2000. Uppsala, Sweden.</w:t>
                  </w:r>
                </w:p>
                <w:p w:rsidR="00575D30" w:rsidRPr="00325AE5" w:rsidRDefault="00575D30" w:rsidP="00575D30">
                  <w:pPr>
                    <w:pStyle w:val="ListParagraph"/>
                    <w:ind w:left="180"/>
                    <w:rPr>
                      <w:rFonts w:ascii="Arial" w:hAnsi="Arial" w:cs="Arial"/>
                      <w:color w:val="252525"/>
                      <w:sz w:val="20"/>
                      <w:szCs w:val="20"/>
                      <w:shd w:val="clear" w:color="auto" w:fill="FFFFFF"/>
                    </w:rPr>
                  </w:pPr>
                </w:p>
                <w:p w:rsidR="00575D30" w:rsidRPr="00325AE5" w:rsidRDefault="00575D30" w:rsidP="00575D30">
                  <w:pPr>
                    <w:pStyle w:val="ListParagraph"/>
                    <w:ind w:left="360"/>
                    <w:rPr>
                      <w:rStyle w:val="reference-text"/>
                      <w:rFonts w:ascii="Arial" w:hAnsi="Arial" w:cs="Arial"/>
                      <w:color w:val="252525"/>
                      <w:sz w:val="20"/>
                      <w:szCs w:val="20"/>
                      <w:shd w:val="clear" w:color="auto" w:fill="FFFFFF"/>
                    </w:rPr>
                  </w:pPr>
                </w:p>
              </w:txbxContent>
            </v:textbox>
            <w10:wrap type="square"/>
          </v:shape>
        </w:pict>
      </w:r>
      <w:r w:rsidR="0070493E" w:rsidRPr="001A7935">
        <w:rPr>
          <w:rFonts w:asciiTheme="majorBidi" w:hAnsiTheme="majorBidi" w:cstheme="majorBidi"/>
          <w:b/>
          <w:bCs/>
          <w:sz w:val="28"/>
          <w:szCs w:val="28"/>
          <w:u w:val="single"/>
        </w:rPr>
        <w:t>Abstract:</w:t>
      </w:r>
    </w:p>
    <w:p w:rsidR="001A7935" w:rsidRPr="001A7935" w:rsidRDefault="001A7935" w:rsidP="001A7935">
      <w:pPr>
        <w:rPr>
          <w:rFonts w:asciiTheme="majorBidi" w:hAnsiTheme="majorBidi" w:cstheme="majorBidi"/>
          <w:sz w:val="22"/>
          <w:szCs w:val="22"/>
        </w:rPr>
      </w:pPr>
      <w:r w:rsidRPr="001A7935">
        <w:rPr>
          <w:rFonts w:asciiTheme="majorBidi" w:hAnsiTheme="majorBidi" w:cstheme="majorBidi"/>
          <w:sz w:val="22"/>
          <w:szCs w:val="22"/>
        </w:rPr>
        <w:t xml:space="preserve">The  aim of presentation consist of  air pollution, tool, health, daily life, economy, financial crises, poverty, hunger, and death of human being were studied and reported that  </w:t>
      </w:r>
      <w:r w:rsidRPr="001A7935">
        <w:rPr>
          <w:rFonts w:asciiTheme="majorBidi" w:hAnsiTheme="majorBidi" w:cstheme="majorBidi"/>
          <w:b/>
          <w:sz w:val="22"/>
          <w:szCs w:val="22"/>
        </w:rPr>
        <w:t xml:space="preserve">; </w:t>
      </w:r>
      <w:r w:rsidRPr="001A7935">
        <w:rPr>
          <w:rFonts w:asciiTheme="majorBidi" w:hAnsiTheme="majorBidi" w:cstheme="majorBidi"/>
          <w:sz w:val="22"/>
          <w:szCs w:val="22"/>
        </w:rPr>
        <w:t>Air pollution and its control measure</w:t>
      </w:r>
      <w:r w:rsidRPr="001A7935">
        <w:rPr>
          <w:rFonts w:asciiTheme="majorBidi" w:hAnsiTheme="majorBidi" w:cstheme="majorBidi"/>
          <w:b/>
          <w:sz w:val="22"/>
          <w:szCs w:val="22"/>
        </w:rPr>
        <w:t xml:space="preserve">  </w:t>
      </w:r>
      <w:r w:rsidRPr="001A7935">
        <w:rPr>
          <w:rFonts w:asciiTheme="majorBidi" w:hAnsiTheme="majorBidi" w:cstheme="majorBidi"/>
          <w:sz w:val="22"/>
          <w:szCs w:val="22"/>
        </w:rPr>
        <w:t>is the major tool for the development of health, basic need of  life, stronger economy, reduces financial crises,  global  poverty,  hunger and death of the human being in the developing country in the world particularly in south Asia</w:t>
      </w:r>
    </w:p>
    <w:p w:rsidR="001A7935" w:rsidRPr="001A7935" w:rsidRDefault="001A7935" w:rsidP="001A7935">
      <w:pPr>
        <w:rPr>
          <w:rFonts w:asciiTheme="majorBidi" w:hAnsiTheme="majorBidi" w:cstheme="majorBidi"/>
          <w:sz w:val="22"/>
          <w:szCs w:val="22"/>
        </w:rPr>
      </w:pPr>
      <w:r w:rsidRPr="001A7935">
        <w:rPr>
          <w:rFonts w:asciiTheme="majorBidi" w:hAnsiTheme="majorBidi" w:cstheme="majorBidi"/>
          <w:sz w:val="22"/>
          <w:szCs w:val="22"/>
        </w:rPr>
        <w:t>The present study assesses the level of air pollution and their control measure in the south Asia. The region is considered the most densely populated geographical  unit in the world with</w:t>
      </w:r>
      <w:r>
        <w:rPr>
          <w:rFonts w:asciiTheme="majorBidi" w:hAnsiTheme="majorBidi" w:cstheme="majorBidi"/>
          <w:sz w:val="22"/>
          <w:szCs w:val="22"/>
        </w:rPr>
        <w:t xml:space="preserve"> </w:t>
      </w:r>
      <w:r w:rsidRPr="001A7935">
        <w:rPr>
          <w:rFonts w:asciiTheme="majorBidi" w:hAnsiTheme="majorBidi" w:cstheme="majorBidi"/>
          <w:sz w:val="22"/>
          <w:szCs w:val="22"/>
        </w:rPr>
        <w:t xml:space="preserve">amoral population 1440 million. The sources are limited where the population is increase with the passage of time, which effect the level of air pollution and result various environmental consequences. Different primary and secondary pollutants and their resources  were identified. The air pollution control technique  like process change, change in fuel, improve dispersion, Good operating particles and plants shutdwon were studied to reduce the level of air pollution. </w:t>
      </w:r>
      <w:r w:rsidRPr="001A7935">
        <w:rPr>
          <w:rFonts w:asciiTheme="majorBidi" w:hAnsiTheme="majorBidi" w:cstheme="majorBidi"/>
          <w:bCs w:val="0"/>
          <w:color w:val="000000"/>
          <w:sz w:val="22"/>
          <w:szCs w:val="22"/>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Pr="001A7935">
        <w:rPr>
          <w:rFonts w:asciiTheme="majorBidi" w:hAnsiTheme="majorBidi" w:cstheme="majorBidi"/>
          <w:bCs w:val="0"/>
          <w:color w:val="000000"/>
          <w:sz w:val="22"/>
          <w:szCs w:val="22"/>
          <w:u w:val="single"/>
        </w:rPr>
        <w:t>Pakistan</w:t>
      </w:r>
      <w:r w:rsidRPr="001A7935">
        <w:rPr>
          <w:rFonts w:asciiTheme="majorBidi" w:hAnsiTheme="majorBidi" w:cstheme="majorBidi"/>
          <w:bCs w:val="0"/>
          <w:color w:val="000000"/>
          <w:sz w:val="22"/>
          <w:szCs w:val="22"/>
        </w:rPr>
        <w:t xml:space="preserve">, </w:t>
      </w:r>
      <w:r w:rsidRPr="001A7935">
        <w:rPr>
          <w:rFonts w:asciiTheme="majorBidi" w:hAnsiTheme="majorBidi" w:cstheme="majorBidi"/>
          <w:bCs w:val="0"/>
          <w:color w:val="000000"/>
          <w:sz w:val="22"/>
          <w:szCs w:val="22"/>
          <w:u w:val="single"/>
        </w:rPr>
        <w:t>Bangladesh</w:t>
      </w:r>
      <w:r w:rsidRPr="001A7935">
        <w:rPr>
          <w:rFonts w:asciiTheme="majorBidi" w:hAnsiTheme="majorBidi" w:cstheme="majorBidi"/>
          <w:bCs w:val="0"/>
          <w:color w:val="000000"/>
          <w:sz w:val="22"/>
          <w:szCs w:val="22"/>
        </w:rPr>
        <w:t xml:space="preserve">, </w:t>
      </w:r>
      <w:r w:rsidRPr="001A7935">
        <w:rPr>
          <w:rFonts w:asciiTheme="majorBidi" w:hAnsiTheme="majorBidi" w:cstheme="majorBidi"/>
          <w:bCs w:val="0"/>
          <w:color w:val="000000"/>
          <w:sz w:val="22"/>
          <w:szCs w:val="22"/>
          <w:u w:val="single"/>
        </w:rPr>
        <w:t>India</w:t>
      </w:r>
      <w:r w:rsidRPr="001A7935">
        <w:rPr>
          <w:rFonts w:asciiTheme="majorBidi" w:hAnsiTheme="majorBidi" w:cstheme="majorBidi"/>
          <w:bCs w:val="0"/>
          <w:color w:val="000000"/>
          <w:sz w:val="22"/>
          <w:szCs w:val="22"/>
        </w:rPr>
        <w:t xml:space="preserve">, </w:t>
      </w:r>
      <w:r w:rsidRPr="001A7935">
        <w:rPr>
          <w:rFonts w:asciiTheme="majorBidi" w:hAnsiTheme="majorBidi" w:cstheme="majorBidi"/>
          <w:bCs w:val="0"/>
          <w:color w:val="000000"/>
          <w:sz w:val="22"/>
          <w:szCs w:val="22"/>
          <w:u w:val="single"/>
        </w:rPr>
        <w:t>Bhutan</w:t>
      </w:r>
      <w:r w:rsidRPr="001A7935">
        <w:rPr>
          <w:rFonts w:asciiTheme="majorBidi" w:hAnsiTheme="majorBidi" w:cstheme="majorBidi"/>
          <w:bCs w:val="0"/>
          <w:color w:val="000000"/>
          <w:sz w:val="22"/>
          <w:szCs w:val="22"/>
        </w:rPr>
        <w:t xml:space="preserve">, </w:t>
      </w:r>
      <w:r w:rsidRPr="001A7935">
        <w:rPr>
          <w:rFonts w:asciiTheme="majorBidi" w:hAnsiTheme="majorBidi" w:cstheme="majorBidi"/>
          <w:bCs w:val="0"/>
          <w:color w:val="000000"/>
          <w:sz w:val="22"/>
          <w:szCs w:val="22"/>
          <w:u w:val="single"/>
        </w:rPr>
        <w:t>Maldives</w:t>
      </w:r>
      <w:r w:rsidRPr="001A7935">
        <w:rPr>
          <w:rFonts w:asciiTheme="majorBidi" w:hAnsiTheme="majorBidi" w:cstheme="majorBidi"/>
          <w:bCs w:val="0"/>
          <w:color w:val="000000"/>
          <w:sz w:val="22"/>
          <w:szCs w:val="22"/>
        </w:rPr>
        <w:t xml:space="preserve">, </w:t>
      </w:r>
      <w:r w:rsidRPr="001A7935">
        <w:rPr>
          <w:rFonts w:asciiTheme="majorBidi" w:hAnsiTheme="majorBidi" w:cstheme="majorBidi"/>
          <w:bCs w:val="0"/>
          <w:color w:val="000000"/>
          <w:sz w:val="22"/>
          <w:szCs w:val="22"/>
          <w:u w:val="single"/>
        </w:rPr>
        <w:t>Nepal</w:t>
      </w:r>
      <w:r w:rsidRPr="001A7935">
        <w:rPr>
          <w:rFonts w:asciiTheme="majorBidi" w:hAnsiTheme="majorBidi" w:cstheme="majorBidi"/>
          <w:bCs w:val="0"/>
          <w:color w:val="000000"/>
          <w:sz w:val="22"/>
          <w:szCs w:val="22"/>
        </w:rPr>
        <w:t xml:space="preserve"> and </w:t>
      </w:r>
      <w:r w:rsidRPr="001A7935">
        <w:rPr>
          <w:rFonts w:asciiTheme="majorBidi" w:hAnsiTheme="majorBidi" w:cstheme="majorBidi"/>
          <w:bCs w:val="0"/>
          <w:color w:val="000000"/>
          <w:sz w:val="22"/>
          <w:szCs w:val="22"/>
          <w:u w:val="single"/>
        </w:rPr>
        <w:t>Sri Lanka</w:t>
      </w:r>
      <w:r w:rsidRPr="001A7935">
        <w:rPr>
          <w:rFonts w:asciiTheme="majorBidi" w:hAnsiTheme="majorBidi" w:cstheme="majorBidi"/>
          <w:bCs w:val="0"/>
          <w:color w:val="000000"/>
          <w:sz w:val="22"/>
          <w:szCs w:val="22"/>
        </w:rPr>
        <w:t xml:space="preserve">. </w:t>
      </w:r>
      <w:r w:rsidRPr="001A7935">
        <w:rPr>
          <w:rFonts w:asciiTheme="majorBidi" w:hAnsiTheme="majorBidi" w:cstheme="majorBidi"/>
          <w:sz w:val="22"/>
          <w:szCs w:val="22"/>
        </w:rPr>
        <w:t>In the light the above study It is propose that the air pollution and controlee measure should be commercialized for the development of health, basic need of  life, stronger economy, reduces financial crises,  global  poverty,  hunger and death of the human being in the developing country in the world particularly in south Asia</w:t>
      </w:r>
    </w:p>
    <w:p w:rsidR="001A7935" w:rsidRPr="001A7935" w:rsidRDefault="001A7935" w:rsidP="001A7935">
      <w:pPr>
        <w:rPr>
          <w:rFonts w:asciiTheme="majorBidi" w:hAnsiTheme="majorBidi" w:cstheme="majorBidi"/>
          <w:sz w:val="22"/>
          <w:szCs w:val="22"/>
        </w:rPr>
      </w:pPr>
      <w:r w:rsidRPr="001A7935">
        <w:rPr>
          <w:rFonts w:asciiTheme="majorBidi" w:hAnsiTheme="majorBidi" w:cstheme="majorBidi"/>
          <w:sz w:val="22"/>
          <w:szCs w:val="22"/>
        </w:rPr>
        <w:t>Key words; Air pollution; Control deepening  country;  South Asia</w:t>
      </w:r>
    </w:p>
    <w:p w:rsidR="00DD57A0" w:rsidRPr="001A7935" w:rsidRDefault="00DD57A0" w:rsidP="00DD57A0">
      <w:pPr>
        <w:pStyle w:val="ListParagraph"/>
        <w:spacing w:after="0" w:line="240" w:lineRule="auto"/>
        <w:ind w:left="0"/>
        <w:jc w:val="both"/>
        <w:rPr>
          <w:rFonts w:asciiTheme="majorBidi" w:eastAsia="Times New Roman" w:hAnsiTheme="majorBidi" w:cstheme="majorBidi"/>
          <w:sz w:val="24"/>
          <w:szCs w:val="24"/>
        </w:rPr>
      </w:pPr>
    </w:p>
    <w:p w:rsidR="00DD57A0" w:rsidRPr="001A7935" w:rsidRDefault="00DD57A0" w:rsidP="00DD57A0">
      <w:pPr>
        <w:shd w:val="clear" w:color="auto" w:fill="FFFFFF"/>
        <w:spacing w:after="0" w:line="240" w:lineRule="auto"/>
        <w:jc w:val="both"/>
        <w:rPr>
          <w:rFonts w:asciiTheme="majorBidi" w:eastAsia="Times New Roman" w:hAnsiTheme="majorBidi" w:cstheme="majorBidi"/>
          <w:sz w:val="26"/>
          <w:szCs w:val="26"/>
        </w:rPr>
      </w:pPr>
    </w:p>
    <w:p w:rsidR="00DD57A0" w:rsidRPr="001A7935" w:rsidRDefault="003812E1" w:rsidP="00DD57A0">
      <w:pPr>
        <w:shd w:val="clear" w:color="auto" w:fill="FFFFFF"/>
        <w:spacing w:after="0" w:line="240" w:lineRule="auto"/>
        <w:ind w:right="-25"/>
        <w:jc w:val="both"/>
        <w:outlineLvl w:val="1"/>
        <w:rPr>
          <w:rFonts w:asciiTheme="majorBidi" w:hAnsiTheme="majorBidi" w:cstheme="majorBidi"/>
          <w:sz w:val="10"/>
          <w:szCs w:val="10"/>
        </w:rPr>
      </w:pPr>
      <w:r w:rsidRPr="001A7935">
        <w:rPr>
          <w:rFonts w:asciiTheme="majorBidi" w:hAnsiTheme="majorBidi" w:cstheme="majorBidi"/>
          <w:b/>
          <w:bCs w:val="0"/>
          <w:noProof/>
          <w:kern w:val="36"/>
          <w:sz w:val="22"/>
          <w:szCs w:val="22"/>
        </w:rPr>
        <w:pict>
          <v:group id="Group 6" o:spid="_x0000_s1027" style="position:absolute;left:0;text-align:left;margin-left:444.7pt;margin-top:2.45pt;width:112.8pt;height:145pt;z-index:251662336;mso-height-relative:margin" coordsize="14325,18419" wrapcoords="-432 -336 -432 21488 21744 21488 21600 -336 -432 -3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8" o:title=""/>
              <v:shadow on="t" color="black" opacity="26213f" origin="-.5,-.5" offset="0,.5mm"/>
              <v:path arrowok="t"/>
            </v:shape>
            <v:rect id="Rectangle 2" o:spid="_x0000_s1029" style="position:absolute;top:12688;width:14325;height:5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DD57A0" w:rsidRPr="009D7926" w:rsidRDefault="00DD57A0" w:rsidP="00DD57A0">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Muhammad Usman, Moderator of Biochemistry 2017 Felicitate Prof. Jaleel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w:r>
      <w:r w:rsidRPr="001A7935">
        <w:rPr>
          <w:rFonts w:asciiTheme="majorBidi" w:hAnsiTheme="majorBidi" w:cstheme="majorBidi"/>
          <w:b/>
          <w:bCs w:val="0"/>
          <w:noProof/>
          <w:kern w:val="36"/>
          <w:sz w:val="22"/>
          <w:szCs w:val="22"/>
        </w:rPr>
        <w:pict>
          <v:group id="Group 5" o:spid="_x0000_s1030" style="position:absolute;left:0;text-align:left;margin-left:2.8pt;margin-top:-4.55pt;width:120.35pt;height:142.35pt;z-index:251661312;mso-width-relative:margin;mso-height-relative:margin" coordsize="14185,16440" wrapcoords="-405 -455 -405 21486 21735 21486 22005 14097 22005 -455 -405 -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1" type="#_x0000_t75" alt="ROLL NO.jpg" style="position:absolute;left:136;width:13852;height:120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DD57A0" w:rsidRPr="00BE5F64" w:rsidRDefault="00DD57A0" w:rsidP="00DD57A0">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DD57A0" w:rsidRPr="005018A2" w:rsidRDefault="00DD57A0" w:rsidP="00DD57A0">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w:r>
      <w:r w:rsidR="00DD57A0" w:rsidRPr="001A7935">
        <w:rPr>
          <w:rFonts w:asciiTheme="majorBidi" w:hAnsiTheme="majorBidi" w:cstheme="majorBidi"/>
          <w:b/>
          <w:bCs w:val="0"/>
          <w:kern w:val="36"/>
          <w:sz w:val="22"/>
          <w:szCs w:val="22"/>
        </w:rPr>
        <w:t>Biography:</w:t>
      </w:r>
      <w:r w:rsidR="00DD57A0" w:rsidRPr="001A7935">
        <w:rPr>
          <w:rFonts w:asciiTheme="majorBidi" w:hAnsiTheme="majorBidi" w:cstheme="majorBidi"/>
          <w:sz w:val="20"/>
          <w:szCs w:val="20"/>
        </w:rPr>
        <w:t>Mr. Muhammad Usman, Former Director General of Agricultural Research System, Government of Pakistan who retired from service after a spotless career of about 32 years with senior level experience on research and development of integrated agricultural production, industries, Agriculture &amp; Horticulture and bioenergy on a sustainable way.</w:t>
      </w:r>
    </w:p>
    <w:p w:rsidR="00DD57A0" w:rsidRPr="001A7935" w:rsidRDefault="00DD57A0" w:rsidP="00DD57A0">
      <w:pPr>
        <w:spacing w:after="0" w:line="240" w:lineRule="auto"/>
        <w:ind w:right="-25"/>
        <w:jc w:val="both"/>
        <w:rPr>
          <w:rFonts w:asciiTheme="majorBidi" w:hAnsiTheme="majorBidi" w:cstheme="majorBidi"/>
          <w:sz w:val="8"/>
          <w:szCs w:val="8"/>
        </w:rPr>
      </w:pPr>
    </w:p>
    <w:p w:rsidR="000E4DE0" w:rsidRPr="001A7935" w:rsidRDefault="00DD57A0" w:rsidP="00DD57A0">
      <w:pPr>
        <w:pStyle w:val="ListParagraph"/>
        <w:spacing w:after="0" w:line="240" w:lineRule="auto"/>
        <w:ind w:left="0"/>
        <w:jc w:val="both"/>
        <w:rPr>
          <w:rFonts w:asciiTheme="majorBidi" w:hAnsiTheme="majorBidi" w:cstheme="majorBidi"/>
          <w:sz w:val="20"/>
          <w:szCs w:val="20"/>
          <w:u w:val="single"/>
        </w:rPr>
      </w:pPr>
      <w:r w:rsidRPr="001A7935">
        <w:rPr>
          <w:rFonts w:asciiTheme="majorBidi" w:hAnsiTheme="majorBidi" w:cstheme="majorBidi"/>
          <w:sz w:val="20"/>
          <w:szCs w:val="20"/>
        </w:rPr>
        <w:t>Mr. Usman is consider as the senior most scientist in the world, always participated in the international conferences as a plenary speaker, keynote speaker, renowned speaker, organizing committee member as well as moderator of the conferences around the world. Mr. Usman established “Prominent Agro Based Industries, Agro Based Industries and Consultancy SDN BHD” in Malaysia and “Foundation for Rural Development in Pakistan”, with primarily aims to work on integrated agricultural project for Rural Development through improvement in agriculture and consultancy services to the formers at Malaysia.</w:t>
      </w:r>
    </w:p>
    <w:sectPr w:rsidR="000E4DE0" w:rsidRPr="001A7935" w:rsidSect="00575D30">
      <w:pgSz w:w="12240" w:h="20160" w:code="5"/>
      <w:pgMar w:top="540" w:right="720" w:bottom="630" w:left="810" w:header="720" w:footer="720" w:gutter="0"/>
      <w:cols w:space="720"/>
      <w:docGrid w:linePitch="89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C9A" w:rsidRDefault="00A77C9A" w:rsidP="00AE78D6">
      <w:pPr>
        <w:spacing w:after="0" w:line="240" w:lineRule="auto"/>
      </w:pPr>
      <w:r>
        <w:separator/>
      </w:r>
    </w:p>
  </w:endnote>
  <w:endnote w:type="continuationSeparator" w:id="1">
    <w:p w:rsidR="00A77C9A" w:rsidRDefault="00A77C9A" w:rsidP="00AE78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ashto Kror {Asiatype}">
    <w:altName w:val="Courier New"/>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C9A" w:rsidRDefault="00A77C9A" w:rsidP="00AE78D6">
      <w:pPr>
        <w:spacing w:after="0" w:line="240" w:lineRule="auto"/>
      </w:pPr>
      <w:r>
        <w:separator/>
      </w:r>
    </w:p>
  </w:footnote>
  <w:footnote w:type="continuationSeparator" w:id="1">
    <w:p w:rsidR="00A77C9A" w:rsidRDefault="00A77C9A" w:rsidP="00AE78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493E"/>
    <w:rsid w:val="00026585"/>
    <w:rsid w:val="000903FB"/>
    <w:rsid w:val="000D3EF3"/>
    <w:rsid w:val="000D5F4B"/>
    <w:rsid w:val="000E4DE0"/>
    <w:rsid w:val="00123700"/>
    <w:rsid w:val="0012659D"/>
    <w:rsid w:val="00144E8C"/>
    <w:rsid w:val="00165FDE"/>
    <w:rsid w:val="001A424E"/>
    <w:rsid w:val="001A7935"/>
    <w:rsid w:val="001D363A"/>
    <w:rsid w:val="0021055A"/>
    <w:rsid w:val="00266B57"/>
    <w:rsid w:val="00296C26"/>
    <w:rsid w:val="002C7B91"/>
    <w:rsid w:val="002F15A2"/>
    <w:rsid w:val="003812E1"/>
    <w:rsid w:val="003839F0"/>
    <w:rsid w:val="00466ECD"/>
    <w:rsid w:val="00562C9D"/>
    <w:rsid w:val="00575C8D"/>
    <w:rsid w:val="00575D30"/>
    <w:rsid w:val="00597F98"/>
    <w:rsid w:val="005B3651"/>
    <w:rsid w:val="005E7922"/>
    <w:rsid w:val="005F0E99"/>
    <w:rsid w:val="006066F6"/>
    <w:rsid w:val="006B02BF"/>
    <w:rsid w:val="0070493E"/>
    <w:rsid w:val="00704B36"/>
    <w:rsid w:val="007B20BF"/>
    <w:rsid w:val="007B3CB8"/>
    <w:rsid w:val="007C5D84"/>
    <w:rsid w:val="008018DA"/>
    <w:rsid w:val="00825DD9"/>
    <w:rsid w:val="0086272B"/>
    <w:rsid w:val="00892443"/>
    <w:rsid w:val="008A5529"/>
    <w:rsid w:val="008D4389"/>
    <w:rsid w:val="008D692C"/>
    <w:rsid w:val="00984F28"/>
    <w:rsid w:val="00996FAD"/>
    <w:rsid w:val="00A55870"/>
    <w:rsid w:val="00A77C9A"/>
    <w:rsid w:val="00AD38FF"/>
    <w:rsid w:val="00AE3ED0"/>
    <w:rsid w:val="00AE78D6"/>
    <w:rsid w:val="00B23704"/>
    <w:rsid w:val="00C06BB0"/>
    <w:rsid w:val="00C42151"/>
    <w:rsid w:val="00C95863"/>
    <w:rsid w:val="00C96BA9"/>
    <w:rsid w:val="00CB1439"/>
    <w:rsid w:val="00CF0489"/>
    <w:rsid w:val="00CF67F0"/>
    <w:rsid w:val="00D37397"/>
    <w:rsid w:val="00D878FB"/>
    <w:rsid w:val="00DC679C"/>
    <w:rsid w:val="00DD57A0"/>
    <w:rsid w:val="00DD5D1C"/>
    <w:rsid w:val="00DF4C4B"/>
    <w:rsid w:val="00E5700A"/>
    <w:rsid w:val="00E7394E"/>
    <w:rsid w:val="00EB2DE1"/>
    <w:rsid w:val="00EB3F3A"/>
    <w:rsid w:val="00EE3DAB"/>
    <w:rsid w:val="00F054F9"/>
    <w:rsid w:val="00F8124A"/>
    <w:rsid w:val="00FE047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2E1"/>
  </w:style>
  <w:style w:type="paragraph" w:styleId="Heading4">
    <w:name w:val="heading 4"/>
    <w:basedOn w:val="Normal"/>
    <w:link w:val="Heading4Char"/>
    <w:uiPriority w:val="9"/>
    <w:qFormat/>
    <w:rsid w:val="002C7B91"/>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2C7B91"/>
    <w:rPr>
      <w:b/>
      <w:bCs w:val="0"/>
    </w:rPr>
  </w:style>
  <w:style w:type="character" w:customStyle="1" w:styleId="Heading4Char">
    <w:name w:val="Heading 4 Char"/>
    <w:basedOn w:val="DefaultParagraphFont"/>
    <w:link w:val="Heading4"/>
    <w:uiPriority w:val="9"/>
    <w:rsid w:val="002C7B91"/>
    <w:rPr>
      <w:rFonts w:ascii="Times New Roman" w:eastAsia="Times New Roman" w:hAnsi="Times New Roman" w:cs="Times New Roman"/>
      <w:b/>
      <w:sz w:val="24"/>
      <w:szCs w:val="24"/>
    </w:rPr>
  </w:style>
  <w:style w:type="character" w:styleId="Emphasis">
    <w:name w:val="Emphasis"/>
    <w:basedOn w:val="DefaultParagraphFont"/>
    <w:uiPriority w:val="20"/>
    <w:qFormat/>
    <w:rsid w:val="002C7B91"/>
    <w:rPr>
      <w:i/>
      <w:iCs/>
    </w:rPr>
  </w:style>
  <w:style w:type="paragraph" w:styleId="Header">
    <w:name w:val="header"/>
    <w:basedOn w:val="Normal"/>
    <w:link w:val="HeaderChar"/>
    <w:uiPriority w:val="99"/>
    <w:semiHidden/>
    <w:unhideWhenUsed/>
    <w:rsid w:val="001A7935"/>
    <w:pPr>
      <w:tabs>
        <w:tab w:val="center" w:pos="4680"/>
        <w:tab w:val="right" w:pos="9360"/>
      </w:tabs>
      <w:spacing w:after="0" w:line="240" w:lineRule="auto"/>
    </w:pPr>
    <w:rPr>
      <w:rFonts w:cstheme="minorBidi"/>
      <w:bCs w:val="0"/>
      <w:sz w:val="22"/>
      <w:szCs w:val="22"/>
    </w:rPr>
  </w:style>
  <w:style w:type="character" w:customStyle="1" w:styleId="HeaderChar">
    <w:name w:val="Header Char"/>
    <w:basedOn w:val="DefaultParagraphFont"/>
    <w:link w:val="Header"/>
    <w:uiPriority w:val="99"/>
    <w:semiHidden/>
    <w:rsid w:val="001A7935"/>
    <w:rPr>
      <w:rFonts w:cstheme="minorBidi"/>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C7B91"/>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2C7B91"/>
    <w:rPr>
      <w:b/>
      <w:bCs w:val="0"/>
    </w:rPr>
  </w:style>
  <w:style w:type="character" w:customStyle="1" w:styleId="Heading4Char">
    <w:name w:val="Heading 4 Char"/>
    <w:basedOn w:val="DefaultParagraphFont"/>
    <w:link w:val="Heading4"/>
    <w:uiPriority w:val="9"/>
    <w:rsid w:val="002C7B91"/>
    <w:rPr>
      <w:rFonts w:ascii="Times New Roman" w:eastAsia="Times New Roman" w:hAnsi="Times New Roman" w:cs="Times New Roman"/>
      <w:b/>
      <w:sz w:val="24"/>
      <w:szCs w:val="24"/>
    </w:rPr>
  </w:style>
  <w:style w:type="character" w:styleId="Emphasis">
    <w:name w:val="Emphasis"/>
    <w:basedOn w:val="DefaultParagraphFont"/>
    <w:uiPriority w:val="20"/>
    <w:qFormat/>
    <w:rsid w:val="002C7B91"/>
    <w:rPr>
      <w:i/>
      <w:iCs/>
    </w:rPr>
  </w:style>
</w:styles>
</file>

<file path=word/webSettings.xml><?xml version="1.0" encoding="utf-8"?>
<w:webSettings xmlns:r="http://schemas.openxmlformats.org/officeDocument/2006/relationships" xmlns:w="http://schemas.openxmlformats.org/wordprocessingml/2006/main">
  <w:divs>
    <w:div w:id="420418725">
      <w:bodyDiv w:val="1"/>
      <w:marLeft w:val="0"/>
      <w:marRight w:val="0"/>
      <w:marTop w:val="0"/>
      <w:marBottom w:val="0"/>
      <w:divBdr>
        <w:top w:val="none" w:sz="0" w:space="0" w:color="auto"/>
        <w:left w:val="none" w:sz="0" w:space="0" w:color="auto"/>
        <w:bottom w:val="none" w:sz="0" w:space="0" w:color="auto"/>
        <w:right w:val="none" w:sz="0" w:space="0" w:color="auto"/>
      </w:divBdr>
    </w:div>
    <w:div w:id="472604131">
      <w:bodyDiv w:val="1"/>
      <w:marLeft w:val="0"/>
      <w:marRight w:val="0"/>
      <w:marTop w:val="0"/>
      <w:marBottom w:val="0"/>
      <w:divBdr>
        <w:top w:val="none" w:sz="0" w:space="0" w:color="auto"/>
        <w:left w:val="none" w:sz="0" w:space="0" w:color="auto"/>
        <w:bottom w:val="none" w:sz="0" w:space="0" w:color="auto"/>
        <w:right w:val="none" w:sz="0" w:space="0" w:color="auto"/>
      </w:divBdr>
    </w:div>
    <w:div w:id="142699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2E51F-16BC-4FF6-9788-352329ED0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CT Comput3ers</cp:lastModifiedBy>
  <cp:revision>2</cp:revision>
  <cp:lastPrinted>2019-10-18T07:41:00Z</cp:lastPrinted>
  <dcterms:created xsi:type="dcterms:W3CDTF">2020-02-27T07:09:00Z</dcterms:created>
  <dcterms:modified xsi:type="dcterms:W3CDTF">2020-02-27T07:09:00Z</dcterms:modified>
</cp:coreProperties>
</file>