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350" w:rsidRPr="00B04BC8" w:rsidRDefault="00FA7350" w:rsidP="00B04BC8">
      <w:pPr>
        <w:pStyle w:val="NoSpacing"/>
        <w:rPr>
          <w:rFonts w:ascii="Times New Roman" w:hAnsi="Times New Roman" w:cs="Times New Roman"/>
          <w:b/>
          <w:sz w:val="24"/>
          <w:szCs w:val="24"/>
        </w:rPr>
      </w:pPr>
      <w:r w:rsidRPr="00B04BC8">
        <w:rPr>
          <w:rFonts w:ascii="Times New Roman" w:hAnsi="Times New Roman" w:cs="Times New Roman"/>
          <w:b/>
          <w:sz w:val="24"/>
          <w:szCs w:val="24"/>
        </w:rPr>
        <w:t>NAME</w:t>
      </w:r>
      <w:r w:rsidR="00B04BC8">
        <w:rPr>
          <w:rFonts w:ascii="Times New Roman" w:hAnsi="Times New Roman" w:cs="Times New Roman"/>
          <w:b/>
          <w:sz w:val="24"/>
          <w:szCs w:val="24"/>
        </w:rPr>
        <w:t xml:space="preserve">: </w:t>
      </w:r>
      <w:r w:rsidR="00C377EC">
        <w:rPr>
          <w:rFonts w:ascii="Times New Roman" w:hAnsi="Times New Roman" w:cs="Times New Roman"/>
          <w:b/>
          <w:sz w:val="24"/>
          <w:szCs w:val="24"/>
        </w:rPr>
        <w:t>DR.</w:t>
      </w:r>
      <w:r w:rsidR="00B04BC8">
        <w:rPr>
          <w:rFonts w:ascii="Times New Roman" w:hAnsi="Times New Roman" w:cs="Times New Roman"/>
          <w:b/>
          <w:sz w:val="24"/>
          <w:szCs w:val="24"/>
        </w:rPr>
        <w:t>MRS DICKSON CHINYERE</w:t>
      </w:r>
    </w:p>
    <w:p w:rsidR="00FA7350" w:rsidRPr="00B04BC8" w:rsidRDefault="00FA7350" w:rsidP="00B04BC8">
      <w:pPr>
        <w:pStyle w:val="NoSpacing"/>
        <w:rPr>
          <w:rFonts w:ascii="Times New Roman" w:hAnsi="Times New Roman" w:cs="Times New Roman"/>
          <w:b/>
          <w:sz w:val="24"/>
          <w:szCs w:val="24"/>
        </w:rPr>
      </w:pPr>
      <w:r w:rsidRPr="00B04BC8">
        <w:rPr>
          <w:rFonts w:ascii="Times New Roman" w:hAnsi="Times New Roman" w:cs="Times New Roman"/>
          <w:b/>
          <w:sz w:val="24"/>
          <w:szCs w:val="24"/>
        </w:rPr>
        <w:t>ORGANISATION</w:t>
      </w:r>
      <w:r w:rsidR="00B04BC8">
        <w:rPr>
          <w:rFonts w:ascii="Times New Roman" w:hAnsi="Times New Roman" w:cs="Times New Roman"/>
          <w:b/>
          <w:sz w:val="24"/>
          <w:szCs w:val="24"/>
        </w:rPr>
        <w:t>: ANNPETERS GLOBL HUMANITARIAN FOUNDTION</w:t>
      </w:r>
    </w:p>
    <w:p w:rsidR="00FA7350" w:rsidRPr="00B04BC8" w:rsidRDefault="00FA7350" w:rsidP="00B04BC8">
      <w:pPr>
        <w:pStyle w:val="NoSpacing"/>
        <w:rPr>
          <w:rFonts w:ascii="Times New Roman" w:hAnsi="Times New Roman" w:cs="Times New Roman"/>
          <w:b/>
          <w:sz w:val="24"/>
          <w:szCs w:val="24"/>
        </w:rPr>
      </w:pPr>
      <w:r w:rsidRPr="00B04BC8">
        <w:rPr>
          <w:rFonts w:ascii="Times New Roman" w:hAnsi="Times New Roman" w:cs="Times New Roman"/>
          <w:b/>
          <w:sz w:val="24"/>
          <w:szCs w:val="24"/>
        </w:rPr>
        <w:t>EMAIL</w:t>
      </w:r>
      <w:r w:rsidR="00B04BC8">
        <w:rPr>
          <w:rFonts w:ascii="Times New Roman" w:hAnsi="Times New Roman" w:cs="Times New Roman"/>
          <w:b/>
          <w:sz w:val="24"/>
          <w:szCs w:val="24"/>
        </w:rPr>
        <w:t>:info@annpetersfoundation.org</w:t>
      </w:r>
    </w:p>
    <w:p w:rsidR="00FA7350" w:rsidRPr="00B04BC8" w:rsidRDefault="00FA7350" w:rsidP="00B04BC8">
      <w:pPr>
        <w:pStyle w:val="NoSpacing"/>
        <w:rPr>
          <w:rFonts w:ascii="Times New Roman" w:hAnsi="Times New Roman" w:cs="Times New Roman"/>
          <w:b/>
          <w:sz w:val="24"/>
          <w:szCs w:val="24"/>
        </w:rPr>
      </w:pPr>
      <w:r w:rsidRPr="00B04BC8">
        <w:rPr>
          <w:rFonts w:ascii="Times New Roman" w:hAnsi="Times New Roman" w:cs="Times New Roman"/>
          <w:b/>
          <w:sz w:val="24"/>
          <w:szCs w:val="24"/>
        </w:rPr>
        <w:t>PHONE NO</w:t>
      </w:r>
      <w:r w:rsidR="00B04BC8">
        <w:rPr>
          <w:rFonts w:ascii="Times New Roman" w:hAnsi="Times New Roman" w:cs="Times New Roman"/>
          <w:b/>
          <w:sz w:val="24"/>
          <w:szCs w:val="24"/>
        </w:rPr>
        <w:t>: +2348155178536</w:t>
      </w:r>
    </w:p>
    <w:p w:rsidR="00B04BC8" w:rsidRDefault="00FA7350" w:rsidP="00B35D77">
      <w:pPr>
        <w:pStyle w:val="NoSpacing"/>
        <w:rPr>
          <w:rFonts w:ascii="Times New Roman" w:hAnsi="Times New Roman" w:cs="Times New Roman"/>
          <w:b/>
          <w:sz w:val="24"/>
          <w:szCs w:val="24"/>
        </w:rPr>
      </w:pPr>
      <w:r w:rsidRPr="00B04BC8">
        <w:rPr>
          <w:rFonts w:ascii="Times New Roman" w:hAnsi="Times New Roman" w:cs="Times New Roman"/>
          <w:b/>
          <w:sz w:val="24"/>
          <w:szCs w:val="24"/>
        </w:rPr>
        <w:t>ABSTRACT TOPIC</w:t>
      </w:r>
      <w:r w:rsidR="00B04BC8">
        <w:rPr>
          <w:rFonts w:ascii="Times New Roman" w:hAnsi="Times New Roman" w:cs="Times New Roman"/>
          <w:b/>
          <w:sz w:val="24"/>
          <w:szCs w:val="24"/>
        </w:rPr>
        <w:t>: AIR POLL</w:t>
      </w:r>
      <w:r w:rsidR="00B35D77">
        <w:rPr>
          <w:rFonts w:ascii="Times New Roman" w:hAnsi="Times New Roman" w:cs="Times New Roman"/>
          <w:b/>
          <w:sz w:val="24"/>
          <w:szCs w:val="24"/>
        </w:rPr>
        <w:t xml:space="preserve">UTION </w:t>
      </w:r>
      <w:r w:rsidR="00B04BC8">
        <w:rPr>
          <w:rFonts w:ascii="Times New Roman" w:hAnsi="Times New Roman" w:cs="Times New Roman"/>
          <w:b/>
          <w:sz w:val="24"/>
          <w:szCs w:val="24"/>
        </w:rPr>
        <w:t>AND TREATMENT.</w:t>
      </w:r>
    </w:p>
    <w:p w:rsidR="00B35D77" w:rsidRPr="00B35D77" w:rsidRDefault="00B35D77" w:rsidP="00B35D77">
      <w:pPr>
        <w:pStyle w:val="NoSpacing"/>
        <w:rPr>
          <w:rFonts w:ascii="Times New Roman" w:hAnsi="Times New Roman" w:cs="Times New Roman"/>
          <w:b/>
          <w:sz w:val="24"/>
          <w:szCs w:val="24"/>
        </w:rPr>
      </w:pPr>
    </w:p>
    <w:p w:rsidR="00B04BC8" w:rsidRPr="00B04BC8" w:rsidRDefault="00B04BC8" w:rsidP="00B04BC8">
      <w:pPr>
        <w:pStyle w:val="NoSpacing"/>
        <w:jc w:val="both"/>
        <w:rPr>
          <w:b/>
          <w:sz w:val="24"/>
          <w:szCs w:val="24"/>
        </w:rPr>
      </w:pPr>
      <w:r w:rsidRPr="00B04BC8">
        <w:rPr>
          <w:b/>
        </w:rPr>
        <w:t>ABSTRACT:</w:t>
      </w:r>
    </w:p>
    <w:p w:rsidR="00776289" w:rsidRPr="00B04BC8" w:rsidRDefault="00776289" w:rsidP="00B04BC8">
      <w:pPr>
        <w:pStyle w:val="NoSpacing"/>
        <w:jc w:val="both"/>
      </w:pPr>
      <w:r w:rsidRPr="00B04BC8">
        <w:rPr>
          <w:sz w:val="20"/>
          <w:szCs w:val="20"/>
        </w:rPr>
        <w:t xml:space="preserve">Air pollution can be defined as an alteration of air quality that can be characterized by measurements of chemical, biological or physical pollutants in the air. Therefore, air pollution means the undesirable presence of impurities or the abnormal rise in the proportion of some constituents of the atmosphere. It can be classified in 2 sections: </w:t>
      </w:r>
      <w:r w:rsidRPr="00B04BC8">
        <w:rPr>
          <w:rStyle w:val="Strong"/>
          <w:sz w:val="20"/>
          <w:szCs w:val="20"/>
        </w:rPr>
        <w:t>visible</w:t>
      </w:r>
      <w:r w:rsidRPr="00B04BC8">
        <w:rPr>
          <w:sz w:val="20"/>
          <w:szCs w:val="20"/>
        </w:rPr>
        <w:t xml:space="preserve"> and </w:t>
      </w:r>
      <w:r w:rsidRPr="00B04BC8">
        <w:rPr>
          <w:rStyle w:val="Strong"/>
          <w:sz w:val="20"/>
          <w:szCs w:val="20"/>
        </w:rPr>
        <w:t>invisible</w:t>
      </w:r>
      <w:r w:rsidRPr="00B04BC8">
        <w:rPr>
          <w:sz w:val="20"/>
          <w:szCs w:val="20"/>
        </w:rPr>
        <w:t xml:space="preserve"> air pollution. Air pollution is caused by the presence in the atmosphere of toxic substances, mainly produced by human activities, even though sometimes it can result from natural phenomena such as volcanic eruptions, dust storms and wildfires, also depleting the air quality.</w:t>
      </w:r>
      <w:r w:rsidRPr="00B04BC8">
        <w:t xml:space="preserve"> </w:t>
      </w:r>
      <w:r w:rsidR="004841F5" w:rsidRPr="00B04BC8">
        <w:rPr>
          <w:rStyle w:val="e24kjd"/>
          <w:b/>
          <w:bCs/>
        </w:rPr>
        <w:t>Air pollution</w:t>
      </w:r>
      <w:r w:rsidR="004841F5" w:rsidRPr="00B04BC8">
        <w:rPr>
          <w:rStyle w:val="e24kjd"/>
        </w:rPr>
        <w:t xml:space="preserve"> is a type of </w:t>
      </w:r>
      <w:r w:rsidR="004841F5" w:rsidRPr="00B04BC8">
        <w:rPr>
          <w:rStyle w:val="e24kjd"/>
          <w:b/>
          <w:bCs/>
        </w:rPr>
        <w:t>environmental pollution</w:t>
      </w:r>
      <w:r w:rsidR="004841F5" w:rsidRPr="00B04BC8">
        <w:rPr>
          <w:rStyle w:val="e24kjd"/>
        </w:rPr>
        <w:t xml:space="preserve"> that affects the </w:t>
      </w:r>
      <w:r w:rsidR="004841F5" w:rsidRPr="00B04BC8">
        <w:rPr>
          <w:rStyle w:val="e24kjd"/>
          <w:b/>
          <w:bCs/>
        </w:rPr>
        <w:t>air</w:t>
      </w:r>
      <w:r w:rsidR="004841F5" w:rsidRPr="00B04BC8">
        <w:rPr>
          <w:rStyle w:val="e24kjd"/>
        </w:rPr>
        <w:t xml:space="preserve"> and is usually caused by smoke or other harmful gases, mainly oxides of carbon, sulphur and </w:t>
      </w:r>
      <w:r w:rsidR="0068324D" w:rsidRPr="00B04BC8">
        <w:rPr>
          <w:rStyle w:val="e24kjd"/>
        </w:rPr>
        <w:t>nitrogen.</w:t>
      </w:r>
      <w:r w:rsidR="0068324D" w:rsidRPr="00B04BC8">
        <w:rPr>
          <w:rStyle w:val="e24kjd"/>
          <w:b/>
          <w:bCs/>
        </w:rPr>
        <w:t xml:space="preserve"> Air</w:t>
      </w:r>
      <w:r w:rsidR="004841F5" w:rsidRPr="00B04BC8">
        <w:rPr>
          <w:rStyle w:val="e24kjd"/>
          <w:b/>
          <w:bCs/>
        </w:rPr>
        <w:t xml:space="preserve"> pollution</w:t>
      </w:r>
      <w:r w:rsidR="004841F5" w:rsidRPr="00B04BC8">
        <w:rPr>
          <w:rStyle w:val="e24kjd"/>
        </w:rPr>
        <w:t xml:space="preserve"> has been classified as a danger to human health and Earth's many ecosystems for a long </w:t>
      </w:r>
      <w:r w:rsidR="0068324D" w:rsidRPr="00B04BC8">
        <w:rPr>
          <w:rStyle w:val="e24kjd"/>
        </w:rPr>
        <w:t>time.</w:t>
      </w:r>
      <w:r w:rsidR="0068324D" w:rsidRPr="00B04BC8">
        <w:rPr>
          <w:rFonts w:ascii="Times New Roman" w:eastAsia="Times New Roman" w:hAnsi="Times New Roman" w:cs="Times New Roman"/>
          <w:sz w:val="20"/>
          <w:szCs w:val="20"/>
        </w:rPr>
        <w:t xml:space="preserve"> Anthropogenic</w:t>
      </w:r>
      <w:r w:rsidRPr="00B04BC8">
        <w:rPr>
          <w:rFonts w:ascii="Times New Roman" w:eastAsia="Times New Roman" w:hAnsi="Times New Roman" w:cs="Times New Roman"/>
          <w:sz w:val="20"/>
          <w:szCs w:val="20"/>
        </w:rPr>
        <w:t xml:space="preserve"> air pollution sources are:</w:t>
      </w:r>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bCs/>
          <w:sz w:val="20"/>
          <w:szCs w:val="20"/>
        </w:rPr>
        <w:t>1.</w:t>
      </w:r>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sz w:val="20"/>
          <w:szCs w:val="20"/>
        </w:rPr>
        <w:t>Combustion of fossil fuels, like coal and oil for electricity and road transport, producing air pollutants like nitrogen and sulfur dioxide</w:t>
      </w:r>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bCs/>
          <w:sz w:val="20"/>
          <w:szCs w:val="20"/>
        </w:rPr>
        <w:t>2.</w:t>
      </w:r>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sz w:val="20"/>
          <w:szCs w:val="20"/>
        </w:rPr>
        <w:t>Emissions from industries and factories, releasing large amount of carbon monoxide, hydrocarbon, chemicals and organic compounds into the air</w:t>
      </w:r>
      <w:r w:rsidRPr="00B04BC8">
        <w:rPr>
          <w:rFonts w:ascii="Times New Roman" w:eastAsia="Times New Roman" w:hAnsi="Times New Roman" w:cs="Times New Roman"/>
          <w:sz w:val="24"/>
          <w:szCs w:val="24"/>
        </w:rPr>
        <w:t xml:space="preserve"> </w:t>
      </w:r>
    </w:p>
    <w:p w:rsidR="00776289" w:rsidRPr="00B04BC8" w:rsidRDefault="00776289" w:rsidP="00B04BC8">
      <w:pPr>
        <w:pStyle w:val="NoSpacing"/>
        <w:jc w:val="both"/>
        <w:rPr>
          <w:rFonts w:ascii="Times New Roman" w:eastAsia="Times New Roman" w:hAnsi="Times New Roman" w:cs="Times New Roman"/>
          <w:sz w:val="24"/>
          <w:szCs w:val="24"/>
        </w:rPr>
      </w:pPr>
      <w:r w:rsidRPr="00B04BC8">
        <w:rPr>
          <w:rFonts w:ascii="Times New Roman" w:eastAsia="Times New Roman" w:hAnsi="Times New Roman" w:cs="Times New Roman"/>
          <w:bCs/>
          <w:sz w:val="20"/>
          <w:szCs w:val="20"/>
        </w:rPr>
        <w:t>3.</w:t>
      </w:r>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sz w:val="20"/>
          <w:szCs w:val="20"/>
        </w:rPr>
        <w:t>Agricultural activities, due to the use of pesticides, insecticides, and fertilizers that emit harmful chemicals</w:t>
      </w:r>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bCs/>
          <w:sz w:val="20"/>
          <w:szCs w:val="20"/>
        </w:rPr>
        <w:t>4.</w:t>
      </w:r>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sz w:val="20"/>
          <w:szCs w:val="20"/>
        </w:rPr>
        <w:t>Waste production, mostly because of methane generation in landfills</w:t>
      </w:r>
      <w:r w:rsidRPr="00B04BC8">
        <w:rPr>
          <w:rFonts w:ascii="Times New Roman" w:eastAsia="Times New Roman" w:hAnsi="Times New Roman" w:cs="Times New Roman"/>
          <w:sz w:val="24"/>
          <w:szCs w:val="24"/>
        </w:rPr>
        <w:t xml:space="preserve"> </w:t>
      </w:r>
    </w:p>
    <w:p w:rsidR="004841F5" w:rsidRPr="00B04BC8" w:rsidRDefault="004C19C9" w:rsidP="00B04BC8">
      <w:pPr>
        <w:pStyle w:val="color-curious-blue"/>
        <w:jc w:val="both"/>
        <w:rPr>
          <w:b/>
          <w:bCs/>
        </w:rPr>
      </w:pPr>
      <w:r w:rsidRPr="00B04BC8">
        <w:rPr>
          <w:b/>
          <w:i/>
          <w:iCs/>
        </w:rPr>
        <w:t>K</w:t>
      </w:r>
      <w:r w:rsidR="00B04BC8" w:rsidRPr="00B04BC8">
        <w:rPr>
          <w:b/>
          <w:i/>
          <w:iCs/>
        </w:rPr>
        <w:t>EYWORDS</w:t>
      </w:r>
      <w:r w:rsidRPr="00B04BC8">
        <w:rPr>
          <w:b/>
          <w:i/>
          <w:iCs/>
        </w:rPr>
        <w:t>:</w:t>
      </w:r>
      <w:r w:rsidR="00776289" w:rsidRPr="00B04BC8">
        <w:t xml:space="preserve"> </w:t>
      </w:r>
      <w:r w:rsidR="004841F5" w:rsidRPr="00B04BC8">
        <w:t>I</w:t>
      </w:r>
      <w:r w:rsidR="00776289" w:rsidRPr="00B04BC8">
        <w:t>t is impossible to describe the whole extent of potential and actual damage caused by all forms of air pollution. But here are the main consequences.</w:t>
      </w:r>
      <w:r w:rsidR="00776289" w:rsidRPr="00B04BC8">
        <w:rPr>
          <w:b/>
          <w:bCs/>
          <w:sz w:val="20"/>
          <w:szCs w:val="20"/>
        </w:rPr>
        <w:t xml:space="preserve"> Local.</w:t>
      </w:r>
      <w:r w:rsidR="00776289" w:rsidRPr="00B04BC8">
        <w:t xml:space="preserve"> </w:t>
      </w:r>
      <w:proofErr w:type="gramStart"/>
      <w:r w:rsidR="00776289" w:rsidRPr="00B04BC8">
        <w:rPr>
          <w:sz w:val="20"/>
          <w:szCs w:val="20"/>
        </w:rPr>
        <w:t>his</w:t>
      </w:r>
      <w:proofErr w:type="gramEnd"/>
      <w:r w:rsidR="00776289" w:rsidRPr="00B04BC8">
        <w:rPr>
          <w:sz w:val="20"/>
          <w:szCs w:val="20"/>
        </w:rPr>
        <w:t xml:space="preserve"> concerns the quality of ambient air within a radius of a few kilometers</w:t>
      </w:r>
      <w:r w:rsidR="00776289" w:rsidRPr="00B04BC8">
        <w:t xml:space="preserve"> </w:t>
      </w:r>
      <w:r w:rsidR="00776289" w:rsidRPr="00B04BC8">
        <w:rPr>
          <w:b/>
          <w:bCs/>
          <w:sz w:val="20"/>
          <w:szCs w:val="20"/>
        </w:rPr>
        <w:t>Regional.</w:t>
      </w:r>
      <w:r w:rsidR="00776289" w:rsidRPr="00B04BC8">
        <w:t xml:space="preserve"> </w:t>
      </w:r>
      <w:r w:rsidR="004841F5" w:rsidRPr="00B04BC8">
        <w:rPr>
          <w:sz w:val="20"/>
          <w:szCs w:val="20"/>
        </w:rPr>
        <w:t>Pollution</w:t>
      </w:r>
      <w:r w:rsidR="00776289" w:rsidRPr="00B04BC8">
        <w:rPr>
          <w:sz w:val="20"/>
          <w:szCs w:val="20"/>
        </w:rPr>
        <w:t xml:space="preserve"> like acid rain, photochemical reactions and degradation of water quality at distances of a few kilometers to a thousand kilometers</w:t>
      </w:r>
      <w:r w:rsidR="00776289" w:rsidRPr="00B04BC8">
        <w:t xml:space="preserve"> </w:t>
      </w:r>
      <w:r w:rsidR="00776289" w:rsidRPr="00B04BC8">
        <w:rPr>
          <w:b/>
          <w:bCs/>
          <w:sz w:val="20"/>
          <w:szCs w:val="20"/>
        </w:rPr>
        <w:t>Global.</w:t>
      </w:r>
      <w:r w:rsidR="00776289" w:rsidRPr="00B04BC8">
        <w:t xml:space="preserve"> </w:t>
      </w:r>
      <w:r w:rsidR="00776289" w:rsidRPr="00B04BC8">
        <w:rPr>
          <w:sz w:val="20"/>
          <w:szCs w:val="20"/>
        </w:rPr>
        <w:t>Depletion of the ozone layer and global warming caused by the emission of greenhouse gases, mainly carbon dioxide (CO2)</w:t>
      </w:r>
      <w:r w:rsidR="004841F5" w:rsidRPr="00B04BC8">
        <w:t>.</w:t>
      </w:r>
      <w:r w:rsidR="004841F5" w:rsidRPr="00B04BC8">
        <w:rPr>
          <w:rStyle w:val="Hyperlink"/>
          <w:b/>
          <w:bCs/>
          <w:color w:val="auto"/>
        </w:rPr>
        <w:t xml:space="preserve"> </w:t>
      </w:r>
      <w:r w:rsidR="004841F5" w:rsidRPr="00B04BC8">
        <w:rPr>
          <w:rStyle w:val="e24kjd"/>
          <w:b/>
          <w:bCs/>
        </w:rPr>
        <w:t>Air pollution</w:t>
      </w:r>
      <w:r w:rsidR="004841F5" w:rsidRPr="00B04BC8">
        <w:rPr>
          <w:rStyle w:val="e24kjd"/>
        </w:rPr>
        <w:t xml:space="preserve"> (say: po-loo-shun) occurs when gases, dust particles, fumes (or smoke) or </w:t>
      </w:r>
      <w:proofErr w:type="spellStart"/>
      <w:r w:rsidR="004841F5" w:rsidRPr="00B04BC8">
        <w:rPr>
          <w:rStyle w:val="e24kjd"/>
        </w:rPr>
        <w:t>odour</w:t>
      </w:r>
      <w:proofErr w:type="spellEnd"/>
      <w:r w:rsidR="004841F5" w:rsidRPr="00B04BC8">
        <w:rPr>
          <w:rStyle w:val="e24kjd"/>
        </w:rPr>
        <w:t xml:space="preserve"> are introduced into the atmosphere in a way that makes it harmful to</w:t>
      </w:r>
      <w:r w:rsidR="00B04BC8" w:rsidRPr="00B04BC8">
        <w:rPr>
          <w:rStyle w:val="e24kjd"/>
        </w:rPr>
        <w:t xml:space="preserve"> humans, animals and plant.</w:t>
      </w:r>
      <w:r w:rsidR="004841F5" w:rsidRPr="00B04BC8">
        <w:rPr>
          <w:rStyle w:val="e24kjd"/>
        </w:rPr>
        <w:t xml:space="preserve">Things that pollute the </w:t>
      </w:r>
      <w:r w:rsidR="004841F5" w:rsidRPr="00B04BC8">
        <w:rPr>
          <w:rStyle w:val="e24kjd"/>
          <w:b/>
          <w:bCs/>
        </w:rPr>
        <w:t>air</w:t>
      </w:r>
      <w:r w:rsidR="004841F5" w:rsidRPr="00B04BC8">
        <w:rPr>
          <w:rStyle w:val="e24kjd"/>
        </w:rPr>
        <w:t xml:space="preserve"> are </w:t>
      </w:r>
      <w:r w:rsidR="004841F5" w:rsidRPr="00B04BC8">
        <w:rPr>
          <w:rStyle w:val="e24kjd"/>
          <w:b/>
          <w:bCs/>
        </w:rPr>
        <w:t>called pollutants</w:t>
      </w:r>
      <w:r w:rsidR="00B04BC8" w:rsidRPr="00B04BC8">
        <w:rPr>
          <w:rStyle w:val="e24kjd"/>
          <w:b/>
          <w:bCs/>
        </w:rPr>
        <w:t>.</w:t>
      </w:r>
      <w:hyperlink r:id="rId5" w:tgtFrame="_blank" w:history="1">
        <w:r w:rsidR="004841F5" w:rsidRPr="00B04BC8">
          <w:rPr>
            <w:u w:val="single"/>
          </w:rPr>
          <w:t>Pollution</w:t>
        </w:r>
      </w:hyperlink>
      <w:r w:rsidR="004841F5" w:rsidRPr="00B04BC8">
        <w:t xml:space="preserve"> is now a commonplace term, that our ears are attuned to. We hear about the various forms of </w:t>
      </w:r>
      <w:hyperlink r:id="rId6" w:tgtFrame="_blank" w:history="1">
        <w:r w:rsidR="004841F5" w:rsidRPr="00B04BC8">
          <w:rPr>
            <w:u w:val="single"/>
          </w:rPr>
          <w:t>pollution</w:t>
        </w:r>
      </w:hyperlink>
      <w:r w:rsidR="004841F5" w:rsidRPr="00B04BC8">
        <w:t xml:space="preserve"> and read about it through the mass media. Air pollution is one such form that refers to the contamination of the air, irrespective of indoors or outside. A physical, biological or chemical alteration to the air in the atmosphere can be termed as pollution. It occurs when any harmful gases, dust, smoke enters into the atmosphere and makes it difficult for </w:t>
      </w:r>
      <w:hyperlink r:id="rId7" w:tgtFrame="_blank" w:history="1">
        <w:r w:rsidR="004841F5" w:rsidRPr="00B04BC8">
          <w:rPr>
            <w:u w:val="single"/>
          </w:rPr>
          <w:t>plants, animals</w:t>
        </w:r>
      </w:hyperlink>
      <w:r w:rsidR="004841F5" w:rsidRPr="00B04BC8">
        <w:t>, and humans to survive as the air becomes dirty.</w:t>
      </w:r>
    </w:p>
    <w:p w:rsidR="004841F5" w:rsidRPr="00B04BC8" w:rsidRDefault="004841F5" w:rsidP="00B04BC8">
      <w:pPr>
        <w:spacing w:before="100" w:beforeAutospacing="1" w:after="100" w:afterAutospacing="1" w:line="240" w:lineRule="auto"/>
        <w:jc w:val="both"/>
        <w:rPr>
          <w:rFonts w:ascii="Times New Roman" w:eastAsia="Times New Roman" w:hAnsi="Times New Roman" w:cs="Times New Roman"/>
          <w:sz w:val="24"/>
          <w:szCs w:val="24"/>
        </w:rPr>
      </w:pPr>
      <w:hyperlink r:id="rId8" w:tgtFrame="_blank" w:history="1">
        <w:r w:rsidRPr="00B04BC8">
          <w:rPr>
            <w:rFonts w:ascii="Times New Roman" w:eastAsia="Times New Roman" w:hAnsi="Times New Roman" w:cs="Times New Roman"/>
            <w:sz w:val="24"/>
            <w:szCs w:val="24"/>
            <w:u w:val="single"/>
          </w:rPr>
          <w:t>Air pollution</w:t>
        </w:r>
      </w:hyperlink>
      <w:r w:rsidRPr="00B04BC8">
        <w:rPr>
          <w:rFonts w:ascii="Times New Roman" w:eastAsia="Times New Roman" w:hAnsi="Times New Roman" w:cs="Times New Roman"/>
          <w:sz w:val="24"/>
          <w:szCs w:val="24"/>
        </w:rPr>
        <w:t xml:space="preserve"> can further be classified into two sections- visible air pollution and invisible air pollution. Another way of looking at air pollution could be any substance that holds the potential to hinder the atmosphere or the </w:t>
      </w:r>
      <w:r w:rsidR="0068324D" w:rsidRPr="00B04BC8">
        <w:rPr>
          <w:rFonts w:ascii="Times New Roman" w:eastAsia="Times New Roman" w:hAnsi="Times New Roman" w:cs="Times New Roman"/>
          <w:sz w:val="24"/>
          <w:szCs w:val="24"/>
        </w:rPr>
        <w:t>wellbeing</w:t>
      </w:r>
      <w:r w:rsidRPr="00B04BC8">
        <w:rPr>
          <w:rFonts w:ascii="Times New Roman" w:eastAsia="Times New Roman" w:hAnsi="Times New Roman" w:cs="Times New Roman"/>
          <w:sz w:val="24"/>
          <w:szCs w:val="24"/>
        </w:rPr>
        <w:t xml:space="preserve"> of the living beings surviving in it. The sustainment of all things living is due to a combination of gases that collectively form the atmosphere; the imbalance caused by the increase or decrease in the percentage of these gases can be harmful to survival.</w:t>
      </w:r>
    </w:p>
    <w:p w:rsidR="004841F5" w:rsidRPr="00B04BC8" w:rsidRDefault="004841F5" w:rsidP="00B04BC8">
      <w:pPr>
        <w:spacing w:before="100" w:beforeAutospacing="1" w:after="100" w:afterAutospacing="1" w:line="240" w:lineRule="auto"/>
        <w:jc w:val="both"/>
        <w:rPr>
          <w:rFonts w:ascii="Times New Roman" w:eastAsia="Times New Roman" w:hAnsi="Times New Roman" w:cs="Times New Roman"/>
          <w:sz w:val="24"/>
          <w:szCs w:val="24"/>
        </w:rPr>
      </w:pPr>
      <w:r w:rsidRPr="00B04BC8">
        <w:rPr>
          <w:rFonts w:ascii="Times New Roman" w:eastAsia="Times New Roman" w:hAnsi="Times New Roman" w:cs="Times New Roman"/>
          <w:sz w:val="24"/>
          <w:szCs w:val="24"/>
        </w:rPr>
        <w:t xml:space="preserve">The </w:t>
      </w:r>
      <w:hyperlink r:id="rId9" w:tgtFrame="_blank" w:history="1">
        <w:r w:rsidRPr="00B04BC8">
          <w:rPr>
            <w:rFonts w:ascii="Times New Roman" w:eastAsia="Times New Roman" w:hAnsi="Times New Roman" w:cs="Times New Roman"/>
            <w:sz w:val="24"/>
            <w:szCs w:val="24"/>
            <w:u w:val="single"/>
          </w:rPr>
          <w:t>Ozone layer</w:t>
        </w:r>
      </w:hyperlink>
      <w:r w:rsidRPr="00B04BC8">
        <w:rPr>
          <w:rFonts w:ascii="Times New Roman" w:eastAsia="Times New Roman" w:hAnsi="Times New Roman" w:cs="Times New Roman"/>
          <w:sz w:val="24"/>
          <w:szCs w:val="24"/>
        </w:rPr>
        <w:t xml:space="preserve"> considered crucial for the existence of the ecosystems on the planet is depleting due to increased pollution. </w:t>
      </w:r>
      <w:hyperlink r:id="rId10" w:tgtFrame="_blank" w:history="1">
        <w:r w:rsidRPr="00B04BC8">
          <w:rPr>
            <w:rFonts w:ascii="Times New Roman" w:eastAsia="Times New Roman" w:hAnsi="Times New Roman" w:cs="Times New Roman"/>
            <w:sz w:val="24"/>
            <w:szCs w:val="24"/>
            <w:u w:val="single"/>
          </w:rPr>
          <w:t>Global warming</w:t>
        </w:r>
      </w:hyperlink>
      <w:r w:rsidRPr="00B04BC8">
        <w:rPr>
          <w:rFonts w:ascii="Times New Roman" w:eastAsia="Times New Roman" w:hAnsi="Times New Roman" w:cs="Times New Roman"/>
          <w:sz w:val="24"/>
          <w:szCs w:val="24"/>
        </w:rPr>
        <w:t>, a direct result of the increased imbalance of gases in the atmosphere has come to be known as the biggest threat and challenge that the contemporary world has to overcome in a bid for survival.</w:t>
      </w:r>
    </w:p>
    <w:p w:rsidR="004841F5" w:rsidRPr="00B04BC8" w:rsidRDefault="004841F5" w:rsidP="00B04BC8">
      <w:pPr>
        <w:pStyle w:val="NoSpacing"/>
        <w:jc w:val="both"/>
        <w:rPr>
          <w:rFonts w:ascii="Times New Roman" w:hAnsi="Times New Roman" w:cs="Times New Roman"/>
          <w:b/>
          <w:sz w:val="24"/>
          <w:szCs w:val="24"/>
          <w:u w:val="single"/>
        </w:rPr>
      </w:pPr>
      <w:r w:rsidRPr="00B04BC8">
        <w:rPr>
          <w:rFonts w:ascii="Times New Roman" w:hAnsi="Times New Roman" w:cs="Times New Roman"/>
          <w:b/>
          <w:sz w:val="24"/>
          <w:szCs w:val="24"/>
          <w:u w:val="single"/>
        </w:rPr>
        <w:lastRenderedPageBreak/>
        <w:t>Types of Pollutants</w:t>
      </w:r>
    </w:p>
    <w:p w:rsidR="004841F5" w:rsidRPr="00B04BC8" w:rsidRDefault="004841F5" w:rsidP="00B04BC8">
      <w:pPr>
        <w:pStyle w:val="NoSpacing"/>
        <w:jc w:val="both"/>
        <w:rPr>
          <w:sz w:val="24"/>
          <w:szCs w:val="24"/>
        </w:rPr>
      </w:pPr>
      <w:r w:rsidRPr="00B04BC8">
        <w:rPr>
          <w:sz w:val="24"/>
          <w:szCs w:val="24"/>
        </w:rPr>
        <w:t>In order to understand the causes of Air pollution, several divisions can be made.</w:t>
      </w:r>
    </w:p>
    <w:p w:rsidR="004841F5" w:rsidRPr="00B04BC8" w:rsidRDefault="004841F5" w:rsidP="00B04BC8">
      <w:pPr>
        <w:pStyle w:val="NoSpacing"/>
        <w:jc w:val="both"/>
        <w:rPr>
          <w:sz w:val="24"/>
          <w:szCs w:val="24"/>
        </w:rPr>
      </w:pPr>
      <w:r w:rsidRPr="00B04BC8">
        <w:rPr>
          <w:sz w:val="24"/>
          <w:szCs w:val="24"/>
        </w:rPr>
        <w:t xml:space="preserve">Primarily air pollutants can be caused by primary sources or secondary sources. The pollutants that are a direct result of the process can be called </w:t>
      </w:r>
      <w:hyperlink r:id="rId11" w:tgtFrame="_blank" w:history="1">
        <w:r w:rsidRPr="00B04BC8">
          <w:rPr>
            <w:sz w:val="24"/>
            <w:szCs w:val="24"/>
            <w:u w:val="single"/>
          </w:rPr>
          <w:t>primary pollutants</w:t>
        </w:r>
      </w:hyperlink>
      <w:r w:rsidRPr="00B04BC8">
        <w:rPr>
          <w:sz w:val="24"/>
          <w:szCs w:val="24"/>
        </w:rPr>
        <w:t>. A classic example of a primary pollutant would be the sulfur-dioxide emitted from factories</w:t>
      </w:r>
    </w:p>
    <w:p w:rsidR="004841F5" w:rsidRPr="00B04BC8" w:rsidRDefault="004841F5" w:rsidP="00B04BC8">
      <w:pPr>
        <w:pStyle w:val="NoSpacing"/>
        <w:jc w:val="both"/>
        <w:rPr>
          <w:sz w:val="24"/>
          <w:szCs w:val="24"/>
        </w:rPr>
      </w:pPr>
      <w:r w:rsidRPr="00B04BC8">
        <w:rPr>
          <w:sz w:val="24"/>
          <w:szCs w:val="24"/>
        </w:rPr>
        <w:t xml:space="preserve">Secondary pollutants are the ones that are caused by the intermingling and reactions of primary pollutants. </w:t>
      </w:r>
      <w:hyperlink r:id="rId12" w:tgtFrame="_blank" w:history="1">
        <w:r w:rsidRPr="00B04BC8">
          <w:rPr>
            <w:sz w:val="24"/>
            <w:szCs w:val="24"/>
            <w:u w:val="single"/>
          </w:rPr>
          <w:t>Smog</w:t>
        </w:r>
      </w:hyperlink>
      <w:r w:rsidRPr="00B04BC8">
        <w:rPr>
          <w:sz w:val="24"/>
          <w:szCs w:val="24"/>
        </w:rPr>
        <w:t xml:space="preserve"> created by the interactions of several primary pollutants is known to be as a secondary pollutant.</w:t>
      </w:r>
    </w:p>
    <w:p w:rsidR="00B04BC8" w:rsidRPr="00B04BC8" w:rsidRDefault="00B04BC8" w:rsidP="00B04BC8">
      <w:pPr>
        <w:pStyle w:val="NoSpacing"/>
        <w:jc w:val="both"/>
        <w:rPr>
          <w:rFonts w:ascii="Times New Roman" w:hAnsi="Times New Roman" w:cs="Times New Roman"/>
          <w:b/>
          <w:sz w:val="24"/>
          <w:szCs w:val="24"/>
        </w:rPr>
      </w:pPr>
    </w:p>
    <w:p w:rsidR="004841F5" w:rsidRPr="00B04BC8" w:rsidRDefault="004841F5" w:rsidP="00B04BC8">
      <w:pPr>
        <w:pStyle w:val="NoSpacing"/>
        <w:jc w:val="both"/>
        <w:rPr>
          <w:rFonts w:ascii="Times New Roman" w:hAnsi="Times New Roman" w:cs="Times New Roman"/>
          <w:b/>
          <w:sz w:val="24"/>
          <w:szCs w:val="24"/>
        </w:rPr>
      </w:pPr>
      <w:r w:rsidRPr="00B04BC8">
        <w:rPr>
          <w:rFonts w:ascii="Times New Roman" w:hAnsi="Times New Roman" w:cs="Times New Roman"/>
          <w:b/>
          <w:sz w:val="24"/>
          <w:szCs w:val="24"/>
        </w:rPr>
        <w:t>Various Causes of Air pollution</w:t>
      </w:r>
    </w:p>
    <w:p w:rsidR="004841F5" w:rsidRPr="00B04BC8" w:rsidRDefault="004841F5" w:rsidP="00B04BC8">
      <w:pPr>
        <w:pStyle w:val="NoSpacing"/>
        <w:jc w:val="both"/>
      </w:pPr>
      <w:r w:rsidRPr="00B04BC8">
        <w:t>1. The burning of fossil fuels</w:t>
      </w:r>
    </w:p>
    <w:p w:rsidR="004841F5" w:rsidRPr="00B04BC8" w:rsidRDefault="004841F5" w:rsidP="00B04BC8">
      <w:pPr>
        <w:pStyle w:val="NoSpacing"/>
        <w:jc w:val="both"/>
        <w:rPr>
          <w:sz w:val="24"/>
          <w:szCs w:val="24"/>
        </w:rPr>
      </w:pPr>
      <w:r w:rsidRPr="00B04BC8">
        <w:rPr>
          <w:sz w:val="24"/>
          <w:szCs w:val="24"/>
        </w:rPr>
        <w:t xml:space="preserve">Sulfur dioxide emitted from the combustion of </w:t>
      </w:r>
      <w:hyperlink r:id="rId13" w:tgtFrame="_blank" w:history="1">
        <w:r w:rsidRPr="00B04BC8">
          <w:rPr>
            <w:sz w:val="24"/>
            <w:szCs w:val="24"/>
            <w:u w:val="single"/>
          </w:rPr>
          <w:t>fossil fuels</w:t>
        </w:r>
      </w:hyperlink>
      <w:r w:rsidRPr="00B04BC8">
        <w:rPr>
          <w:sz w:val="24"/>
          <w:szCs w:val="24"/>
        </w:rPr>
        <w:t xml:space="preserve"> like coal, petroleum and other factory combustibles are one the major cause of air pollution. Pollution emitting from vehicles including trucks, jeeps, cars, trains, airplanes cause an immense amount of pollution. We rely on them to fulfill our daily basic needs of transportation.</w:t>
      </w:r>
    </w:p>
    <w:p w:rsidR="004841F5" w:rsidRPr="00B04BC8" w:rsidRDefault="004841F5" w:rsidP="00B04BC8">
      <w:pPr>
        <w:pStyle w:val="NoSpacing"/>
        <w:jc w:val="both"/>
        <w:rPr>
          <w:sz w:val="24"/>
          <w:szCs w:val="24"/>
        </w:rPr>
      </w:pPr>
      <w:r w:rsidRPr="00B04BC8">
        <w:rPr>
          <w:sz w:val="24"/>
          <w:szCs w:val="24"/>
        </w:rPr>
        <w:t xml:space="preserve">But, their overuse is </w:t>
      </w:r>
      <w:hyperlink r:id="rId14" w:tgtFrame="_blank" w:history="1">
        <w:r w:rsidRPr="00B04BC8">
          <w:rPr>
            <w:sz w:val="24"/>
            <w:szCs w:val="24"/>
            <w:u w:val="single"/>
          </w:rPr>
          <w:t>killing our environment</w:t>
        </w:r>
      </w:hyperlink>
      <w:r w:rsidRPr="00B04BC8">
        <w:rPr>
          <w:sz w:val="24"/>
          <w:szCs w:val="24"/>
        </w:rPr>
        <w:t xml:space="preserve"> as dangerous gases are polluting the environment. Carbon Monoxide caused by improper or incomplete combustion and generally emitted from vehicles is another major pollutant along with Nitrogen </w:t>
      </w:r>
      <w:proofErr w:type="gramStart"/>
      <w:r w:rsidRPr="00B04BC8">
        <w:rPr>
          <w:sz w:val="24"/>
          <w:szCs w:val="24"/>
        </w:rPr>
        <w:t>Oxides, that is prod</w:t>
      </w:r>
      <w:bookmarkStart w:id="0" w:name="_GoBack"/>
      <w:bookmarkEnd w:id="0"/>
      <w:r w:rsidRPr="00B04BC8">
        <w:rPr>
          <w:sz w:val="24"/>
          <w:szCs w:val="24"/>
        </w:rPr>
        <w:t xml:space="preserve">uced from both </w:t>
      </w:r>
      <w:hyperlink r:id="rId15" w:tgtFrame="_blank" w:history="1">
        <w:r w:rsidRPr="00B04BC8">
          <w:rPr>
            <w:sz w:val="24"/>
            <w:szCs w:val="24"/>
            <w:u w:val="single"/>
          </w:rPr>
          <w:t>natural</w:t>
        </w:r>
      </w:hyperlink>
      <w:proofErr w:type="gramEnd"/>
      <w:r w:rsidRPr="00B04BC8">
        <w:rPr>
          <w:sz w:val="24"/>
          <w:szCs w:val="24"/>
        </w:rPr>
        <w:t xml:space="preserve"> and man-made processes.</w:t>
      </w:r>
    </w:p>
    <w:p w:rsidR="004841F5" w:rsidRPr="00B04BC8" w:rsidRDefault="004841F5" w:rsidP="00B04BC8">
      <w:pPr>
        <w:pStyle w:val="NoSpacing"/>
        <w:jc w:val="both"/>
      </w:pPr>
      <w:r w:rsidRPr="00B04BC8">
        <w:t>2. Agricultural activities</w:t>
      </w:r>
    </w:p>
    <w:p w:rsidR="004841F5" w:rsidRPr="00B04BC8" w:rsidRDefault="004841F5" w:rsidP="00B04BC8">
      <w:pPr>
        <w:pStyle w:val="NoSpacing"/>
        <w:jc w:val="both"/>
        <w:rPr>
          <w:sz w:val="24"/>
          <w:szCs w:val="24"/>
        </w:rPr>
      </w:pPr>
      <w:r w:rsidRPr="00B04BC8">
        <w:rPr>
          <w:sz w:val="24"/>
          <w:szCs w:val="24"/>
        </w:rPr>
        <w:t xml:space="preserve">Ammonia is a very common byproduct from agriculture-related activities and is one of the most hazardous gases in the atmosphere. Use of insecticides, pesticides, and fertilizers in agricultural activities has grown quite a lot. They emit harmful chemicals into the air and can also cause </w:t>
      </w:r>
      <w:hyperlink r:id="rId16" w:tgtFrame="_blank" w:history="1">
        <w:r w:rsidRPr="00B04BC8">
          <w:rPr>
            <w:sz w:val="24"/>
            <w:szCs w:val="24"/>
            <w:u w:val="single"/>
          </w:rPr>
          <w:t>water pollution</w:t>
        </w:r>
      </w:hyperlink>
      <w:r w:rsidRPr="00B04BC8">
        <w:rPr>
          <w:sz w:val="24"/>
          <w:szCs w:val="24"/>
        </w:rPr>
        <w:t>.</w:t>
      </w:r>
    </w:p>
    <w:p w:rsidR="004841F5" w:rsidRPr="00B04BC8" w:rsidRDefault="004841F5" w:rsidP="00B04BC8">
      <w:pPr>
        <w:pStyle w:val="NoSpacing"/>
        <w:jc w:val="both"/>
      </w:pPr>
      <w:r w:rsidRPr="00B04BC8">
        <w:t>3. Exhaust from factories and industries</w:t>
      </w:r>
    </w:p>
    <w:p w:rsidR="004841F5" w:rsidRPr="00B04BC8" w:rsidRDefault="004841F5" w:rsidP="00B04BC8">
      <w:pPr>
        <w:pStyle w:val="NoSpacing"/>
        <w:jc w:val="both"/>
        <w:rPr>
          <w:sz w:val="24"/>
          <w:szCs w:val="24"/>
        </w:rPr>
      </w:pPr>
      <w:r w:rsidRPr="00B04BC8">
        <w:rPr>
          <w:sz w:val="24"/>
          <w:szCs w:val="24"/>
        </w:rPr>
        <w:t xml:space="preserve">Manufacturing industries release a large amount of carbon monoxide, hydrocarbons, organic compounds, and chemicals into the air thereby depleting the </w:t>
      </w:r>
      <w:hyperlink r:id="rId17" w:tgtFrame="_blank" w:history="1">
        <w:r w:rsidRPr="00B04BC8">
          <w:rPr>
            <w:sz w:val="24"/>
            <w:szCs w:val="24"/>
            <w:u w:val="single"/>
          </w:rPr>
          <w:t>quality of air</w:t>
        </w:r>
      </w:hyperlink>
      <w:r w:rsidRPr="00B04BC8">
        <w:rPr>
          <w:sz w:val="24"/>
          <w:szCs w:val="24"/>
        </w:rPr>
        <w:t xml:space="preserve">. Manufacturing industries can be found at every corner of the earth and there is no area that has not been affected by it. Petroleum refineries also release hydrocarbons and various other chemicals that pollute the air and also cause </w:t>
      </w:r>
      <w:hyperlink r:id="rId18" w:tgtFrame="_blank" w:history="1">
        <w:r w:rsidRPr="00B04BC8">
          <w:rPr>
            <w:sz w:val="24"/>
            <w:szCs w:val="24"/>
            <w:u w:val="single"/>
          </w:rPr>
          <w:t>land pollution</w:t>
        </w:r>
      </w:hyperlink>
      <w:r w:rsidRPr="00B04BC8">
        <w:rPr>
          <w:sz w:val="24"/>
          <w:szCs w:val="24"/>
        </w:rPr>
        <w:t>.</w:t>
      </w:r>
    </w:p>
    <w:p w:rsidR="004841F5" w:rsidRPr="00B04BC8" w:rsidRDefault="004841F5" w:rsidP="00B04BC8">
      <w:pPr>
        <w:pStyle w:val="NoSpacing"/>
        <w:jc w:val="both"/>
      </w:pPr>
      <w:r w:rsidRPr="00B04BC8">
        <w:t>4. Mining operations</w:t>
      </w:r>
    </w:p>
    <w:p w:rsidR="004841F5" w:rsidRPr="00B04BC8" w:rsidRDefault="004841F5" w:rsidP="00B04BC8">
      <w:pPr>
        <w:pStyle w:val="NoSpacing"/>
        <w:jc w:val="both"/>
        <w:rPr>
          <w:sz w:val="24"/>
          <w:szCs w:val="24"/>
        </w:rPr>
      </w:pPr>
      <w:r w:rsidRPr="00B04BC8">
        <w:rPr>
          <w:sz w:val="24"/>
          <w:szCs w:val="24"/>
        </w:rPr>
        <w:t>Mining is a process wherein minerals below the earth are extracted using large equipment. During the process dust and chemicals are released in the air causing massive air pollution. This is one of the reasons which is responsible for the deteriorating health conditions of workers and nearby residents.</w:t>
      </w:r>
    </w:p>
    <w:p w:rsidR="004841F5" w:rsidRPr="00B04BC8" w:rsidRDefault="004841F5" w:rsidP="00B04BC8">
      <w:pPr>
        <w:pStyle w:val="NoSpacing"/>
        <w:jc w:val="both"/>
      </w:pPr>
      <w:r w:rsidRPr="00B04BC8">
        <w:t>5. Indoor air pollution</w:t>
      </w:r>
    </w:p>
    <w:p w:rsidR="004841F5" w:rsidRPr="00B04BC8" w:rsidRDefault="004841F5" w:rsidP="00B04BC8">
      <w:pPr>
        <w:pStyle w:val="NoSpacing"/>
        <w:jc w:val="both"/>
        <w:rPr>
          <w:sz w:val="24"/>
          <w:szCs w:val="24"/>
        </w:rPr>
      </w:pPr>
      <w:r w:rsidRPr="00B04BC8">
        <w:rPr>
          <w:sz w:val="24"/>
          <w:szCs w:val="24"/>
        </w:rPr>
        <w:t>Household cleaning products, painting supplies emit toxic chemicals in the air and cause air pollution. Have you ever noticed that once you paint the walls of your house, it creates some sort of smell which makes it literally impossible for you to breathe?</w:t>
      </w:r>
    </w:p>
    <w:p w:rsidR="004841F5" w:rsidRPr="00B04BC8" w:rsidRDefault="004841F5" w:rsidP="00B04BC8">
      <w:pPr>
        <w:pStyle w:val="NoSpacing"/>
        <w:jc w:val="both"/>
        <w:rPr>
          <w:sz w:val="24"/>
          <w:szCs w:val="24"/>
        </w:rPr>
      </w:pPr>
      <w:r w:rsidRPr="00B04BC8">
        <w:rPr>
          <w:sz w:val="24"/>
          <w:szCs w:val="24"/>
        </w:rPr>
        <w:t>Suspended particulate matter popular by its acronym SPM, is another cause of pollution. Referring to the particles afloat in the air, SPM is usually caused by dust, combustion, etc.</w:t>
      </w:r>
    </w:p>
    <w:p w:rsidR="00B04BC8" w:rsidRPr="00B04BC8" w:rsidRDefault="00B04BC8" w:rsidP="00B04BC8">
      <w:pPr>
        <w:pStyle w:val="NoSpacing"/>
        <w:jc w:val="both"/>
        <w:rPr>
          <w:b/>
          <w:sz w:val="24"/>
          <w:szCs w:val="24"/>
        </w:rPr>
      </w:pPr>
    </w:p>
    <w:p w:rsidR="00B04BC8" w:rsidRDefault="00B04BC8" w:rsidP="00B04BC8">
      <w:pPr>
        <w:pStyle w:val="NoSpacing"/>
        <w:jc w:val="both"/>
        <w:rPr>
          <w:b/>
          <w:sz w:val="36"/>
          <w:szCs w:val="36"/>
        </w:rPr>
      </w:pPr>
    </w:p>
    <w:p w:rsidR="004841F5" w:rsidRPr="00B04BC8" w:rsidRDefault="004841F5" w:rsidP="00B04BC8">
      <w:pPr>
        <w:pStyle w:val="NoSpacing"/>
        <w:jc w:val="both"/>
        <w:rPr>
          <w:b/>
          <w:sz w:val="36"/>
          <w:szCs w:val="36"/>
        </w:rPr>
      </w:pPr>
      <w:r w:rsidRPr="00B04BC8">
        <w:rPr>
          <w:b/>
          <w:sz w:val="36"/>
          <w:szCs w:val="36"/>
        </w:rPr>
        <w:lastRenderedPageBreak/>
        <w:t>Disastrous Effects of Air pollution</w:t>
      </w:r>
    </w:p>
    <w:p w:rsidR="004841F5" w:rsidRPr="00B04BC8" w:rsidRDefault="004841F5" w:rsidP="00B04BC8">
      <w:pPr>
        <w:pStyle w:val="NoSpacing"/>
        <w:jc w:val="both"/>
      </w:pPr>
      <w:r w:rsidRPr="00B04BC8">
        <w:t>1. Respiratory and heart problems</w:t>
      </w:r>
    </w:p>
    <w:p w:rsidR="004841F5" w:rsidRPr="00B04BC8" w:rsidRDefault="004841F5" w:rsidP="00B04BC8">
      <w:pPr>
        <w:pStyle w:val="NoSpacing"/>
        <w:jc w:val="both"/>
        <w:rPr>
          <w:sz w:val="24"/>
          <w:szCs w:val="24"/>
        </w:rPr>
      </w:pPr>
      <w:r w:rsidRPr="00B04BC8">
        <w:rPr>
          <w:sz w:val="24"/>
          <w:szCs w:val="24"/>
        </w:rPr>
        <w:t xml:space="preserve">The effects of </w:t>
      </w:r>
      <w:hyperlink r:id="rId19" w:tgtFrame="_blank" w:history="1">
        <w:r w:rsidRPr="00B04BC8">
          <w:rPr>
            <w:sz w:val="24"/>
            <w:szCs w:val="24"/>
            <w:u w:val="single"/>
          </w:rPr>
          <w:t>air pollution</w:t>
        </w:r>
      </w:hyperlink>
      <w:r w:rsidRPr="00B04BC8">
        <w:rPr>
          <w:sz w:val="24"/>
          <w:szCs w:val="24"/>
        </w:rPr>
        <w:t xml:space="preserve"> are alarming. They are known to create several respiratory and heart conditions along with Cancer, among other threats to the body. Several million are known to have died due to direct or indirect effects of Air pollution. Children in areas exposed to </w:t>
      </w:r>
      <w:hyperlink r:id="rId20" w:tgtFrame="_blank" w:history="1">
        <w:r w:rsidRPr="00B04BC8">
          <w:rPr>
            <w:sz w:val="24"/>
            <w:szCs w:val="24"/>
            <w:u w:val="single"/>
          </w:rPr>
          <w:t>air pollutants</w:t>
        </w:r>
      </w:hyperlink>
      <w:r w:rsidRPr="00B04BC8">
        <w:rPr>
          <w:sz w:val="24"/>
          <w:szCs w:val="24"/>
        </w:rPr>
        <w:t xml:space="preserve"> are said to commonly suffer from pneumonia and asthma.</w:t>
      </w:r>
    </w:p>
    <w:p w:rsidR="004841F5" w:rsidRPr="00B04BC8" w:rsidRDefault="004841F5" w:rsidP="00B04BC8">
      <w:pPr>
        <w:pStyle w:val="NoSpacing"/>
        <w:jc w:val="both"/>
      </w:pPr>
      <w:r w:rsidRPr="00B04BC8">
        <w:t>2. Global warming</w:t>
      </w:r>
    </w:p>
    <w:p w:rsidR="004841F5" w:rsidRPr="00B04BC8" w:rsidRDefault="004841F5" w:rsidP="00B04BC8">
      <w:pPr>
        <w:pStyle w:val="NoSpacing"/>
        <w:jc w:val="both"/>
        <w:rPr>
          <w:sz w:val="24"/>
          <w:szCs w:val="24"/>
        </w:rPr>
      </w:pPr>
      <w:r w:rsidRPr="00B04BC8">
        <w:rPr>
          <w:sz w:val="24"/>
          <w:szCs w:val="24"/>
        </w:rPr>
        <w:t xml:space="preserve">Another direct effect is the immediate alterations that the world is witnessing due to </w:t>
      </w:r>
      <w:hyperlink r:id="rId21" w:tgtFrame="_blank" w:history="1">
        <w:r w:rsidRPr="00B04BC8">
          <w:rPr>
            <w:sz w:val="24"/>
            <w:szCs w:val="24"/>
            <w:u w:val="single"/>
          </w:rPr>
          <w:t>global warming</w:t>
        </w:r>
      </w:hyperlink>
      <w:r w:rsidRPr="00B04BC8">
        <w:rPr>
          <w:sz w:val="24"/>
          <w:szCs w:val="24"/>
        </w:rPr>
        <w:t xml:space="preserve">. With increased temperatures worldwide, increase in sea levels and </w:t>
      </w:r>
      <w:hyperlink r:id="rId22" w:tgtFrame="_blank" w:history="1">
        <w:r w:rsidRPr="00B04BC8">
          <w:rPr>
            <w:sz w:val="24"/>
            <w:szCs w:val="24"/>
            <w:u w:val="single"/>
          </w:rPr>
          <w:t>melting of ice</w:t>
        </w:r>
      </w:hyperlink>
      <w:r w:rsidRPr="00B04BC8">
        <w:rPr>
          <w:sz w:val="24"/>
          <w:szCs w:val="24"/>
        </w:rPr>
        <w:t xml:space="preserve"> from colder regions and icebergs, displacement and loss of habitat have already signaled an impending disaster if actions for preservation and normalization aren’t undertaken soon.</w:t>
      </w:r>
    </w:p>
    <w:p w:rsidR="004841F5" w:rsidRPr="00B04BC8" w:rsidRDefault="004841F5" w:rsidP="00B04BC8">
      <w:pPr>
        <w:pStyle w:val="NoSpacing"/>
        <w:jc w:val="both"/>
      </w:pPr>
      <w:r w:rsidRPr="00B04BC8">
        <w:t>3. Acid rain</w:t>
      </w:r>
    </w:p>
    <w:p w:rsidR="004841F5" w:rsidRPr="00B04BC8" w:rsidRDefault="004841F5" w:rsidP="00B04BC8">
      <w:pPr>
        <w:pStyle w:val="NoSpacing"/>
        <w:jc w:val="both"/>
        <w:rPr>
          <w:sz w:val="24"/>
          <w:szCs w:val="24"/>
        </w:rPr>
      </w:pPr>
      <w:r w:rsidRPr="00B04BC8">
        <w:rPr>
          <w:sz w:val="24"/>
          <w:szCs w:val="24"/>
        </w:rPr>
        <w:t xml:space="preserve">Harmful gases like nitrogen oxides and sulfur oxides are released into the atmosphere during the burning of </w:t>
      </w:r>
      <w:hyperlink r:id="rId23" w:tgtFrame="_blank" w:history="1">
        <w:r w:rsidRPr="00B04BC8">
          <w:rPr>
            <w:sz w:val="24"/>
            <w:szCs w:val="24"/>
            <w:u w:val="single"/>
          </w:rPr>
          <w:t>fossil fuels</w:t>
        </w:r>
      </w:hyperlink>
      <w:r w:rsidRPr="00B04BC8">
        <w:rPr>
          <w:sz w:val="24"/>
          <w:szCs w:val="24"/>
        </w:rPr>
        <w:t xml:space="preserve">. When it rains, the water droplets combine with these air pollutants, becomes acidic and then falls on the ground in the form of acid rain. </w:t>
      </w:r>
      <w:hyperlink r:id="rId24" w:tgtFrame="_blank" w:history="1">
        <w:r w:rsidRPr="00B04BC8">
          <w:rPr>
            <w:sz w:val="24"/>
            <w:szCs w:val="24"/>
            <w:u w:val="single"/>
          </w:rPr>
          <w:t>Acid rain</w:t>
        </w:r>
      </w:hyperlink>
      <w:r w:rsidRPr="00B04BC8">
        <w:rPr>
          <w:sz w:val="24"/>
          <w:szCs w:val="24"/>
        </w:rPr>
        <w:t xml:space="preserve"> can cause great damage to human, animals, and crops.</w:t>
      </w:r>
    </w:p>
    <w:p w:rsidR="004841F5" w:rsidRPr="00B04BC8" w:rsidRDefault="004841F5" w:rsidP="00B04BC8">
      <w:pPr>
        <w:pStyle w:val="NoSpacing"/>
        <w:jc w:val="both"/>
      </w:pPr>
      <w:r w:rsidRPr="00B04BC8">
        <w:t>4. Eutrophication</w:t>
      </w:r>
    </w:p>
    <w:p w:rsidR="004841F5" w:rsidRPr="00B04BC8" w:rsidRDefault="004841F5" w:rsidP="00B04BC8">
      <w:pPr>
        <w:pStyle w:val="NoSpacing"/>
        <w:jc w:val="both"/>
        <w:rPr>
          <w:sz w:val="24"/>
          <w:szCs w:val="24"/>
        </w:rPr>
      </w:pPr>
      <w:hyperlink r:id="rId25" w:tgtFrame="_blank" w:history="1">
        <w:r w:rsidRPr="00B04BC8">
          <w:rPr>
            <w:sz w:val="24"/>
            <w:szCs w:val="24"/>
            <w:u w:val="single"/>
          </w:rPr>
          <w:t>Eutrophication</w:t>
        </w:r>
      </w:hyperlink>
      <w:r w:rsidRPr="00B04BC8">
        <w:rPr>
          <w:sz w:val="24"/>
          <w:szCs w:val="24"/>
        </w:rPr>
        <w:t xml:space="preserve"> is a condition where a high amount of nitrogen present in some pollutants gets developed on sea’s surface and turns itself into algae and adversely affect fish, plants and animal species. The green colored algae that are present on lakes and ponds is due to the presence of this chemical only.</w:t>
      </w:r>
    </w:p>
    <w:p w:rsidR="004841F5" w:rsidRPr="00B04BC8" w:rsidRDefault="004841F5" w:rsidP="00B04BC8">
      <w:pPr>
        <w:pStyle w:val="NoSpacing"/>
        <w:jc w:val="both"/>
      </w:pPr>
      <w:r w:rsidRPr="00B04BC8">
        <w:t>5. Effect on wildlife</w:t>
      </w:r>
    </w:p>
    <w:p w:rsidR="004841F5" w:rsidRPr="00B04BC8" w:rsidRDefault="004841F5" w:rsidP="00B04BC8">
      <w:pPr>
        <w:pStyle w:val="NoSpacing"/>
        <w:jc w:val="both"/>
        <w:rPr>
          <w:sz w:val="24"/>
          <w:szCs w:val="24"/>
        </w:rPr>
      </w:pPr>
      <w:r w:rsidRPr="00B04BC8">
        <w:rPr>
          <w:sz w:val="24"/>
          <w:szCs w:val="24"/>
        </w:rPr>
        <w:t xml:space="preserve">Just like humans, animals also face some devastating effects of air pollution. Toxic chemicals present in the air can force </w:t>
      </w:r>
      <w:hyperlink r:id="rId26" w:tgtFrame="_blank" w:history="1">
        <w:r w:rsidRPr="00B04BC8">
          <w:rPr>
            <w:sz w:val="24"/>
            <w:szCs w:val="24"/>
            <w:u w:val="single"/>
          </w:rPr>
          <w:t>wildlife species</w:t>
        </w:r>
      </w:hyperlink>
      <w:r w:rsidRPr="00B04BC8">
        <w:rPr>
          <w:sz w:val="24"/>
          <w:szCs w:val="24"/>
        </w:rPr>
        <w:t xml:space="preserve"> to move to a new place and change their habitat. The toxic pollutants deposit over the surface of the water and can also affect sea animals.</w:t>
      </w:r>
    </w:p>
    <w:p w:rsidR="004841F5" w:rsidRPr="00B04BC8" w:rsidRDefault="004841F5" w:rsidP="00B04BC8">
      <w:pPr>
        <w:pStyle w:val="NoSpacing"/>
        <w:jc w:val="both"/>
      </w:pPr>
      <w:r w:rsidRPr="00B04BC8">
        <w:t>6. Depletion of the ozone layer</w:t>
      </w:r>
    </w:p>
    <w:p w:rsidR="004841F5" w:rsidRPr="00B04BC8" w:rsidRDefault="004841F5" w:rsidP="00B04BC8">
      <w:pPr>
        <w:pStyle w:val="NoSpacing"/>
        <w:jc w:val="both"/>
        <w:rPr>
          <w:sz w:val="24"/>
          <w:szCs w:val="24"/>
        </w:rPr>
      </w:pPr>
      <w:r w:rsidRPr="00B04BC8">
        <w:rPr>
          <w:sz w:val="24"/>
          <w:szCs w:val="24"/>
        </w:rPr>
        <w:t xml:space="preserve">Ozone exists in the Earth’s stratosphere and is responsible for protecting humans from harmful ultraviolet (UV) rays. Earth’s ozone layer is depleting due to the presence of chlorofluorocarbons, </w:t>
      </w:r>
      <w:r w:rsidR="00FA7350" w:rsidRPr="00B04BC8">
        <w:rPr>
          <w:sz w:val="24"/>
          <w:szCs w:val="24"/>
        </w:rPr>
        <w:t>hydro chlorofluorocarbons</w:t>
      </w:r>
      <w:r w:rsidRPr="00B04BC8">
        <w:rPr>
          <w:sz w:val="24"/>
          <w:szCs w:val="24"/>
        </w:rPr>
        <w:t xml:space="preserve"> in the atmosphere. As the </w:t>
      </w:r>
      <w:hyperlink r:id="rId27" w:tgtFrame="_blank" w:history="1">
        <w:r w:rsidRPr="00B04BC8">
          <w:rPr>
            <w:sz w:val="24"/>
            <w:szCs w:val="24"/>
            <w:u w:val="single"/>
          </w:rPr>
          <w:t>ozone layer</w:t>
        </w:r>
      </w:hyperlink>
      <w:r w:rsidRPr="00B04BC8">
        <w:rPr>
          <w:sz w:val="24"/>
          <w:szCs w:val="24"/>
        </w:rPr>
        <w:t xml:space="preserve"> will go thin, it will emit harmful rays back on earth and can cause skin and eye related problems. UV rays also have the capability to affect crops.</w:t>
      </w:r>
    </w:p>
    <w:p w:rsidR="004841F5" w:rsidRPr="00B04BC8" w:rsidRDefault="004841F5" w:rsidP="00B04BC8">
      <w:pPr>
        <w:pStyle w:val="NoSpacing"/>
        <w:jc w:val="both"/>
        <w:rPr>
          <w:sz w:val="24"/>
          <w:szCs w:val="24"/>
        </w:rPr>
      </w:pPr>
      <w:r w:rsidRPr="00B04BC8">
        <w:rPr>
          <w:sz w:val="24"/>
          <w:szCs w:val="24"/>
        </w:rPr>
        <w:t>When you try to study the sources of Air pollution, you enlist a series of activities and interactions that create these pollutants. There are two types of sources that we will take a look at Natural sources and Man-made sources.</w:t>
      </w:r>
    </w:p>
    <w:p w:rsidR="004841F5" w:rsidRPr="00B04BC8" w:rsidRDefault="004841F5" w:rsidP="00B04BC8">
      <w:pPr>
        <w:pStyle w:val="NoSpacing"/>
        <w:jc w:val="both"/>
        <w:rPr>
          <w:sz w:val="24"/>
          <w:szCs w:val="24"/>
        </w:rPr>
      </w:pPr>
      <w:r w:rsidRPr="00B04BC8">
        <w:rPr>
          <w:sz w:val="24"/>
          <w:szCs w:val="24"/>
        </w:rPr>
        <w:t xml:space="preserve">Natural sources of pollution include dust carried by the wind from locations with very little or no green cover, gases released from the body processes of living beings (Carbon dioxide from humans during respiration, Methane from cattle during digestion, Oxygen from plants during Photosynthesis). Smoke from the combustion of various inflammable objects, </w:t>
      </w:r>
      <w:hyperlink r:id="rId28" w:tgtFrame="_blank" w:history="1">
        <w:r w:rsidRPr="00B04BC8">
          <w:rPr>
            <w:sz w:val="24"/>
            <w:szCs w:val="24"/>
            <w:u w:val="single"/>
          </w:rPr>
          <w:t>volcanic eruptions</w:t>
        </w:r>
      </w:hyperlink>
      <w:r w:rsidRPr="00B04BC8">
        <w:rPr>
          <w:sz w:val="24"/>
          <w:szCs w:val="24"/>
        </w:rPr>
        <w:t xml:space="preserve">, </w:t>
      </w:r>
      <w:proofErr w:type="spellStart"/>
      <w:r w:rsidRPr="00B04BC8">
        <w:rPr>
          <w:sz w:val="24"/>
          <w:szCs w:val="24"/>
        </w:rPr>
        <w:t>etc</w:t>
      </w:r>
      <w:proofErr w:type="spellEnd"/>
      <w:r w:rsidRPr="00B04BC8">
        <w:rPr>
          <w:sz w:val="24"/>
          <w:szCs w:val="24"/>
        </w:rPr>
        <w:t xml:space="preserve"> along with the emission of polluted gases also makes it to the list of natural </w:t>
      </w:r>
      <w:hyperlink r:id="rId29" w:tgtFrame="_blank" w:history="1">
        <w:r w:rsidRPr="00B04BC8">
          <w:rPr>
            <w:sz w:val="24"/>
            <w:szCs w:val="24"/>
            <w:u w:val="single"/>
          </w:rPr>
          <w:t>sources of pollution</w:t>
        </w:r>
      </w:hyperlink>
      <w:r w:rsidRPr="00B04BC8">
        <w:rPr>
          <w:sz w:val="24"/>
          <w:szCs w:val="24"/>
        </w:rPr>
        <w:t>.</w:t>
      </w:r>
    </w:p>
    <w:p w:rsidR="004841F5" w:rsidRDefault="004841F5" w:rsidP="00B04BC8">
      <w:pPr>
        <w:pStyle w:val="NoSpacing"/>
        <w:jc w:val="both"/>
        <w:rPr>
          <w:sz w:val="24"/>
          <w:szCs w:val="24"/>
        </w:rPr>
      </w:pPr>
      <w:r w:rsidRPr="00B04BC8">
        <w:rPr>
          <w:sz w:val="24"/>
          <w:szCs w:val="24"/>
        </w:rPr>
        <w:t xml:space="preserve">While looking at the man-made contributions towards air pollution, smoke again features as a prominent component. The smoke emitted from various forms of combustion like in </w:t>
      </w:r>
      <w:hyperlink r:id="rId30" w:tgtFrame="_blank" w:history="1">
        <w:r w:rsidRPr="00B04BC8">
          <w:rPr>
            <w:sz w:val="24"/>
            <w:szCs w:val="24"/>
            <w:u w:val="single"/>
          </w:rPr>
          <w:t>biomass</w:t>
        </w:r>
      </w:hyperlink>
      <w:r w:rsidRPr="00B04BC8">
        <w:rPr>
          <w:sz w:val="24"/>
          <w:szCs w:val="24"/>
        </w:rPr>
        <w:t xml:space="preserve">, factories, vehicles, furnaces, etc. Waste used to create </w:t>
      </w:r>
      <w:hyperlink r:id="rId31" w:tgtFrame="_blank" w:history="1">
        <w:r w:rsidRPr="00B04BC8">
          <w:rPr>
            <w:sz w:val="24"/>
            <w:szCs w:val="24"/>
            <w:u w:val="single"/>
          </w:rPr>
          <w:t>landfills</w:t>
        </w:r>
      </w:hyperlink>
      <w:r w:rsidRPr="00B04BC8">
        <w:rPr>
          <w:sz w:val="24"/>
          <w:szCs w:val="24"/>
        </w:rPr>
        <w:t xml:space="preserve"> generate </w:t>
      </w:r>
      <w:r w:rsidR="00FA7350" w:rsidRPr="00B04BC8">
        <w:rPr>
          <w:sz w:val="24"/>
          <w:szCs w:val="24"/>
        </w:rPr>
        <w:t>methane that</w:t>
      </w:r>
      <w:r w:rsidRPr="00B04BC8">
        <w:rPr>
          <w:sz w:val="24"/>
          <w:szCs w:val="24"/>
        </w:rPr>
        <w:t xml:space="preserve"> is harmful </w:t>
      </w:r>
      <w:r w:rsidRPr="00B04BC8">
        <w:rPr>
          <w:sz w:val="24"/>
          <w:szCs w:val="24"/>
        </w:rPr>
        <w:lastRenderedPageBreak/>
        <w:t xml:space="preserve">in several ways. The reactions of certain gases and chemicals also form harmful fumes that can be dangerous to the </w:t>
      </w:r>
      <w:r w:rsidR="00FA7350" w:rsidRPr="00B04BC8">
        <w:rPr>
          <w:sz w:val="24"/>
          <w:szCs w:val="24"/>
        </w:rPr>
        <w:t>wellbeing</w:t>
      </w:r>
      <w:r w:rsidRPr="00B04BC8">
        <w:rPr>
          <w:sz w:val="24"/>
          <w:szCs w:val="24"/>
        </w:rPr>
        <w:t xml:space="preserve"> of living creatures.</w:t>
      </w:r>
    </w:p>
    <w:p w:rsidR="00B04BC8" w:rsidRPr="00B04BC8" w:rsidRDefault="00B04BC8" w:rsidP="00B04BC8">
      <w:pPr>
        <w:pStyle w:val="NoSpacing"/>
        <w:jc w:val="both"/>
        <w:rPr>
          <w:sz w:val="24"/>
          <w:szCs w:val="24"/>
        </w:rPr>
      </w:pPr>
    </w:p>
    <w:p w:rsidR="004841F5" w:rsidRPr="00B04BC8" w:rsidRDefault="004841F5" w:rsidP="00B04BC8">
      <w:pPr>
        <w:pStyle w:val="NoSpacing"/>
        <w:jc w:val="both"/>
        <w:rPr>
          <w:b/>
          <w:sz w:val="36"/>
          <w:szCs w:val="36"/>
        </w:rPr>
      </w:pPr>
      <w:r w:rsidRPr="00B04BC8">
        <w:rPr>
          <w:b/>
          <w:sz w:val="36"/>
          <w:szCs w:val="36"/>
        </w:rPr>
        <w:t xml:space="preserve">Solutions </w:t>
      </w:r>
      <w:proofErr w:type="gramStart"/>
      <w:r w:rsidRPr="00B04BC8">
        <w:rPr>
          <w:b/>
          <w:sz w:val="36"/>
          <w:szCs w:val="36"/>
        </w:rPr>
        <w:t>For</w:t>
      </w:r>
      <w:proofErr w:type="gramEnd"/>
      <w:r w:rsidRPr="00B04BC8">
        <w:rPr>
          <w:b/>
          <w:sz w:val="36"/>
          <w:szCs w:val="36"/>
        </w:rPr>
        <w:t xml:space="preserve"> Air Pollution</w:t>
      </w:r>
    </w:p>
    <w:p w:rsidR="004841F5" w:rsidRPr="00B04BC8" w:rsidRDefault="004841F5" w:rsidP="00B04BC8">
      <w:pPr>
        <w:pStyle w:val="NoSpacing"/>
        <w:jc w:val="both"/>
      </w:pPr>
      <w:r w:rsidRPr="00B04BC8">
        <w:t>1. Use public mode of transportation</w:t>
      </w:r>
    </w:p>
    <w:p w:rsidR="004841F5" w:rsidRPr="00B04BC8" w:rsidRDefault="004841F5" w:rsidP="00B04BC8">
      <w:pPr>
        <w:pStyle w:val="NoSpacing"/>
        <w:jc w:val="both"/>
        <w:rPr>
          <w:sz w:val="24"/>
          <w:szCs w:val="24"/>
        </w:rPr>
      </w:pPr>
      <w:r w:rsidRPr="00B04BC8">
        <w:rPr>
          <w:sz w:val="24"/>
          <w:szCs w:val="24"/>
        </w:rPr>
        <w:t xml:space="preserve">Encourage people to use more and more </w:t>
      </w:r>
      <w:hyperlink r:id="rId32" w:tgtFrame="_blank" w:history="1">
        <w:r w:rsidRPr="00B04BC8">
          <w:rPr>
            <w:sz w:val="24"/>
            <w:szCs w:val="24"/>
            <w:u w:val="single"/>
          </w:rPr>
          <w:t>public modes of transportation</w:t>
        </w:r>
      </w:hyperlink>
      <w:r w:rsidRPr="00B04BC8">
        <w:rPr>
          <w:sz w:val="24"/>
          <w:szCs w:val="24"/>
        </w:rPr>
        <w:t xml:space="preserve"> to reduce pollution. Also, try to make use of carpooling. If you and your colleagues come from the same locality and have same timings you can explore this option to </w:t>
      </w:r>
      <w:hyperlink r:id="rId33" w:tgtFrame="_blank" w:history="1">
        <w:r w:rsidRPr="00B04BC8">
          <w:rPr>
            <w:sz w:val="24"/>
            <w:szCs w:val="24"/>
            <w:u w:val="single"/>
          </w:rPr>
          <w:t>save energy</w:t>
        </w:r>
      </w:hyperlink>
      <w:r w:rsidRPr="00B04BC8">
        <w:rPr>
          <w:sz w:val="24"/>
          <w:szCs w:val="24"/>
        </w:rPr>
        <w:t xml:space="preserve"> and money.</w:t>
      </w:r>
    </w:p>
    <w:p w:rsidR="004841F5" w:rsidRPr="00B04BC8" w:rsidRDefault="004841F5" w:rsidP="00B04BC8">
      <w:pPr>
        <w:pStyle w:val="NoSpacing"/>
        <w:jc w:val="both"/>
      </w:pPr>
      <w:r w:rsidRPr="00B04BC8">
        <w:t>2. Conserve energy</w:t>
      </w:r>
    </w:p>
    <w:p w:rsidR="004841F5" w:rsidRPr="00B04BC8" w:rsidRDefault="004841F5" w:rsidP="00B04BC8">
      <w:pPr>
        <w:pStyle w:val="NoSpacing"/>
        <w:jc w:val="both"/>
        <w:rPr>
          <w:sz w:val="24"/>
          <w:szCs w:val="24"/>
        </w:rPr>
      </w:pPr>
      <w:r w:rsidRPr="00B04BC8">
        <w:rPr>
          <w:sz w:val="24"/>
          <w:szCs w:val="24"/>
        </w:rPr>
        <w:t xml:space="preserve">Switch off fans and lights when you are going out. A large number of fossil fuels are burnt to produce electricity. You can save the </w:t>
      </w:r>
      <w:hyperlink r:id="rId34" w:tgtFrame="_blank" w:history="1">
        <w:r w:rsidRPr="00B04BC8">
          <w:rPr>
            <w:sz w:val="24"/>
            <w:szCs w:val="24"/>
            <w:u w:val="single"/>
          </w:rPr>
          <w:t>environment from degradation</w:t>
        </w:r>
      </w:hyperlink>
      <w:r w:rsidRPr="00B04BC8">
        <w:rPr>
          <w:sz w:val="24"/>
          <w:szCs w:val="24"/>
        </w:rPr>
        <w:t xml:space="preserve"> by reducing the number of fossil fuels to be burned.</w:t>
      </w:r>
    </w:p>
    <w:p w:rsidR="004841F5" w:rsidRPr="00B04BC8" w:rsidRDefault="004841F5" w:rsidP="00B04BC8">
      <w:pPr>
        <w:pStyle w:val="NoSpacing"/>
        <w:jc w:val="both"/>
      </w:pPr>
      <w:r w:rsidRPr="00B04BC8">
        <w:t>3. Understand the concept of Reduce, Reuse and Recycle</w:t>
      </w:r>
    </w:p>
    <w:p w:rsidR="004841F5" w:rsidRPr="00B04BC8" w:rsidRDefault="004841F5" w:rsidP="00B04BC8">
      <w:pPr>
        <w:pStyle w:val="NoSpacing"/>
        <w:jc w:val="both"/>
        <w:rPr>
          <w:sz w:val="24"/>
          <w:szCs w:val="24"/>
        </w:rPr>
      </w:pPr>
      <w:r w:rsidRPr="00B04BC8">
        <w:rPr>
          <w:sz w:val="24"/>
          <w:szCs w:val="24"/>
        </w:rPr>
        <w:t>Do not throw away items that are of no use to you. In-fact reuse them for some other purpose. For e.g. you can use old jars to store cereals or pulses.</w:t>
      </w:r>
    </w:p>
    <w:p w:rsidR="004841F5" w:rsidRPr="00B04BC8" w:rsidRDefault="004841F5" w:rsidP="00B04BC8">
      <w:pPr>
        <w:pStyle w:val="NoSpacing"/>
        <w:jc w:val="both"/>
      </w:pPr>
      <w:r w:rsidRPr="00B04BC8">
        <w:t>4. Emphasis on clean energy resources</w:t>
      </w:r>
    </w:p>
    <w:p w:rsidR="004841F5" w:rsidRPr="00B04BC8" w:rsidRDefault="004841F5" w:rsidP="00B04BC8">
      <w:pPr>
        <w:pStyle w:val="NoSpacing"/>
        <w:jc w:val="both"/>
        <w:rPr>
          <w:sz w:val="24"/>
          <w:szCs w:val="24"/>
        </w:rPr>
      </w:pPr>
      <w:hyperlink r:id="rId35" w:tgtFrame="_blank" w:history="1">
        <w:r w:rsidRPr="00B04BC8">
          <w:rPr>
            <w:sz w:val="24"/>
            <w:szCs w:val="24"/>
            <w:u w:val="single"/>
          </w:rPr>
          <w:t>Clean energy</w:t>
        </w:r>
      </w:hyperlink>
      <w:r w:rsidRPr="00B04BC8">
        <w:rPr>
          <w:sz w:val="24"/>
          <w:szCs w:val="24"/>
        </w:rPr>
        <w:t xml:space="preserve"> technologies like </w:t>
      </w:r>
      <w:hyperlink r:id="rId36" w:tgtFrame="_blank" w:history="1">
        <w:r w:rsidRPr="00B04BC8">
          <w:rPr>
            <w:sz w:val="24"/>
            <w:szCs w:val="24"/>
            <w:u w:val="single"/>
          </w:rPr>
          <w:t>solar</w:t>
        </w:r>
      </w:hyperlink>
      <w:r w:rsidRPr="00B04BC8">
        <w:rPr>
          <w:sz w:val="24"/>
          <w:szCs w:val="24"/>
        </w:rPr>
        <w:t xml:space="preserve">, </w:t>
      </w:r>
      <w:hyperlink r:id="rId37" w:tgtFrame="_blank" w:history="1">
        <w:r w:rsidRPr="00B04BC8">
          <w:rPr>
            <w:sz w:val="24"/>
            <w:szCs w:val="24"/>
            <w:u w:val="single"/>
          </w:rPr>
          <w:t>wind</w:t>
        </w:r>
      </w:hyperlink>
      <w:r w:rsidRPr="00B04BC8">
        <w:rPr>
          <w:sz w:val="24"/>
          <w:szCs w:val="24"/>
        </w:rPr>
        <w:t xml:space="preserve"> and </w:t>
      </w:r>
      <w:hyperlink r:id="rId38" w:tgtFrame="_blank" w:history="1">
        <w:r w:rsidRPr="00B04BC8">
          <w:rPr>
            <w:sz w:val="24"/>
            <w:szCs w:val="24"/>
            <w:u w:val="single"/>
          </w:rPr>
          <w:t>geothermal</w:t>
        </w:r>
      </w:hyperlink>
      <w:r w:rsidRPr="00B04BC8">
        <w:rPr>
          <w:sz w:val="24"/>
          <w:szCs w:val="24"/>
        </w:rPr>
        <w:t xml:space="preserve"> are on high these days. Governments of various countries have been providing grants to consumers who are interested in installing </w:t>
      </w:r>
      <w:hyperlink r:id="rId39" w:tgtFrame="_blank" w:history="1">
        <w:r w:rsidRPr="00B04BC8">
          <w:rPr>
            <w:sz w:val="24"/>
            <w:szCs w:val="24"/>
            <w:u w:val="single"/>
          </w:rPr>
          <w:t>solar panels</w:t>
        </w:r>
      </w:hyperlink>
      <w:r w:rsidRPr="00B04BC8">
        <w:rPr>
          <w:sz w:val="24"/>
          <w:szCs w:val="24"/>
        </w:rPr>
        <w:t xml:space="preserve"> for their home. This will go a long way to curb air pollution.</w:t>
      </w:r>
    </w:p>
    <w:p w:rsidR="004841F5" w:rsidRPr="00B04BC8" w:rsidRDefault="004841F5" w:rsidP="00B04BC8">
      <w:pPr>
        <w:pStyle w:val="NoSpacing"/>
        <w:jc w:val="both"/>
      </w:pPr>
      <w:r w:rsidRPr="00B04BC8">
        <w:t>5. Use energy efficient devices</w:t>
      </w:r>
    </w:p>
    <w:p w:rsidR="004841F5" w:rsidRPr="00B04BC8" w:rsidRDefault="004841F5" w:rsidP="00B04BC8">
      <w:pPr>
        <w:spacing w:before="100" w:beforeAutospacing="1" w:after="100" w:afterAutospacing="1" w:line="240" w:lineRule="auto"/>
        <w:jc w:val="both"/>
        <w:rPr>
          <w:rFonts w:ascii="Times New Roman" w:eastAsia="Times New Roman" w:hAnsi="Times New Roman" w:cs="Times New Roman"/>
          <w:sz w:val="24"/>
          <w:szCs w:val="24"/>
        </w:rPr>
      </w:pPr>
      <w:r w:rsidRPr="00B04BC8">
        <w:rPr>
          <w:rFonts w:ascii="Times New Roman" w:eastAsia="Times New Roman" w:hAnsi="Times New Roman" w:cs="Times New Roman"/>
          <w:sz w:val="24"/>
          <w:szCs w:val="24"/>
        </w:rPr>
        <w:t xml:space="preserve">CFL lights consume </w:t>
      </w:r>
      <w:hyperlink r:id="rId40" w:tgtFrame="_blank" w:history="1">
        <w:r w:rsidRPr="00B04BC8">
          <w:rPr>
            <w:rFonts w:ascii="Times New Roman" w:eastAsia="Times New Roman" w:hAnsi="Times New Roman" w:cs="Times New Roman"/>
            <w:sz w:val="24"/>
            <w:szCs w:val="24"/>
            <w:u w:val="single"/>
          </w:rPr>
          <w:t>less electricity</w:t>
        </w:r>
      </w:hyperlink>
      <w:r w:rsidRPr="00B04BC8">
        <w:rPr>
          <w:rFonts w:ascii="Times New Roman" w:eastAsia="Times New Roman" w:hAnsi="Times New Roman" w:cs="Times New Roman"/>
          <w:sz w:val="24"/>
          <w:szCs w:val="24"/>
        </w:rPr>
        <w:t xml:space="preserve"> as against their counterparts. They live longer, consume less electricity, lower electricity bills and also help you to reduce pollution by consuming less energy.</w:t>
      </w:r>
    </w:p>
    <w:p w:rsidR="004841F5" w:rsidRPr="00B04BC8" w:rsidRDefault="004841F5" w:rsidP="00B04BC8">
      <w:pPr>
        <w:spacing w:before="100" w:beforeAutospacing="1" w:after="100" w:afterAutospacing="1" w:line="240" w:lineRule="auto"/>
        <w:jc w:val="both"/>
        <w:rPr>
          <w:rFonts w:ascii="Times New Roman" w:eastAsia="Times New Roman" w:hAnsi="Times New Roman" w:cs="Times New Roman"/>
          <w:sz w:val="24"/>
          <w:szCs w:val="24"/>
        </w:rPr>
      </w:pPr>
      <w:r w:rsidRPr="00B04BC8">
        <w:rPr>
          <w:rFonts w:ascii="Times New Roman" w:eastAsia="Times New Roman" w:hAnsi="Times New Roman" w:cs="Times New Roman"/>
          <w:sz w:val="24"/>
          <w:szCs w:val="24"/>
        </w:rPr>
        <w:t xml:space="preserve">Several attempts are being made worldwide on a personal, industrial and governmental levels to curb the intensity at which </w:t>
      </w:r>
      <w:hyperlink r:id="rId41" w:tgtFrame="_blank" w:history="1">
        <w:r w:rsidRPr="00B04BC8">
          <w:rPr>
            <w:rFonts w:ascii="Times New Roman" w:eastAsia="Times New Roman" w:hAnsi="Times New Roman" w:cs="Times New Roman"/>
            <w:sz w:val="24"/>
            <w:szCs w:val="24"/>
            <w:u w:val="single"/>
          </w:rPr>
          <w:t>air pollution</w:t>
        </w:r>
      </w:hyperlink>
      <w:r w:rsidRPr="00B04BC8">
        <w:rPr>
          <w:rFonts w:ascii="Times New Roman" w:eastAsia="Times New Roman" w:hAnsi="Times New Roman" w:cs="Times New Roman"/>
          <w:sz w:val="24"/>
          <w:szCs w:val="24"/>
        </w:rPr>
        <w:t xml:space="preserve"> is rising and regain a balance as far as the proportions of the foundation gases are concerned. This is a direct attempt at slacking </w:t>
      </w:r>
      <w:hyperlink r:id="rId42" w:tgtFrame="_blank" w:history="1">
        <w:r w:rsidRPr="00B04BC8">
          <w:rPr>
            <w:rFonts w:ascii="Times New Roman" w:eastAsia="Times New Roman" w:hAnsi="Times New Roman" w:cs="Times New Roman"/>
            <w:sz w:val="24"/>
            <w:szCs w:val="24"/>
            <w:u w:val="single"/>
          </w:rPr>
          <w:t>Global warming</w:t>
        </w:r>
      </w:hyperlink>
      <w:r w:rsidRPr="00B04BC8">
        <w:rPr>
          <w:rFonts w:ascii="Times New Roman" w:eastAsia="Times New Roman" w:hAnsi="Times New Roman" w:cs="Times New Roman"/>
          <w:sz w:val="24"/>
          <w:szCs w:val="24"/>
        </w:rPr>
        <w:t>. We are seeing a series of innovations and experiments aimed at alternate and unconventional options to reduce pollutants. Air pollution is one of the larger mirrors of man’s follies, and a challenge we need to overcome to see a tomorrow.</w:t>
      </w:r>
    </w:p>
    <w:p w:rsidR="00FA7350" w:rsidRPr="00B04BC8" w:rsidRDefault="004841F5" w:rsidP="00B04BC8">
      <w:pPr>
        <w:jc w:val="both"/>
        <w:rPr>
          <w:rFonts w:ascii="Times New Roman" w:eastAsia="Times New Roman" w:hAnsi="Times New Roman" w:cs="Times New Roman"/>
          <w:sz w:val="24"/>
          <w:szCs w:val="24"/>
        </w:rPr>
      </w:pPr>
      <w:r w:rsidRPr="00B04BC8">
        <w:rPr>
          <w:rFonts w:ascii="Arial" w:hAnsi="Arial" w:cs="Arial"/>
          <w:b/>
          <w:sz w:val="23"/>
          <w:szCs w:val="23"/>
        </w:rPr>
        <w:t>REFERENCE</w:t>
      </w:r>
      <w:r w:rsidRPr="00B04BC8">
        <w:rPr>
          <w:rFonts w:ascii="Arial" w:hAnsi="Arial" w:cs="Arial"/>
          <w:sz w:val="23"/>
          <w:szCs w:val="23"/>
        </w:rPr>
        <w:t>:</w:t>
      </w:r>
      <w:r w:rsidR="00FA7350" w:rsidRPr="00B04BC8">
        <w:rPr>
          <w:rFonts w:ascii="Times New Roman" w:eastAsia="Times New Roman" w:hAnsi="Symbol" w:cs="Times New Roman"/>
          <w:sz w:val="24"/>
          <w:szCs w:val="24"/>
        </w:rPr>
        <w:t xml:space="preserve"> </w:t>
      </w:r>
      <w:proofErr w:type="gramStart"/>
      <w:r w:rsidR="00FA7350" w:rsidRPr="00B04BC8">
        <w:rPr>
          <w:rFonts w:ascii="Times New Roman" w:eastAsia="Times New Roman" w:hAnsi="Symbol" w:cs="Times New Roman"/>
          <w:sz w:val="24"/>
          <w:szCs w:val="24"/>
        </w:rPr>
        <w:t></w:t>
      </w:r>
      <w:r w:rsidR="00FA7350" w:rsidRPr="00B04BC8">
        <w:rPr>
          <w:rFonts w:ascii="Times New Roman" w:eastAsia="Times New Roman" w:hAnsi="Times New Roman" w:cs="Times New Roman"/>
          <w:sz w:val="24"/>
          <w:szCs w:val="24"/>
        </w:rPr>
        <w:t xml:space="preserve">  </w:t>
      </w:r>
      <w:proofErr w:type="gramEnd"/>
      <w:r w:rsidR="00FA7350" w:rsidRPr="00B04BC8">
        <w:rPr>
          <w:rFonts w:ascii="Times New Roman" w:eastAsia="Times New Roman" w:hAnsi="Times New Roman" w:cs="Times New Roman"/>
          <w:i/>
          <w:iCs/>
          <w:sz w:val="24"/>
          <w:szCs w:val="24"/>
        </w:rPr>
        <w:fldChar w:fldCharType="begin"/>
      </w:r>
      <w:r w:rsidR="00FA7350" w:rsidRPr="00B04BC8">
        <w:rPr>
          <w:rFonts w:ascii="Times New Roman" w:eastAsia="Times New Roman" w:hAnsi="Times New Roman" w:cs="Times New Roman"/>
          <w:i/>
          <w:iCs/>
          <w:sz w:val="24"/>
          <w:szCs w:val="24"/>
        </w:rPr>
        <w:instrText xml:space="preserve"> HYPERLINK "http://www.merriam-webster.com/dictionary/pollution" </w:instrText>
      </w:r>
      <w:r w:rsidR="00FA7350" w:rsidRPr="00B04BC8">
        <w:rPr>
          <w:rFonts w:ascii="Times New Roman" w:eastAsia="Times New Roman" w:hAnsi="Times New Roman" w:cs="Times New Roman"/>
          <w:i/>
          <w:iCs/>
          <w:sz w:val="24"/>
          <w:szCs w:val="24"/>
        </w:rPr>
        <w:fldChar w:fldCharType="separate"/>
      </w:r>
      <w:r w:rsidR="00FA7350" w:rsidRPr="00B04BC8">
        <w:rPr>
          <w:rFonts w:ascii="Times New Roman" w:eastAsia="Times New Roman" w:hAnsi="Times New Roman" w:cs="Times New Roman"/>
          <w:i/>
          <w:iCs/>
          <w:sz w:val="24"/>
          <w:szCs w:val="24"/>
          <w:u w:val="single"/>
        </w:rPr>
        <w:t>"Pollution – Definition from the Merriam-Webster Online Dictionary"</w:t>
      </w:r>
      <w:r w:rsidR="00FA7350" w:rsidRPr="00B04BC8">
        <w:rPr>
          <w:rFonts w:ascii="Times New Roman" w:eastAsia="Times New Roman" w:hAnsi="Times New Roman" w:cs="Times New Roman"/>
          <w:i/>
          <w:iCs/>
          <w:sz w:val="24"/>
          <w:szCs w:val="24"/>
        </w:rPr>
        <w:fldChar w:fldCharType="end"/>
      </w:r>
      <w:r w:rsidR="00FA7350" w:rsidRPr="00B04BC8">
        <w:rPr>
          <w:rFonts w:ascii="Times New Roman" w:eastAsia="Times New Roman" w:hAnsi="Times New Roman" w:cs="Times New Roman"/>
          <w:i/>
          <w:iCs/>
          <w:sz w:val="24"/>
          <w:szCs w:val="24"/>
        </w:rPr>
        <w:t>. Merriam-webster.com. 2010-08-13. Retrieved 2010-08-26.</w:t>
      </w:r>
      <w:r w:rsidR="00FA7350" w:rsidRPr="00B04BC8">
        <w:rPr>
          <w:rFonts w:ascii="Times New Roman" w:eastAsia="Times New Roman" w:hAnsi="Times New Roman" w:cs="Times New Roman"/>
          <w:sz w:val="24"/>
          <w:szCs w:val="24"/>
        </w:rPr>
        <w:t xml:space="preserve"> </w:t>
      </w:r>
    </w:p>
    <w:p w:rsidR="00FA7350" w:rsidRPr="00B04BC8" w:rsidRDefault="00FA7350" w:rsidP="00B04BC8">
      <w:pPr>
        <w:spacing w:after="0" w:line="240" w:lineRule="auto"/>
        <w:jc w:val="both"/>
        <w:rPr>
          <w:rFonts w:ascii="Times New Roman" w:eastAsia="Times New Roman" w:hAnsi="Times New Roman" w:cs="Times New Roman"/>
          <w:sz w:val="24"/>
          <w:szCs w:val="24"/>
        </w:rPr>
      </w:pPr>
      <w:proofErr w:type="gramStart"/>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proofErr w:type="gramEnd"/>
      <w:r w:rsidRPr="00B04BC8">
        <w:rPr>
          <w:rFonts w:ascii="Times New Roman" w:eastAsia="Times New Roman" w:hAnsi="Times New Roman" w:cs="Times New Roman"/>
          <w:sz w:val="24"/>
          <w:szCs w:val="24"/>
        </w:rPr>
        <w:t xml:space="preserve">  </w:t>
      </w:r>
      <w:proofErr w:type="spellStart"/>
      <w:r w:rsidRPr="00B04BC8">
        <w:rPr>
          <w:rFonts w:ascii="Times New Roman" w:eastAsia="Times New Roman" w:hAnsi="Times New Roman" w:cs="Times New Roman"/>
          <w:i/>
          <w:iCs/>
          <w:sz w:val="24"/>
          <w:szCs w:val="24"/>
        </w:rPr>
        <w:t>Beil</w:t>
      </w:r>
      <w:proofErr w:type="spellEnd"/>
      <w:r w:rsidRPr="00B04BC8">
        <w:rPr>
          <w:rFonts w:ascii="Times New Roman" w:eastAsia="Times New Roman" w:hAnsi="Times New Roman" w:cs="Times New Roman"/>
          <w:i/>
          <w:iCs/>
          <w:sz w:val="24"/>
          <w:szCs w:val="24"/>
        </w:rPr>
        <w:t xml:space="preserve">, Laura (15 November 2017). </w:t>
      </w:r>
      <w:hyperlink r:id="rId43" w:history="1">
        <w:r w:rsidRPr="00B04BC8">
          <w:rPr>
            <w:rFonts w:ascii="Times New Roman" w:eastAsia="Times New Roman" w:hAnsi="Times New Roman" w:cs="Times New Roman"/>
            <w:i/>
            <w:iCs/>
            <w:sz w:val="24"/>
            <w:szCs w:val="24"/>
            <w:u w:val="single"/>
          </w:rPr>
          <w:t>"Pollution killed 9 million people in 2015"</w:t>
        </w:r>
      </w:hyperlink>
      <w:r w:rsidRPr="00B04BC8">
        <w:rPr>
          <w:rFonts w:ascii="Times New Roman" w:eastAsia="Times New Roman" w:hAnsi="Times New Roman" w:cs="Times New Roman"/>
          <w:i/>
          <w:iCs/>
          <w:sz w:val="24"/>
          <w:szCs w:val="24"/>
        </w:rPr>
        <w:t>. Sciencenews.org. Retrieved 1 December 2017.</w:t>
      </w:r>
      <w:r w:rsidRPr="00B04BC8">
        <w:rPr>
          <w:rFonts w:ascii="Times New Roman" w:eastAsia="Times New Roman" w:hAnsi="Times New Roman" w:cs="Times New Roman"/>
          <w:sz w:val="24"/>
          <w:szCs w:val="24"/>
        </w:rPr>
        <w:t xml:space="preserve"> </w:t>
      </w:r>
    </w:p>
    <w:p w:rsidR="00FA7350" w:rsidRPr="00B04BC8" w:rsidRDefault="00FA7350" w:rsidP="00B04BC8">
      <w:pPr>
        <w:spacing w:after="0" w:line="240" w:lineRule="auto"/>
        <w:jc w:val="both"/>
        <w:rPr>
          <w:rFonts w:ascii="Times New Roman" w:eastAsia="Times New Roman" w:hAnsi="Times New Roman" w:cs="Times New Roman"/>
          <w:sz w:val="24"/>
          <w:szCs w:val="24"/>
        </w:rPr>
      </w:pPr>
      <w:proofErr w:type="gramStart"/>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proofErr w:type="gramEnd"/>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i/>
          <w:iCs/>
          <w:sz w:val="24"/>
          <w:szCs w:val="24"/>
        </w:rPr>
        <w:t xml:space="preserve">Carrington, Damian (October 20, 2017). </w:t>
      </w:r>
      <w:hyperlink r:id="rId44" w:history="1">
        <w:r w:rsidRPr="00B04BC8">
          <w:rPr>
            <w:rFonts w:ascii="Times New Roman" w:eastAsia="Times New Roman" w:hAnsi="Times New Roman" w:cs="Times New Roman"/>
            <w:i/>
            <w:iCs/>
            <w:sz w:val="24"/>
            <w:szCs w:val="24"/>
            <w:u w:val="single"/>
          </w:rPr>
          <w:t>"Global pollution kills 9m a year and threatens 'survival of human societies'"</w:t>
        </w:r>
      </w:hyperlink>
      <w:r w:rsidRPr="00B04BC8">
        <w:rPr>
          <w:rFonts w:ascii="Times New Roman" w:eastAsia="Times New Roman" w:hAnsi="Times New Roman" w:cs="Times New Roman"/>
          <w:i/>
          <w:iCs/>
          <w:sz w:val="24"/>
          <w:szCs w:val="24"/>
        </w:rPr>
        <w:t xml:space="preserve">. </w:t>
      </w:r>
      <w:hyperlink r:id="rId45" w:tooltip="The Guardian" w:history="1">
        <w:r w:rsidRPr="00B04BC8">
          <w:rPr>
            <w:rFonts w:ascii="Times New Roman" w:eastAsia="Times New Roman" w:hAnsi="Times New Roman" w:cs="Times New Roman"/>
            <w:i/>
            <w:iCs/>
            <w:sz w:val="24"/>
            <w:szCs w:val="24"/>
            <w:u w:val="single"/>
          </w:rPr>
          <w:t>The Guardian</w:t>
        </w:r>
      </w:hyperlink>
      <w:r w:rsidRPr="00B04BC8">
        <w:rPr>
          <w:rFonts w:ascii="Times New Roman" w:eastAsia="Times New Roman" w:hAnsi="Times New Roman" w:cs="Times New Roman"/>
          <w:i/>
          <w:iCs/>
          <w:sz w:val="24"/>
          <w:szCs w:val="24"/>
        </w:rPr>
        <w:t>. Retrieved October 20, 2017.</w:t>
      </w:r>
      <w:r w:rsidRPr="00B04BC8">
        <w:rPr>
          <w:rFonts w:ascii="Times New Roman" w:eastAsia="Times New Roman" w:hAnsi="Times New Roman" w:cs="Times New Roman"/>
          <w:sz w:val="24"/>
          <w:szCs w:val="24"/>
        </w:rPr>
        <w:t xml:space="preserve"> </w:t>
      </w:r>
    </w:p>
    <w:p w:rsidR="00FA7350" w:rsidRPr="00B04BC8" w:rsidRDefault="00FA7350" w:rsidP="00B04BC8">
      <w:pPr>
        <w:spacing w:after="0" w:line="240" w:lineRule="auto"/>
        <w:jc w:val="both"/>
        <w:rPr>
          <w:rFonts w:ascii="Times New Roman" w:eastAsia="Times New Roman" w:hAnsi="Times New Roman" w:cs="Times New Roman"/>
          <w:sz w:val="24"/>
          <w:szCs w:val="24"/>
        </w:rPr>
      </w:pPr>
      <w:proofErr w:type="gramStart"/>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proofErr w:type="gramEnd"/>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i/>
          <w:iCs/>
          <w:sz w:val="24"/>
          <w:szCs w:val="24"/>
        </w:rPr>
        <w:t xml:space="preserve">Spengler, John D.; Sexton, K. A. (1983). "Indoor Air Pollution: A Public Health Perspective". </w:t>
      </w:r>
      <w:hyperlink r:id="rId46" w:tooltip="Science (journal)" w:history="1">
        <w:r w:rsidRPr="00B04BC8">
          <w:rPr>
            <w:rFonts w:ascii="Times New Roman" w:eastAsia="Times New Roman" w:hAnsi="Times New Roman" w:cs="Times New Roman"/>
            <w:i/>
            <w:iCs/>
            <w:sz w:val="24"/>
            <w:szCs w:val="24"/>
            <w:u w:val="single"/>
          </w:rPr>
          <w:t>Science</w:t>
        </w:r>
      </w:hyperlink>
      <w:r w:rsidRPr="00B04BC8">
        <w:rPr>
          <w:rFonts w:ascii="Times New Roman" w:eastAsia="Times New Roman" w:hAnsi="Times New Roman" w:cs="Times New Roman"/>
          <w:i/>
          <w:iCs/>
          <w:sz w:val="24"/>
          <w:szCs w:val="24"/>
        </w:rPr>
        <w:t xml:space="preserve">. </w:t>
      </w:r>
      <w:r w:rsidRPr="00B04BC8">
        <w:rPr>
          <w:rFonts w:ascii="Times New Roman" w:eastAsia="Times New Roman" w:hAnsi="Times New Roman" w:cs="Times New Roman"/>
          <w:b/>
          <w:bCs/>
          <w:i/>
          <w:iCs/>
          <w:sz w:val="24"/>
          <w:szCs w:val="24"/>
        </w:rPr>
        <w:t>221</w:t>
      </w:r>
      <w:r w:rsidRPr="00B04BC8">
        <w:rPr>
          <w:rFonts w:ascii="Times New Roman" w:eastAsia="Times New Roman" w:hAnsi="Times New Roman" w:cs="Times New Roman"/>
          <w:i/>
          <w:iCs/>
          <w:sz w:val="24"/>
          <w:szCs w:val="24"/>
        </w:rPr>
        <w:t xml:space="preserve"> (4605): 9–17 [p. 9]. </w:t>
      </w:r>
      <w:hyperlink r:id="rId47" w:tooltip="Bibcode" w:history="1">
        <w:r w:rsidRPr="00B04BC8">
          <w:rPr>
            <w:rFonts w:ascii="Times New Roman" w:eastAsia="Times New Roman" w:hAnsi="Times New Roman" w:cs="Times New Roman"/>
            <w:i/>
            <w:iCs/>
            <w:sz w:val="24"/>
            <w:szCs w:val="24"/>
            <w:u w:val="single"/>
          </w:rPr>
          <w:t>Bibcode</w:t>
        </w:r>
      </w:hyperlink>
      <w:proofErr w:type="gramStart"/>
      <w:r w:rsidRPr="00B04BC8">
        <w:rPr>
          <w:rFonts w:ascii="Times New Roman" w:eastAsia="Times New Roman" w:hAnsi="Times New Roman" w:cs="Times New Roman"/>
          <w:i/>
          <w:iCs/>
          <w:sz w:val="24"/>
          <w:szCs w:val="24"/>
        </w:rPr>
        <w:t>:</w:t>
      </w:r>
      <w:proofErr w:type="gramEnd"/>
      <w:r w:rsidRPr="00B04BC8">
        <w:rPr>
          <w:rFonts w:ascii="Times New Roman" w:eastAsia="Times New Roman" w:hAnsi="Times New Roman" w:cs="Times New Roman"/>
          <w:i/>
          <w:iCs/>
          <w:sz w:val="24"/>
          <w:szCs w:val="24"/>
        </w:rPr>
        <w:fldChar w:fldCharType="begin"/>
      </w:r>
      <w:r w:rsidRPr="00B04BC8">
        <w:rPr>
          <w:rFonts w:ascii="Times New Roman" w:eastAsia="Times New Roman" w:hAnsi="Times New Roman" w:cs="Times New Roman"/>
          <w:i/>
          <w:iCs/>
          <w:sz w:val="24"/>
          <w:szCs w:val="24"/>
        </w:rPr>
        <w:instrText xml:space="preserve"> HYPERLINK "https://ui.adsabs.harvard.edu/abs/1983Sci...221....9S" </w:instrText>
      </w:r>
      <w:r w:rsidRPr="00B04BC8">
        <w:rPr>
          <w:rFonts w:ascii="Times New Roman" w:eastAsia="Times New Roman" w:hAnsi="Times New Roman" w:cs="Times New Roman"/>
          <w:i/>
          <w:iCs/>
          <w:sz w:val="24"/>
          <w:szCs w:val="24"/>
        </w:rPr>
        <w:fldChar w:fldCharType="separate"/>
      </w:r>
      <w:r w:rsidRPr="00B04BC8">
        <w:rPr>
          <w:rFonts w:ascii="Times New Roman" w:eastAsia="Times New Roman" w:hAnsi="Times New Roman" w:cs="Times New Roman"/>
          <w:i/>
          <w:iCs/>
          <w:sz w:val="24"/>
          <w:szCs w:val="24"/>
          <w:u w:val="single"/>
        </w:rPr>
        <w:t>1983Sci...221....9S</w:t>
      </w:r>
      <w:r w:rsidRPr="00B04BC8">
        <w:rPr>
          <w:rFonts w:ascii="Times New Roman" w:eastAsia="Times New Roman" w:hAnsi="Times New Roman" w:cs="Times New Roman"/>
          <w:i/>
          <w:iCs/>
          <w:sz w:val="24"/>
          <w:szCs w:val="24"/>
        </w:rPr>
        <w:fldChar w:fldCharType="end"/>
      </w:r>
      <w:r w:rsidRPr="00B04BC8">
        <w:rPr>
          <w:rFonts w:ascii="Times New Roman" w:eastAsia="Times New Roman" w:hAnsi="Times New Roman" w:cs="Times New Roman"/>
          <w:i/>
          <w:iCs/>
          <w:sz w:val="24"/>
          <w:szCs w:val="24"/>
        </w:rPr>
        <w:t xml:space="preserve">. </w:t>
      </w:r>
      <w:hyperlink r:id="rId48" w:tooltip="Digital object identifier" w:history="1">
        <w:proofErr w:type="gramStart"/>
        <w:r w:rsidRPr="00B04BC8">
          <w:rPr>
            <w:rFonts w:ascii="Times New Roman" w:eastAsia="Times New Roman" w:hAnsi="Times New Roman" w:cs="Times New Roman"/>
            <w:i/>
            <w:iCs/>
            <w:sz w:val="24"/>
            <w:szCs w:val="24"/>
            <w:u w:val="single"/>
          </w:rPr>
          <w:t>doi</w:t>
        </w:r>
        <w:proofErr w:type="gramEnd"/>
      </w:hyperlink>
      <w:r w:rsidRPr="00B04BC8">
        <w:rPr>
          <w:rFonts w:ascii="Times New Roman" w:eastAsia="Times New Roman" w:hAnsi="Times New Roman" w:cs="Times New Roman"/>
          <w:i/>
          <w:iCs/>
          <w:sz w:val="24"/>
          <w:szCs w:val="24"/>
        </w:rPr>
        <w:t>:</w:t>
      </w:r>
      <w:hyperlink r:id="rId49" w:history="1">
        <w:r w:rsidRPr="00B04BC8">
          <w:rPr>
            <w:rFonts w:ascii="Times New Roman" w:eastAsia="Times New Roman" w:hAnsi="Times New Roman" w:cs="Times New Roman"/>
            <w:i/>
            <w:iCs/>
            <w:sz w:val="24"/>
            <w:szCs w:val="24"/>
            <w:u w:val="single"/>
          </w:rPr>
          <w:t>10.1126/science.6857273</w:t>
        </w:r>
      </w:hyperlink>
      <w:r w:rsidRPr="00B04BC8">
        <w:rPr>
          <w:rFonts w:ascii="Times New Roman" w:eastAsia="Times New Roman" w:hAnsi="Times New Roman" w:cs="Times New Roman"/>
          <w:i/>
          <w:iCs/>
          <w:sz w:val="24"/>
          <w:szCs w:val="24"/>
        </w:rPr>
        <w:t xml:space="preserve">. </w:t>
      </w:r>
      <w:hyperlink r:id="rId50" w:tooltip="PubMed Identifier" w:history="1">
        <w:r w:rsidRPr="00B04BC8">
          <w:rPr>
            <w:rFonts w:ascii="Times New Roman" w:eastAsia="Times New Roman" w:hAnsi="Times New Roman" w:cs="Times New Roman"/>
            <w:i/>
            <w:iCs/>
            <w:sz w:val="24"/>
            <w:szCs w:val="24"/>
            <w:u w:val="single"/>
          </w:rPr>
          <w:t>PMID</w:t>
        </w:r>
      </w:hyperlink>
      <w:r w:rsidRPr="00B04BC8">
        <w:rPr>
          <w:rFonts w:ascii="Times New Roman" w:eastAsia="Times New Roman" w:hAnsi="Times New Roman" w:cs="Times New Roman"/>
          <w:i/>
          <w:iCs/>
          <w:sz w:val="24"/>
          <w:szCs w:val="24"/>
        </w:rPr>
        <w:t> </w:t>
      </w:r>
      <w:hyperlink r:id="rId51" w:history="1">
        <w:r w:rsidRPr="00B04BC8">
          <w:rPr>
            <w:rFonts w:ascii="Times New Roman" w:eastAsia="Times New Roman" w:hAnsi="Times New Roman" w:cs="Times New Roman"/>
            <w:i/>
            <w:iCs/>
            <w:sz w:val="24"/>
            <w:szCs w:val="24"/>
            <w:u w:val="single"/>
          </w:rPr>
          <w:t>6857273</w:t>
        </w:r>
      </w:hyperlink>
      <w:r w:rsidRPr="00B04BC8">
        <w:rPr>
          <w:rFonts w:ascii="Times New Roman" w:eastAsia="Times New Roman" w:hAnsi="Times New Roman" w:cs="Times New Roman"/>
          <w:i/>
          <w:iCs/>
          <w:sz w:val="24"/>
          <w:szCs w:val="24"/>
        </w:rPr>
        <w:t>.</w:t>
      </w:r>
      <w:r w:rsidRPr="00B04BC8">
        <w:rPr>
          <w:rFonts w:ascii="Times New Roman" w:eastAsia="Times New Roman" w:hAnsi="Times New Roman" w:cs="Times New Roman"/>
          <w:sz w:val="24"/>
          <w:szCs w:val="24"/>
        </w:rPr>
        <w:t xml:space="preserve"> </w:t>
      </w:r>
    </w:p>
    <w:p w:rsidR="00FA7350" w:rsidRPr="00B04BC8" w:rsidRDefault="00FA7350" w:rsidP="00B04BC8">
      <w:pPr>
        <w:spacing w:after="0" w:line="240" w:lineRule="auto"/>
        <w:jc w:val="both"/>
        <w:rPr>
          <w:rFonts w:ascii="Times New Roman" w:eastAsia="Times New Roman" w:hAnsi="Times New Roman" w:cs="Times New Roman"/>
          <w:sz w:val="24"/>
          <w:szCs w:val="24"/>
        </w:rPr>
      </w:pPr>
      <w:proofErr w:type="gramStart"/>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proofErr w:type="gramEnd"/>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i/>
          <w:iCs/>
          <w:sz w:val="24"/>
          <w:szCs w:val="24"/>
        </w:rPr>
        <w:t xml:space="preserve">Hong, </w:t>
      </w:r>
      <w:proofErr w:type="spellStart"/>
      <w:r w:rsidRPr="00B04BC8">
        <w:rPr>
          <w:rFonts w:ascii="Times New Roman" w:eastAsia="Times New Roman" w:hAnsi="Times New Roman" w:cs="Times New Roman"/>
          <w:i/>
          <w:iCs/>
          <w:sz w:val="24"/>
          <w:szCs w:val="24"/>
        </w:rPr>
        <w:t>Sungmin</w:t>
      </w:r>
      <w:proofErr w:type="spellEnd"/>
      <w:r w:rsidRPr="00B04BC8">
        <w:rPr>
          <w:rFonts w:ascii="Times New Roman" w:eastAsia="Times New Roman" w:hAnsi="Times New Roman" w:cs="Times New Roman"/>
          <w:i/>
          <w:iCs/>
          <w:sz w:val="24"/>
          <w:szCs w:val="24"/>
        </w:rPr>
        <w:t xml:space="preserve">; et al. (1996). "History of Ancient Copper Smelting Pollution During Roman and Medieval Times Recorded in Greenland Ice". </w:t>
      </w:r>
      <w:hyperlink r:id="rId52" w:tooltip="Science (journal)" w:history="1">
        <w:r w:rsidRPr="00B04BC8">
          <w:rPr>
            <w:rFonts w:ascii="Times New Roman" w:eastAsia="Times New Roman" w:hAnsi="Times New Roman" w:cs="Times New Roman"/>
            <w:i/>
            <w:iCs/>
            <w:sz w:val="24"/>
            <w:szCs w:val="24"/>
            <w:u w:val="single"/>
          </w:rPr>
          <w:t>Science</w:t>
        </w:r>
      </w:hyperlink>
      <w:r w:rsidRPr="00B04BC8">
        <w:rPr>
          <w:rFonts w:ascii="Times New Roman" w:eastAsia="Times New Roman" w:hAnsi="Times New Roman" w:cs="Times New Roman"/>
          <w:i/>
          <w:iCs/>
          <w:sz w:val="24"/>
          <w:szCs w:val="24"/>
        </w:rPr>
        <w:t xml:space="preserve">. </w:t>
      </w:r>
      <w:r w:rsidRPr="00B04BC8">
        <w:rPr>
          <w:rFonts w:ascii="Times New Roman" w:eastAsia="Times New Roman" w:hAnsi="Times New Roman" w:cs="Times New Roman"/>
          <w:b/>
          <w:bCs/>
          <w:i/>
          <w:iCs/>
          <w:sz w:val="24"/>
          <w:szCs w:val="24"/>
        </w:rPr>
        <w:t>272</w:t>
      </w:r>
      <w:r w:rsidRPr="00B04BC8">
        <w:rPr>
          <w:rFonts w:ascii="Times New Roman" w:eastAsia="Times New Roman" w:hAnsi="Times New Roman" w:cs="Times New Roman"/>
          <w:i/>
          <w:iCs/>
          <w:sz w:val="24"/>
          <w:szCs w:val="24"/>
        </w:rPr>
        <w:t xml:space="preserve"> (5259): 246–249 [p. 248]. </w:t>
      </w:r>
      <w:hyperlink r:id="rId53" w:tooltip="Bibcode" w:history="1">
        <w:r w:rsidRPr="00B04BC8">
          <w:rPr>
            <w:rFonts w:ascii="Times New Roman" w:eastAsia="Times New Roman" w:hAnsi="Times New Roman" w:cs="Times New Roman"/>
            <w:i/>
            <w:iCs/>
            <w:sz w:val="24"/>
            <w:szCs w:val="24"/>
            <w:u w:val="single"/>
          </w:rPr>
          <w:t>Bibcode</w:t>
        </w:r>
      </w:hyperlink>
      <w:proofErr w:type="gramStart"/>
      <w:r w:rsidRPr="00B04BC8">
        <w:rPr>
          <w:rFonts w:ascii="Times New Roman" w:eastAsia="Times New Roman" w:hAnsi="Times New Roman" w:cs="Times New Roman"/>
          <w:i/>
          <w:iCs/>
          <w:sz w:val="24"/>
          <w:szCs w:val="24"/>
        </w:rPr>
        <w:t>:</w:t>
      </w:r>
      <w:proofErr w:type="gramEnd"/>
      <w:r w:rsidRPr="00B04BC8">
        <w:rPr>
          <w:rFonts w:ascii="Times New Roman" w:eastAsia="Times New Roman" w:hAnsi="Times New Roman" w:cs="Times New Roman"/>
          <w:i/>
          <w:iCs/>
          <w:sz w:val="24"/>
          <w:szCs w:val="24"/>
        </w:rPr>
        <w:fldChar w:fldCharType="begin"/>
      </w:r>
      <w:r w:rsidRPr="00B04BC8">
        <w:rPr>
          <w:rFonts w:ascii="Times New Roman" w:eastAsia="Times New Roman" w:hAnsi="Times New Roman" w:cs="Times New Roman"/>
          <w:i/>
          <w:iCs/>
          <w:sz w:val="24"/>
          <w:szCs w:val="24"/>
        </w:rPr>
        <w:instrText xml:space="preserve"> HYPERLINK "https://ui.adsabs.harvard.edu/abs/1996Sci...272..246H" </w:instrText>
      </w:r>
      <w:r w:rsidRPr="00B04BC8">
        <w:rPr>
          <w:rFonts w:ascii="Times New Roman" w:eastAsia="Times New Roman" w:hAnsi="Times New Roman" w:cs="Times New Roman"/>
          <w:i/>
          <w:iCs/>
          <w:sz w:val="24"/>
          <w:szCs w:val="24"/>
        </w:rPr>
        <w:fldChar w:fldCharType="separate"/>
      </w:r>
      <w:r w:rsidRPr="00B04BC8">
        <w:rPr>
          <w:rFonts w:ascii="Times New Roman" w:eastAsia="Times New Roman" w:hAnsi="Times New Roman" w:cs="Times New Roman"/>
          <w:i/>
          <w:iCs/>
          <w:sz w:val="24"/>
          <w:szCs w:val="24"/>
          <w:u w:val="single"/>
        </w:rPr>
        <w:t>1996Sci...272</w:t>
      </w:r>
      <w:proofErr w:type="gramStart"/>
      <w:r w:rsidRPr="00B04BC8">
        <w:rPr>
          <w:rFonts w:ascii="Times New Roman" w:eastAsia="Times New Roman" w:hAnsi="Times New Roman" w:cs="Times New Roman"/>
          <w:i/>
          <w:iCs/>
          <w:sz w:val="24"/>
          <w:szCs w:val="24"/>
          <w:u w:val="single"/>
        </w:rPr>
        <w:t>..246H</w:t>
      </w:r>
      <w:proofErr w:type="gramEnd"/>
      <w:r w:rsidRPr="00B04BC8">
        <w:rPr>
          <w:rFonts w:ascii="Times New Roman" w:eastAsia="Times New Roman" w:hAnsi="Times New Roman" w:cs="Times New Roman"/>
          <w:i/>
          <w:iCs/>
          <w:sz w:val="24"/>
          <w:szCs w:val="24"/>
        </w:rPr>
        <w:fldChar w:fldCharType="end"/>
      </w:r>
      <w:r w:rsidRPr="00B04BC8">
        <w:rPr>
          <w:rFonts w:ascii="Times New Roman" w:eastAsia="Times New Roman" w:hAnsi="Times New Roman" w:cs="Times New Roman"/>
          <w:i/>
          <w:iCs/>
          <w:sz w:val="24"/>
          <w:szCs w:val="24"/>
        </w:rPr>
        <w:t xml:space="preserve">. </w:t>
      </w:r>
      <w:hyperlink r:id="rId54" w:tooltip="Digital object identifier" w:history="1">
        <w:proofErr w:type="gramStart"/>
        <w:r w:rsidRPr="00B04BC8">
          <w:rPr>
            <w:rFonts w:ascii="Times New Roman" w:eastAsia="Times New Roman" w:hAnsi="Times New Roman" w:cs="Times New Roman"/>
            <w:i/>
            <w:iCs/>
            <w:sz w:val="24"/>
            <w:szCs w:val="24"/>
            <w:u w:val="single"/>
          </w:rPr>
          <w:t>doi</w:t>
        </w:r>
        <w:proofErr w:type="gramEnd"/>
      </w:hyperlink>
      <w:r w:rsidRPr="00B04BC8">
        <w:rPr>
          <w:rFonts w:ascii="Times New Roman" w:eastAsia="Times New Roman" w:hAnsi="Times New Roman" w:cs="Times New Roman"/>
          <w:i/>
          <w:iCs/>
          <w:sz w:val="24"/>
          <w:szCs w:val="24"/>
        </w:rPr>
        <w:t>:</w:t>
      </w:r>
      <w:hyperlink r:id="rId55" w:history="1">
        <w:r w:rsidRPr="00B04BC8">
          <w:rPr>
            <w:rFonts w:ascii="Times New Roman" w:eastAsia="Times New Roman" w:hAnsi="Times New Roman" w:cs="Times New Roman"/>
            <w:i/>
            <w:iCs/>
            <w:sz w:val="24"/>
            <w:szCs w:val="24"/>
            <w:u w:val="single"/>
          </w:rPr>
          <w:t>10.1126/science.272.5259.246</w:t>
        </w:r>
      </w:hyperlink>
      <w:r w:rsidRPr="00B04BC8">
        <w:rPr>
          <w:rFonts w:ascii="Times New Roman" w:eastAsia="Times New Roman" w:hAnsi="Times New Roman" w:cs="Times New Roman"/>
          <w:i/>
          <w:iCs/>
          <w:sz w:val="24"/>
          <w:szCs w:val="24"/>
        </w:rPr>
        <w:t>.</w:t>
      </w:r>
      <w:r w:rsidRPr="00B04BC8">
        <w:rPr>
          <w:rFonts w:ascii="Times New Roman" w:eastAsia="Times New Roman" w:hAnsi="Times New Roman" w:cs="Times New Roman"/>
          <w:sz w:val="24"/>
          <w:szCs w:val="24"/>
        </w:rPr>
        <w:t xml:space="preserve"> </w:t>
      </w:r>
    </w:p>
    <w:p w:rsidR="00FA7350" w:rsidRPr="00B04BC8" w:rsidRDefault="00FA7350" w:rsidP="00B04BC8">
      <w:pPr>
        <w:spacing w:after="0" w:line="240" w:lineRule="auto"/>
        <w:jc w:val="both"/>
        <w:rPr>
          <w:rFonts w:ascii="Times New Roman" w:eastAsia="Times New Roman" w:hAnsi="Times New Roman" w:cs="Times New Roman"/>
          <w:sz w:val="24"/>
          <w:szCs w:val="24"/>
        </w:rPr>
      </w:pPr>
      <w:proofErr w:type="gramStart"/>
      <w:r w:rsidRPr="00B04BC8">
        <w:rPr>
          <w:rFonts w:ascii="Times New Roman" w:eastAsia="Times New Roman" w:hAnsi="Symbol" w:cs="Times New Roman"/>
          <w:sz w:val="24"/>
          <w:szCs w:val="24"/>
        </w:rPr>
        <w:lastRenderedPageBreak/>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proofErr w:type="gramEnd"/>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i/>
          <w:iCs/>
          <w:sz w:val="24"/>
          <w:szCs w:val="24"/>
        </w:rPr>
        <w:t xml:space="preserve">David </w:t>
      </w:r>
      <w:proofErr w:type="spellStart"/>
      <w:r w:rsidRPr="00B04BC8">
        <w:rPr>
          <w:rFonts w:ascii="Times New Roman" w:eastAsia="Times New Roman" w:hAnsi="Times New Roman" w:cs="Times New Roman"/>
          <w:i/>
          <w:iCs/>
          <w:sz w:val="24"/>
          <w:szCs w:val="24"/>
        </w:rPr>
        <w:t>Urbinato</w:t>
      </w:r>
      <w:proofErr w:type="spellEnd"/>
      <w:r w:rsidRPr="00B04BC8">
        <w:rPr>
          <w:rFonts w:ascii="Times New Roman" w:eastAsia="Times New Roman" w:hAnsi="Times New Roman" w:cs="Times New Roman"/>
          <w:i/>
          <w:iCs/>
          <w:sz w:val="24"/>
          <w:szCs w:val="24"/>
        </w:rPr>
        <w:t xml:space="preserve"> (Summer 1994). </w:t>
      </w:r>
      <w:hyperlink r:id="rId56" w:history="1">
        <w:r w:rsidRPr="00B04BC8">
          <w:rPr>
            <w:rFonts w:ascii="Times New Roman" w:eastAsia="Times New Roman" w:hAnsi="Times New Roman" w:cs="Times New Roman"/>
            <w:i/>
            <w:iCs/>
            <w:sz w:val="24"/>
            <w:szCs w:val="24"/>
            <w:u w:val="single"/>
          </w:rPr>
          <w:t>"London's Historic "Pea-</w:t>
        </w:r>
        <w:proofErr w:type="spellStart"/>
        <w:r w:rsidRPr="00B04BC8">
          <w:rPr>
            <w:rFonts w:ascii="Times New Roman" w:eastAsia="Times New Roman" w:hAnsi="Times New Roman" w:cs="Times New Roman"/>
            <w:i/>
            <w:iCs/>
            <w:sz w:val="24"/>
            <w:szCs w:val="24"/>
            <w:u w:val="single"/>
          </w:rPr>
          <w:t>Soupers</w:t>
        </w:r>
        <w:proofErr w:type="spellEnd"/>
        <w:r w:rsidRPr="00B04BC8">
          <w:rPr>
            <w:rFonts w:ascii="Times New Roman" w:eastAsia="Times New Roman" w:hAnsi="Times New Roman" w:cs="Times New Roman"/>
            <w:i/>
            <w:iCs/>
            <w:sz w:val="24"/>
            <w:szCs w:val="24"/>
            <w:u w:val="single"/>
          </w:rPr>
          <w:t>""</w:t>
        </w:r>
      </w:hyperlink>
      <w:r w:rsidRPr="00B04BC8">
        <w:rPr>
          <w:rFonts w:ascii="Times New Roman" w:eastAsia="Times New Roman" w:hAnsi="Times New Roman" w:cs="Times New Roman"/>
          <w:i/>
          <w:iCs/>
          <w:sz w:val="24"/>
          <w:szCs w:val="24"/>
        </w:rPr>
        <w:t xml:space="preserve">. </w:t>
      </w:r>
      <w:hyperlink r:id="rId57" w:tooltip="United States Environmental Protection Agency" w:history="1">
        <w:r w:rsidRPr="00B04BC8">
          <w:rPr>
            <w:rFonts w:ascii="Times New Roman" w:eastAsia="Times New Roman" w:hAnsi="Times New Roman" w:cs="Times New Roman"/>
            <w:i/>
            <w:iCs/>
            <w:sz w:val="24"/>
            <w:szCs w:val="24"/>
            <w:u w:val="single"/>
          </w:rPr>
          <w:t>United States Environmental Protection Agency</w:t>
        </w:r>
      </w:hyperlink>
      <w:r w:rsidRPr="00B04BC8">
        <w:rPr>
          <w:rFonts w:ascii="Times New Roman" w:eastAsia="Times New Roman" w:hAnsi="Times New Roman" w:cs="Times New Roman"/>
          <w:i/>
          <w:iCs/>
          <w:sz w:val="24"/>
          <w:szCs w:val="24"/>
        </w:rPr>
        <w:t>. Retrieved 2006-08-02.</w:t>
      </w:r>
      <w:r w:rsidRPr="00B04BC8">
        <w:rPr>
          <w:rFonts w:ascii="Times New Roman" w:eastAsia="Times New Roman" w:hAnsi="Times New Roman" w:cs="Times New Roman"/>
          <w:sz w:val="24"/>
          <w:szCs w:val="24"/>
        </w:rPr>
        <w:t xml:space="preserve"> </w:t>
      </w:r>
    </w:p>
    <w:p w:rsidR="00FA7350" w:rsidRPr="00B04BC8" w:rsidRDefault="00FA7350" w:rsidP="00B04BC8">
      <w:pPr>
        <w:spacing w:after="0" w:line="240" w:lineRule="auto"/>
        <w:jc w:val="both"/>
        <w:rPr>
          <w:rFonts w:ascii="Times New Roman" w:eastAsia="Times New Roman" w:hAnsi="Times New Roman" w:cs="Times New Roman"/>
          <w:sz w:val="24"/>
          <w:szCs w:val="24"/>
        </w:rPr>
      </w:pPr>
      <w:proofErr w:type="gramStart"/>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proofErr w:type="gramEnd"/>
      <w:r w:rsidRPr="00B04BC8">
        <w:rPr>
          <w:rFonts w:ascii="Times New Roman" w:eastAsia="Times New Roman" w:hAnsi="Times New Roman" w:cs="Times New Roman"/>
          <w:sz w:val="24"/>
          <w:szCs w:val="24"/>
        </w:rPr>
        <w:t xml:space="preserve">  </w:t>
      </w:r>
      <w:hyperlink r:id="rId58" w:history="1">
        <w:r w:rsidRPr="00B04BC8">
          <w:rPr>
            <w:rFonts w:ascii="Times New Roman" w:eastAsia="Times New Roman" w:hAnsi="Times New Roman" w:cs="Times New Roman"/>
            <w:i/>
            <w:iCs/>
            <w:sz w:val="24"/>
            <w:szCs w:val="24"/>
            <w:u w:val="single"/>
          </w:rPr>
          <w:t>"Deadly Smog"</w:t>
        </w:r>
      </w:hyperlink>
      <w:r w:rsidRPr="00B04BC8">
        <w:rPr>
          <w:rFonts w:ascii="Times New Roman" w:eastAsia="Times New Roman" w:hAnsi="Times New Roman" w:cs="Times New Roman"/>
          <w:i/>
          <w:iCs/>
          <w:sz w:val="24"/>
          <w:szCs w:val="24"/>
        </w:rPr>
        <w:t>. PBS. 2003-01-17. Retrieved 2006-08-02.</w:t>
      </w:r>
      <w:r w:rsidRPr="00B04BC8">
        <w:rPr>
          <w:rFonts w:ascii="Times New Roman" w:eastAsia="Times New Roman" w:hAnsi="Times New Roman" w:cs="Times New Roman"/>
          <w:sz w:val="24"/>
          <w:szCs w:val="24"/>
        </w:rPr>
        <w:t xml:space="preserve"> </w:t>
      </w:r>
    </w:p>
    <w:p w:rsidR="00FA7350" w:rsidRPr="00B04BC8" w:rsidRDefault="00FA7350" w:rsidP="00B04BC8">
      <w:pPr>
        <w:spacing w:after="0" w:line="240" w:lineRule="auto"/>
        <w:jc w:val="both"/>
        <w:rPr>
          <w:rFonts w:ascii="Times New Roman" w:eastAsia="Times New Roman" w:hAnsi="Times New Roman" w:cs="Times New Roman"/>
          <w:sz w:val="24"/>
          <w:szCs w:val="24"/>
        </w:rPr>
      </w:pPr>
      <w:proofErr w:type="gramStart"/>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proofErr w:type="gramEnd"/>
      <w:r w:rsidRPr="00B04BC8">
        <w:rPr>
          <w:rFonts w:ascii="Times New Roman" w:eastAsia="Times New Roman" w:hAnsi="Times New Roman" w:cs="Times New Roman"/>
          <w:sz w:val="24"/>
          <w:szCs w:val="24"/>
        </w:rPr>
        <w:t xml:space="preserve">  Lee Jackson, </w:t>
      </w:r>
      <w:r w:rsidRPr="00B04BC8">
        <w:rPr>
          <w:rFonts w:ascii="Times New Roman" w:eastAsia="Times New Roman" w:hAnsi="Times New Roman" w:cs="Times New Roman"/>
          <w:i/>
          <w:iCs/>
          <w:sz w:val="24"/>
          <w:szCs w:val="24"/>
        </w:rPr>
        <w:t>Dirty Old London: The Victorian Fight Against Filth</w:t>
      </w:r>
      <w:r w:rsidRPr="00B04BC8">
        <w:rPr>
          <w:rFonts w:ascii="Times New Roman" w:eastAsia="Times New Roman" w:hAnsi="Times New Roman" w:cs="Times New Roman"/>
          <w:sz w:val="24"/>
          <w:szCs w:val="24"/>
        </w:rPr>
        <w:t xml:space="preserve"> (2014) </w:t>
      </w:r>
    </w:p>
    <w:p w:rsidR="00FA7350" w:rsidRPr="00B04BC8" w:rsidRDefault="00FA7350" w:rsidP="00B04BC8">
      <w:pPr>
        <w:spacing w:after="0" w:line="240" w:lineRule="auto"/>
        <w:jc w:val="both"/>
        <w:rPr>
          <w:rFonts w:ascii="Times New Roman" w:eastAsia="Times New Roman" w:hAnsi="Times New Roman" w:cs="Times New Roman"/>
          <w:sz w:val="24"/>
          <w:szCs w:val="24"/>
        </w:rPr>
      </w:pPr>
      <w:proofErr w:type="gramStart"/>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proofErr w:type="gramEnd"/>
      <w:r w:rsidRPr="00B04BC8">
        <w:rPr>
          <w:rFonts w:ascii="Times New Roman" w:eastAsia="Times New Roman" w:hAnsi="Times New Roman" w:cs="Times New Roman"/>
          <w:sz w:val="24"/>
          <w:szCs w:val="24"/>
        </w:rPr>
        <w:t xml:space="preserve">  Cited in David Clay Large, </w:t>
      </w:r>
      <w:r w:rsidRPr="00B04BC8">
        <w:rPr>
          <w:rFonts w:ascii="Times New Roman" w:eastAsia="Times New Roman" w:hAnsi="Times New Roman" w:cs="Times New Roman"/>
          <w:i/>
          <w:iCs/>
          <w:sz w:val="24"/>
          <w:szCs w:val="24"/>
        </w:rPr>
        <w:t>Berlin</w:t>
      </w:r>
      <w:r w:rsidRPr="00B04BC8">
        <w:rPr>
          <w:rFonts w:ascii="Times New Roman" w:eastAsia="Times New Roman" w:hAnsi="Times New Roman" w:cs="Times New Roman"/>
          <w:sz w:val="24"/>
          <w:szCs w:val="24"/>
        </w:rPr>
        <w:t xml:space="preserve"> (2000) </w:t>
      </w:r>
      <w:proofErr w:type="spellStart"/>
      <w:r w:rsidRPr="00B04BC8">
        <w:rPr>
          <w:rFonts w:ascii="Times New Roman" w:eastAsia="Times New Roman" w:hAnsi="Times New Roman" w:cs="Times New Roman"/>
          <w:sz w:val="24"/>
          <w:szCs w:val="24"/>
        </w:rPr>
        <w:t>pp</w:t>
      </w:r>
      <w:proofErr w:type="spellEnd"/>
      <w:r w:rsidRPr="00B04BC8">
        <w:rPr>
          <w:rFonts w:ascii="Times New Roman" w:eastAsia="Times New Roman" w:hAnsi="Times New Roman" w:cs="Times New Roman"/>
          <w:sz w:val="24"/>
          <w:szCs w:val="24"/>
        </w:rPr>
        <w:t xml:space="preserve"> 17-18 </w:t>
      </w:r>
    </w:p>
    <w:p w:rsidR="00FA7350" w:rsidRPr="00B04BC8" w:rsidRDefault="00FA7350" w:rsidP="00B04BC8">
      <w:pPr>
        <w:spacing w:after="0" w:line="240" w:lineRule="auto"/>
        <w:jc w:val="both"/>
        <w:rPr>
          <w:rFonts w:ascii="Times New Roman" w:eastAsia="Times New Roman" w:hAnsi="Times New Roman" w:cs="Times New Roman"/>
          <w:sz w:val="24"/>
          <w:szCs w:val="24"/>
        </w:rPr>
      </w:pPr>
      <w:proofErr w:type="gramStart"/>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proofErr w:type="gramEnd"/>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i/>
          <w:iCs/>
          <w:sz w:val="24"/>
          <w:szCs w:val="24"/>
        </w:rPr>
        <w:t xml:space="preserve">Hugh Chisholm (1910). </w:t>
      </w:r>
      <w:hyperlink r:id="rId59" w:history="1">
        <w:r w:rsidRPr="00B04BC8">
          <w:rPr>
            <w:rFonts w:ascii="Times New Roman" w:eastAsia="Times New Roman" w:hAnsi="Times New Roman" w:cs="Times New Roman"/>
            <w:i/>
            <w:iCs/>
            <w:sz w:val="24"/>
            <w:szCs w:val="24"/>
            <w:u w:val="single"/>
          </w:rPr>
          <w:t xml:space="preserve">The </w:t>
        </w:r>
        <w:proofErr w:type="spellStart"/>
        <w:r w:rsidRPr="00B04BC8">
          <w:rPr>
            <w:rFonts w:ascii="Times New Roman" w:eastAsia="Times New Roman" w:hAnsi="Times New Roman" w:cs="Times New Roman"/>
            <w:i/>
            <w:iCs/>
            <w:sz w:val="24"/>
            <w:szCs w:val="24"/>
            <w:u w:val="single"/>
          </w:rPr>
          <w:t>Encyclopædia</w:t>
        </w:r>
        <w:proofErr w:type="spellEnd"/>
        <w:r w:rsidRPr="00B04BC8">
          <w:rPr>
            <w:rFonts w:ascii="Times New Roman" w:eastAsia="Times New Roman" w:hAnsi="Times New Roman" w:cs="Times New Roman"/>
            <w:i/>
            <w:iCs/>
            <w:sz w:val="24"/>
            <w:szCs w:val="24"/>
            <w:u w:val="single"/>
          </w:rPr>
          <w:t xml:space="preserve"> Britannica: A Dictionary of Arts, Sciences, Literature and General Information</w:t>
        </w:r>
      </w:hyperlink>
      <w:r w:rsidRPr="00B04BC8">
        <w:rPr>
          <w:rFonts w:ascii="Times New Roman" w:eastAsia="Times New Roman" w:hAnsi="Times New Roman" w:cs="Times New Roman"/>
          <w:i/>
          <w:iCs/>
          <w:sz w:val="24"/>
          <w:szCs w:val="24"/>
        </w:rPr>
        <w:t xml:space="preserve">. </w:t>
      </w:r>
      <w:hyperlink r:id="rId60" w:tooltip="Encyclopædia Britannica" w:history="1">
        <w:proofErr w:type="spellStart"/>
        <w:r w:rsidRPr="00B04BC8">
          <w:rPr>
            <w:rFonts w:ascii="Times New Roman" w:eastAsia="Times New Roman" w:hAnsi="Times New Roman" w:cs="Times New Roman"/>
            <w:i/>
            <w:iCs/>
            <w:sz w:val="24"/>
            <w:szCs w:val="24"/>
            <w:u w:val="single"/>
          </w:rPr>
          <w:t>Encyclopædia</w:t>
        </w:r>
        <w:proofErr w:type="spellEnd"/>
        <w:r w:rsidRPr="00B04BC8">
          <w:rPr>
            <w:rFonts w:ascii="Times New Roman" w:eastAsia="Times New Roman" w:hAnsi="Times New Roman" w:cs="Times New Roman"/>
            <w:i/>
            <w:iCs/>
            <w:sz w:val="24"/>
            <w:szCs w:val="24"/>
            <w:u w:val="single"/>
          </w:rPr>
          <w:t xml:space="preserve"> Britannica</w:t>
        </w:r>
      </w:hyperlink>
      <w:r w:rsidRPr="00B04BC8">
        <w:rPr>
          <w:rFonts w:ascii="Times New Roman" w:eastAsia="Times New Roman" w:hAnsi="Times New Roman" w:cs="Times New Roman"/>
          <w:i/>
          <w:iCs/>
          <w:sz w:val="24"/>
          <w:szCs w:val="24"/>
        </w:rPr>
        <w:t>, 11th edition. p. 786.</w:t>
      </w:r>
      <w:r w:rsidRPr="00B04BC8">
        <w:rPr>
          <w:rFonts w:ascii="Times New Roman" w:eastAsia="Times New Roman" w:hAnsi="Times New Roman" w:cs="Times New Roman"/>
          <w:sz w:val="24"/>
          <w:szCs w:val="24"/>
        </w:rPr>
        <w:t xml:space="preserve"> </w:t>
      </w:r>
    </w:p>
    <w:p w:rsidR="00FA7350" w:rsidRPr="00B04BC8" w:rsidRDefault="00FA7350" w:rsidP="00B04BC8">
      <w:pPr>
        <w:spacing w:after="0" w:line="240" w:lineRule="auto"/>
        <w:jc w:val="both"/>
        <w:rPr>
          <w:rFonts w:ascii="Times New Roman" w:eastAsia="Times New Roman" w:hAnsi="Times New Roman" w:cs="Times New Roman"/>
          <w:sz w:val="24"/>
          <w:szCs w:val="24"/>
        </w:rPr>
      </w:pPr>
      <w:proofErr w:type="gramStart"/>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proofErr w:type="gramEnd"/>
      <w:r w:rsidRPr="00B04BC8">
        <w:rPr>
          <w:rFonts w:ascii="Times New Roman" w:eastAsia="Times New Roman" w:hAnsi="Times New Roman" w:cs="Times New Roman"/>
          <w:sz w:val="24"/>
          <w:szCs w:val="24"/>
        </w:rPr>
        <w:t xml:space="preserve">  Patrick </w:t>
      </w:r>
      <w:proofErr w:type="spellStart"/>
      <w:r w:rsidRPr="00B04BC8">
        <w:rPr>
          <w:rFonts w:ascii="Times New Roman" w:eastAsia="Times New Roman" w:hAnsi="Times New Roman" w:cs="Times New Roman"/>
          <w:sz w:val="24"/>
          <w:szCs w:val="24"/>
        </w:rPr>
        <w:t>Allitt</w:t>
      </w:r>
      <w:proofErr w:type="spellEnd"/>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i/>
          <w:iCs/>
          <w:sz w:val="24"/>
          <w:szCs w:val="24"/>
        </w:rPr>
        <w:t>A Climate of Crisis: America in the Age of Environmentalism</w:t>
      </w:r>
      <w:r w:rsidRPr="00B04BC8">
        <w:rPr>
          <w:rFonts w:ascii="Times New Roman" w:eastAsia="Times New Roman" w:hAnsi="Times New Roman" w:cs="Times New Roman"/>
          <w:sz w:val="24"/>
          <w:szCs w:val="24"/>
        </w:rPr>
        <w:t xml:space="preserve"> (2014) p 206 </w:t>
      </w:r>
    </w:p>
    <w:p w:rsidR="00FA7350" w:rsidRPr="00B04BC8" w:rsidRDefault="00FA7350" w:rsidP="00B04BC8">
      <w:pPr>
        <w:spacing w:after="0" w:line="240" w:lineRule="auto"/>
        <w:jc w:val="both"/>
        <w:rPr>
          <w:rFonts w:ascii="Times New Roman" w:eastAsia="Times New Roman" w:hAnsi="Times New Roman" w:cs="Times New Roman"/>
          <w:sz w:val="24"/>
          <w:szCs w:val="24"/>
        </w:rPr>
      </w:pPr>
      <w:proofErr w:type="gramStart"/>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proofErr w:type="gramEnd"/>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i/>
          <w:iCs/>
          <w:sz w:val="24"/>
          <w:szCs w:val="24"/>
        </w:rPr>
        <w:t xml:space="preserve">Jeffry M. </w:t>
      </w:r>
      <w:proofErr w:type="spellStart"/>
      <w:r w:rsidRPr="00B04BC8">
        <w:rPr>
          <w:rFonts w:ascii="Times New Roman" w:eastAsia="Times New Roman" w:hAnsi="Times New Roman" w:cs="Times New Roman"/>
          <w:i/>
          <w:iCs/>
          <w:sz w:val="24"/>
          <w:szCs w:val="24"/>
        </w:rPr>
        <w:t>Diefendorf</w:t>
      </w:r>
      <w:proofErr w:type="spellEnd"/>
      <w:r w:rsidRPr="00B04BC8">
        <w:rPr>
          <w:rFonts w:ascii="Times New Roman" w:eastAsia="Times New Roman" w:hAnsi="Times New Roman" w:cs="Times New Roman"/>
          <w:i/>
          <w:iCs/>
          <w:sz w:val="24"/>
          <w:szCs w:val="24"/>
        </w:rPr>
        <w:t xml:space="preserve">; </w:t>
      </w:r>
      <w:proofErr w:type="spellStart"/>
      <w:r w:rsidRPr="00B04BC8">
        <w:rPr>
          <w:rFonts w:ascii="Times New Roman" w:eastAsia="Times New Roman" w:hAnsi="Times New Roman" w:cs="Times New Roman"/>
          <w:i/>
          <w:iCs/>
          <w:sz w:val="24"/>
          <w:szCs w:val="24"/>
        </w:rPr>
        <w:t>Kurkpatrick</w:t>
      </w:r>
      <w:proofErr w:type="spellEnd"/>
      <w:r w:rsidRPr="00B04BC8">
        <w:rPr>
          <w:rFonts w:ascii="Times New Roman" w:eastAsia="Times New Roman" w:hAnsi="Times New Roman" w:cs="Times New Roman"/>
          <w:i/>
          <w:iCs/>
          <w:sz w:val="24"/>
          <w:szCs w:val="24"/>
        </w:rPr>
        <w:t xml:space="preserve"> Dorsey (2009). </w:t>
      </w:r>
      <w:hyperlink r:id="rId61" w:history="1">
        <w:r w:rsidRPr="00B04BC8">
          <w:rPr>
            <w:rFonts w:ascii="Times New Roman" w:eastAsia="Times New Roman" w:hAnsi="Times New Roman" w:cs="Times New Roman"/>
            <w:i/>
            <w:iCs/>
            <w:sz w:val="24"/>
            <w:szCs w:val="24"/>
            <w:u w:val="single"/>
          </w:rPr>
          <w:t>City, Country, Empire: Landscapes in Environmental History</w:t>
        </w:r>
      </w:hyperlink>
      <w:r w:rsidRPr="00B04BC8">
        <w:rPr>
          <w:rFonts w:ascii="Times New Roman" w:eastAsia="Times New Roman" w:hAnsi="Times New Roman" w:cs="Times New Roman"/>
          <w:i/>
          <w:iCs/>
          <w:sz w:val="24"/>
          <w:szCs w:val="24"/>
        </w:rPr>
        <w:t xml:space="preserve">. University of Pittsburgh Press. pp. 44–49. </w:t>
      </w:r>
      <w:hyperlink r:id="rId62" w:tooltip="International Standard Book Number" w:history="1">
        <w:r w:rsidRPr="00B04BC8">
          <w:rPr>
            <w:rFonts w:ascii="Times New Roman" w:eastAsia="Times New Roman" w:hAnsi="Times New Roman" w:cs="Times New Roman"/>
            <w:i/>
            <w:iCs/>
            <w:sz w:val="24"/>
            <w:szCs w:val="24"/>
            <w:u w:val="single"/>
          </w:rPr>
          <w:t>ISBN</w:t>
        </w:r>
      </w:hyperlink>
      <w:r w:rsidRPr="00B04BC8">
        <w:rPr>
          <w:rFonts w:ascii="Times New Roman" w:eastAsia="Times New Roman" w:hAnsi="Times New Roman" w:cs="Times New Roman"/>
          <w:i/>
          <w:iCs/>
          <w:sz w:val="24"/>
          <w:szCs w:val="24"/>
        </w:rPr>
        <w:t> </w:t>
      </w:r>
      <w:hyperlink r:id="rId63" w:tooltip="Special:BookSources/978-0-8229-7277-8" w:history="1">
        <w:r w:rsidRPr="00B04BC8">
          <w:rPr>
            <w:rFonts w:ascii="Times New Roman" w:eastAsia="Times New Roman" w:hAnsi="Times New Roman" w:cs="Times New Roman"/>
            <w:i/>
            <w:iCs/>
            <w:sz w:val="24"/>
            <w:szCs w:val="24"/>
            <w:u w:val="single"/>
          </w:rPr>
          <w:t>978-0-8229-7277-8</w:t>
        </w:r>
      </w:hyperlink>
      <w:r w:rsidRPr="00B04BC8">
        <w:rPr>
          <w:rFonts w:ascii="Times New Roman" w:eastAsia="Times New Roman" w:hAnsi="Times New Roman" w:cs="Times New Roman"/>
          <w:i/>
          <w:iCs/>
          <w:sz w:val="24"/>
          <w:szCs w:val="24"/>
        </w:rPr>
        <w:t>.</w:t>
      </w:r>
      <w:r w:rsidRPr="00B04BC8">
        <w:rPr>
          <w:rFonts w:ascii="Times New Roman" w:eastAsia="Times New Roman" w:hAnsi="Times New Roman" w:cs="Times New Roman"/>
          <w:sz w:val="24"/>
          <w:szCs w:val="24"/>
        </w:rPr>
        <w:t xml:space="preserve"> </w:t>
      </w:r>
    </w:p>
    <w:p w:rsidR="00FA7350" w:rsidRPr="00B04BC8" w:rsidRDefault="00FA7350" w:rsidP="00B04BC8">
      <w:pPr>
        <w:spacing w:after="0" w:line="240" w:lineRule="auto"/>
        <w:jc w:val="both"/>
        <w:rPr>
          <w:rFonts w:ascii="Times New Roman" w:eastAsia="Times New Roman" w:hAnsi="Times New Roman" w:cs="Times New Roman"/>
          <w:sz w:val="24"/>
          <w:szCs w:val="24"/>
        </w:rPr>
      </w:pPr>
      <w:proofErr w:type="gramStart"/>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proofErr w:type="gramEnd"/>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i/>
          <w:iCs/>
          <w:sz w:val="24"/>
          <w:szCs w:val="24"/>
        </w:rPr>
        <w:t xml:space="preserve">Fleming, James R.; Knorr, Bethany R. </w:t>
      </w:r>
      <w:hyperlink r:id="rId64" w:history="1">
        <w:r w:rsidRPr="00B04BC8">
          <w:rPr>
            <w:rFonts w:ascii="Times New Roman" w:eastAsia="Times New Roman" w:hAnsi="Times New Roman" w:cs="Times New Roman"/>
            <w:i/>
            <w:iCs/>
            <w:sz w:val="24"/>
            <w:szCs w:val="24"/>
            <w:u w:val="single"/>
          </w:rPr>
          <w:t>"History of the Clean Air Act"</w:t>
        </w:r>
      </w:hyperlink>
      <w:r w:rsidRPr="00B04BC8">
        <w:rPr>
          <w:rFonts w:ascii="Times New Roman" w:eastAsia="Times New Roman" w:hAnsi="Times New Roman" w:cs="Times New Roman"/>
          <w:i/>
          <w:iCs/>
          <w:sz w:val="24"/>
          <w:szCs w:val="24"/>
        </w:rPr>
        <w:t xml:space="preserve">. </w:t>
      </w:r>
      <w:hyperlink r:id="rId65" w:tooltip="American Meteorological Society" w:history="1">
        <w:r w:rsidRPr="00B04BC8">
          <w:rPr>
            <w:rFonts w:ascii="Times New Roman" w:eastAsia="Times New Roman" w:hAnsi="Times New Roman" w:cs="Times New Roman"/>
            <w:i/>
            <w:iCs/>
            <w:sz w:val="24"/>
            <w:szCs w:val="24"/>
            <w:u w:val="single"/>
          </w:rPr>
          <w:t>American Meteorological Society</w:t>
        </w:r>
      </w:hyperlink>
      <w:r w:rsidRPr="00B04BC8">
        <w:rPr>
          <w:rFonts w:ascii="Times New Roman" w:eastAsia="Times New Roman" w:hAnsi="Times New Roman" w:cs="Times New Roman"/>
          <w:i/>
          <w:iCs/>
          <w:sz w:val="24"/>
          <w:szCs w:val="24"/>
        </w:rPr>
        <w:t>. Retrieved 2006-02-14.</w:t>
      </w:r>
      <w:r w:rsidRPr="00B04BC8">
        <w:rPr>
          <w:rFonts w:ascii="Times New Roman" w:eastAsia="Times New Roman" w:hAnsi="Times New Roman" w:cs="Times New Roman"/>
          <w:sz w:val="24"/>
          <w:szCs w:val="24"/>
        </w:rPr>
        <w:t xml:space="preserve"> </w:t>
      </w:r>
    </w:p>
    <w:p w:rsidR="00FA7350" w:rsidRPr="00B04BC8" w:rsidRDefault="00FA7350" w:rsidP="00B04BC8">
      <w:pPr>
        <w:spacing w:after="0" w:line="240" w:lineRule="auto"/>
        <w:jc w:val="both"/>
        <w:rPr>
          <w:rFonts w:ascii="Times New Roman" w:eastAsia="Times New Roman" w:hAnsi="Times New Roman" w:cs="Times New Roman"/>
          <w:sz w:val="24"/>
          <w:szCs w:val="24"/>
        </w:rPr>
      </w:pPr>
      <w:proofErr w:type="gramStart"/>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proofErr w:type="gramEnd"/>
      <w:r w:rsidRPr="00B04BC8">
        <w:rPr>
          <w:rFonts w:ascii="Times New Roman" w:eastAsia="Times New Roman" w:hAnsi="Times New Roman" w:cs="Times New Roman"/>
          <w:sz w:val="24"/>
          <w:szCs w:val="24"/>
        </w:rPr>
        <w:t xml:space="preserve">  Patrick </w:t>
      </w:r>
      <w:proofErr w:type="spellStart"/>
      <w:r w:rsidRPr="00B04BC8">
        <w:rPr>
          <w:rFonts w:ascii="Times New Roman" w:eastAsia="Times New Roman" w:hAnsi="Times New Roman" w:cs="Times New Roman"/>
          <w:sz w:val="24"/>
          <w:szCs w:val="24"/>
        </w:rPr>
        <w:t>Allitt</w:t>
      </w:r>
      <w:proofErr w:type="spellEnd"/>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i/>
          <w:iCs/>
          <w:sz w:val="24"/>
          <w:szCs w:val="24"/>
        </w:rPr>
        <w:t>A Climate of Crisis: America in the Age of Environmentalism</w:t>
      </w:r>
      <w:r w:rsidRPr="00B04BC8">
        <w:rPr>
          <w:rFonts w:ascii="Times New Roman" w:eastAsia="Times New Roman" w:hAnsi="Times New Roman" w:cs="Times New Roman"/>
          <w:sz w:val="24"/>
          <w:szCs w:val="24"/>
        </w:rPr>
        <w:t xml:space="preserve"> (2014) pp. 15–21 </w:t>
      </w:r>
    </w:p>
    <w:p w:rsidR="00FA7350" w:rsidRPr="00B04BC8" w:rsidRDefault="00FA7350" w:rsidP="00B04BC8">
      <w:pPr>
        <w:spacing w:after="0" w:line="240" w:lineRule="auto"/>
        <w:jc w:val="both"/>
        <w:rPr>
          <w:rFonts w:ascii="Times New Roman" w:eastAsia="Times New Roman" w:hAnsi="Times New Roman" w:cs="Times New Roman"/>
          <w:sz w:val="24"/>
          <w:szCs w:val="24"/>
        </w:rPr>
      </w:pPr>
      <w:proofErr w:type="gramStart"/>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proofErr w:type="gramEnd"/>
      <w:r w:rsidRPr="00B04BC8">
        <w:rPr>
          <w:rFonts w:ascii="Times New Roman" w:eastAsia="Times New Roman" w:hAnsi="Times New Roman" w:cs="Times New Roman"/>
          <w:sz w:val="24"/>
          <w:szCs w:val="24"/>
        </w:rPr>
        <w:t xml:space="preserve">  </w:t>
      </w:r>
      <w:hyperlink r:id="rId66" w:history="1">
        <w:r w:rsidRPr="00B04BC8">
          <w:rPr>
            <w:rFonts w:ascii="Times New Roman" w:eastAsia="Times New Roman" w:hAnsi="Times New Roman" w:cs="Times New Roman"/>
            <w:sz w:val="24"/>
            <w:szCs w:val="24"/>
            <w:u w:val="single"/>
          </w:rPr>
          <w:t>1952: London fog clears after days of chaos</w:t>
        </w:r>
      </w:hyperlink>
      <w:r w:rsidRPr="00B04BC8">
        <w:rPr>
          <w:rFonts w:ascii="Times New Roman" w:eastAsia="Times New Roman" w:hAnsi="Times New Roman" w:cs="Times New Roman"/>
          <w:sz w:val="24"/>
          <w:szCs w:val="24"/>
        </w:rPr>
        <w:t xml:space="preserve"> (BBC News) </w:t>
      </w:r>
    </w:p>
    <w:p w:rsidR="00FA7350" w:rsidRPr="00B04BC8" w:rsidRDefault="00FA7350" w:rsidP="00B04BC8">
      <w:pPr>
        <w:spacing w:after="0" w:line="240" w:lineRule="auto"/>
        <w:jc w:val="both"/>
        <w:rPr>
          <w:rFonts w:ascii="Times New Roman" w:eastAsia="Times New Roman" w:hAnsi="Times New Roman" w:cs="Times New Roman"/>
          <w:sz w:val="24"/>
          <w:szCs w:val="24"/>
        </w:rPr>
      </w:pPr>
      <w:proofErr w:type="gramStart"/>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proofErr w:type="gramEnd"/>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i/>
          <w:iCs/>
          <w:sz w:val="24"/>
          <w:szCs w:val="24"/>
        </w:rPr>
        <w:t xml:space="preserve">John Tarantino. </w:t>
      </w:r>
      <w:hyperlink r:id="rId67" w:history="1">
        <w:r w:rsidRPr="00B04BC8">
          <w:rPr>
            <w:rFonts w:ascii="Times New Roman" w:eastAsia="Times New Roman" w:hAnsi="Times New Roman" w:cs="Times New Roman"/>
            <w:i/>
            <w:iCs/>
            <w:sz w:val="24"/>
            <w:szCs w:val="24"/>
            <w:u w:val="single"/>
          </w:rPr>
          <w:t>"Environmental Issues"</w:t>
        </w:r>
      </w:hyperlink>
      <w:r w:rsidRPr="00B04BC8">
        <w:rPr>
          <w:rFonts w:ascii="Times New Roman" w:eastAsia="Times New Roman" w:hAnsi="Times New Roman" w:cs="Times New Roman"/>
          <w:i/>
          <w:iCs/>
          <w:sz w:val="24"/>
          <w:szCs w:val="24"/>
        </w:rPr>
        <w:t xml:space="preserve">. The Environmental Blog. Archived from </w:t>
      </w:r>
      <w:hyperlink r:id="rId68" w:history="1">
        <w:r w:rsidRPr="00B04BC8">
          <w:rPr>
            <w:rFonts w:ascii="Times New Roman" w:eastAsia="Times New Roman" w:hAnsi="Times New Roman" w:cs="Times New Roman"/>
            <w:i/>
            <w:iCs/>
            <w:sz w:val="24"/>
            <w:szCs w:val="24"/>
            <w:u w:val="single"/>
          </w:rPr>
          <w:t>the original</w:t>
        </w:r>
      </w:hyperlink>
      <w:r w:rsidRPr="00B04BC8">
        <w:rPr>
          <w:rFonts w:ascii="Times New Roman" w:eastAsia="Times New Roman" w:hAnsi="Times New Roman" w:cs="Times New Roman"/>
          <w:i/>
          <w:iCs/>
          <w:sz w:val="24"/>
          <w:szCs w:val="24"/>
        </w:rPr>
        <w:t xml:space="preserve"> on 2012-01-11. Retrieved 2011-12-10.</w:t>
      </w:r>
      <w:r w:rsidRPr="00B04BC8">
        <w:rPr>
          <w:rFonts w:ascii="Times New Roman" w:eastAsia="Times New Roman" w:hAnsi="Times New Roman" w:cs="Times New Roman"/>
          <w:sz w:val="24"/>
          <w:szCs w:val="24"/>
        </w:rPr>
        <w:t xml:space="preserve"> </w:t>
      </w:r>
    </w:p>
    <w:p w:rsidR="00FA7350" w:rsidRPr="00B04BC8" w:rsidRDefault="00FA7350" w:rsidP="00B04BC8">
      <w:pPr>
        <w:spacing w:after="0" w:line="240" w:lineRule="auto"/>
        <w:jc w:val="both"/>
        <w:rPr>
          <w:rFonts w:ascii="Times New Roman" w:eastAsia="Times New Roman" w:hAnsi="Times New Roman" w:cs="Times New Roman"/>
          <w:sz w:val="24"/>
          <w:szCs w:val="24"/>
        </w:rPr>
      </w:pPr>
      <w:proofErr w:type="gramStart"/>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proofErr w:type="gramEnd"/>
      <w:r w:rsidRPr="00B04BC8">
        <w:rPr>
          <w:rFonts w:ascii="Times New Roman" w:eastAsia="Times New Roman" w:hAnsi="Times New Roman" w:cs="Times New Roman"/>
          <w:sz w:val="24"/>
          <w:szCs w:val="24"/>
        </w:rPr>
        <w:t xml:space="preserve">  Judith A. </w:t>
      </w:r>
      <w:proofErr w:type="spellStart"/>
      <w:r w:rsidRPr="00B04BC8">
        <w:rPr>
          <w:rFonts w:ascii="Times New Roman" w:eastAsia="Times New Roman" w:hAnsi="Times New Roman" w:cs="Times New Roman"/>
          <w:sz w:val="24"/>
          <w:szCs w:val="24"/>
        </w:rPr>
        <w:t>Layzer</w:t>
      </w:r>
      <w:proofErr w:type="spellEnd"/>
      <w:r w:rsidRPr="00B04BC8">
        <w:rPr>
          <w:rFonts w:ascii="Times New Roman" w:eastAsia="Times New Roman" w:hAnsi="Times New Roman" w:cs="Times New Roman"/>
          <w:sz w:val="24"/>
          <w:szCs w:val="24"/>
        </w:rPr>
        <w:t xml:space="preserve">, "Love Canal: hazardous waste and politics of fear" in </w:t>
      </w:r>
      <w:proofErr w:type="spellStart"/>
      <w:r w:rsidRPr="00B04BC8">
        <w:rPr>
          <w:rFonts w:ascii="Times New Roman" w:eastAsia="Times New Roman" w:hAnsi="Times New Roman" w:cs="Times New Roman"/>
          <w:sz w:val="24"/>
          <w:szCs w:val="24"/>
        </w:rPr>
        <w:t>Layzer</w:t>
      </w:r>
      <w:proofErr w:type="spellEnd"/>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i/>
          <w:iCs/>
          <w:sz w:val="24"/>
          <w:szCs w:val="24"/>
        </w:rPr>
        <w:t>The Environmental Case</w:t>
      </w:r>
      <w:r w:rsidRPr="00B04BC8">
        <w:rPr>
          <w:rFonts w:ascii="Times New Roman" w:eastAsia="Times New Roman" w:hAnsi="Times New Roman" w:cs="Times New Roman"/>
          <w:sz w:val="24"/>
          <w:szCs w:val="24"/>
        </w:rPr>
        <w:t xml:space="preserve"> (</w:t>
      </w:r>
      <w:hyperlink r:id="rId69" w:tooltip="CQ Press" w:history="1">
        <w:r w:rsidRPr="00B04BC8">
          <w:rPr>
            <w:rFonts w:ascii="Times New Roman" w:eastAsia="Times New Roman" w:hAnsi="Times New Roman" w:cs="Times New Roman"/>
            <w:sz w:val="24"/>
            <w:szCs w:val="24"/>
            <w:u w:val="single"/>
          </w:rPr>
          <w:t>CQ Press</w:t>
        </w:r>
      </w:hyperlink>
      <w:r w:rsidRPr="00B04BC8">
        <w:rPr>
          <w:rFonts w:ascii="Times New Roman" w:eastAsia="Times New Roman" w:hAnsi="Times New Roman" w:cs="Times New Roman"/>
          <w:sz w:val="24"/>
          <w:szCs w:val="24"/>
        </w:rPr>
        <w:t xml:space="preserve">, 2012) pp. 56–82. </w:t>
      </w:r>
    </w:p>
    <w:p w:rsidR="00FA7350" w:rsidRPr="00B04BC8" w:rsidRDefault="00FA7350" w:rsidP="00B04BC8">
      <w:pPr>
        <w:spacing w:after="0" w:line="240" w:lineRule="auto"/>
        <w:jc w:val="both"/>
        <w:rPr>
          <w:rFonts w:ascii="Times New Roman" w:eastAsia="Times New Roman" w:hAnsi="Times New Roman" w:cs="Times New Roman"/>
          <w:sz w:val="24"/>
          <w:szCs w:val="24"/>
        </w:rPr>
      </w:pPr>
      <w:proofErr w:type="gramStart"/>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proofErr w:type="gramEnd"/>
      <w:r w:rsidRPr="00B04BC8">
        <w:rPr>
          <w:rFonts w:ascii="Times New Roman" w:eastAsia="Times New Roman" w:hAnsi="Times New Roman" w:cs="Times New Roman"/>
          <w:sz w:val="24"/>
          <w:szCs w:val="24"/>
        </w:rPr>
        <w:t xml:space="preserve">  </w:t>
      </w:r>
      <w:proofErr w:type="spellStart"/>
      <w:r w:rsidRPr="00B04BC8">
        <w:rPr>
          <w:rFonts w:ascii="Times New Roman" w:eastAsia="Times New Roman" w:hAnsi="Times New Roman" w:cs="Times New Roman"/>
          <w:sz w:val="24"/>
          <w:szCs w:val="24"/>
        </w:rPr>
        <w:t>Lenssen</w:t>
      </w:r>
      <w:proofErr w:type="spellEnd"/>
      <w:r w:rsidRPr="00B04BC8">
        <w:rPr>
          <w:rFonts w:ascii="Times New Roman" w:eastAsia="Times New Roman" w:hAnsi="Times New Roman" w:cs="Times New Roman"/>
          <w:sz w:val="24"/>
          <w:szCs w:val="24"/>
        </w:rPr>
        <w:t xml:space="preserve">, "Nuclear Waste: The Problem that Won't Go Away", </w:t>
      </w:r>
      <w:proofErr w:type="spellStart"/>
      <w:r w:rsidRPr="00B04BC8">
        <w:rPr>
          <w:rFonts w:ascii="Times New Roman" w:eastAsia="Times New Roman" w:hAnsi="Times New Roman" w:cs="Times New Roman"/>
          <w:sz w:val="24"/>
          <w:szCs w:val="24"/>
        </w:rPr>
        <w:t>Worldwatch</w:t>
      </w:r>
      <w:proofErr w:type="spellEnd"/>
      <w:r w:rsidRPr="00B04BC8">
        <w:rPr>
          <w:rFonts w:ascii="Times New Roman" w:eastAsia="Times New Roman" w:hAnsi="Times New Roman" w:cs="Times New Roman"/>
          <w:sz w:val="24"/>
          <w:szCs w:val="24"/>
        </w:rPr>
        <w:t xml:space="preserve"> Institute, Washington, D.C., 1991: 15. </w:t>
      </w:r>
    </w:p>
    <w:p w:rsidR="00FA7350" w:rsidRPr="00B04BC8" w:rsidRDefault="00FA7350" w:rsidP="00B04BC8">
      <w:pPr>
        <w:spacing w:after="0" w:line="240" w:lineRule="auto"/>
        <w:jc w:val="both"/>
        <w:rPr>
          <w:rFonts w:ascii="Times New Roman" w:eastAsia="Times New Roman" w:hAnsi="Times New Roman" w:cs="Times New Roman"/>
          <w:sz w:val="24"/>
          <w:szCs w:val="24"/>
        </w:rPr>
      </w:pPr>
      <w:proofErr w:type="gramStart"/>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proofErr w:type="gramEnd"/>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i/>
          <w:iCs/>
          <w:sz w:val="24"/>
          <w:szCs w:val="24"/>
        </w:rPr>
        <w:t xml:space="preserve">Friedman, Sharon M. (2011). "Three Mile Island, Chernobyl, and Fukushima: An analysis of traditional and new media coverage of nuclear accidents and radiation". Bulletin of the Atomic Scientists. </w:t>
      </w:r>
      <w:r w:rsidRPr="00B04BC8">
        <w:rPr>
          <w:rFonts w:ascii="Times New Roman" w:eastAsia="Times New Roman" w:hAnsi="Times New Roman" w:cs="Times New Roman"/>
          <w:b/>
          <w:bCs/>
          <w:i/>
          <w:iCs/>
          <w:sz w:val="24"/>
          <w:szCs w:val="24"/>
        </w:rPr>
        <w:t>67</w:t>
      </w:r>
      <w:r w:rsidRPr="00B04BC8">
        <w:rPr>
          <w:rFonts w:ascii="Times New Roman" w:eastAsia="Times New Roman" w:hAnsi="Times New Roman" w:cs="Times New Roman"/>
          <w:i/>
          <w:iCs/>
          <w:sz w:val="24"/>
          <w:szCs w:val="24"/>
        </w:rPr>
        <w:t xml:space="preserve"> (5): 55–65. </w:t>
      </w:r>
      <w:hyperlink r:id="rId70" w:tooltip="Bibcode" w:history="1">
        <w:r w:rsidRPr="00B04BC8">
          <w:rPr>
            <w:rFonts w:ascii="Times New Roman" w:eastAsia="Times New Roman" w:hAnsi="Times New Roman" w:cs="Times New Roman"/>
            <w:i/>
            <w:iCs/>
            <w:sz w:val="24"/>
            <w:szCs w:val="24"/>
            <w:u w:val="single"/>
          </w:rPr>
          <w:t>Bibcode</w:t>
        </w:r>
      </w:hyperlink>
      <w:proofErr w:type="gramStart"/>
      <w:r w:rsidRPr="00B04BC8">
        <w:rPr>
          <w:rFonts w:ascii="Times New Roman" w:eastAsia="Times New Roman" w:hAnsi="Times New Roman" w:cs="Times New Roman"/>
          <w:i/>
          <w:iCs/>
          <w:sz w:val="24"/>
          <w:szCs w:val="24"/>
        </w:rPr>
        <w:t>:</w:t>
      </w:r>
      <w:proofErr w:type="gramEnd"/>
      <w:r w:rsidRPr="00B04BC8">
        <w:rPr>
          <w:rFonts w:ascii="Times New Roman" w:eastAsia="Times New Roman" w:hAnsi="Times New Roman" w:cs="Times New Roman"/>
          <w:i/>
          <w:iCs/>
          <w:sz w:val="24"/>
          <w:szCs w:val="24"/>
        </w:rPr>
        <w:fldChar w:fldCharType="begin"/>
      </w:r>
      <w:r w:rsidRPr="00B04BC8">
        <w:rPr>
          <w:rFonts w:ascii="Times New Roman" w:eastAsia="Times New Roman" w:hAnsi="Times New Roman" w:cs="Times New Roman"/>
          <w:i/>
          <w:iCs/>
          <w:sz w:val="24"/>
          <w:szCs w:val="24"/>
        </w:rPr>
        <w:instrText xml:space="preserve"> HYPERLINK "https://ui.adsabs.harvard.edu/abs/2011BuAtS..67e..55F" </w:instrText>
      </w:r>
      <w:r w:rsidRPr="00B04BC8">
        <w:rPr>
          <w:rFonts w:ascii="Times New Roman" w:eastAsia="Times New Roman" w:hAnsi="Times New Roman" w:cs="Times New Roman"/>
          <w:i/>
          <w:iCs/>
          <w:sz w:val="24"/>
          <w:szCs w:val="24"/>
        </w:rPr>
        <w:fldChar w:fldCharType="separate"/>
      </w:r>
      <w:r w:rsidRPr="00B04BC8">
        <w:rPr>
          <w:rFonts w:ascii="Times New Roman" w:eastAsia="Times New Roman" w:hAnsi="Times New Roman" w:cs="Times New Roman"/>
          <w:i/>
          <w:iCs/>
          <w:sz w:val="24"/>
          <w:szCs w:val="24"/>
          <w:u w:val="single"/>
        </w:rPr>
        <w:t>2011BuAtS..67e</w:t>
      </w:r>
      <w:proofErr w:type="gramStart"/>
      <w:r w:rsidRPr="00B04BC8">
        <w:rPr>
          <w:rFonts w:ascii="Times New Roman" w:eastAsia="Times New Roman" w:hAnsi="Times New Roman" w:cs="Times New Roman"/>
          <w:i/>
          <w:iCs/>
          <w:sz w:val="24"/>
          <w:szCs w:val="24"/>
          <w:u w:val="single"/>
        </w:rPr>
        <w:t>..</w:t>
      </w:r>
      <w:proofErr w:type="gramEnd"/>
      <w:r w:rsidRPr="00B04BC8">
        <w:rPr>
          <w:rFonts w:ascii="Times New Roman" w:eastAsia="Times New Roman" w:hAnsi="Times New Roman" w:cs="Times New Roman"/>
          <w:i/>
          <w:iCs/>
          <w:sz w:val="24"/>
          <w:szCs w:val="24"/>
          <w:u w:val="single"/>
        </w:rPr>
        <w:t>55F</w:t>
      </w:r>
      <w:r w:rsidRPr="00B04BC8">
        <w:rPr>
          <w:rFonts w:ascii="Times New Roman" w:eastAsia="Times New Roman" w:hAnsi="Times New Roman" w:cs="Times New Roman"/>
          <w:i/>
          <w:iCs/>
          <w:sz w:val="24"/>
          <w:szCs w:val="24"/>
        </w:rPr>
        <w:fldChar w:fldCharType="end"/>
      </w:r>
      <w:r w:rsidRPr="00B04BC8">
        <w:rPr>
          <w:rFonts w:ascii="Times New Roman" w:eastAsia="Times New Roman" w:hAnsi="Times New Roman" w:cs="Times New Roman"/>
          <w:i/>
          <w:iCs/>
          <w:sz w:val="24"/>
          <w:szCs w:val="24"/>
        </w:rPr>
        <w:t xml:space="preserve">. </w:t>
      </w:r>
      <w:hyperlink r:id="rId71" w:tooltip="Digital object identifier" w:history="1">
        <w:proofErr w:type="gramStart"/>
        <w:r w:rsidRPr="00B04BC8">
          <w:rPr>
            <w:rFonts w:ascii="Times New Roman" w:eastAsia="Times New Roman" w:hAnsi="Times New Roman" w:cs="Times New Roman"/>
            <w:i/>
            <w:iCs/>
            <w:sz w:val="24"/>
            <w:szCs w:val="24"/>
            <w:u w:val="single"/>
          </w:rPr>
          <w:t>doi</w:t>
        </w:r>
        <w:proofErr w:type="gramEnd"/>
      </w:hyperlink>
      <w:r w:rsidRPr="00B04BC8">
        <w:rPr>
          <w:rFonts w:ascii="Times New Roman" w:eastAsia="Times New Roman" w:hAnsi="Times New Roman" w:cs="Times New Roman"/>
          <w:i/>
          <w:iCs/>
          <w:sz w:val="24"/>
          <w:szCs w:val="24"/>
        </w:rPr>
        <w:t>:</w:t>
      </w:r>
      <w:hyperlink r:id="rId72" w:history="1">
        <w:r w:rsidRPr="00B04BC8">
          <w:rPr>
            <w:rFonts w:ascii="Times New Roman" w:eastAsia="Times New Roman" w:hAnsi="Times New Roman" w:cs="Times New Roman"/>
            <w:i/>
            <w:iCs/>
            <w:sz w:val="24"/>
            <w:szCs w:val="24"/>
            <w:u w:val="single"/>
          </w:rPr>
          <w:t>10.1177/0096340211421587</w:t>
        </w:r>
      </w:hyperlink>
      <w:r w:rsidRPr="00B04BC8">
        <w:rPr>
          <w:rFonts w:ascii="Times New Roman" w:eastAsia="Times New Roman" w:hAnsi="Times New Roman" w:cs="Times New Roman"/>
          <w:i/>
          <w:iCs/>
          <w:sz w:val="24"/>
          <w:szCs w:val="24"/>
        </w:rPr>
        <w:t>.</w:t>
      </w:r>
      <w:r w:rsidRPr="00B04BC8">
        <w:rPr>
          <w:rFonts w:ascii="Times New Roman" w:eastAsia="Times New Roman" w:hAnsi="Times New Roman" w:cs="Times New Roman"/>
          <w:sz w:val="24"/>
          <w:szCs w:val="24"/>
        </w:rPr>
        <w:t xml:space="preserve"> </w:t>
      </w:r>
    </w:p>
    <w:p w:rsidR="00FA7350" w:rsidRPr="00B04BC8" w:rsidRDefault="00FA7350" w:rsidP="00B04BC8">
      <w:pPr>
        <w:spacing w:after="0" w:line="240" w:lineRule="auto"/>
        <w:jc w:val="both"/>
        <w:rPr>
          <w:rFonts w:ascii="Times New Roman" w:eastAsia="Times New Roman" w:hAnsi="Times New Roman" w:cs="Times New Roman"/>
          <w:sz w:val="24"/>
          <w:szCs w:val="24"/>
        </w:rPr>
      </w:pPr>
      <w:proofErr w:type="gramStart"/>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proofErr w:type="gramEnd"/>
      <w:r w:rsidRPr="00B04BC8">
        <w:rPr>
          <w:rFonts w:ascii="Times New Roman" w:eastAsia="Times New Roman" w:hAnsi="Times New Roman" w:cs="Times New Roman"/>
          <w:sz w:val="24"/>
          <w:szCs w:val="24"/>
        </w:rPr>
        <w:t xml:space="preserve">  Jonathan </w:t>
      </w:r>
      <w:proofErr w:type="spellStart"/>
      <w:r w:rsidRPr="00B04BC8">
        <w:rPr>
          <w:rFonts w:ascii="Times New Roman" w:eastAsia="Times New Roman" w:hAnsi="Times New Roman" w:cs="Times New Roman"/>
          <w:sz w:val="24"/>
          <w:szCs w:val="24"/>
        </w:rPr>
        <w:t>Medalia</w:t>
      </w:r>
      <w:proofErr w:type="spellEnd"/>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i/>
          <w:iCs/>
          <w:sz w:val="24"/>
          <w:szCs w:val="24"/>
        </w:rPr>
        <w:t>Comprehensive Nuclear-Test-Ban Treaty: Background and Current Developments</w:t>
      </w:r>
      <w:r w:rsidRPr="00B04BC8">
        <w:rPr>
          <w:rFonts w:ascii="Times New Roman" w:eastAsia="Times New Roman" w:hAnsi="Times New Roman" w:cs="Times New Roman"/>
          <w:sz w:val="24"/>
          <w:szCs w:val="24"/>
        </w:rPr>
        <w:t xml:space="preserve"> (Diane Publishing, 2013.) </w:t>
      </w:r>
    </w:p>
    <w:p w:rsidR="00FA7350" w:rsidRPr="00B04BC8" w:rsidRDefault="00FA7350" w:rsidP="00B04BC8">
      <w:pPr>
        <w:spacing w:after="0" w:line="240" w:lineRule="auto"/>
        <w:jc w:val="both"/>
        <w:rPr>
          <w:rFonts w:ascii="Times New Roman" w:eastAsia="Times New Roman" w:hAnsi="Times New Roman" w:cs="Times New Roman"/>
          <w:sz w:val="24"/>
          <w:szCs w:val="24"/>
        </w:rPr>
      </w:pPr>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proofErr w:type="spellStart"/>
      <w:r w:rsidRPr="00B04BC8">
        <w:rPr>
          <w:rFonts w:ascii="Times New Roman" w:eastAsia="Times New Roman" w:hAnsi="Times New Roman" w:cs="Times New Roman"/>
          <w:i/>
          <w:iCs/>
          <w:sz w:val="24"/>
          <w:szCs w:val="24"/>
        </w:rPr>
        <w:t>Falchi</w:t>
      </w:r>
      <w:proofErr w:type="spellEnd"/>
      <w:r w:rsidRPr="00B04BC8">
        <w:rPr>
          <w:rFonts w:ascii="Times New Roman" w:eastAsia="Times New Roman" w:hAnsi="Times New Roman" w:cs="Times New Roman"/>
          <w:i/>
          <w:iCs/>
          <w:sz w:val="24"/>
          <w:szCs w:val="24"/>
        </w:rPr>
        <w:t xml:space="preserve">, Fabio; </w:t>
      </w:r>
      <w:proofErr w:type="spellStart"/>
      <w:r w:rsidRPr="00B04BC8">
        <w:rPr>
          <w:rFonts w:ascii="Times New Roman" w:eastAsia="Times New Roman" w:hAnsi="Times New Roman" w:cs="Times New Roman"/>
          <w:i/>
          <w:iCs/>
          <w:sz w:val="24"/>
          <w:szCs w:val="24"/>
        </w:rPr>
        <w:t>Cinzano</w:t>
      </w:r>
      <w:proofErr w:type="spellEnd"/>
      <w:r w:rsidRPr="00B04BC8">
        <w:rPr>
          <w:rFonts w:ascii="Times New Roman" w:eastAsia="Times New Roman" w:hAnsi="Times New Roman" w:cs="Times New Roman"/>
          <w:i/>
          <w:iCs/>
          <w:sz w:val="24"/>
          <w:szCs w:val="24"/>
        </w:rPr>
        <w:t xml:space="preserve">, </w:t>
      </w:r>
      <w:proofErr w:type="spellStart"/>
      <w:r w:rsidRPr="00B04BC8">
        <w:rPr>
          <w:rFonts w:ascii="Times New Roman" w:eastAsia="Times New Roman" w:hAnsi="Times New Roman" w:cs="Times New Roman"/>
          <w:i/>
          <w:iCs/>
          <w:sz w:val="24"/>
          <w:szCs w:val="24"/>
        </w:rPr>
        <w:t>Pierantonio</w:t>
      </w:r>
      <w:proofErr w:type="spellEnd"/>
      <w:r w:rsidRPr="00B04BC8">
        <w:rPr>
          <w:rFonts w:ascii="Times New Roman" w:eastAsia="Times New Roman" w:hAnsi="Times New Roman" w:cs="Times New Roman"/>
          <w:i/>
          <w:iCs/>
          <w:sz w:val="24"/>
          <w:szCs w:val="24"/>
        </w:rPr>
        <w:t xml:space="preserve">; </w:t>
      </w:r>
      <w:proofErr w:type="spellStart"/>
      <w:r w:rsidRPr="00B04BC8">
        <w:rPr>
          <w:rFonts w:ascii="Times New Roman" w:eastAsia="Times New Roman" w:hAnsi="Times New Roman" w:cs="Times New Roman"/>
          <w:i/>
          <w:iCs/>
          <w:sz w:val="24"/>
          <w:szCs w:val="24"/>
        </w:rPr>
        <w:t>Duriscoe</w:t>
      </w:r>
      <w:proofErr w:type="spellEnd"/>
      <w:r w:rsidRPr="00B04BC8">
        <w:rPr>
          <w:rFonts w:ascii="Times New Roman" w:eastAsia="Times New Roman" w:hAnsi="Times New Roman" w:cs="Times New Roman"/>
          <w:i/>
          <w:iCs/>
          <w:sz w:val="24"/>
          <w:szCs w:val="24"/>
        </w:rPr>
        <w:t xml:space="preserve">, Dan; </w:t>
      </w:r>
      <w:proofErr w:type="spellStart"/>
      <w:r w:rsidRPr="00B04BC8">
        <w:rPr>
          <w:rFonts w:ascii="Times New Roman" w:eastAsia="Times New Roman" w:hAnsi="Times New Roman" w:cs="Times New Roman"/>
          <w:i/>
          <w:iCs/>
          <w:sz w:val="24"/>
          <w:szCs w:val="24"/>
        </w:rPr>
        <w:t>Kyba</w:t>
      </w:r>
      <w:proofErr w:type="spellEnd"/>
      <w:r w:rsidRPr="00B04BC8">
        <w:rPr>
          <w:rFonts w:ascii="Times New Roman" w:eastAsia="Times New Roman" w:hAnsi="Times New Roman" w:cs="Times New Roman"/>
          <w:i/>
          <w:iCs/>
          <w:sz w:val="24"/>
          <w:szCs w:val="24"/>
        </w:rPr>
        <w:t xml:space="preserve">, Christopher C. M.; </w:t>
      </w:r>
      <w:proofErr w:type="spellStart"/>
      <w:r w:rsidRPr="00B04BC8">
        <w:rPr>
          <w:rFonts w:ascii="Times New Roman" w:eastAsia="Times New Roman" w:hAnsi="Times New Roman" w:cs="Times New Roman"/>
          <w:i/>
          <w:iCs/>
          <w:sz w:val="24"/>
          <w:szCs w:val="24"/>
        </w:rPr>
        <w:t>Elvidge</w:t>
      </w:r>
      <w:proofErr w:type="spellEnd"/>
      <w:r w:rsidRPr="00B04BC8">
        <w:rPr>
          <w:rFonts w:ascii="Times New Roman" w:eastAsia="Times New Roman" w:hAnsi="Times New Roman" w:cs="Times New Roman"/>
          <w:i/>
          <w:iCs/>
          <w:sz w:val="24"/>
          <w:szCs w:val="24"/>
        </w:rPr>
        <w:t xml:space="preserve">, Christopher D.; Baugh, Kimberly; </w:t>
      </w:r>
      <w:proofErr w:type="spellStart"/>
      <w:r w:rsidRPr="00B04BC8">
        <w:rPr>
          <w:rFonts w:ascii="Times New Roman" w:eastAsia="Times New Roman" w:hAnsi="Times New Roman" w:cs="Times New Roman"/>
          <w:i/>
          <w:iCs/>
          <w:sz w:val="24"/>
          <w:szCs w:val="24"/>
        </w:rPr>
        <w:t>Portnov</w:t>
      </w:r>
      <w:proofErr w:type="spellEnd"/>
      <w:r w:rsidRPr="00B04BC8">
        <w:rPr>
          <w:rFonts w:ascii="Times New Roman" w:eastAsia="Times New Roman" w:hAnsi="Times New Roman" w:cs="Times New Roman"/>
          <w:i/>
          <w:iCs/>
          <w:sz w:val="24"/>
          <w:szCs w:val="24"/>
        </w:rPr>
        <w:t xml:space="preserve">, Boris A.; </w:t>
      </w:r>
      <w:proofErr w:type="spellStart"/>
      <w:r w:rsidRPr="00B04BC8">
        <w:rPr>
          <w:rFonts w:ascii="Times New Roman" w:eastAsia="Times New Roman" w:hAnsi="Times New Roman" w:cs="Times New Roman"/>
          <w:i/>
          <w:iCs/>
          <w:sz w:val="24"/>
          <w:szCs w:val="24"/>
        </w:rPr>
        <w:t>Rybnikova</w:t>
      </w:r>
      <w:proofErr w:type="spellEnd"/>
      <w:r w:rsidRPr="00B04BC8">
        <w:rPr>
          <w:rFonts w:ascii="Times New Roman" w:eastAsia="Times New Roman" w:hAnsi="Times New Roman" w:cs="Times New Roman"/>
          <w:i/>
          <w:iCs/>
          <w:sz w:val="24"/>
          <w:szCs w:val="24"/>
        </w:rPr>
        <w:t xml:space="preserve">, </w:t>
      </w:r>
      <w:proofErr w:type="spellStart"/>
      <w:r w:rsidRPr="00B04BC8">
        <w:rPr>
          <w:rFonts w:ascii="Times New Roman" w:eastAsia="Times New Roman" w:hAnsi="Times New Roman" w:cs="Times New Roman"/>
          <w:i/>
          <w:iCs/>
          <w:sz w:val="24"/>
          <w:szCs w:val="24"/>
        </w:rPr>
        <w:t>Nataliya</w:t>
      </w:r>
      <w:proofErr w:type="spellEnd"/>
      <w:r w:rsidRPr="00B04BC8">
        <w:rPr>
          <w:rFonts w:ascii="Times New Roman" w:eastAsia="Times New Roman" w:hAnsi="Times New Roman" w:cs="Times New Roman"/>
          <w:i/>
          <w:iCs/>
          <w:sz w:val="24"/>
          <w:szCs w:val="24"/>
        </w:rPr>
        <w:t xml:space="preserve"> A.; </w:t>
      </w:r>
      <w:proofErr w:type="spellStart"/>
      <w:r w:rsidRPr="00B04BC8">
        <w:rPr>
          <w:rFonts w:ascii="Times New Roman" w:eastAsia="Times New Roman" w:hAnsi="Times New Roman" w:cs="Times New Roman"/>
          <w:i/>
          <w:iCs/>
          <w:sz w:val="24"/>
          <w:szCs w:val="24"/>
        </w:rPr>
        <w:t>Furgoni</w:t>
      </w:r>
      <w:proofErr w:type="spellEnd"/>
      <w:r w:rsidRPr="00B04BC8">
        <w:rPr>
          <w:rFonts w:ascii="Times New Roman" w:eastAsia="Times New Roman" w:hAnsi="Times New Roman" w:cs="Times New Roman"/>
          <w:i/>
          <w:iCs/>
          <w:sz w:val="24"/>
          <w:szCs w:val="24"/>
        </w:rPr>
        <w:t xml:space="preserve">, Riccardo (2016-06-01). </w:t>
      </w:r>
      <w:hyperlink r:id="rId73" w:history="1">
        <w:r w:rsidRPr="00B04BC8">
          <w:rPr>
            <w:rFonts w:ascii="Times New Roman" w:eastAsia="Times New Roman" w:hAnsi="Times New Roman" w:cs="Times New Roman"/>
            <w:i/>
            <w:iCs/>
            <w:sz w:val="24"/>
            <w:szCs w:val="24"/>
            <w:u w:val="single"/>
          </w:rPr>
          <w:t>"The new world atlas of artificial night sky brightness"</w:t>
        </w:r>
      </w:hyperlink>
      <w:r w:rsidRPr="00B04BC8">
        <w:rPr>
          <w:rFonts w:ascii="Times New Roman" w:eastAsia="Times New Roman" w:hAnsi="Times New Roman" w:cs="Times New Roman"/>
          <w:i/>
          <w:iCs/>
          <w:sz w:val="24"/>
          <w:szCs w:val="24"/>
        </w:rPr>
        <w:t xml:space="preserve">. </w:t>
      </w:r>
      <w:hyperlink r:id="rId74" w:tooltip="Science Advances" w:history="1">
        <w:r w:rsidRPr="00B04BC8">
          <w:rPr>
            <w:rFonts w:ascii="Times New Roman" w:eastAsia="Times New Roman" w:hAnsi="Times New Roman" w:cs="Times New Roman"/>
            <w:i/>
            <w:iCs/>
            <w:sz w:val="24"/>
            <w:szCs w:val="24"/>
            <w:u w:val="single"/>
          </w:rPr>
          <w:t>Science Advances</w:t>
        </w:r>
      </w:hyperlink>
      <w:r w:rsidRPr="00B04BC8">
        <w:rPr>
          <w:rFonts w:ascii="Times New Roman" w:eastAsia="Times New Roman" w:hAnsi="Times New Roman" w:cs="Times New Roman"/>
          <w:i/>
          <w:iCs/>
          <w:sz w:val="24"/>
          <w:szCs w:val="24"/>
        </w:rPr>
        <w:t xml:space="preserve">. </w:t>
      </w:r>
      <w:r w:rsidRPr="00B04BC8">
        <w:rPr>
          <w:rFonts w:ascii="Times New Roman" w:eastAsia="Times New Roman" w:hAnsi="Times New Roman" w:cs="Times New Roman"/>
          <w:b/>
          <w:bCs/>
          <w:i/>
          <w:iCs/>
          <w:sz w:val="24"/>
          <w:szCs w:val="24"/>
        </w:rPr>
        <w:t>2</w:t>
      </w:r>
      <w:r w:rsidRPr="00B04BC8">
        <w:rPr>
          <w:rFonts w:ascii="Times New Roman" w:eastAsia="Times New Roman" w:hAnsi="Times New Roman" w:cs="Times New Roman"/>
          <w:i/>
          <w:iCs/>
          <w:sz w:val="24"/>
          <w:szCs w:val="24"/>
        </w:rPr>
        <w:t xml:space="preserve"> (6): e1600377. </w:t>
      </w:r>
      <w:hyperlink r:id="rId75" w:tooltip="ArXiv" w:history="1">
        <w:proofErr w:type="gramStart"/>
        <w:r w:rsidRPr="00B04BC8">
          <w:rPr>
            <w:rFonts w:ascii="Times New Roman" w:eastAsia="Times New Roman" w:hAnsi="Times New Roman" w:cs="Times New Roman"/>
            <w:i/>
            <w:iCs/>
            <w:sz w:val="24"/>
            <w:szCs w:val="24"/>
            <w:u w:val="single"/>
          </w:rPr>
          <w:t>arXiv</w:t>
        </w:r>
        <w:proofErr w:type="gramEnd"/>
      </w:hyperlink>
      <w:r w:rsidRPr="00B04BC8">
        <w:rPr>
          <w:rFonts w:ascii="Times New Roman" w:eastAsia="Times New Roman" w:hAnsi="Times New Roman" w:cs="Times New Roman"/>
          <w:i/>
          <w:iCs/>
          <w:sz w:val="24"/>
          <w:szCs w:val="24"/>
        </w:rPr>
        <w:t>:</w:t>
      </w:r>
      <w:hyperlink r:id="rId76" w:history="1">
        <w:r w:rsidRPr="00B04BC8">
          <w:rPr>
            <w:rFonts w:ascii="Times New Roman" w:eastAsia="Times New Roman" w:hAnsi="Times New Roman" w:cs="Times New Roman"/>
            <w:i/>
            <w:iCs/>
            <w:sz w:val="24"/>
            <w:szCs w:val="24"/>
            <w:u w:val="single"/>
          </w:rPr>
          <w:t>1609.01041</w:t>
        </w:r>
      </w:hyperlink>
      <w:r w:rsidRPr="00B04BC8">
        <w:rPr>
          <w:rFonts w:ascii="Times New Roman" w:eastAsia="Times New Roman" w:hAnsi="Times New Roman" w:cs="Times New Roman"/>
          <w:i/>
          <w:iCs/>
          <w:sz w:val="24"/>
          <w:szCs w:val="24"/>
        </w:rPr>
        <w:t xml:space="preserve">. </w:t>
      </w:r>
      <w:hyperlink r:id="rId77" w:tooltip="Bibcode" w:history="1">
        <w:r w:rsidRPr="00B04BC8">
          <w:rPr>
            <w:rFonts w:ascii="Times New Roman" w:eastAsia="Times New Roman" w:hAnsi="Times New Roman" w:cs="Times New Roman"/>
            <w:i/>
            <w:iCs/>
            <w:sz w:val="24"/>
            <w:szCs w:val="24"/>
            <w:u w:val="single"/>
          </w:rPr>
          <w:t>Bibcode</w:t>
        </w:r>
      </w:hyperlink>
      <w:proofErr w:type="gramStart"/>
      <w:r w:rsidRPr="00B04BC8">
        <w:rPr>
          <w:rFonts w:ascii="Times New Roman" w:eastAsia="Times New Roman" w:hAnsi="Times New Roman" w:cs="Times New Roman"/>
          <w:i/>
          <w:iCs/>
          <w:sz w:val="24"/>
          <w:szCs w:val="24"/>
        </w:rPr>
        <w:t>:</w:t>
      </w:r>
      <w:proofErr w:type="gramEnd"/>
      <w:r w:rsidRPr="00B04BC8">
        <w:rPr>
          <w:rFonts w:ascii="Times New Roman" w:eastAsia="Times New Roman" w:hAnsi="Times New Roman" w:cs="Times New Roman"/>
          <w:i/>
          <w:iCs/>
          <w:sz w:val="24"/>
          <w:szCs w:val="24"/>
        </w:rPr>
        <w:fldChar w:fldCharType="begin"/>
      </w:r>
      <w:r w:rsidRPr="00B04BC8">
        <w:rPr>
          <w:rFonts w:ascii="Times New Roman" w:eastAsia="Times New Roman" w:hAnsi="Times New Roman" w:cs="Times New Roman"/>
          <w:i/>
          <w:iCs/>
          <w:sz w:val="24"/>
          <w:szCs w:val="24"/>
        </w:rPr>
        <w:instrText xml:space="preserve"> HYPERLINK "https://ui.adsabs.harvard.edu/abs/2016SciA....2E0377F" </w:instrText>
      </w:r>
      <w:r w:rsidRPr="00B04BC8">
        <w:rPr>
          <w:rFonts w:ascii="Times New Roman" w:eastAsia="Times New Roman" w:hAnsi="Times New Roman" w:cs="Times New Roman"/>
          <w:i/>
          <w:iCs/>
          <w:sz w:val="24"/>
          <w:szCs w:val="24"/>
        </w:rPr>
        <w:fldChar w:fldCharType="separate"/>
      </w:r>
      <w:r w:rsidRPr="00B04BC8">
        <w:rPr>
          <w:rFonts w:ascii="Times New Roman" w:eastAsia="Times New Roman" w:hAnsi="Times New Roman" w:cs="Times New Roman"/>
          <w:i/>
          <w:iCs/>
          <w:sz w:val="24"/>
          <w:szCs w:val="24"/>
          <w:u w:val="single"/>
        </w:rPr>
        <w:t>2016SciA....2E0377F</w:t>
      </w:r>
      <w:r w:rsidRPr="00B04BC8">
        <w:rPr>
          <w:rFonts w:ascii="Times New Roman" w:eastAsia="Times New Roman" w:hAnsi="Times New Roman" w:cs="Times New Roman"/>
          <w:i/>
          <w:iCs/>
          <w:sz w:val="24"/>
          <w:szCs w:val="24"/>
        </w:rPr>
        <w:fldChar w:fldCharType="end"/>
      </w:r>
      <w:r w:rsidRPr="00B04BC8">
        <w:rPr>
          <w:rFonts w:ascii="Times New Roman" w:eastAsia="Times New Roman" w:hAnsi="Times New Roman" w:cs="Times New Roman"/>
          <w:i/>
          <w:iCs/>
          <w:sz w:val="24"/>
          <w:szCs w:val="24"/>
        </w:rPr>
        <w:t xml:space="preserve">. </w:t>
      </w:r>
      <w:hyperlink r:id="rId78" w:tooltip="Digital object identifier" w:history="1">
        <w:proofErr w:type="gramStart"/>
        <w:r w:rsidRPr="00B04BC8">
          <w:rPr>
            <w:rFonts w:ascii="Times New Roman" w:eastAsia="Times New Roman" w:hAnsi="Times New Roman" w:cs="Times New Roman"/>
            <w:i/>
            <w:iCs/>
            <w:sz w:val="24"/>
            <w:szCs w:val="24"/>
            <w:u w:val="single"/>
          </w:rPr>
          <w:t>doi</w:t>
        </w:r>
        <w:proofErr w:type="gramEnd"/>
      </w:hyperlink>
      <w:r w:rsidRPr="00B04BC8">
        <w:rPr>
          <w:rFonts w:ascii="Times New Roman" w:eastAsia="Times New Roman" w:hAnsi="Times New Roman" w:cs="Times New Roman"/>
          <w:i/>
          <w:iCs/>
          <w:sz w:val="24"/>
          <w:szCs w:val="24"/>
        </w:rPr>
        <w:t>:</w:t>
      </w:r>
      <w:hyperlink r:id="rId79" w:history="1">
        <w:r w:rsidRPr="00B04BC8">
          <w:rPr>
            <w:rFonts w:ascii="Times New Roman" w:eastAsia="Times New Roman" w:hAnsi="Times New Roman" w:cs="Times New Roman"/>
            <w:i/>
            <w:iCs/>
            <w:sz w:val="24"/>
            <w:szCs w:val="24"/>
            <w:u w:val="single"/>
          </w:rPr>
          <w:t>10.1126/sciadv.1600377</w:t>
        </w:r>
      </w:hyperlink>
      <w:r w:rsidRPr="00B04BC8">
        <w:rPr>
          <w:rFonts w:ascii="Times New Roman" w:eastAsia="Times New Roman" w:hAnsi="Times New Roman" w:cs="Times New Roman"/>
          <w:i/>
          <w:iCs/>
          <w:sz w:val="24"/>
          <w:szCs w:val="24"/>
        </w:rPr>
        <w:t xml:space="preserve">. </w:t>
      </w:r>
      <w:hyperlink r:id="rId80" w:tooltip="International Standard Serial Number" w:history="1">
        <w:r w:rsidRPr="00B04BC8">
          <w:rPr>
            <w:rFonts w:ascii="Times New Roman" w:eastAsia="Times New Roman" w:hAnsi="Times New Roman" w:cs="Times New Roman"/>
            <w:i/>
            <w:iCs/>
            <w:sz w:val="24"/>
            <w:szCs w:val="24"/>
            <w:u w:val="single"/>
          </w:rPr>
          <w:t>ISSN</w:t>
        </w:r>
      </w:hyperlink>
      <w:r w:rsidRPr="00B04BC8">
        <w:rPr>
          <w:rFonts w:ascii="Times New Roman" w:eastAsia="Times New Roman" w:hAnsi="Times New Roman" w:cs="Times New Roman"/>
          <w:i/>
          <w:iCs/>
          <w:sz w:val="24"/>
          <w:szCs w:val="24"/>
        </w:rPr>
        <w:t> </w:t>
      </w:r>
      <w:hyperlink r:id="rId81" w:history="1">
        <w:r w:rsidRPr="00B04BC8">
          <w:rPr>
            <w:rFonts w:ascii="Times New Roman" w:eastAsia="Times New Roman" w:hAnsi="Times New Roman" w:cs="Times New Roman"/>
            <w:i/>
            <w:iCs/>
            <w:sz w:val="24"/>
            <w:szCs w:val="24"/>
            <w:u w:val="single"/>
          </w:rPr>
          <w:t>2375-2548</w:t>
        </w:r>
      </w:hyperlink>
      <w:r w:rsidRPr="00B04BC8">
        <w:rPr>
          <w:rFonts w:ascii="Times New Roman" w:eastAsia="Times New Roman" w:hAnsi="Times New Roman" w:cs="Times New Roman"/>
          <w:i/>
          <w:iCs/>
          <w:sz w:val="24"/>
          <w:szCs w:val="24"/>
        </w:rPr>
        <w:t xml:space="preserve">. </w:t>
      </w:r>
      <w:hyperlink r:id="rId82" w:tooltip="PubMed Central" w:history="1">
        <w:r w:rsidRPr="00B04BC8">
          <w:rPr>
            <w:rFonts w:ascii="Times New Roman" w:eastAsia="Times New Roman" w:hAnsi="Times New Roman" w:cs="Times New Roman"/>
            <w:i/>
            <w:iCs/>
            <w:sz w:val="24"/>
            <w:szCs w:val="24"/>
            <w:u w:val="single"/>
          </w:rPr>
          <w:t>PMC</w:t>
        </w:r>
      </w:hyperlink>
      <w:r w:rsidRPr="00B04BC8">
        <w:rPr>
          <w:rFonts w:ascii="Times New Roman" w:eastAsia="Times New Roman" w:hAnsi="Times New Roman" w:cs="Times New Roman"/>
          <w:i/>
          <w:iCs/>
          <w:sz w:val="24"/>
          <w:szCs w:val="24"/>
        </w:rPr>
        <w:t> </w:t>
      </w:r>
      <w:hyperlink r:id="rId83" w:history="1">
        <w:r w:rsidRPr="00B04BC8">
          <w:rPr>
            <w:rFonts w:ascii="Times New Roman" w:eastAsia="Times New Roman" w:hAnsi="Times New Roman" w:cs="Times New Roman"/>
            <w:i/>
            <w:iCs/>
            <w:sz w:val="24"/>
            <w:szCs w:val="24"/>
            <w:u w:val="single"/>
          </w:rPr>
          <w:t>4928945</w:t>
        </w:r>
      </w:hyperlink>
      <w:r w:rsidRPr="00B04BC8">
        <w:rPr>
          <w:rFonts w:ascii="Times New Roman" w:eastAsia="Times New Roman" w:hAnsi="Times New Roman" w:cs="Times New Roman"/>
          <w:i/>
          <w:iCs/>
          <w:sz w:val="24"/>
          <w:szCs w:val="24"/>
        </w:rPr>
        <w:t xml:space="preserve">. </w:t>
      </w:r>
      <w:hyperlink r:id="rId84" w:tooltip="PubMed Identifier" w:history="1">
        <w:r w:rsidRPr="00B04BC8">
          <w:rPr>
            <w:rFonts w:ascii="Times New Roman" w:eastAsia="Times New Roman" w:hAnsi="Times New Roman" w:cs="Times New Roman"/>
            <w:i/>
            <w:iCs/>
            <w:sz w:val="24"/>
            <w:szCs w:val="24"/>
            <w:u w:val="single"/>
          </w:rPr>
          <w:t>PMID</w:t>
        </w:r>
      </w:hyperlink>
      <w:r w:rsidRPr="00B04BC8">
        <w:rPr>
          <w:rFonts w:ascii="Times New Roman" w:eastAsia="Times New Roman" w:hAnsi="Times New Roman" w:cs="Times New Roman"/>
          <w:i/>
          <w:iCs/>
          <w:sz w:val="24"/>
          <w:szCs w:val="24"/>
        </w:rPr>
        <w:t> </w:t>
      </w:r>
      <w:hyperlink r:id="rId85" w:history="1">
        <w:r w:rsidRPr="00B04BC8">
          <w:rPr>
            <w:rFonts w:ascii="Times New Roman" w:eastAsia="Times New Roman" w:hAnsi="Times New Roman" w:cs="Times New Roman"/>
            <w:i/>
            <w:iCs/>
            <w:sz w:val="24"/>
            <w:szCs w:val="24"/>
            <w:u w:val="single"/>
          </w:rPr>
          <w:t>27386582</w:t>
        </w:r>
      </w:hyperlink>
      <w:r w:rsidRPr="00B04BC8">
        <w:rPr>
          <w:rFonts w:ascii="Times New Roman" w:eastAsia="Times New Roman" w:hAnsi="Times New Roman" w:cs="Times New Roman"/>
          <w:i/>
          <w:iCs/>
          <w:sz w:val="24"/>
          <w:szCs w:val="24"/>
        </w:rPr>
        <w:t>.</w:t>
      </w:r>
      <w:r w:rsidRPr="00B04BC8">
        <w:rPr>
          <w:rFonts w:ascii="Times New Roman" w:eastAsia="Times New Roman" w:hAnsi="Times New Roman" w:cs="Times New Roman"/>
          <w:sz w:val="24"/>
          <w:szCs w:val="24"/>
        </w:rPr>
        <w:t xml:space="preserve"> </w:t>
      </w:r>
    </w:p>
    <w:p w:rsidR="00FA7350" w:rsidRPr="00B04BC8" w:rsidRDefault="00FA7350" w:rsidP="00B04BC8">
      <w:pPr>
        <w:spacing w:after="0" w:line="240" w:lineRule="auto"/>
        <w:jc w:val="both"/>
        <w:rPr>
          <w:rFonts w:ascii="Times New Roman" w:eastAsia="Times New Roman" w:hAnsi="Times New Roman" w:cs="Times New Roman"/>
          <w:sz w:val="24"/>
          <w:szCs w:val="24"/>
        </w:rPr>
      </w:pPr>
      <w:proofErr w:type="gramStart"/>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proofErr w:type="gramEnd"/>
      <w:r w:rsidRPr="00B04BC8">
        <w:rPr>
          <w:rFonts w:ascii="Times New Roman" w:eastAsia="Times New Roman" w:hAnsi="Times New Roman" w:cs="Times New Roman"/>
          <w:sz w:val="24"/>
          <w:szCs w:val="24"/>
        </w:rPr>
        <w:t xml:space="preserve">  </w:t>
      </w:r>
      <w:hyperlink r:id="rId86" w:anchor="concerns" w:history="1">
        <w:r w:rsidRPr="00B04BC8">
          <w:rPr>
            <w:rFonts w:ascii="Times New Roman" w:eastAsia="Times New Roman" w:hAnsi="Times New Roman" w:cs="Times New Roman"/>
            <w:sz w:val="24"/>
            <w:szCs w:val="24"/>
            <w:u w:val="single"/>
          </w:rPr>
          <w:t>Concerns about MTBE</w:t>
        </w:r>
      </w:hyperlink>
      <w:r w:rsidRPr="00B04BC8">
        <w:rPr>
          <w:rFonts w:ascii="Times New Roman" w:eastAsia="Times New Roman" w:hAnsi="Times New Roman" w:cs="Times New Roman"/>
          <w:sz w:val="24"/>
          <w:szCs w:val="24"/>
        </w:rPr>
        <w:t xml:space="preserve"> from </w:t>
      </w:r>
      <w:hyperlink r:id="rId87" w:tooltip="United States Environmental Protection Agency" w:history="1">
        <w:r w:rsidRPr="00B04BC8">
          <w:rPr>
            <w:rFonts w:ascii="Times New Roman" w:eastAsia="Times New Roman" w:hAnsi="Times New Roman" w:cs="Times New Roman"/>
            <w:sz w:val="24"/>
            <w:szCs w:val="24"/>
            <w:u w:val="single"/>
          </w:rPr>
          <w:t>U.S. EPA</w:t>
        </w:r>
      </w:hyperlink>
      <w:r w:rsidRPr="00B04BC8">
        <w:rPr>
          <w:rFonts w:ascii="Times New Roman" w:eastAsia="Times New Roman" w:hAnsi="Times New Roman" w:cs="Times New Roman"/>
          <w:sz w:val="24"/>
          <w:szCs w:val="24"/>
        </w:rPr>
        <w:t xml:space="preserve"> website </w:t>
      </w:r>
    </w:p>
    <w:p w:rsidR="00FA7350" w:rsidRPr="00B04BC8" w:rsidRDefault="00FA7350" w:rsidP="00B04BC8">
      <w:pPr>
        <w:spacing w:after="0" w:line="240" w:lineRule="auto"/>
        <w:jc w:val="both"/>
        <w:rPr>
          <w:rFonts w:ascii="Times New Roman" w:eastAsia="Times New Roman" w:hAnsi="Times New Roman" w:cs="Times New Roman"/>
          <w:sz w:val="24"/>
          <w:szCs w:val="24"/>
        </w:rPr>
      </w:pPr>
      <w:proofErr w:type="gramStart"/>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proofErr w:type="gramEnd"/>
      <w:r w:rsidRPr="00B04BC8">
        <w:rPr>
          <w:rFonts w:ascii="Times New Roman" w:eastAsia="Times New Roman" w:hAnsi="Times New Roman" w:cs="Times New Roman"/>
          <w:sz w:val="24"/>
          <w:szCs w:val="24"/>
        </w:rPr>
        <w:t xml:space="preserve">  </w:t>
      </w:r>
      <w:hyperlink r:id="rId88" w:history="1">
        <w:r w:rsidRPr="00B04BC8">
          <w:rPr>
            <w:rFonts w:ascii="Times New Roman" w:eastAsia="Times New Roman" w:hAnsi="Times New Roman" w:cs="Times New Roman"/>
            <w:sz w:val="24"/>
            <w:szCs w:val="24"/>
            <w:u w:val="single"/>
          </w:rPr>
          <w:t>The staggering economic cost of air pollution</w:t>
        </w:r>
      </w:hyperlink>
      <w:r w:rsidRPr="00B04BC8">
        <w:rPr>
          <w:rFonts w:ascii="Times New Roman" w:eastAsia="Times New Roman" w:hAnsi="Times New Roman" w:cs="Times New Roman"/>
          <w:sz w:val="24"/>
          <w:szCs w:val="24"/>
        </w:rPr>
        <w:t xml:space="preserve"> By Chelsea Harvey, </w:t>
      </w:r>
      <w:r w:rsidRPr="00B04BC8">
        <w:rPr>
          <w:rFonts w:ascii="Times New Roman" w:eastAsia="Times New Roman" w:hAnsi="Times New Roman" w:cs="Times New Roman"/>
          <w:i/>
          <w:iCs/>
          <w:sz w:val="24"/>
          <w:szCs w:val="24"/>
        </w:rPr>
        <w:t>Washington Post</w:t>
      </w:r>
      <w:r w:rsidRPr="00B04BC8">
        <w:rPr>
          <w:rFonts w:ascii="Times New Roman" w:eastAsia="Times New Roman" w:hAnsi="Times New Roman" w:cs="Times New Roman"/>
          <w:sz w:val="24"/>
          <w:szCs w:val="24"/>
        </w:rPr>
        <w:t xml:space="preserve">, January 29, 2016 </w:t>
      </w:r>
    </w:p>
    <w:p w:rsidR="00FA7350" w:rsidRPr="00B04BC8" w:rsidRDefault="00FA7350" w:rsidP="00B04BC8">
      <w:pPr>
        <w:spacing w:after="0" w:line="240" w:lineRule="auto"/>
        <w:jc w:val="both"/>
        <w:rPr>
          <w:rFonts w:ascii="Times New Roman" w:eastAsia="Times New Roman" w:hAnsi="Times New Roman" w:cs="Times New Roman"/>
          <w:sz w:val="24"/>
          <w:szCs w:val="24"/>
        </w:rPr>
      </w:pPr>
      <w:proofErr w:type="gramStart"/>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proofErr w:type="gramEnd"/>
      <w:r w:rsidRPr="00B04BC8">
        <w:rPr>
          <w:rFonts w:ascii="Times New Roman" w:eastAsia="Times New Roman" w:hAnsi="Times New Roman" w:cs="Times New Roman"/>
          <w:sz w:val="24"/>
          <w:szCs w:val="24"/>
        </w:rPr>
        <w:t xml:space="preserve">  </w:t>
      </w:r>
      <w:hyperlink r:id="rId89" w:history="1">
        <w:r w:rsidRPr="00B04BC8">
          <w:rPr>
            <w:rFonts w:ascii="Times New Roman" w:eastAsia="Times New Roman" w:hAnsi="Times New Roman" w:cs="Times New Roman"/>
            <w:sz w:val="24"/>
            <w:szCs w:val="24"/>
            <w:u w:val="single"/>
          </w:rPr>
          <w:t>Freshwater Pollution Costs US At Least $4.3 Billion A Year</w:t>
        </w:r>
      </w:hyperlink>
      <w:r w:rsidRPr="00B04BC8">
        <w:rPr>
          <w:rFonts w:ascii="Times New Roman" w:eastAsia="Times New Roman" w:hAnsi="Times New Roman" w:cs="Times New Roman"/>
          <w:sz w:val="24"/>
          <w:szCs w:val="24"/>
        </w:rPr>
        <w:t xml:space="preserve">, </w:t>
      </w:r>
      <w:hyperlink r:id="rId90" w:tooltip="Science Daily" w:history="1">
        <w:r w:rsidRPr="00B04BC8">
          <w:rPr>
            <w:rFonts w:ascii="Times New Roman" w:eastAsia="Times New Roman" w:hAnsi="Times New Roman" w:cs="Times New Roman"/>
            <w:i/>
            <w:iCs/>
            <w:sz w:val="24"/>
            <w:szCs w:val="24"/>
            <w:u w:val="single"/>
          </w:rPr>
          <w:t>Science Daily</w:t>
        </w:r>
      </w:hyperlink>
      <w:r w:rsidRPr="00B04BC8">
        <w:rPr>
          <w:rFonts w:ascii="Times New Roman" w:eastAsia="Times New Roman" w:hAnsi="Times New Roman" w:cs="Times New Roman"/>
          <w:sz w:val="24"/>
          <w:szCs w:val="24"/>
        </w:rPr>
        <w:t xml:space="preserve">, November 17, 2008 </w:t>
      </w:r>
    </w:p>
    <w:p w:rsidR="00FA7350" w:rsidRPr="00B04BC8" w:rsidRDefault="00FA7350" w:rsidP="00B04BC8">
      <w:pPr>
        <w:spacing w:after="0" w:line="240" w:lineRule="auto"/>
        <w:jc w:val="both"/>
        <w:rPr>
          <w:rFonts w:ascii="Times New Roman" w:eastAsia="Times New Roman" w:hAnsi="Times New Roman" w:cs="Times New Roman"/>
          <w:sz w:val="24"/>
          <w:szCs w:val="24"/>
        </w:rPr>
      </w:pPr>
      <w:proofErr w:type="gramStart"/>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Symbol" w:cs="Times New Roman"/>
          <w:sz w:val="24"/>
          <w:szCs w:val="24"/>
        </w:rPr>
        <w:t></w:t>
      </w:r>
      <w:proofErr w:type="gramEnd"/>
      <w:r w:rsidRPr="00B04BC8">
        <w:rPr>
          <w:rFonts w:ascii="Times New Roman" w:eastAsia="Times New Roman" w:hAnsi="Times New Roman" w:cs="Times New Roman"/>
          <w:sz w:val="24"/>
          <w:szCs w:val="24"/>
        </w:rPr>
        <w:t xml:space="preserve">  </w:t>
      </w:r>
      <w:hyperlink r:id="rId91" w:history="1">
        <w:r w:rsidRPr="00B04BC8">
          <w:rPr>
            <w:rFonts w:ascii="Times New Roman" w:eastAsia="Times New Roman" w:hAnsi="Times New Roman" w:cs="Times New Roman"/>
            <w:sz w:val="24"/>
            <w:szCs w:val="24"/>
            <w:u w:val="single"/>
          </w:rPr>
          <w:t>The human cost of China's untold soil pollution problem</w:t>
        </w:r>
      </w:hyperlink>
      <w:r w:rsidRPr="00B04BC8">
        <w:rPr>
          <w:rFonts w:ascii="Times New Roman" w:eastAsia="Times New Roman" w:hAnsi="Times New Roman" w:cs="Times New Roman"/>
          <w:sz w:val="24"/>
          <w:szCs w:val="24"/>
        </w:rPr>
        <w:t xml:space="preserve">, </w:t>
      </w:r>
      <w:hyperlink r:id="rId92" w:tooltip="The Guardian" w:history="1">
        <w:r w:rsidRPr="00B04BC8">
          <w:rPr>
            <w:rFonts w:ascii="Times New Roman" w:eastAsia="Times New Roman" w:hAnsi="Times New Roman" w:cs="Times New Roman"/>
            <w:i/>
            <w:iCs/>
            <w:sz w:val="24"/>
            <w:szCs w:val="24"/>
            <w:u w:val="single"/>
          </w:rPr>
          <w:t>The Guardian</w:t>
        </w:r>
      </w:hyperlink>
      <w:r w:rsidRPr="00B04BC8">
        <w:rPr>
          <w:rFonts w:ascii="Times New Roman" w:eastAsia="Times New Roman" w:hAnsi="Times New Roman" w:cs="Times New Roman"/>
          <w:sz w:val="24"/>
          <w:szCs w:val="24"/>
        </w:rPr>
        <w:t xml:space="preserve">, Monday 30 June 2014 11.53 EDT </w:t>
      </w:r>
    </w:p>
    <w:p w:rsidR="004841F5" w:rsidRPr="00B04BC8" w:rsidRDefault="00FA7350" w:rsidP="00B04BC8">
      <w:pPr>
        <w:spacing w:before="100" w:beforeAutospacing="1" w:after="100" w:afterAutospacing="1" w:line="240" w:lineRule="auto"/>
        <w:jc w:val="both"/>
        <w:rPr>
          <w:rStyle w:val="e24kjd"/>
          <w:b/>
          <w:bCs/>
        </w:rPr>
      </w:pPr>
      <w:proofErr w:type="gramStart"/>
      <w:r w:rsidRPr="00B04BC8">
        <w:rPr>
          <w:rFonts w:ascii="Times New Roman" w:eastAsia="Times New Roman" w:hAnsi="Symbol" w:cs="Times New Roman"/>
          <w:sz w:val="24"/>
          <w:szCs w:val="24"/>
        </w:rPr>
        <w:t></w:t>
      </w:r>
      <w:r w:rsidRPr="00B04BC8">
        <w:rPr>
          <w:rFonts w:ascii="Times New Roman" w:eastAsia="Times New Roman" w:hAnsi="Times New Roman" w:cs="Times New Roman"/>
          <w:sz w:val="24"/>
          <w:szCs w:val="24"/>
        </w:rPr>
        <w:t xml:space="preserve">  </w:t>
      </w:r>
      <w:r w:rsidRPr="00B04BC8">
        <w:rPr>
          <w:rFonts w:ascii="Times New Roman" w:eastAsia="Times New Roman" w:hAnsi="Times New Roman" w:cs="Times New Roman"/>
          <w:i/>
          <w:iCs/>
          <w:sz w:val="24"/>
          <w:szCs w:val="24"/>
        </w:rPr>
        <w:t>Jonathan</w:t>
      </w:r>
      <w:proofErr w:type="gramEnd"/>
      <w:r w:rsidRPr="00B04BC8">
        <w:rPr>
          <w:rFonts w:ascii="Times New Roman" w:eastAsia="Times New Roman" w:hAnsi="Times New Roman" w:cs="Times New Roman"/>
          <w:i/>
          <w:iCs/>
          <w:sz w:val="24"/>
          <w:szCs w:val="24"/>
        </w:rPr>
        <w:t xml:space="preserve">., Gruber (2013). Public finance and public policy (4th </w:t>
      </w:r>
      <w:proofErr w:type="gramStart"/>
      <w:r w:rsidRPr="00B04BC8">
        <w:rPr>
          <w:rFonts w:ascii="Times New Roman" w:eastAsia="Times New Roman" w:hAnsi="Times New Roman" w:cs="Times New Roman"/>
          <w:i/>
          <w:iCs/>
          <w:sz w:val="24"/>
          <w:szCs w:val="24"/>
        </w:rPr>
        <w:t>ed</w:t>
      </w:r>
      <w:proofErr w:type="gramEnd"/>
      <w:r w:rsidRPr="00B04BC8">
        <w:rPr>
          <w:rFonts w:ascii="Times New Roman" w:eastAsia="Times New Roman" w:hAnsi="Times New Roman" w:cs="Times New Roman"/>
          <w:i/>
          <w:iCs/>
          <w:sz w:val="24"/>
          <w:szCs w:val="24"/>
        </w:rPr>
        <w:t xml:space="preserve">.). New York: Worth Publishers. </w:t>
      </w:r>
      <w:hyperlink r:id="rId93" w:tooltip="International Standard Book Number" w:history="1">
        <w:r w:rsidRPr="00B04BC8">
          <w:rPr>
            <w:rFonts w:ascii="Times New Roman" w:eastAsia="Times New Roman" w:hAnsi="Times New Roman" w:cs="Times New Roman"/>
            <w:i/>
            <w:iCs/>
            <w:sz w:val="24"/>
            <w:szCs w:val="24"/>
            <w:u w:val="single"/>
          </w:rPr>
          <w:t>ISBN</w:t>
        </w:r>
      </w:hyperlink>
      <w:r w:rsidRPr="00B04BC8">
        <w:rPr>
          <w:rFonts w:ascii="Times New Roman" w:eastAsia="Times New Roman" w:hAnsi="Times New Roman" w:cs="Times New Roman"/>
          <w:i/>
          <w:iCs/>
          <w:sz w:val="24"/>
          <w:szCs w:val="24"/>
        </w:rPr>
        <w:t> </w:t>
      </w:r>
      <w:hyperlink r:id="rId94" w:tooltip="Special:BookSources/978-1-4292-7845-4" w:history="1">
        <w:r w:rsidRPr="00B04BC8">
          <w:rPr>
            <w:rFonts w:ascii="Times New Roman" w:eastAsia="Times New Roman" w:hAnsi="Times New Roman" w:cs="Times New Roman"/>
            <w:i/>
            <w:iCs/>
            <w:sz w:val="24"/>
            <w:szCs w:val="24"/>
            <w:u w:val="single"/>
          </w:rPr>
          <w:t>978-1-4292-7845-4</w:t>
        </w:r>
      </w:hyperlink>
      <w:r w:rsidRPr="00B04BC8">
        <w:rPr>
          <w:rFonts w:ascii="Times New Roman" w:eastAsia="Times New Roman" w:hAnsi="Times New Roman" w:cs="Times New Roman"/>
          <w:i/>
          <w:iCs/>
          <w:sz w:val="24"/>
          <w:szCs w:val="24"/>
        </w:rPr>
        <w:t xml:space="preserve">. </w:t>
      </w:r>
      <w:hyperlink r:id="rId95" w:tooltip="OCLC" w:history="1">
        <w:r w:rsidRPr="00B04BC8">
          <w:rPr>
            <w:rFonts w:ascii="Times New Roman" w:eastAsia="Times New Roman" w:hAnsi="Times New Roman" w:cs="Times New Roman"/>
            <w:i/>
            <w:iCs/>
            <w:sz w:val="24"/>
            <w:szCs w:val="24"/>
            <w:u w:val="single"/>
          </w:rPr>
          <w:t>OCLC</w:t>
        </w:r>
      </w:hyperlink>
      <w:r w:rsidRPr="00B04BC8">
        <w:rPr>
          <w:rFonts w:ascii="Times New Roman" w:eastAsia="Times New Roman" w:hAnsi="Times New Roman" w:cs="Times New Roman"/>
          <w:i/>
          <w:iCs/>
          <w:sz w:val="24"/>
          <w:szCs w:val="24"/>
        </w:rPr>
        <w:t> </w:t>
      </w:r>
      <w:hyperlink r:id="rId96" w:history="1">
        <w:r w:rsidRPr="00B04BC8">
          <w:rPr>
            <w:rFonts w:ascii="Times New Roman" w:eastAsia="Times New Roman" w:hAnsi="Times New Roman" w:cs="Times New Roman"/>
            <w:i/>
            <w:iCs/>
            <w:sz w:val="24"/>
            <w:szCs w:val="24"/>
            <w:u w:val="single"/>
          </w:rPr>
          <w:t>819816787</w:t>
        </w:r>
      </w:hyperlink>
      <w:r w:rsidRPr="00B04BC8">
        <w:rPr>
          <w:rFonts w:ascii="Times New Roman" w:eastAsia="Times New Roman" w:hAnsi="Times New Roman" w:cs="Times New Roman"/>
          <w:i/>
          <w:iCs/>
          <w:sz w:val="24"/>
          <w:szCs w:val="24"/>
        </w:rPr>
        <w:t>.</w:t>
      </w:r>
    </w:p>
    <w:p w:rsidR="00BC3D85" w:rsidRPr="00531B32" w:rsidRDefault="00BC3D85" w:rsidP="00354AF3">
      <w:pPr>
        <w:adjustRightInd w:val="0"/>
        <w:jc w:val="both"/>
        <w:rPr>
          <w:rFonts w:ascii="Agency FB" w:eastAsia="Times New Roman" w:hAnsi="Agency FB" w:cs="Times New Roman"/>
          <w:sz w:val="24"/>
          <w:szCs w:val="24"/>
        </w:rPr>
      </w:pPr>
    </w:p>
    <w:sectPr w:rsidR="00BC3D85" w:rsidRPr="00531B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1C5519"/>
    <w:multiLevelType w:val="multilevel"/>
    <w:tmpl w:val="E7BCD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A6F"/>
    <w:rsid w:val="001031E6"/>
    <w:rsid w:val="001F0795"/>
    <w:rsid w:val="00264A6F"/>
    <w:rsid w:val="00354AF3"/>
    <w:rsid w:val="00423471"/>
    <w:rsid w:val="004628FE"/>
    <w:rsid w:val="004841F5"/>
    <w:rsid w:val="004C19C9"/>
    <w:rsid w:val="00531B32"/>
    <w:rsid w:val="0068324D"/>
    <w:rsid w:val="00776289"/>
    <w:rsid w:val="00862AE5"/>
    <w:rsid w:val="00886629"/>
    <w:rsid w:val="0089539F"/>
    <w:rsid w:val="00B04BC8"/>
    <w:rsid w:val="00B35D77"/>
    <w:rsid w:val="00BC3D85"/>
    <w:rsid w:val="00C377EC"/>
    <w:rsid w:val="00DD7DA7"/>
    <w:rsid w:val="00E46F69"/>
    <w:rsid w:val="00E90E4B"/>
    <w:rsid w:val="00F8259A"/>
    <w:rsid w:val="00FA7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0681BC-AD78-4F8B-B89D-DDFBD0B0B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4A6F"/>
    <w:rPr>
      <w:color w:val="0563C1" w:themeColor="hyperlink"/>
      <w:u w:val="single"/>
    </w:rPr>
  </w:style>
  <w:style w:type="paragraph" w:styleId="NormalWeb">
    <w:name w:val="Normal (Web)"/>
    <w:basedOn w:val="Normal"/>
    <w:uiPriority w:val="99"/>
    <w:unhideWhenUsed/>
    <w:rsid w:val="001031E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76289"/>
    <w:rPr>
      <w:b/>
      <w:bCs/>
    </w:rPr>
  </w:style>
  <w:style w:type="paragraph" w:customStyle="1" w:styleId="color-curious-blue">
    <w:name w:val="color-curious-blue"/>
    <w:basedOn w:val="Normal"/>
    <w:rsid w:val="007762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24kjd">
    <w:name w:val="e24kjd"/>
    <w:basedOn w:val="DefaultParagraphFont"/>
    <w:rsid w:val="004841F5"/>
  </w:style>
  <w:style w:type="paragraph" w:styleId="NoSpacing">
    <w:name w:val="No Spacing"/>
    <w:uiPriority w:val="1"/>
    <w:qFormat/>
    <w:rsid w:val="004841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16644">
      <w:bodyDiv w:val="1"/>
      <w:marLeft w:val="0"/>
      <w:marRight w:val="0"/>
      <w:marTop w:val="0"/>
      <w:marBottom w:val="0"/>
      <w:divBdr>
        <w:top w:val="none" w:sz="0" w:space="0" w:color="auto"/>
        <w:left w:val="none" w:sz="0" w:space="0" w:color="auto"/>
        <w:bottom w:val="none" w:sz="0" w:space="0" w:color="auto"/>
        <w:right w:val="none" w:sz="0" w:space="0" w:color="auto"/>
      </w:divBdr>
    </w:div>
    <w:div w:id="37971059">
      <w:bodyDiv w:val="1"/>
      <w:marLeft w:val="0"/>
      <w:marRight w:val="0"/>
      <w:marTop w:val="0"/>
      <w:marBottom w:val="0"/>
      <w:divBdr>
        <w:top w:val="none" w:sz="0" w:space="0" w:color="auto"/>
        <w:left w:val="none" w:sz="0" w:space="0" w:color="auto"/>
        <w:bottom w:val="none" w:sz="0" w:space="0" w:color="auto"/>
        <w:right w:val="none" w:sz="0" w:space="0" w:color="auto"/>
      </w:divBdr>
      <w:divsChild>
        <w:div w:id="300186385">
          <w:marLeft w:val="0"/>
          <w:marRight w:val="0"/>
          <w:marTop w:val="0"/>
          <w:marBottom w:val="0"/>
          <w:divBdr>
            <w:top w:val="none" w:sz="0" w:space="0" w:color="auto"/>
            <w:left w:val="none" w:sz="0" w:space="0" w:color="auto"/>
            <w:bottom w:val="none" w:sz="0" w:space="0" w:color="auto"/>
            <w:right w:val="none" w:sz="0" w:space="0" w:color="auto"/>
          </w:divBdr>
        </w:div>
        <w:div w:id="1640108582">
          <w:marLeft w:val="0"/>
          <w:marRight w:val="0"/>
          <w:marTop w:val="0"/>
          <w:marBottom w:val="0"/>
          <w:divBdr>
            <w:top w:val="none" w:sz="0" w:space="0" w:color="auto"/>
            <w:left w:val="none" w:sz="0" w:space="0" w:color="auto"/>
            <w:bottom w:val="none" w:sz="0" w:space="0" w:color="auto"/>
            <w:right w:val="none" w:sz="0" w:space="0" w:color="auto"/>
          </w:divBdr>
        </w:div>
        <w:div w:id="1098331581">
          <w:marLeft w:val="0"/>
          <w:marRight w:val="0"/>
          <w:marTop w:val="0"/>
          <w:marBottom w:val="0"/>
          <w:divBdr>
            <w:top w:val="none" w:sz="0" w:space="0" w:color="auto"/>
            <w:left w:val="none" w:sz="0" w:space="0" w:color="auto"/>
            <w:bottom w:val="none" w:sz="0" w:space="0" w:color="auto"/>
            <w:right w:val="none" w:sz="0" w:space="0" w:color="auto"/>
          </w:divBdr>
        </w:div>
        <w:div w:id="923955944">
          <w:marLeft w:val="0"/>
          <w:marRight w:val="0"/>
          <w:marTop w:val="0"/>
          <w:marBottom w:val="0"/>
          <w:divBdr>
            <w:top w:val="none" w:sz="0" w:space="0" w:color="auto"/>
            <w:left w:val="none" w:sz="0" w:space="0" w:color="auto"/>
            <w:bottom w:val="none" w:sz="0" w:space="0" w:color="auto"/>
            <w:right w:val="none" w:sz="0" w:space="0" w:color="auto"/>
          </w:divBdr>
        </w:div>
        <w:div w:id="1683317554">
          <w:marLeft w:val="0"/>
          <w:marRight w:val="0"/>
          <w:marTop w:val="0"/>
          <w:marBottom w:val="0"/>
          <w:divBdr>
            <w:top w:val="none" w:sz="0" w:space="0" w:color="auto"/>
            <w:left w:val="none" w:sz="0" w:space="0" w:color="auto"/>
            <w:bottom w:val="none" w:sz="0" w:space="0" w:color="auto"/>
            <w:right w:val="none" w:sz="0" w:space="0" w:color="auto"/>
          </w:divBdr>
        </w:div>
        <w:div w:id="543448541">
          <w:marLeft w:val="0"/>
          <w:marRight w:val="0"/>
          <w:marTop w:val="0"/>
          <w:marBottom w:val="0"/>
          <w:divBdr>
            <w:top w:val="none" w:sz="0" w:space="0" w:color="auto"/>
            <w:left w:val="none" w:sz="0" w:space="0" w:color="auto"/>
            <w:bottom w:val="none" w:sz="0" w:space="0" w:color="auto"/>
            <w:right w:val="none" w:sz="0" w:space="0" w:color="auto"/>
          </w:divBdr>
        </w:div>
        <w:div w:id="463809631">
          <w:marLeft w:val="0"/>
          <w:marRight w:val="0"/>
          <w:marTop w:val="0"/>
          <w:marBottom w:val="0"/>
          <w:divBdr>
            <w:top w:val="none" w:sz="0" w:space="0" w:color="auto"/>
            <w:left w:val="none" w:sz="0" w:space="0" w:color="auto"/>
            <w:bottom w:val="none" w:sz="0" w:space="0" w:color="auto"/>
            <w:right w:val="none" w:sz="0" w:space="0" w:color="auto"/>
          </w:divBdr>
        </w:div>
        <w:div w:id="1007564350">
          <w:marLeft w:val="0"/>
          <w:marRight w:val="0"/>
          <w:marTop w:val="0"/>
          <w:marBottom w:val="0"/>
          <w:divBdr>
            <w:top w:val="none" w:sz="0" w:space="0" w:color="auto"/>
            <w:left w:val="none" w:sz="0" w:space="0" w:color="auto"/>
            <w:bottom w:val="none" w:sz="0" w:space="0" w:color="auto"/>
            <w:right w:val="none" w:sz="0" w:space="0" w:color="auto"/>
          </w:divBdr>
        </w:div>
        <w:div w:id="2106613805">
          <w:marLeft w:val="0"/>
          <w:marRight w:val="0"/>
          <w:marTop w:val="0"/>
          <w:marBottom w:val="0"/>
          <w:divBdr>
            <w:top w:val="none" w:sz="0" w:space="0" w:color="auto"/>
            <w:left w:val="none" w:sz="0" w:space="0" w:color="auto"/>
            <w:bottom w:val="none" w:sz="0" w:space="0" w:color="auto"/>
            <w:right w:val="none" w:sz="0" w:space="0" w:color="auto"/>
          </w:divBdr>
        </w:div>
        <w:div w:id="1003975738">
          <w:marLeft w:val="0"/>
          <w:marRight w:val="0"/>
          <w:marTop w:val="0"/>
          <w:marBottom w:val="0"/>
          <w:divBdr>
            <w:top w:val="none" w:sz="0" w:space="0" w:color="auto"/>
            <w:left w:val="none" w:sz="0" w:space="0" w:color="auto"/>
            <w:bottom w:val="none" w:sz="0" w:space="0" w:color="auto"/>
            <w:right w:val="none" w:sz="0" w:space="0" w:color="auto"/>
          </w:divBdr>
        </w:div>
        <w:div w:id="128131464">
          <w:marLeft w:val="0"/>
          <w:marRight w:val="0"/>
          <w:marTop w:val="0"/>
          <w:marBottom w:val="0"/>
          <w:divBdr>
            <w:top w:val="none" w:sz="0" w:space="0" w:color="auto"/>
            <w:left w:val="none" w:sz="0" w:space="0" w:color="auto"/>
            <w:bottom w:val="none" w:sz="0" w:space="0" w:color="auto"/>
            <w:right w:val="none" w:sz="0" w:space="0" w:color="auto"/>
          </w:divBdr>
        </w:div>
      </w:divsChild>
    </w:div>
    <w:div w:id="172653300">
      <w:bodyDiv w:val="1"/>
      <w:marLeft w:val="0"/>
      <w:marRight w:val="0"/>
      <w:marTop w:val="0"/>
      <w:marBottom w:val="0"/>
      <w:divBdr>
        <w:top w:val="none" w:sz="0" w:space="0" w:color="auto"/>
        <w:left w:val="none" w:sz="0" w:space="0" w:color="auto"/>
        <w:bottom w:val="none" w:sz="0" w:space="0" w:color="auto"/>
        <w:right w:val="none" w:sz="0" w:space="0" w:color="auto"/>
      </w:divBdr>
    </w:div>
    <w:div w:id="193347999">
      <w:bodyDiv w:val="1"/>
      <w:marLeft w:val="0"/>
      <w:marRight w:val="0"/>
      <w:marTop w:val="0"/>
      <w:marBottom w:val="0"/>
      <w:divBdr>
        <w:top w:val="none" w:sz="0" w:space="0" w:color="auto"/>
        <w:left w:val="none" w:sz="0" w:space="0" w:color="auto"/>
        <w:bottom w:val="none" w:sz="0" w:space="0" w:color="auto"/>
        <w:right w:val="none" w:sz="0" w:space="0" w:color="auto"/>
      </w:divBdr>
    </w:div>
    <w:div w:id="323515193">
      <w:bodyDiv w:val="1"/>
      <w:marLeft w:val="0"/>
      <w:marRight w:val="0"/>
      <w:marTop w:val="0"/>
      <w:marBottom w:val="0"/>
      <w:divBdr>
        <w:top w:val="none" w:sz="0" w:space="0" w:color="auto"/>
        <w:left w:val="none" w:sz="0" w:space="0" w:color="auto"/>
        <w:bottom w:val="none" w:sz="0" w:space="0" w:color="auto"/>
        <w:right w:val="none" w:sz="0" w:space="0" w:color="auto"/>
      </w:divBdr>
      <w:divsChild>
        <w:div w:id="1355809548">
          <w:marLeft w:val="0"/>
          <w:marRight w:val="0"/>
          <w:marTop w:val="0"/>
          <w:marBottom w:val="0"/>
          <w:divBdr>
            <w:top w:val="none" w:sz="0" w:space="0" w:color="auto"/>
            <w:left w:val="none" w:sz="0" w:space="0" w:color="auto"/>
            <w:bottom w:val="none" w:sz="0" w:space="0" w:color="auto"/>
            <w:right w:val="none" w:sz="0" w:space="0" w:color="auto"/>
          </w:divBdr>
        </w:div>
        <w:div w:id="2066954451">
          <w:marLeft w:val="0"/>
          <w:marRight w:val="0"/>
          <w:marTop w:val="0"/>
          <w:marBottom w:val="0"/>
          <w:divBdr>
            <w:top w:val="none" w:sz="0" w:space="0" w:color="auto"/>
            <w:left w:val="none" w:sz="0" w:space="0" w:color="auto"/>
            <w:bottom w:val="none" w:sz="0" w:space="0" w:color="auto"/>
            <w:right w:val="none" w:sz="0" w:space="0" w:color="auto"/>
          </w:divBdr>
        </w:div>
        <w:div w:id="1398979">
          <w:marLeft w:val="0"/>
          <w:marRight w:val="0"/>
          <w:marTop w:val="0"/>
          <w:marBottom w:val="0"/>
          <w:divBdr>
            <w:top w:val="none" w:sz="0" w:space="0" w:color="auto"/>
            <w:left w:val="none" w:sz="0" w:space="0" w:color="auto"/>
            <w:bottom w:val="none" w:sz="0" w:space="0" w:color="auto"/>
            <w:right w:val="none" w:sz="0" w:space="0" w:color="auto"/>
          </w:divBdr>
        </w:div>
        <w:div w:id="1430421226">
          <w:marLeft w:val="0"/>
          <w:marRight w:val="0"/>
          <w:marTop w:val="0"/>
          <w:marBottom w:val="0"/>
          <w:divBdr>
            <w:top w:val="none" w:sz="0" w:space="0" w:color="auto"/>
            <w:left w:val="none" w:sz="0" w:space="0" w:color="auto"/>
            <w:bottom w:val="none" w:sz="0" w:space="0" w:color="auto"/>
            <w:right w:val="none" w:sz="0" w:space="0" w:color="auto"/>
          </w:divBdr>
        </w:div>
        <w:div w:id="306479030">
          <w:marLeft w:val="0"/>
          <w:marRight w:val="0"/>
          <w:marTop w:val="0"/>
          <w:marBottom w:val="0"/>
          <w:divBdr>
            <w:top w:val="none" w:sz="0" w:space="0" w:color="auto"/>
            <w:left w:val="none" w:sz="0" w:space="0" w:color="auto"/>
            <w:bottom w:val="none" w:sz="0" w:space="0" w:color="auto"/>
            <w:right w:val="none" w:sz="0" w:space="0" w:color="auto"/>
          </w:divBdr>
        </w:div>
      </w:divsChild>
    </w:div>
    <w:div w:id="362442088">
      <w:bodyDiv w:val="1"/>
      <w:marLeft w:val="0"/>
      <w:marRight w:val="0"/>
      <w:marTop w:val="0"/>
      <w:marBottom w:val="0"/>
      <w:divBdr>
        <w:top w:val="none" w:sz="0" w:space="0" w:color="auto"/>
        <w:left w:val="none" w:sz="0" w:space="0" w:color="auto"/>
        <w:bottom w:val="none" w:sz="0" w:space="0" w:color="auto"/>
        <w:right w:val="none" w:sz="0" w:space="0" w:color="auto"/>
      </w:divBdr>
      <w:divsChild>
        <w:div w:id="1638025572">
          <w:marLeft w:val="0"/>
          <w:marRight w:val="0"/>
          <w:marTop w:val="0"/>
          <w:marBottom w:val="0"/>
          <w:divBdr>
            <w:top w:val="none" w:sz="0" w:space="0" w:color="auto"/>
            <w:left w:val="none" w:sz="0" w:space="0" w:color="auto"/>
            <w:bottom w:val="none" w:sz="0" w:space="0" w:color="auto"/>
            <w:right w:val="none" w:sz="0" w:space="0" w:color="auto"/>
          </w:divBdr>
        </w:div>
      </w:divsChild>
    </w:div>
    <w:div w:id="717555476">
      <w:bodyDiv w:val="1"/>
      <w:marLeft w:val="0"/>
      <w:marRight w:val="0"/>
      <w:marTop w:val="0"/>
      <w:marBottom w:val="0"/>
      <w:divBdr>
        <w:top w:val="none" w:sz="0" w:space="0" w:color="auto"/>
        <w:left w:val="none" w:sz="0" w:space="0" w:color="auto"/>
        <w:bottom w:val="none" w:sz="0" w:space="0" w:color="auto"/>
        <w:right w:val="none" w:sz="0" w:space="0" w:color="auto"/>
      </w:divBdr>
      <w:divsChild>
        <w:div w:id="484593941">
          <w:marLeft w:val="0"/>
          <w:marRight w:val="0"/>
          <w:marTop w:val="0"/>
          <w:marBottom w:val="0"/>
          <w:divBdr>
            <w:top w:val="none" w:sz="0" w:space="0" w:color="auto"/>
            <w:left w:val="none" w:sz="0" w:space="0" w:color="auto"/>
            <w:bottom w:val="none" w:sz="0" w:space="0" w:color="auto"/>
            <w:right w:val="none" w:sz="0" w:space="0" w:color="auto"/>
          </w:divBdr>
          <w:divsChild>
            <w:div w:id="165676291">
              <w:marLeft w:val="0"/>
              <w:marRight w:val="0"/>
              <w:marTop w:val="0"/>
              <w:marBottom w:val="0"/>
              <w:divBdr>
                <w:top w:val="none" w:sz="0" w:space="0" w:color="auto"/>
                <w:left w:val="none" w:sz="0" w:space="0" w:color="auto"/>
                <w:bottom w:val="none" w:sz="0" w:space="0" w:color="auto"/>
                <w:right w:val="none" w:sz="0" w:space="0" w:color="auto"/>
              </w:divBdr>
            </w:div>
            <w:div w:id="1472796018">
              <w:marLeft w:val="0"/>
              <w:marRight w:val="0"/>
              <w:marTop w:val="0"/>
              <w:marBottom w:val="0"/>
              <w:divBdr>
                <w:top w:val="none" w:sz="0" w:space="0" w:color="auto"/>
                <w:left w:val="none" w:sz="0" w:space="0" w:color="auto"/>
                <w:bottom w:val="none" w:sz="0" w:space="0" w:color="auto"/>
                <w:right w:val="none" w:sz="0" w:space="0" w:color="auto"/>
              </w:divBdr>
            </w:div>
            <w:div w:id="1215970026">
              <w:marLeft w:val="0"/>
              <w:marRight w:val="0"/>
              <w:marTop w:val="0"/>
              <w:marBottom w:val="0"/>
              <w:divBdr>
                <w:top w:val="none" w:sz="0" w:space="0" w:color="auto"/>
                <w:left w:val="none" w:sz="0" w:space="0" w:color="auto"/>
                <w:bottom w:val="none" w:sz="0" w:space="0" w:color="auto"/>
                <w:right w:val="none" w:sz="0" w:space="0" w:color="auto"/>
              </w:divBdr>
            </w:div>
            <w:div w:id="87323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538817">
      <w:bodyDiv w:val="1"/>
      <w:marLeft w:val="0"/>
      <w:marRight w:val="0"/>
      <w:marTop w:val="0"/>
      <w:marBottom w:val="0"/>
      <w:divBdr>
        <w:top w:val="none" w:sz="0" w:space="0" w:color="auto"/>
        <w:left w:val="none" w:sz="0" w:space="0" w:color="auto"/>
        <w:bottom w:val="none" w:sz="0" w:space="0" w:color="auto"/>
        <w:right w:val="none" w:sz="0" w:space="0" w:color="auto"/>
      </w:divBdr>
    </w:div>
    <w:div w:id="1022322575">
      <w:bodyDiv w:val="1"/>
      <w:marLeft w:val="0"/>
      <w:marRight w:val="0"/>
      <w:marTop w:val="0"/>
      <w:marBottom w:val="0"/>
      <w:divBdr>
        <w:top w:val="none" w:sz="0" w:space="0" w:color="auto"/>
        <w:left w:val="none" w:sz="0" w:space="0" w:color="auto"/>
        <w:bottom w:val="none" w:sz="0" w:space="0" w:color="auto"/>
        <w:right w:val="none" w:sz="0" w:space="0" w:color="auto"/>
      </w:divBdr>
      <w:divsChild>
        <w:div w:id="1327247186">
          <w:marLeft w:val="0"/>
          <w:marRight w:val="0"/>
          <w:marTop w:val="0"/>
          <w:marBottom w:val="0"/>
          <w:divBdr>
            <w:top w:val="none" w:sz="0" w:space="0" w:color="auto"/>
            <w:left w:val="none" w:sz="0" w:space="0" w:color="auto"/>
            <w:bottom w:val="none" w:sz="0" w:space="0" w:color="auto"/>
            <w:right w:val="none" w:sz="0" w:space="0" w:color="auto"/>
          </w:divBdr>
        </w:div>
        <w:div w:id="2031451363">
          <w:marLeft w:val="0"/>
          <w:marRight w:val="0"/>
          <w:marTop w:val="0"/>
          <w:marBottom w:val="0"/>
          <w:divBdr>
            <w:top w:val="none" w:sz="0" w:space="0" w:color="auto"/>
            <w:left w:val="none" w:sz="0" w:space="0" w:color="auto"/>
            <w:bottom w:val="none" w:sz="0" w:space="0" w:color="auto"/>
            <w:right w:val="none" w:sz="0" w:space="0" w:color="auto"/>
          </w:divBdr>
        </w:div>
        <w:div w:id="918371872">
          <w:marLeft w:val="0"/>
          <w:marRight w:val="0"/>
          <w:marTop w:val="0"/>
          <w:marBottom w:val="0"/>
          <w:divBdr>
            <w:top w:val="none" w:sz="0" w:space="0" w:color="auto"/>
            <w:left w:val="none" w:sz="0" w:space="0" w:color="auto"/>
            <w:bottom w:val="none" w:sz="0" w:space="0" w:color="auto"/>
            <w:right w:val="none" w:sz="0" w:space="0" w:color="auto"/>
          </w:divBdr>
        </w:div>
        <w:div w:id="1862090883">
          <w:marLeft w:val="0"/>
          <w:marRight w:val="0"/>
          <w:marTop w:val="0"/>
          <w:marBottom w:val="0"/>
          <w:divBdr>
            <w:top w:val="none" w:sz="0" w:space="0" w:color="auto"/>
            <w:left w:val="none" w:sz="0" w:space="0" w:color="auto"/>
            <w:bottom w:val="none" w:sz="0" w:space="0" w:color="auto"/>
            <w:right w:val="none" w:sz="0" w:space="0" w:color="auto"/>
          </w:divBdr>
        </w:div>
        <w:div w:id="149251606">
          <w:marLeft w:val="0"/>
          <w:marRight w:val="0"/>
          <w:marTop w:val="0"/>
          <w:marBottom w:val="0"/>
          <w:divBdr>
            <w:top w:val="none" w:sz="0" w:space="0" w:color="auto"/>
            <w:left w:val="none" w:sz="0" w:space="0" w:color="auto"/>
            <w:bottom w:val="none" w:sz="0" w:space="0" w:color="auto"/>
            <w:right w:val="none" w:sz="0" w:space="0" w:color="auto"/>
          </w:divBdr>
        </w:div>
        <w:div w:id="210466080">
          <w:marLeft w:val="0"/>
          <w:marRight w:val="0"/>
          <w:marTop w:val="0"/>
          <w:marBottom w:val="0"/>
          <w:divBdr>
            <w:top w:val="none" w:sz="0" w:space="0" w:color="auto"/>
            <w:left w:val="none" w:sz="0" w:space="0" w:color="auto"/>
            <w:bottom w:val="none" w:sz="0" w:space="0" w:color="auto"/>
            <w:right w:val="none" w:sz="0" w:space="0" w:color="auto"/>
          </w:divBdr>
        </w:div>
        <w:div w:id="1838691313">
          <w:marLeft w:val="0"/>
          <w:marRight w:val="0"/>
          <w:marTop w:val="0"/>
          <w:marBottom w:val="0"/>
          <w:divBdr>
            <w:top w:val="none" w:sz="0" w:space="0" w:color="auto"/>
            <w:left w:val="none" w:sz="0" w:space="0" w:color="auto"/>
            <w:bottom w:val="none" w:sz="0" w:space="0" w:color="auto"/>
            <w:right w:val="none" w:sz="0" w:space="0" w:color="auto"/>
          </w:divBdr>
        </w:div>
      </w:divsChild>
    </w:div>
    <w:div w:id="1204366028">
      <w:bodyDiv w:val="1"/>
      <w:marLeft w:val="0"/>
      <w:marRight w:val="0"/>
      <w:marTop w:val="0"/>
      <w:marBottom w:val="0"/>
      <w:divBdr>
        <w:top w:val="none" w:sz="0" w:space="0" w:color="auto"/>
        <w:left w:val="none" w:sz="0" w:space="0" w:color="auto"/>
        <w:bottom w:val="none" w:sz="0" w:space="0" w:color="auto"/>
        <w:right w:val="none" w:sz="0" w:space="0" w:color="auto"/>
      </w:divBdr>
    </w:div>
    <w:div w:id="1374690141">
      <w:bodyDiv w:val="1"/>
      <w:marLeft w:val="0"/>
      <w:marRight w:val="0"/>
      <w:marTop w:val="0"/>
      <w:marBottom w:val="0"/>
      <w:divBdr>
        <w:top w:val="none" w:sz="0" w:space="0" w:color="auto"/>
        <w:left w:val="none" w:sz="0" w:space="0" w:color="auto"/>
        <w:bottom w:val="none" w:sz="0" w:space="0" w:color="auto"/>
        <w:right w:val="none" w:sz="0" w:space="0" w:color="auto"/>
      </w:divBdr>
    </w:div>
    <w:div w:id="1381903329">
      <w:bodyDiv w:val="1"/>
      <w:marLeft w:val="0"/>
      <w:marRight w:val="0"/>
      <w:marTop w:val="0"/>
      <w:marBottom w:val="0"/>
      <w:divBdr>
        <w:top w:val="none" w:sz="0" w:space="0" w:color="auto"/>
        <w:left w:val="none" w:sz="0" w:space="0" w:color="auto"/>
        <w:bottom w:val="none" w:sz="0" w:space="0" w:color="auto"/>
        <w:right w:val="none" w:sz="0" w:space="0" w:color="auto"/>
      </w:divBdr>
      <w:divsChild>
        <w:div w:id="1212693343">
          <w:marLeft w:val="0"/>
          <w:marRight w:val="0"/>
          <w:marTop w:val="0"/>
          <w:marBottom w:val="0"/>
          <w:divBdr>
            <w:top w:val="none" w:sz="0" w:space="0" w:color="auto"/>
            <w:left w:val="none" w:sz="0" w:space="0" w:color="auto"/>
            <w:bottom w:val="none" w:sz="0" w:space="0" w:color="auto"/>
            <w:right w:val="none" w:sz="0" w:space="0" w:color="auto"/>
          </w:divBdr>
          <w:divsChild>
            <w:div w:id="919370749">
              <w:marLeft w:val="0"/>
              <w:marRight w:val="0"/>
              <w:marTop w:val="0"/>
              <w:marBottom w:val="0"/>
              <w:divBdr>
                <w:top w:val="none" w:sz="0" w:space="0" w:color="auto"/>
                <w:left w:val="none" w:sz="0" w:space="0" w:color="auto"/>
                <w:bottom w:val="none" w:sz="0" w:space="0" w:color="auto"/>
                <w:right w:val="none" w:sz="0" w:space="0" w:color="auto"/>
              </w:divBdr>
              <w:divsChild>
                <w:div w:id="125200469">
                  <w:marLeft w:val="0"/>
                  <w:marRight w:val="0"/>
                  <w:marTop w:val="0"/>
                  <w:marBottom w:val="0"/>
                  <w:divBdr>
                    <w:top w:val="none" w:sz="0" w:space="0" w:color="auto"/>
                    <w:left w:val="none" w:sz="0" w:space="0" w:color="auto"/>
                    <w:bottom w:val="none" w:sz="0" w:space="0" w:color="auto"/>
                    <w:right w:val="none" w:sz="0" w:space="0" w:color="auto"/>
                  </w:divBdr>
                </w:div>
                <w:div w:id="526218943">
                  <w:marLeft w:val="0"/>
                  <w:marRight w:val="0"/>
                  <w:marTop w:val="0"/>
                  <w:marBottom w:val="0"/>
                  <w:divBdr>
                    <w:top w:val="none" w:sz="0" w:space="0" w:color="auto"/>
                    <w:left w:val="none" w:sz="0" w:space="0" w:color="auto"/>
                    <w:bottom w:val="none" w:sz="0" w:space="0" w:color="auto"/>
                    <w:right w:val="none" w:sz="0" w:space="0" w:color="auto"/>
                  </w:divBdr>
                </w:div>
              </w:divsChild>
            </w:div>
            <w:div w:id="1530676427">
              <w:marLeft w:val="0"/>
              <w:marRight w:val="0"/>
              <w:marTop w:val="0"/>
              <w:marBottom w:val="0"/>
              <w:divBdr>
                <w:top w:val="none" w:sz="0" w:space="0" w:color="auto"/>
                <w:left w:val="none" w:sz="0" w:space="0" w:color="auto"/>
                <w:bottom w:val="none" w:sz="0" w:space="0" w:color="auto"/>
                <w:right w:val="none" w:sz="0" w:space="0" w:color="auto"/>
              </w:divBdr>
              <w:divsChild>
                <w:div w:id="1181119078">
                  <w:marLeft w:val="0"/>
                  <w:marRight w:val="0"/>
                  <w:marTop w:val="0"/>
                  <w:marBottom w:val="0"/>
                  <w:divBdr>
                    <w:top w:val="none" w:sz="0" w:space="0" w:color="auto"/>
                    <w:left w:val="none" w:sz="0" w:space="0" w:color="auto"/>
                    <w:bottom w:val="none" w:sz="0" w:space="0" w:color="auto"/>
                    <w:right w:val="none" w:sz="0" w:space="0" w:color="auto"/>
                  </w:divBdr>
                </w:div>
                <w:div w:id="1366755768">
                  <w:marLeft w:val="0"/>
                  <w:marRight w:val="0"/>
                  <w:marTop w:val="0"/>
                  <w:marBottom w:val="0"/>
                  <w:divBdr>
                    <w:top w:val="none" w:sz="0" w:space="0" w:color="auto"/>
                    <w:left w:val="none" w:sz="0" w:space="0" w:color="auto"/>
                    <w:bottom w:val="none" w:sz="0" w:space="0" w:color="auto"/>
                    <w:right w:val="none" w:sz="0" w:space="0" w:color="auto"/>
                  </w:divBdr>
                </w:div>
              </w:divsChild>
            </w:div>
            <w:div w:id="308822776">
              <w:marLeft w:val="0"/>
              <w:marRight w:val="0"/>
              <w:marTop w:val="0"/>
              <w:marBottom w:val="0"/>
              <w:divBdr>
                <w:top w:val="none" w:sz="0" w:space="0" w:color="auto"/>
                <w:left w:val="none" w:sz="0" w:space="0" w:color="auto"/>
                <w:bottom w:val="none" w:sz="0" w:space="0" w:color="auto"/>
                <w:right w:val="none" w:sz="0" w:space="0" w:color="auto"/>
              </w:divBdr>
              <w:divsChild>
                <w:div w:id="1172529158">
                  <w:marLeft w:val="0"/>
                  <w:marRight w:val="0"/>
                  <w:marTop w:val="0"/>
                  <w:marBottom w:val="0"/>
                  <w:divBdr>
                    <w:top w:val="none" w:sz="0" w:space="0" w:color="auto"/>
                    <w:left w:val="none" w:sz="0" w:space="0" w:color="auto"/>
                    <w:bottom w:val="none" w:sz="0" w:space="0" w:color="auto"/>
                    <w:right w:val="none" w:sz="0" w:space="0" w:color="auto"/>
                  </w:divBdr>
                </w:div>
                <w:div w:id="211369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567121">
      <w:bodyDiv w:val="1"/>
      <w:marLeft w:val="0"/>
      <w:marRight w:val="0"/>
      <w:marTop w:val="0"/>
      <w:marBottom w:val="0"/>
      <w:divBdr>
        <w:top w:val="none" w:sz="0" w:space="0" w:color="auto"/>
        <w:left w:val="none" w:sz="0" w:space="0" w:color="auto"/>
        <w:bottom w:val="none" w:sz="0" w:space="0" w:color="auto"/>
        <w:right w:val="none" w:sz="0" w:space="0" w:color="auto"/>
      </w:divBdr>
      <w:divsChild>
        <w:div w:id="2054845634">
          <w:marLeft w:val="0"/>
          <w:marRight w:val="0"/>
          <w:marTop w:val="0"/>
          <w:marBottom w:val="0"/>
          <w:divBdr>
            <w:top w:val="none" w:sz="0" w:space="0" w:color="auto"/>
            <w:left w:val="none" w:sz="0" w:space="0" w:color="auto"/>
            <w:bottom w:val="none" w:sz="0" w:space="0" w:color="auto"/>
            <w:right w:val="none" w:sz="0" w:space="0" w:color="auto"/>
          </w:divBdr>
          <w:divsChild>
            <w:div w:id="1607616377">
              <w:marLeft w:val="0"/>
              <w:marRight w:val="0"/>
              <w:marTop w:val="0"/>
              <w:marBottom w:val="0"/>
              <w:divBdr>
                <w:top w:val="none" w:sz="0" w:space="0" w:color="auto"/>
                <w:left w:val="none" w:sz="0" w:space="0" w:color="auto"/>
                <w:bottom w:val="none" w:sz="0" w:space="0" w:color="auto"/>
                <w:right w:val="none" w:sz="0" w:space="0" w:color="auto"/>
              </w:divBdr>
              <w:divsChild>
                <w:div w:id="575628491">
                  <w:marLeft w:val="0"/>
                  <w:marRight w:val="0"/>
                  <w:marTop w:val="0"/>
                  <w:marBottom w:val="0"/>
                  <w:divBdr>
                    <w:top w:val="none" w:sz="0" w:space="0" w:color="auto"/>
                    <w:left w:val="none" w:sz="0" w:space="0" w:color="auto"/>
                    <w:bottom w:val="none" w:sz="0" w:space="0" w:color="auto"/>
                    <w:right w:val="none" w:sz="0" w:space="0" w:color="auto"/>
                  </w:divBdr>
                  <w:divsChild>
                    <w:div w:id="767046300">
                      <w:marLeft w:val="0"/>
                      <w:marRight w:val="0"/>
                      <w:marTop w:val="0"/>
                      <w:marBottom w:val="0"/>
                      <w:divBdr>
                        <w:top w:val="none" w:sz="0" w:space="0" w:color="auto"/>
                        <w:left w:val="none" w:sz="0" w:space="0" w:color="auto"/>
                        <w:bottom w:val="none" w:sz="0" w:space="0" w:color="auto"/>
                        <w:right w:val="none" w:sz="0" w:space="0" w:color="auto"/>
                      </w:divBdr>
                      <w:divsChild>
                        <w:div w:id="30226374">
                          <w:marLeft w:val="0"/>
                          <w:marRight w:val="0"/>
                          <w:marTop w:val="0"/>
                          <w:marBottom w:val="0"/>
                          <w:divBdr>
                            <w:top w:val="none" w:sz="0" w:space="0" w:color="auto"/>
                            <w:left w:val="none" w:sz="0" w:space="0" w:color="auto"/>
                            <w:bottom w:val="none" w:sz="0" w:space="0" w:color="auto"/>
                            <w:right w:val="none" w:sz="0" w:space="0" w:color="auto"/>
                          </w:divBdr>
                          <w:divsChild>
                            <w:div w:id="624505880">
                              <w:marLeft w:val="0"/>
                              <w:marRight w:val="0"/>
                              <w:marTop w:val="0"/>
                              <w:marBottom w:val="0"/>
                              <w:divBdr>
                                <w:top w:val="none" w:sz="0" w:space="0" w:color="auto"/>
                                <w:left w:val="none" w:sz="0" w:space="0" w:color="auto"/>
                                <w:bottom w:val="none" w:sz="0" w:space="0" w:color="auto"/>
                                <w:right w:val="none" w:sz="0" w:space="0" w:color="auto"/>
                              </w:divBdr>
                              <w:divsChild>
                                <w:div w:id="581568970">
                                  <w:marLeft w:val="0"/>
                                  <w:marRight w:val="0"/>
                                  <w:marTop w:val="0"/>
                                  <w:marBottom w:val="0"/>
                                  <w:divBdr>
                                    <w:top w:val="none" w:sz="0" w:space="0" w:color="auto"/>
                                    <w:left w:val="none" w:sz="0" w:space="0" w:color="auto"/>
                                    <w:bottom w:val="none" w:sz="0" w:space="0" w:color="auto"/>
                                    <w:right w:val="none" w:sz="0" w:space="0" w:color="auto"/>
                                  </w:divBdr>
                                  <w:divsChild>
                                    <w:div w:id="1525630997">
                                      <w:marLeft w:val="0"/>
                                      <w:marRight w:val="0"/>
                                      <w:marTop w:val="0"/>
                                      <w:marBottom w:val="0"/>
                                      <w:divBdr>
                                        <w:top w:val="none" w:sz="0" w:space="0" w:color="auto"/>
                                        <w:left w:val="none" w:sz="0" w:space="0" w:color="auto"/>
                                        <w:bottom w:val="none" w:sz="0" w:space="0" w:color="auto"/>
                                        <w:right w:val="none" w:sz="0" w:space="0" w:color="auto"/>
                                      </w:divBdr>
                                    </w:div>
                                    <w:div w:id="1518807417">
                                      <w:marLeft w:val="0"/>
                                      <w:marRight w:val="0"/>
                                      <w:marTop w:val="0"/>
                                      <w:marBottom w:val="0"/>
                                      <w:divBdr>
                                        <w:top w:val="none" w:sz="0" w:space="0" w:color="auto"/>
                                        <w:left w:val="none" w:sz="0" w:space="0" w:color="auto"/>
                                        <w:bottom w:val="none" w:sz="0" w:space="0" w:color="auto"/>
                                        <w:right w:val="none" w:sz="0" w:space="0" w:color="auto"/>
                                      </w:divBdr>
                                    </w:div>
                                  </w:divsChild>
                                </w:div>
                                <w:div w:id="278267089">
                                  <w:marLeft w:val="0"/>
                                  <w:marRight w:val="0"/>
                                  <w:marTop w:val="0"/>
                                  <w:marBottom w:val="0"/>
                                  <w:divBdr>
                                    <w:top w:val="none" w:sz="0" w:space="0" w:color="auto"/>
                                    <w:left w:val="none" w:sz="0" w:space="0" w:color="auto"/>
                                    <w:bottom w:val="none" w:sz="0" w:space="0" w:color="auto"/>
                                    <w:right w:val="none" w:sz="0" w:space="0" w:color="auto"/>
                                  </w:divBdr>
                                  <w:divsChild>
                                    <w:div w:id="503670554">
                                      <w:marLeft w:val="0"/>
                                      <w:marRight w:val="0"/>
                                      <w:marTop w:val="0"/>
                                      <w:marBottom w:val="0"/>
                                      <w:divBdr>
                                        <w:top w:val="none" w:sz="0" w:space="0" w:color="auto"/>
                                        <w:left w:val="none" w:sz="0" w:space="0" w:color="auto"/>
                                        <w:bottom w:val="none" w:sz="0" w:space="0" w:color="auto"/>
                                        <w:right w:val="none" w:sz="0" w:space="0" w:color="auto"/>
                                      </w:divBdr>
                                    </w:div>
                                    <w:div w:id="1775662115">
                                      <w:marLeft w:val="0"/>
                                      <w:marRight w:val="0"/>
                                      <w:marTop w:val="0"/>
                                      <w:marBottom w:val="0"/>
                                      <w:divBdr>
                                        <w:top w:val="none" w:sz="0" w:space="0" w:color="auto"/>
                                        <w:left w:val="none" w:sz="0" w:space="0" w:color="auto"/>
                                        <w:bottom w:val="none" w:sz="0" w:space="0" w:color="auto"/>
                                        <w:right w:val="none" w:sz="0" w:space="0" w:color="auto"/>
                                      </w:divBdr>
                                    </w:div>
                                  </w:divsChild>
                                </w:div>
                                <w:div w:id="18821975">
                                  <w:marLeft w:val="0"/>
                                  <w:marRight w:val="0"/>
                                  <w:marTop w:val="0"/>
                                  <w:marBottom w:val="0"/>
                                  <w:divBdr>
                                    <w:top w:val="none" w:sz="0" w:space="0" w:color="auto"/>
                                    <w:left w:val="none" w:sz="0" w:space="0" w:color="auto"/>
                                    <w:bottom w:val="none" w:sz="0" w:space="0" w:color="auto"/>
                                    <w:right w:val="none" w:sz="0" w:space="0" w:color="auto"/>
                                  </w:divBdr>
                                  <w:divsChild>
                                    <w:div w:id="1617978147">
                                      <w:marLeft w:val="0"/>
                                      <w:marRight w:val="0"/>
                                      <w:marTop w:val="0"/>
                                      <w:marBottom w:val="0"/>
                                      <w:divBdr>
                                        <w:top w:val="none" w:sz="0" w:space="0" w:color="auto"/>
                                        <w:left w:val="none" w:sz="0" w:space="0" w:color="auto"/>
                                        <w:bottom w:val="none" w:sz="0" w:space="0" w:color="auto"/>
                                        <w:right w:val="none" w:sz="0" w:space="0" w:color="auto"/>
                                      </w:divBdr>
                                    </w:div>
                                    <w:div w:id="168482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3529462">
          <w:marLeft w:val="0"/>
          <w:marRight w:val="0"/>
          <w:marTop w:val="0"/>
          <w:marBottom w:val="0"/>
          <w:divBdr>
            <w:top w:val="none" w:sz="0" w:space="0" w:color="auto"/>
            <w:left w:val="none" w:sz="0" w:space="0" w:color="auto"/>
            <w:bottom w:val="none" w:sz="0" w:space="0" w:color="auto"/>
            <w:right w:val="none" w:sz="0" w:space="0" w:color="auto"/>
          </w:divBdr>
          <w:divsChild>
            <w:div w:id="1647781065">
              <w:marLeft w:val="0"/>
              <w:marRight w:val="0"/>
              <w:marTop w:val="0"/>
              <w:marBottom w:val="0"/>
              <w:divBdr>
                <w:top w:val="none" w:sz="0" w:space="0" w:color="auto"/>
                <w:left w:val="none" w:sz="0" w:space="0" w:color="auto"/>
                <w:bottom w:val="none" w:sz="0" w:space="0" w:color="auto"/>
                <w:right w:val="none" w:sz="0" w:space="0" w:color="auto"/>
              </w:divBdr>
              <w:divsChild>
                <w:div w:id="1233084195">
                  <w:marLeft w:val="0"/>
                  <w:marRight w:val="0"/>
                  <w:marTop w:val="0"/>
                  <w:marBottom w:val="0"/>
                  <w:divBdr>
                    <w:top w:val="none" w:sz="0" w:space="0" w:color="auto"/>
                    <w:left w:val="none" w:sz="0" w:space="0" w:color="auto"/>
                    <w:bottom w:val="none" w:sz="0" w:space="0" w:color="auto"/>
                    <w:right w:val="none" w:sz="0" w:space="0" w:color="auto"/>
                  </w:divBdr>
                  <w:divsChild>
                    <w:div w:id="351995032">
                      <w:marLeft w:val="0"/>
                      <w:marRight w:val="0"/>
                      <w:marTop w:val="0"/>
                      <w:marBottom w:val="0"/>
                      <w:divBdr>
                        <w:top w:val="none" w:sz="0" w:space="0" w:color="auto"/>
                        <w:left w:val="none" w:sz="0" w:space="0" w:color="auto"/>
                        <w:bottom w:val="none" w:sz="0" w:space="0" w:color="auto"/>
                        <w:right w:val="none" w:sz="0" w:space="0" w:color="auto"/>
                      </w:divBdr>
                      <w:divsChild>
                        <w:div w:id="1520241675">
                          <w:marLeft w:val="0"/>
                          <w:marRight w:val="0"/>
                          <w:marTop w:val="0"/>
                          <w:marBottom w:val="0"/>
                          <w:divBdr>
                            <w:top w:val="none" w:sz="0" w:space="0" w:color="auto"/>
                            <w:left w:val="none" w:sz="0" w:space="0" w:color="auto"/>
                            <w:bottom w:val="none" w:sz="0" w:space="0" w:color="auto"/>
                            <w:right w:val="none" w:sz="0" w:space="0" w:color="auto"/>
                          </w:divBdr>
                          <w:divsChild>
                            <w:div w:id="1518231078">
                              <w:marLeft w:val="0"/>
                              <w:marRight w:val="0"/>
                              <w:marTop w:val="0"/>
                              <w:marBottom w:val="0"/>
                              <w:divBdr>
                                <w:top w:val="none" w:sz="0" w:space="0" w:color="auto"/>
                                <w:left w:val="none" w:sz="0" w:space="0" w:color="auto"/>
                                <w:bottom w:val="none" w:sz="0" w:space="0" w:color="auto"/>
                                <w:right w:val="none" w:sz="0" w:space="0" w:color="auto"/>
                              </w:divBdr>
                            </w:div>
                            <w:div w:id="210090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600022">
                  <w:marLeft w:val="0"/>
                  <w:marRight w:val="0"/>
                  <w:marTop w:val="0"/>
                  <w:marBottom w:val="0"/>
                  <w:divBdr>
                    <w:top w:val="none" w:sz="0" w:space="0" w:color="auto"/>
                    <w:left w:val="none" w:sz="0" w:space="0" w:color="auto"/>
                    <w:bottom w:val="none" w:sz="0" w:space="0" w:color="auto"/>
                    <w:right w:val="none" w:sz="0" w:space="0" w:color="auto"/>
                  </w:divBdr>
                  <w:divsChild>
                    <w:div w:id="1644264480">
                      <w:marLeft w:val="0"/>
                      <w:marRight w:val="0"/>
                      <w:marTop w:val="0"/>
                      <w:marBottom w:val="0"/>
                      <w:divBdr>
                        <w:top w:val="none" w:sz="0" w:space="0" w:color="auto"/>
                        <w:left w:val="none" w:sz="0" w:space="0" w:color="auto"/>
                        <w:bottom w:val="none" w:sz="0" w:space="0" w:color="auto"/>
                        <w:right w:val="none" w:sz="0" w:space="0" w:color="auto"/>
                      </w:divBdr>
                      <w:divsChild>
                        <w:div w:id="321737233">
                          <w:marLeft w:val="0"/>
                          <w:marRight w:val="0"/>
                          <w:marTop w:val="0"/>
                          <w:marBottom w:val="0"/>
                          <w:divBdr>
                            <w:top w:val="none" w:sz="0" w:space="0" w:color="auto"/>
                            <w:left w:val="none" w:sz="0" w:space="0" w:color="auto"/>
                            <w:bottom w:val="none" w:sz="0" w:space="0" w:color="auto"/>
                            <w:right w:val="none" w:sz="0" w:space="0" w:color="auto"/>
                          </w:divBdr>
                          <w:divsChild>
                            <w:div w:id="1649823340">
                              <w:marLeft w:val="0"/>
                              <w:marRight w:val="0"/>
                              <w:marTop w:val="0"/>
                              <w:marBottom w:val="0"/>
                              <w:divBdr>
                                <w:top w:val="none" w:sz="0" w:space="0" w:color="auto"/>
                                <w:left w:val="none" w:sz="0" w:space="0" w:color="auto"/>
                                <w:bottom w:val="none" w:sz="0" w:space="0" w:color="auto"/>
                                <w:right w:val="none" w:sz="0" w:space="0" w:color="auto"/>
                              </w:divBdr>
                            </w:div>
                          </w:divsChild>
                        </w:div>
                        <w:div w:id="1743989002">
                          <w:marLeft w:val="0"/>
                          <w:marRight w:val="0"/>
                          <w:marTop w:val="0"/>
                          <w:marBottom w:val="0"/>
                          <w:divBdr>
                            <w:top w:val="none" w:sz="0" w:space="0" w:color="auto"/>
                            <w:left w:val="none" w:sz="0" w:space="0" w:color="auto"/>
                            <w:bottom w:val="none" w:sz="0" w:space="0" w:color="auto"/>
                            <w:right w:val="none" w:sz="0" w:space="0" w:color="auto"/>
                          </w:divBdr>
                        </w:div>
                        <w:div w:id="2020036689">
                          <w:marLeft w:val="0"/>
                          <w:marRight w:val="0"/>
                          <w:marTop w:val="0"/>
                          <w:marBottom w:val="0"/>
                          <w:divBdr>
                            <w:top w:val="none" w:sz="0" w:space="0" w:color="auto"/>
                            <w:left w:val="none" w:sz="0" w:space="0" w:color="auto"/>
                            <w:bottom w:val="none" w:sz="0" w:space="0" w:color="auto"/>
                            <w:right w:val="none" w:sz="0" w:space="0" w:color="auto"/>
                          </w:divBdr>
                          <w:divsChild>
                            <w:div w:id="185271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1040195">
      <w:bodyDiv w:val="1"/>
      <w:marLeft w:val="0"/>
      <w:marRight w:val="0"/>
      <w:marTop w:val="0"/>
      <w:marBottom w:val="0"/>
      <w:divBdr>
        <w:top w:val="none" w:sz="0" w:space="0" w:color="auto"/>
        <w:left w:val="none" w:sz="0" w:space="0" w:color="auto"/>
        <w:bottom w:val="none" w:sz="0" w:space="0" w:color="auto"/>
        <w:right w:val="none" w:sz="0" w:space="0" w:color="auto"/>
      </w:divBdr>
      <w:divsChild>
        <w:div w:id="827014621">
          <w:marLeft w:val="0"/>
          <w:marRight w:val="0"/>
          <w:marTop w:val="0"/>
          <w:marBottom w:val="0"/>
          <w:divBdr>
            <w:top w:val="none" w:sz="0" w:space="0" w:color="auto"/>
            <w:left w:val="none" w:sz="0" w:space="0" w:color="auto"/>
            <w:bottom w:val="none" w:sz="0" w:space="0" w:color="auto"/>
            <w:right w:val="none" w:sz="0" w:space="0" w:color="auto"/>
          </w:divBdr>
        </w:div>
        <w:div w:id="1148861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onserve-energy-future.com/30-astounding-ways-to-protect-and-conserve-wildlife.php" TargetMode="External"/><Relationship Id="rId21" Type="http://schemas.openxmlformats.org/officeDocument/2006/relationships/hyperlink" Target="https://www.conserve-energy-future.com/top-10-unbelievable-reasons-that-prove-global-warming-might-be-hoax.php" TargetMode="External"/><Relationship Id="rId34" Type="http://schemas.openxmlformats.org/officeDocument/2006/relationships/hyperlink" Target="https://www.conserve-energy-future.com/causes-and-effects-of-environmental-degradation.php" TargetMode="External"/><Relationship Id="rId42" Type="http://schemas.openxmlformats.org/officeDocument/2006/relationships/hyperlink" Target="https://www.conserve-energy-future.com/is-global-warming-real.php" TargetMode="External"/><Relationship Id="rId47" Type="http://schemas.openxmlformats.org/officeDocument/2006/relationships/hyperlink" Target="https://en.wikipedia.org/wiki/Bibcode" TargetMode="External"/><Relationship Id="rId50" Type="http://schemas.openxmlformats.org/officeDocument/2006/relationships/hyperlink" Target="https://en.wikipedia.org/wiki/PubMed_Identifier" TargetMode="External"/><Relationship Id="rId55" Type="http://schemas.openxmlformats.org/officeDocument/2006/relationships/hyperlink" Target="https://doi.org/10.1126%2Fscience.272.5259.246" TargetMode="External"/><Relationship Id="rId63" Type="http://schemas.openxmlformats.org/officeDocument/2006/relationships/hyperlink" Target="https://en.wikipedia.org/wiki/Special:BookSources/978-0-8229-7277-8" TargetMode="External"/><Relationship Id="rId68" Type="http://schemas.openxmlformats.org/officeDocument/2006/relationships/hyperlink" Target="http://www.theenvironmentalblog.org/environmental-issues/" TargetMode="External"/><Relationship Id="rId76" Type="http://schemas.openxmlformats.org/officeDocument/2006/relationships/hyperlink" Target="https://arxiv.org/abs/1609.01041" TargetMode="External"/><Relationship Id="rId84" Type="http://schemas.openxmlformats.org/officeDocument/2006/relationships/hyperlink" Target="https://en.wikipedia.org/wiki/PubMed_Identifier" TargetMode="External"/><Relationship Id="rId89" Type="http://schemas.openxmlformats.org/officeDocument/2006/relationships/hyperlink" Target="https://www.sciencedaily.com/releases/2008/11/081112124418.htm" TargetMode="External"/><Relationship Id="rId97" Type="http://schemas.openxmlformats.org/officeDocument/2006/relationships/fontTable" Target="fontTable.xml"/><Relationship Id="rId7" Type="http://schemas.openxmlformats.org/officeDocument/2006/relationships/hyperlink" Target="https://www.conserve-energy-future.com/what-are-flora-and-fauna.php" TargetMode="External"/><Relationship Id="rId71" Type="http://schemas.openxmlformats.org/officeDocument/2006/relationships/hyperlink" Target="https://en.wikipedia.org/wiki/Digital_object_identifier" TargetMode="External"/><Relationship Id="rId92" Type="http://schemas.openxmlformats.org/officeDocument/2006/relationships/hyperlink" Target="https://en.wikipedia.org/wiki/The_Guardian" TargetMode="External"/><Relationship Id="rId2" Type="http://schemas.openxmlformats.org/officeDocument/2006/relationships/styles" Target="styles.xml"/><Relationship Id="rId16" Type="http://schemas.openxmlformats.org/officeDocument/2006/relationships/hyperlink" Target="https://www.conserve-energy-future.com/sources-and-causes-of-water-pollution.php" TargetMode="External"/><Relationship Id="rId29" Type="http://schemas.openxmlformats.org/officeDocument/2006/relationships/hyperlink" Target="https://www.conserve-energy-future.com/causes-effects-solutions-groundwater-pollution.php" TargetMode="External"/><Relationship Id="rId11" Type="http://schemas.openxmlformats.org/officeDocument/2006/relationships/hyperlink" Target="https://www.conserve-energy-future.com/various-environmental-pollutants.php" TargetMode="External"/><Relationship Id="rId24" Type="http://schemas.openxmlformats.org/officeDocument/2006/relationships/hyperlink" Target="https://www.conserve-energy-future.com/causes-and-effects-of-acid-rain.php" TargetMode="External"/><Relationship Id="rId32" Type="http://schemas.openxmlformats.org/officeDocument/2006/relationships/hyperlink" Target="https://www.conserve-energy-future.com/Benefits_of_Public_Transportation.php" TargetMode="External"/><Relationship Id="rId37" Type="http://schemas.openxmlformats.org/officeDocument/2006/relationships/hyperlink" Target="https://www.conserve-energy-future.com/Wind_Into_Energy.php" TargetMode="External"/><Relationship Id="rId40" Type="http://schemas.openxmlformats.org/officeDocument/2006/relationships/hyperlink" Target="https://www.conserve-energy-future.com/SaveElectricity.php" TargetMode="External"/><Relationship Id="rId45" Type="http://schemas.openxmlformats.org/officeDocument/2006/relationships/hyperlink" Target="https://en.wikipedia.org/wiki/The_Guardian" TargetMode="External"/><Relationship Id="rId53" Type="http://schemas.openxmlformats.org/officeDocument/2006/relationships/hyperlink" Target="https://en.wikipedia.org/wiki/Bibcode" TargetMode="External"/><Relationship Id="rId58" Type="http://schemas.openxmlformats.org/officeDocument/2006/relationships/hyperlink" Target="https://www.pbs.org/now/science/smog.html" TargetMode="External"/><Relationship Id="rId66" Type="http://schemas.openxmlformats.org/officeDocument/2006/relationships/hyperlink" Target="http://news.bbc.co.uk/onthisday/hi/dates/stories/december/9/newsid_4506000/4506390.stm" TargetMode="External"/><Relationship Id="rId74" Type="http://schemas.openxmlformats.org/officeDocument/2006/relationships/hyperlink" Target="https://en.wikipedia.org/wiki/Science_Advances" TargetMode="External"/><Relationship Id="rId79" Type="http://schemas.openxmlformats.org/officeDocument/2006/relationships/hyperlink" Target="https://doi.org/10.1126%2Fsciadv.1600377" TargetMode="External"/><Relationship Id="rId87" Type="http://schemas.openxmlformats.org/officeDocument/2006/relationships/hyperlink" Target="https://en.wikipedia.org/wiki/United_States_Environmental_Protection_Agency" TargetMode="External"/><Relationship Id="rId5" Type="http://schemas.openxmlformats.org/officeDocument/2006/relationships/hyperlink" Target="https://www.conserve-energy-future.com/pollutiontypes.php" TargetMode="External"/><Relationship Id="rId61" Type="http://schemas.openxmlformats.org/officeDocument/2006/relationships/hyperlink" Target="https://books.google.com/books?id=YeVqitbSP_AC&amp;pg=PA44" TargetMode="External"/><Relationship Id="rId82" Type="http://schemas.openxmlformats.org/officeDocument/2006/relationships/hyperlink" Target="https://en.wikipedia.org/wiki/PubMed_Central" TargetMode="External"/><Relationship Id="rId90" Type="http://schemas.openxmlformats.org/officeDocument/2006/relationships/hyperlink" Target="https://en.wikipedia.org/wiki/Science_Daily" TargetMode="External"/><Relationship Id="rId95" Type="http://schemas.openxmlformats.org/officeDocument/2006/relationships/hyperlink" Target="https://en.wikipedia.org/wiki/OCLC" TargetMode="External"/><Relationship Id="rId19" Type="http://schemas.openxmlformats.org/officeDocument/2006/relationships/hyperlink" Target="https://www.conserve-energy-future.com/easy-and-effective-ways-to-reduce-indoor-air-pollution.php" TargetMode="External"/><Relationship Id="rId14" Type="http://schemas.openxmlformats.org/officeDocument/2006/relationships/hyperlink" Target="https://www.conserve-energy-future.com/effects-solutions-air-travel-environment.php" TargetMode="External"/><Relationship Id="rId22" Type="http://schemas.openxmlformats.org/officeDocument/2006/relationships/hyperlink" Target="https://www.conserve-energy-future.com/causes-effects-melting-glaciers-humans-environment.php" TargetMode="External"/><Relationship Id="rId27" Type="http://schemas.openxmlformats.org/officeDocument/2006/relationships/hyperlink" Target="https://www.conserve-energy-future.com/causes-and-effects-of-ozone-hole.php" TargetMode="External"/><Relationship Id="rId30" Type="http://schemas.openxmlformats.org/officeDocument/2006/relationships/hyperlink" Target="https://www.conserve-energy-future.com/BioMassEnergy.php" TargetMode="External"/><Relationship Id="rId35" Type="http://schemas.openxmlformats.org/officeDocument/2006/relationships/hyperlink" Target="https://www.conserve-energy-future.com/best-green-cleaning-products.php" TargetMode="External"/><Relationship Id="rId43" Type="http://schemas.openxmlformats.org/officeDocument/2006/relationships/hyperlink" Target="https://www.sciencenews.org/article/pollution-killed-9-million-people-2015" TargetMode="External"/><Relationship Id="rId48" Type="http://schemas.openxmlformats.org/officeDocument/2006/relationships/hyperlink" Target="https://en.wikipedia.org/wiki/Digital_object_identifier" TargetMode="External"/><Relationship Id="rId56" Type="http://schemas.openxmlformats.org/officeDocument/2006/relationships/hyperlink" Target="https://www.epa.gov/aboutepa/londons-historic-pea-soupers" TargetMode="External"/><Relationship Id="rId64" Type="http://schemas.openxmlformats.org/officeDocument/2006/relationships/hyperlink" Target="http://www.ametsoc.org/sloan/cleanair/" TargetMode="External"/><Relationship Id="rId69" Type="http://schemas.openxmlformats.org/officeDocument/2006/relationships/hyperlink" Target="https://en.wikipedia.org/wiki/CQ_Press" TargetMode="External"/><Relationship Id="rId77" Type="http://schemas.openxmlformats.org/officeDocument/2006/relationships/hyperlink" Target="https://en.wikipedia.org/wiki/Bibcode" TargetMode="External"/><Relationship Id="rId8" Type="http://schemas.openxmlformats.org/officeDocument/2006/relationships/hyperlink" Target="https://www.conserve-energy-future.com/causes-and-effects-of-indoor-air-pollution.php" TargetMode="External"/><Relationship Id="rId51" Type="http://schemas.openxmlformats.org/officeDocument/2006/relationships/hyperlink" Target="https://www.ncbi.nlm.nih.gov/pubmed/6857273" TargetMode="External"/><Relationship Id="rId72" Type="http://schemas.openxmlformats.org/officeDocument/2006/relationships/hyperlink" Target="https://doi.org/10.1177%2F0096340211421587" TargetMode="External"/><Relationship Id="rId80" Type="http://schemas.openxmlformats.org/officeDocument/2006/relationships/hyperlink" Target="https://en.wikipedia.org/wiki/International_Standard_Serial_Number" TargetMode="External"/><Relationship Id="rId85" Type="http://schemas.openxmlformats.org/officeDocument/2006/relationships/hyperlink" Target="https://www.ncbi.nlm.nih.gov/pubmed/27386582" TargetMode="External"/><Relationship Id="rId93" Type="http://schemas.openxmlformats.org/officeDocument/2006/relationships/hyperlink" Target="https://en.wikipedia.org/wiki/International_Standard_Book_Number" TargetMode="External"/><Relationship Id="rId98"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www.conserve-energy-future.com/SmogPollution.php" TargetMode="External"/><Relationship Id="rId17" Type="http://schemas.openxmlformats.org/officeDocument/2006/relationships/hyperlink" Target="https://www.conserve-energy-future.com/25-effective-ways-to-improve-indoor-air-quality.php" TargetMode="External"/><Relationship Id="rId25" Type="http://schemas.openxmlformats.org/officeDocument/2006/relationships/hyperlink" Target="https://www.conserve-energy-future.com/causes-effects-and-solutions-to-eutrophication.php" TargetMode="External"/><Relationship Id="rId33" Type="http://schemas.openxmlformats.org/officeDocument/2006/relationships/hyperlink" Target="https://www.conserve-energy-future.com/151-ways-to-save-energy.php" TargetMode="External"/><Relationship Id="rId38" Type="http://schemas.openxmlformats.org/officeDocument/2006/relationships/hyperlink" Target="https://www.conserve-energy-future.com/pros-and-cons-of-geothermal-energy.php" TargetMode="External"/><Relationship Id="rId46" Type="http://schemas.openxmlformats.org/officeDocument/2006/relationships/hyperlink" Target="https://en.wikipedia.org/wiki/Science_(journal)" TargetMode="External"/><Relationship Id="rId59" Type="http://schemas.openxmlformats.org/officeDocument/2006/relationships/hyperlink" Target="https://books.google.com/books?id=-nKcLszEKdUC&amp;pg=PA786" TargetMode="External"/><Relationship Id="rId67" Type="http://schemas.openxmlformats.org/officeDocument/2006/relationships/hyperlink" Target="https://web.archive.org/web/20120111153436/http:/www.theenvironmentalblog.org/environmental-issues/" TargetMode="External"/><Relationship Id="rId20" Type="http://schemas.openxmlformats.org/officeDocument/2006/relationships/hyperlink" Target="https://www.conserve-energy-future.com/sources-and-effects-of-six-common-air-pollutants.php" TargetMode="External"/><Relationship Id="rId41" Type="http://schemas.openxmlformats.org/officeDocument/2006/relationships/hyperlink" Target="https://www.conserve-energy-future.com/easy-and-effective-ways-to-reduce-indoor-air-pollution.php" TargetMode="External"/><Relationship Id="rId54" Type="http://schemas.openxmlformats.org/officeDocument/2006/relationships/hyperlink" Target="https://en.wikipedia.org/wiki/Digital_object_identifier" TargetMode="External"/><Relationship Id="rId62" Type="http://schemas.openxmlformats.org/officeDocument/2006/relationships/hyperlink" Target="https://en.wikipedia.org/wiki/International_Standard_Book_Number" TargetMode="External"/><Relationship Id="rId70" Type="http://schemas.openxmlformats.org/officeDocument/2006/relationships/hyperlink" Target="https://en.wikipedia.org/wiki/Bibcode" TargetMode="External"/><Relationship Id="rId75" Type="http://schemas.openxmlformats.org/officeDocument/2006/relationships/hyperlink" Target="https://en.wikipedia.org/wiki/ArXiv" TargetMode="External"/><Relationship Id="rId83" Type="http://schemas.openxmlformats.org/officeDocument/2006/relationships/hyperlink" Target="https://www.ncbi.nlm.nih.gov/pmc/articles/PMC4928945" TargetMode="External"/><Relationship Id="rId88" Type="http://schemas.openxmlformats.org/officeDocument/2006/relationships/hyperlink" Target="https://www.washingtonpost.com/news/energy-environment/wp/2016/01/29/the-staggering-economic-cost-of-air-pollution/" TargetMode="External"/><Relationship Id="rId91" Type="http://schemas.openxmlformats.org/officeDocument/2006/relationships/hyperlink" Target="https://www.theguardian.com/environment/2014/jun/30/the-human-cost-of-chinas-untold-soil-pollution-problem" TargetMode="External"/><Relationship Id="rId96" Type="http://schemas.openxmlformats.org/officeDocument/2006/relationships/hyperlink" Target="https://www.worldcat.org/oclc/819816787" TargetMode="External"/><Relationship Id="rId1" Type="http://schemas.openxmlformats.org/officeDocument/2006/relationships/numbering" Target="numbering.xml"/><Relationship Id="rId6" Type="http://schemas.openxmlformats.org/officeDocument/2006/relationships/hyperlink" Target="https://www.conserve-energy-future.com/PollutionTypes.php" TargetMode="External"/><Relationship Id="rId15" Type="http://schemas.openxmlformats.org/officeDocument/2006/relationships/hyperlink" Target="https://www.conserve-energy-future.com/causes-effects-solutions-depletion-natural-resources.php" TargetMode="External"/><Relationship Id="rId23" Type="http://schemas.openxmlformats.org/officeDocument/2006/relationships/hyperlink" Target="https://www.conserve-energy-future.com/fossil-fuels-formation.php" TargetMode="External"/><Relationship Id="rId28" Type="http://schemas.openxmlformats.org/officeDocument/2006/relationships/hyperlink" Target="https://www.conserve-energy-future.com/HowVolcanoesForm.php" TargetMode="External"/><Relationship Id="rId36" Type="http://schemas.openxmlformats.org/officeDocument/2006/relationships/hyperlink" Target="https://www.conserve-energy-future.com/solarenergy.php" TargetMode="External"/><Relationship Id="rId49" Type="http://schemas.openxmlformats.org/officeDocument/2006/relationships/hyperlink" Target="https://doi.org/10.1126%2Fscience.6857273" TargetMode="External"/><Relationship Id="rId57" Type="http://schemas.openxmlformats.org/officeDocument/2006/relationships/hyperlink" Target="https://en.wikipedia.org/wiki/United_States_Environmental_Protection_Agency" TargetMode="External"/><Relationship Id="rId10" Type="http://schemas.openxmlformats.org/officeDocument/2006/relationships/hyperlink" Target="https://www.conserve-energy-future.com/various-global-warming-facts.php" TargetMode="External"/><Relationship Id="rId31" Type="http://schemas.openxmlformats.org/officeDocument/2006/relationships/hyperlink" Target="https://www.conserve-energy-future.com/causes-effects-solutions-of-landfills.php" TargetMode="External"/><Relationship Id="rId44" Type="http://schemas.openxmlformats.org/officeDocument/2006/relationships/hyperlink" Target="https://www.theguardian.com/environment/2017/oct/19/global-pollution-kills-millions-threatens-survival-human-societies" TargetMode="External"/><Relationship Id="rId52" Type="http://schemas.openxmlformats.org/officeDocument/2006/relationships/hyperlink" Target="https://en.wikipedia.org/wiki/Science_(journal)" TargetMode="External"/><Relationship Id="rId60" Type="http://schemas.openxmlformats.org/officeDocument/2006/relationships/hyperlink" Target="https://en.wikipedia.org/wiki/Encyclop%C3%A6dia_Britannica" TargetMode="External"/><Relationship Id="rId65" Type="http://schemas.openxmlformats.org/officeDocument/2006/relationships/hyperlink" Target="https://en.wikipedia.org/wiki/American_Meteorological_Society" TargetMode="External"/><Relationship Id="rId73" Type="http://schemas.openxmlformats.org/officeDocument/2006/relationships/hyperlink" Target="https://www.ncbi.nlm.nih.gov/pmc/articles/PMC4928945" TargetMode="External"/><Relationship Id="rId78" Type="http://schemas.openxmlformats.org/officeDocument/2006/relationships/hyperlink" Target="https://en.wikipedia.org/wiki/Digital_object_identifier" TargetMode="External"/><Relationship Id="rId81" Type="http://schemas.openxmlformats.org/officeDocument/2006/relationships/hyperlink" Target="https://www.worldcat.org/issn/2375-2548" TargetMode="External"/><Relationship Id="rId86" Type="http://schemas.openxmlformats.org/officeDocument/2006/relationships/hyperlink" Target="http://www.epa.gov/mtbe/water.htm" TargetMode="External"/><Relationship Id="rId94" Type="http://schemas.openxmlformats.org/officeDocument/2006/relationships/hyperlink" Target="https://en.wikipedia.org/wiki/Special:BookSources/978-1-4292-7845-4" TargetMode="External"/><Relationship Id="rId4" Type="http://schemas.openxmlformats.org/officeDocument/2006/relationships/webSettings" Target="webSettings.xml"/><Relationship Id="rId9" Type="http://schemas.openxmlformats.org/officeDocument/2006/relationships/hyperlink" Target="https://www.conserve-energy-future.com/ozone-layer-and-causes-of-ozone-depletion.php" TargetMode="External"/><Relationship Id="rId13" Type="http://schemas.openxmlformats.org/officeDocument/2006/relationships/hyperlink" Target="https://www.conserve-energy-future.com/Advantages_FossilFuels.php" TargetMode="External"/><Relationship Id="rId18" Type="http://schemas.openxmlformats.org/officeDocument/2006/relationships/hyperlink" Target="https://www.conserve-energy-future.com/causes-effects-solutions-of-land-pollution.php" TargetMode="External"/><Relationship Id="rId39" Type="http://schemas.openxmlformats.org/officeDocument/2006/relationships/hyperlink" Target="https://www.conserve-energy-future.com/what-is-solar-energy.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3655</Words>
  <Characters>20835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5</cp:revision>
  <dcterms:created xsi:type="dcterms:W3CDTF">2019-12-03T22:19:00Z</dcterms:created>
  <dcterms:modified xsi:type="dcterms:W3CDTF">2019-12-03T22:22:00Z</dcterms:modified>
</cp:coreProperties>
</file>