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7755" w:rsidRPr="009D3721" w:rsidRDefault="009D3721" w:rsidP="003B38B5">
      <w:pPr>
        <w:contextualSpacing/>
        <w:jc w:val="center"/>
        <w:rPr>
          <w:rFonts w:ascii="Arial" w:hAnsi="Arial" w:cs="Arial"/>
          <w:b/>
        </w:rPr>
      </w:pPr>
      <w:r w:rsidRPr="009D3721">
        <w:rPr>
          <w:rFonts w:ascii="Arial" w:hAnsi="Arial" w:cs="Arial"/>
          <w:b/>
        </w:rPr>
        <w:t>Environmentally Sound Spatial Management Using Conservation And Land Evaluation Approach For Sloping Lands In Humid Tropics</w:t>
      </w:r>
    </w:p>
    <w:p w:rsidR="00AD0667" w:rsidRPr="009D3721" w:rsidRDefault="00AD0667" w:rsidP="00AD0667">
      <w:pPr>
        <w:spacing w:line="240" w:lineRule="auto"/>
        <w:contextualSpacing/>
        <w:jc w:val="center"/>
        <w:rPr>
          <w:rFonts w:ascii="Arial" w:hAnsi="Arial" w:cs="Arial"/>
          <w:b/>
        </w:rPr>
      </w:pPr>
    </w:p>
    <w:p w:rsidR="00AD0667" w:rsidRPr="00AF75CF" w:rsidRDefault="00397FBD" w:rsidP="00AD0667">
      <w:pPr>
        <w:spacing w:line="240" w:lineRule="auto"/>
        <w:contextualSpacing/>
        <w:jc w:val="center"/>
        <w:rPr>
          <w:rFonts w:ascii="Arial" w:hAnsi="Arial" w:cs="Arial"/>
          <w:b/>
          <w:i/>
        </w:rPr>
      </w:pPr>
      <w:r w:rsidRPr="00AF75CF">
        <w:rPr>
          <w:rFonts w:ascii="Arial" w:hAnsi="Arial" w:cs="Arial"/>
          <w:b/>
          <w:i/>
        </w:rPr>
        <w:t>Susilawati</w:t>
      </w:r>
      <w:r w:rsidRPr="00AF75CF">
        <w:rPr>
          <w:rFonts w:ascii="Arial" w:hAnsi="Arial" w:cs="Arial"/>
          <w:b/>
          <w:i/>
          <w:vertAlign w:val="superscript"/>
          <w:lang w:val="en-US"/>
        </w:rPr>
        <w:t>*</w:t>
      </w:r>
      <w:r w:rsidRPr="00AF75CF">
        <w:rPr>
          <w:rFonts w:ascii="Arial" w:hAnsi="Arial" w:cs="Arial"/>
          <w:b/>
          <w:i/>
        </w:rPr>
        <w:t xml:space="preserve"> </w:t>
      </w:r>
      <w:r w:rsidR="00AF75CF" w:rsidRPr="00AF75CF">
        <w:rPr>
          <w:rFonts w:ascii="Arial" w:hAnsi="Arial" w:cs="Arial"/>
          <w:b/>
          <w:i/>
          <w:vertAlign w:val="superscript"/>
          <w:lang w:val="en-US"/>
        </w:rPr>
        <w:t>*</w:t>
      </w:r>
      <w:r w:rsidR="00AF75CF" w:rsidRPr="00AF75CF">
        <w:rPr>
          <w:rFonts w:ascii="Arial" w:hAnsi="Arial" w:cs="Arial"/>
          <w:b/>
          <w:i/>
        </w:rPr>
        <w:t xml:space="preserve"> and </w:t>
      </w:r>
      <w:r w:rsidRPr="00AF75CF">
        <w:rPr>
          <w:rFonts w:ascii="Arial" w:hAnsi="Arial" w:cs="Arial"/>
          <w:b/>
          <w:i/>
        </w:rPr>
        <w:t>Andy Bhermana</w:t>
      </w:r>
    </w:p>
    <w:p w:rsidR="00AF75CF" w:rsidRPr="00AF75CF" w:rsidRDefault="00AF75CF" w:rsidP="00AD0667">
      <w:pPr>
        <w:spacing w:line="240" w:lineRule="auto"/>
        <w:contextualSpacing/>
        <w:jc w:val="center"/>
        <w:rPr>
          <w:rFonts w:ascii="Arial" w:hAnsi="Arial" w:cs="Arial"/>
          <w:b/>
          <w:vertAlign w:val="superscript"/>
        </w:rPr>
      </w:pPr>
    </w:p>
    <w:p w:rsidR="00AD0667" w:rsidRPr="009D3721" w:rsidRDefault="00DF774A" w:rsidP="00AD0667">
      <w:pPr>
        <w:spacing w:line="240" w:lineRule="auto"/>
        <w:contextualSpacing/>
        <w:jc w:val="center"/>
        <w:rPr>
          <w:rFonts w:ascii="Arial" w:hAnsi="Arial" w:cs="Arial"/>
          <w:lang w:val="en-US"/>
        </w:rPr>
      </w:pPr>
      <w:r w:rsidRPr="009D3721">
        <w:rPr>
          <w:rFonts w:ascii="Arial" w:hAnsi="Arial" w:cs="Arial"/>
          <w:vertAlign w:val="superscript"/>
          <w:lang w:val="en-US"/>
        </w:rPr>
        <w:t>*</w:t>
      </w:r>
      <w:r w:rsidR="00AD0667" w:rsidRPr="009D3721">
        <w:rPr>
          <w:rFonts w:ascii="Arial" w:hAnsi="Arial" w:cs="Arial"/>
        </w:rPr>
        <w:t>Assessment Institute for Agricultural Technolo</w:t>
      </w:r>
      <w:r w:rsidR="001769D1" w:rsidRPr="009D3721">
        <w:rPr>
          <w:rFonts w:ascii="Arial" w:hAnsi="Arial" w:cs="Arial"/>
        </w:rPr>
        <w:t>g</w:t>
      </w:r>
      <w:r w:rsidR="00AD0667" w:rsidRPr="009D3721">
        <w:rPr>
          <w:rFonts w:ascii="Arial" w:hAnsi="Arial" w:cs="Arial"/>
        </w:rPr>
        <w:t>y of Central Kalimantan</w:t>
      </w:r>
      <w:r w:rsidR="00124459" w:rsidRPr="009D3721">
        <w:rPr>
          <w:rFonts w:ascii="Arial" w:hAnsi="Arial" w:cs="Arial"/>
        </w:rPr>
        <w:t>, Indonesia</w:t>
      </w:r>
    </w:p>
    <w:p w:rsidR="0027030A" w:rsidRPr="009D3721" w:rsidRDefault="0027030A" w:rsidP="00AD0667">
      <w:pPr>
        <w:spacing w:line="240" w:lineRule="auto"/>
        <w:contextualSpacing/>
        <w:jc w:val="center"/>
        <w:rPr>
          <w:rFonts w:ascii="Arial" w:hAnsi="Arial" w:cs="Arial"/>
          <w:lang w:val="en-US"/>
        </w:rPr>
      </w:pPr>
      <w:r w:rsidRPr="009D3721">
        <w:rPr>
          <w:rFonts w:ascii="Arial" w:hAnsi="Arial" w:cs="Arial"/>
          <w:lang w:val="en-US"/>
        </w:rPr>
        <w:t>Jalan. G. Obos KM. 5  Palangkaraya-Kalimantan Tengah, Indonesia.</w:t>
      </w:r>
      <w:bookmarkStart w:id="0" w:name="_GoBack"/>
      <w:bookmarkEnd w:id="0"/>
    </w:p>
    <w:p w:rsidR="00AD0667" w:rsidRPr="009D3721" w:rsidRDefault="00AD0667" w:rsidP="00AD0667">
      <w:pPr>
        <w:spacing w:line="240" w:lineRule="auto"/>
        <w:contextualSpacing/>
        <w:jc w:val="center"/>
        <w:rPr>
          <w:rFonts w:ascii="Arial" w:hAnsi="Arial" w:cs="Arial"/>
        </w:rPr>
      </w:pPr>
    </w:p>
    <w:p w:rsidR="002C69D9" w:rsidRPr="009D3721" w:rsidRDefault="00AD0667" w:rsidP="002C69D9">
      <w:pPr>
        <w:spacing w:line="240" w:lineRule="auto"/>
        <w:contextualSpacing/>
        <w:jc w:val="center"/>
        <w:rPr>
          <w:rFonts w:ascii="Arial" w:hAnsi="Arial" w:cs="Arial"/>
          <w:i/>
          <w:vertAlign w:val="superscript"/>
        </w:rPr>
      </w:pPr>
      <w:r w:rsidRPr="009D3721">
        <w:rPr>
          <w:rFonts w:ascii="Arial" w:hAnsi="Arial" w:cs="Arial"/>
          <w:i/>
          <w:iCs/>
        </w:rPr>
        <w:t>Corresponding author. Email:</w:t>
      </w:r>
      <w:r w:rsidR="009D11EB" w:rsidRPr="009D3721">
        <w:rPr>
          <w:rFonts w:ascii="Arial" w:hAnsi="Arial" w:cs="Arial"/>
          <w:i/>
          <w:iCs/>
        </w:rPr>
        <w:t xml:space="preserve"> andybhermana@yahoo.com</w:t>
      </w:r>
      <w:r w:rsidR="002C69D9" w:rsidRPr="009D3721">
        <w:rPr>
          <w:rFonts w:ascii="Arial" w:hAnsi="Arial" w:cs="Arial"/>
          <w:i/>
          <w:iCs/>
        </w:rPr>
        <w:t xml:space="preserve">; </w:t>
      </w:r>
      <w:r w:rsidR="002C69D9" w:rsidRPr="009D3721">
        <w:rPr>
          <w:rFonts w:ascii="Arial" w:hAnsi="Arial" w:cs="Arial"/>
          <w:i/>
        </w:rPr>
        <w:t>susi_basith@yahoo.com</w:t>
      </w:r>
    </w:p>
    <w:p w:rsidR="00AD0667" w:rsidRPr="009D3721" w:rsidRDefault="00AD0667" w:rsidP="00AD0667">
      <w:pPr>
        <w:spacing w:line="240" w:lineRule="auto"/>
        <w:contextualSpacing/>
        <w:jc w:val="center"/>
        <w:rPr>
          <w:rFonts w:ascii="Arial" w:hAnsi="Arial" w:cs="Arial"/>
        </w:rPr>
      </w:pPr>
    </w:p>
    <w:p w:rsidR="00AD0667" w:rsidRPr="009D3721" w:rsidRDefault="009D3721" w:rsidP="00AD0667">
      <w:pPr>
        <w:spacing w:line="240" w:lineRule="auto"/>
        <w:contextualSpacing/>
        <w:jc w:val="center"/>
        <w:rPr>
          <w:rFonts w:ascii="Arial" w:hAnsi="Arial" w:cs="Arial"/>
          <w:b/>
        </w:rPr>
      </w:pPr>
      <w:r w:rsidRPr="009D3721">
        <w:rPr>
          <w:rFonts w:ascii="Arial" w:hAnsi="Arial" w:cs="Arial"/>
          <w:b/>
        </w:rPr>
        <w:t>Abstract</w:t>
      </w:r>
    </w:p>
    <w:p w:rsidR="009D11EB" w:rsidRPr="009D3721" w:rsidRDefault="009D11EB" w:rsidP="00AD0667">
      <w:pPr>
        <w:spacing w:line="240" w:lineRule="auto"/>
        <w:contextualSpacing/>
        <w:jc w:val="center"/>
        <w:rPr>
          <w:rFonts w:ascii="Arial" w:hAnsi="Arial" w:cs="Arial"/>
          <w:b/>
        </w:rPr>
      </w:pPr>
    </w:p>
    <w:p w:rsidR="009323F3" w:rsidRPr="009D3721" w:rsidRDefault="00AA6E83" w:rsidP="009323F3">
      <w:pPr>
        <w:spacing w:line="240" w:lineRule="auto"/>
        <w:jc w:val="both"/>
        <w:rPr>
          <w:rFonts w:ascii="Arial" w:hAnsi="Arial" w:cs="Arial"/>
        </w:rPr>
      </w:pPr>
      <w:r w:rsidRPr="009D3721">
        <w:rPr>
          <w:rFonts w:ascii="Arial" w:hAnsi="Arial" w:cs="Arial"/>
        </w:rPr>
        <w:t xml:space="preserve">The main problem faced by sloping lands in the humid tropic include land degradation </w:t>
      </w:r>
      <w:r w:rsidR="00822042" w:rsidRPr="009D3721">
        <w:rPr>
          <w:rFonts w:ascii="Arial" w:hAnsi="Arial" w:cs="Arial"/>
        </w:rPr>
        <w:t xml:space="preserve">that contributes </w:t>
      </w:r>
      <w:r w:rsidRPr="009D3721">
        <w:rPr>
          <w:rFonts w:ascii="Arial" w:hAnsi="Arial" w:cs="Arial"/>
        </w:rPr>
        <w:t>natural ecosystem damage broadly. Land conversion and improper land use have been widely recognized as the main cause of environmental damage since the demands for agricultural lands become greater than land resource availab</w:t>
      </w:r>
      <w:r w:rsidR="00AB0809" w:rsidRPr="009D3721">
        <w:rPr>
          <w:rFonts w:ascii="Arial" w:hAnsi="Arial" w:cs="Arial"/>
        </w:rPr>
        <w:t>ility</w:t>
      </w:r>
      <w:r w:rsidRPr="009D3721">
        <w:rPr>
          <w:rFonts w:ascii="Arial" w:hAnsi="Arial" w:cs="Arial"/>
        </w:rPr>
        <w:t>.</w:t>
      </w:r>
      <w:r w:rsidR="000405B4" w:rsidRPr="009D3721">
        <w:rPr>
          <w:rFonts w:ascii="Arial" w:hAnsi="Arial" w:cs="Arial"/>
        </w:rPr>
        <w:t xml:space="preserve"> The objective of this study was to determine the concept of a</w:t>
      </w:r>
      <w:r w:rsidR="00E06919" w:rsidRPr="009D3721">
        <w:rPr>
          <w:rFonts w:ascii="Arial" w:hAnsi="Arial" w:cs="Arial"/>
        </w:rPr>
        <w:t xml:space="preserve">ppropriate land use planning through environmentally sound spatial management </w:t>
      </w:r>
      <w:r w:rsidR="000405B4" w:rsidRPr="009D3721">
        <w:rPr>
          <w:rFonts w:ascii="Arial" w:hAnsi="Arial" w:cs="Arial"/>
        </w:rPr>
        <w:t xml:space="preserve">in order to prevent land and environmental degradation. The </w:t>
      </w:r>
      <w:r w:rsidR="002A5B0B">
        <w:rPr>
          <w:rFonts w:ascii="Arial" w:hAnsi="Arial" w:cs="Arial"/>
        </w:rPr>
        <w:t xml:space="preserve">location of study in </w:t>
      </w:r>
      <w:r w:rsidR="000405B4" w:rsidRPr="009D3721">
        <w:rPr>
          <w:rFonts w:ascii="Arial" w:hAnsi="Arial" w:cs="Arial"/>
        </w:rPr>
        <w:t xml:space="preserve">Antang Kalang </w:t>
      </w:r>
      <w:r w:rsidR="002A5B0B" w:rsidRPr="009D3721">
        <w:rPr>
          <w:rFonts w:ascii="Arial" w:hAnsi="Arial" w:cs="Arial"/>
        </w:rPr>
        <w:t xml:space="preserve">sub-district of </w:t>
      </w:r>
      <w:r w:rsidR="002A5B0B">
        <w:rPr>
          <w:rFonts w:ascii="Arial" w:hAnsi="Arial" w:cs="Arial"/>
        </w:rPr>
        <w:t>East Kotawaringin regency</w:t>
      </w:r>
      <w:r w:rsidR="00A570F0" w:rsidRPr="009D3721">
        <w:rPr>
          <w:rFonts w:ascii="Arial" w:hAnsi="Arial" w:cs="Arial"/>
        </w:rPr>
        <w:t xml:space="preserve">. Conservation approach by the use of USLE erosion risk prediction model and land evaluation through land suitability classification was used in this study. </w:t>
      </w:r>
      <w:r w:rsidR="00365FF3" w:rsidRPr="009D3721">
        <w:rPr>
          <w:rFonts w:ascii="Arial" w:hAnsi="Arial" w:cs="Arial"/>
        </w:rPr>
        <w:t xml:space="preserve">The geographic information system (GIS) and remote sensing (RS) technology were applied to generate spatial basic information and to assist spatial analysis. </w:t>
      </w:r>
      <w:r w:rsidR="009323F3" w:rsidRPr="009D3721">
        <w:rPr>
          <w:rFonts w:ascii="Arial" w:hAnsi="Arial" w:cs="Arial"/>
        </w:rPr>
        <w:t xml:space="preserve">Two crops, upland rice and rubber,  representing food crop and estate p have been selected based on local resource that have been existed since a long time ago. The result of spatial analysis shown that the arable land for agricultural practices covers  9,039 hectares (23.19%) while for non arable land, it is allocated for forest preservation with total areas 29,934 hectares (76.81%). The conservation aspect should be taken into account during farming practice in this sloping lands since the value of soil loss potential appears as indicator of erosion risk. Permanent cultivation system and intercropping farming system is the option of recommended agricultural practice at sloping lands in the humid tropic that have susceptibility of erosion. </w:t>
      </w:r>
    </w:p>
    <w:p w:rsidR="009323F3" w:rsidRPr="009D3721" w:rsidRDefault="009323F3" w:rsidP="009323F3">
      <w:pPr>
        <w:spacing w:line="240" w:lineRule="auto"/>
        <w:jc w:val="both"/>
        <w:rPr>
          <w:rFonts w:ascii="Arial" w:hAnsi="Arial" w:cs="Arial"/>
          <w:i/>
        </w:rPr>
      </w:pPr>
      <w:r w:rsidRPr="009D3721">
        <w:rPr>
          <w:rFonts w:ascii="Arial" w:hAnsi="Arial" w:cs="Arial"/>
          <w:i/>
        </w:rPr>
        <w:t>Key words: sloping land, conservation, land evaluation, environment, spatial</w:t>
      </w:r>
    </w:p>
    <w:p w:rsidR="009323F3" w:rsidRPr="009D3721" w:rsidRDefault="009323F3" w:rsidP="009323F3">
      <w:pPr>
        <w:autoSpaceDE w:val="0"/>
        <w:autoSpaceDN w:val="0"/>
        <w:adjustRightInd w:val="0"/>
        <w:spacing w:after="0" w:line="240" w:lineRule="auto"/>
        <w:jc w:val="both"/>
        <w:rPr>
          <w:rFonts w:ascii="Arial" w:hAnsi="Arial" w:cs="Arial"/>
        </w:rPr>
      </w:pPr>
    </w:p>
    <w:p w:rsidR="009D11EB" w:rsidRPr="009D3721" w:rsidRDefault="009D3721" w:rsidP="00AD0667">
      <w:pPr>
        <w:spacing w:line="240" w:lineRule="auto"/>
        <w:contextualSpacing/>
        <w:jc w:val="center"/>
        <w:rPr>
          <w:rFonts w:ascii="Arial" w:hAnsi="Arial" w:cs="Arial"/>
          <w:b/>
        </w:rPr>
      </w:pPr>
      <w:r w:rsidRPr="009D3721">
        <w:rPr>
          <w:rFonts w:ascii="Arial" w:hAnsi="Arial" w:cs="Arial"/>
          <w:b/>
        </w:rPr>
        <w:t>Introduction</w:t>
      </w:r>
    </w:p>
    <w:p w:rsidR="003B38B5" w:rsidRPr="009D3721" w:rsidRDefault="003B38B5" w:rsidP="00AD0667">
      <w:pPr>
        <w:spacing w:line="240" w:lineRule="auto"/>
        <w:contextualSpacing/>
        <w:jc w:val="center"/>
        <w:rPr>
          <w:rFonts w:ascii="Arial" w:hAnsi="Arial" w:cs="Arial"/>
          <w:b/>
        </w:rPr>
      </w:pPr>
    </w:p>
    <w:p w:rsidR="00D555F3" w:rsidRPr="009D3721" w:rsidRDefault="00124459" w:rsidP="009D3721">
      <w:pPr>
        <w:spacing w:line="480" w:lineRule="auto"/>
        <w:ind w:firstLine="567"/>
        <w:contextualSpacing/>
        <w:jc w:val="both"/>
        <w:rPr>
          <w:rFonts w:ascii="Arial" w:hAnsi="Arial" w:cs="Arial"/>
        </w:rPr>
      </w:pPr>
      <w:r w:rsidRPr="009D3721">
        <w:rPr>
          <w:rFonts w:ascii="Arial" w:hAnsi="Arial" w:cs="Arial"/>
        </w:rPr>
        <w:t xml:space="preserve">In Indonesia, </w:t>
      </w:r>
      <w:r w:rsidR="00085F2E" w:rsidRPr="009D3721">
        <w:rPr>
          <w:rFonts w:ascii="Arial" w:hAnsi="Arial" w:cs="Arial"/>
        </w:rPr>
        <w:t xml:space="preserve">mostly, </w:t>
      </w:r>
      <w:r w:rsidRPr="009D3721">
        <w:rPr>
          <w:rFonts w:ascii="Arial" w:hAnsi="Arial" w:cs="Arial"/>
        </w:rPr>
        <w:t xml:space="preserve">the demands for agricultural lands become greater than land resource available. This reasonable </w:t>
      </w:r>
      <w:r w:rsidR="00144985" w:rsidRPr="009D3721">
        <w:rPr>
          <w:rFonts w:ascii="Arial" w:hAnsi="Arial" w:cs="Arial"/>
        </w:rPr>
        <w:t>fact</w:t>
      </w:r>
      <w:r w:rsidRPr="009D3721">
        <w:rPr>
          <w:rFonts w:ascii="Arial" w:hAnsi="Arial" w:cs="Arial"/>
        </w:rPr>
        <w:t xml:space="preserve"> appears since many landuse allocations ignore appropriate land use for forestry and wildlife as well. </w:t>
      </w:r>
      <w:r w:rsidR="007145E1" w:rsidRPr="009D3721">
        <w:rPr>
          <w:rFonts w:ascii="Arial" w:hAnsi="Arial" w:cs="Arial"/>
        </w:rPr>
        <w:t>With population density 16 people/km</w:t>
      </w:r>
      <w:r w:rsidR="007145E1" w:rsidRPr="009D3721">
        <w:rPr>
          <w:rFonts w:ascii="Arial" w:hAnsi="Arial" w:cs="Arial"/>
          <w:vertAlign w:val="superscript"/>
        </w:rPr>
        <w:t>2</w:t>
      </w:r>
      <w:r w:rsidR="002A6015" w:rsidRPr="009D3721">
        <w:rPr>
          <w:rFonts w:ascii="Arial" w:hAnsi="Arial" w:cs="Arial"/>
        </w:rPr>
        <w:t xml:space="preserve"> (</w:t>
      </w:r>
      <w:r w:rsidR="002A6015" w:rsidRPr="009D3721">
        <w:rPr>
          <w:rFonts w:ascii="Arial" w:hAnsi="Arial" w:cs="Arial"/>
          <w:iCs/>
        </w:rPr>
        <w:t>BPS-Statistics of Kalimantan Tengah Province</w:t>
      </w:r>
      <w:r w:rsidR="002A6015" w:rsidRPr="009D3721">
        <w:rPr>
          <w:rFonts w:ascii="Arial" w:hAnsi="Arial" w:cs="Arial"/>
        </w:rPr>
        <w:t>, 2015)</w:t>
      </w:r>
      <w:r w:rsidR="007145E1" w:rsidRPr="009D3721">
        <w:rPr>
          <w:rFonts w:ascii="Arial" w:hAnsi="Arial" w:cs="Arial"/>
        </w:rPr>
        <w:t xml:space="preserve">, in general, </w:t>
      </w:r>
      <w:r w:rsidR="00962CA7" w:rsidRPr="009D3721">
        <w:rPr>
          <w:rFonts w:ascii="Arial" w:hAnsi="Arial" w:cs="Arial"/>
        </w:rPr>
        <w:t xml:space="preserve">land resource that is still available should then be managed with environmentally sound </w:t>
      </w:r>
      <w:r w:rsidR="00855982" w:rsidRPr="009D3721">
        <w:rPr>
          <w:rFonts w:ascii="Arial" w:hAnsi="Arial" w:cs="Arial"/>
        </w:rPr>
        <w:t xml:space="preserve">spatial </w:t>
      </w:r>
      <w:r w:rsidR="00962CA7" w:rsidRPr="009D3721">
        <w:rPr>
          <w:rFonts w:ascii="Arial" w:hAnsi="Arial" w:cs="Arial"/>
        </w:rPr>
        <w:t>management</w:t>
      </w:r>
      <w:r w:rsidR="00FE156A" w:rsidRPr="009D3721">
        <w:rPr>
          <w:rFonts w:ascii="Arial" w:hAnsi="Arial" w:cs="Arial"/>
        </w:rPr>
        <w:t xml:space="preserve">. </w:t>
      </w:r>
      <w:r w:rsidR="003B38B5" w:rsidRPr="009D3721">
        <w:rPr>
          <w:rFonts w:ascii="Arial" w:hAnsi="Arial" w:cs="Arial"/>
        </w:rPr>
        <w:t xml:space="preserve"> </w:t>
      </w:r>
      <w:r w:rsidR="00D555F3" w:rsidRPr="009D3721">
        <w:rPr>
          <w:rFonts w:ascii="Arial" w:hAnsi="Arial" w:cs="Arial"/>
        </w:rPr>
        <w:t xml:space="preserve">In order to ensure land resources can be used for future generation, on the basis of natural environment condition and capability of land resources, agricultural land use must not be on increased agricultural productivity solely, but rather on sustainable development that is appropriate to the environment. </w:t>
      </w:r>
    </w:p>
    <w:p w:rsidR="00D555F3" w:rsidRPr="009D3721" w:rsidRDefault="002A6015" w:rsidP="009D3721">
      <w:pPr>
        <w:spacing w:line="480" w:lineRule="auto"/>
        <w:ind w:firstLine="567"/>
        <w:contextualSpacing/>
        <w:jc w:val="both"/>
        <w:rPr>
          <w:rFonts w:ascii="Arial" w:hAnsi="Arial" w:cs="Arial"/>
        </w:rPr>
      </w:pPr>
      <w:r w:rsidRPr="009D3721">
        <w:rPr>
          <w:rFonts w:ascii="Arial" w:hAnsi="Arial" w:cs="Arial"/>
        </w:rPr>
        <w:lastRenderedPageBreak/>
        <w:t xml:space="preserve">Appropriate land use planning is then required in order to achieve long-term sustained yields </w:t>
      </w:r>
      <w:r w:rsidR="00FD7BEB" w:rsidRPr="009D3721">
        <w:rPr>
          <w:rFonts w:ascii="Arial" w:hAnsi="Arial" w:cs="Arial"/>
        </w:rPr>
        <w:t>involving the successful management of resources for agricultural lands to satisfy changing human needs while maintaining and enhancing the quality of the environment and conserving natural resources (Sajjapongse, 1996; Altieri, 1992).</w:t>
      </w:r>
      <w:r w:rsidR="003B38B5" w:rsidRPr="009D3721">
        <w:rPr>
          <w:rFonts w:ascii="Arial" w:hAnsi="Arial" w:cs="Arial"/>
        </w:rPr>
        <w:t xml:space="preserve"> </w:t>
      </w:r>
      <w:r w:rsidR="00144985" w:rsidRPr="009D3721">
        <w:rPr>
          <w:rFonts w:ascii="Arial" w:hAnsi="Arial" w:cs="Arial"/>
        </w:rPr>
        <w:t>Spatial p</w:t>
      </w:r>
      <w:r w:rsidR="00D555F3" w:rsidRPr="009D3721">
        <w:rPr>
          <w:rFonts w:ascii="Arial" w:hAnsi="Arial" w:cs="Arial"/>
        </w:rPr>
        <w:t xml:space="preserve">lanning is underpinned by the assumption that adequate information exists for those exercising public authority to make decisions regarding the best use of land in the future (Flaherty and Smit, 1982) and </w:t>
      </w:r>
      <w:r w:rsidR="00144985" w:rsidRPr="009D3721">
        <w:rPr>
          <w:rFonts w:ascii="Arial" w:hAnsi="Arial" w:cs="Arial"/>
        </w:rPr>
        <w:t xml:space="preserve">it </w:t>
      </w:r>
      <w:r w:rsidR="00D555F3" w:rsidRPr="009D3721">
        <w:rPr>
          <w:rFonts w:ascii="Arial" w:hAnsi="Arial" w:cs="Arial"/>
        </w:rPr>
        <w:t xml:space="preserve">is concerned with the rational allocation of scarce resources and with the resolution of conflicts between competing land uses (Selman, 1982) and it must be based on an understanding both of the natural environment and of the kinds of land use envisaged (FAO, 1976). </w:t>
      </w:r>
      <w:r w:rsidR="003B38B5" w:rsidRPr="009D3721">
        <w:rPr>
          <w:rFonts w:ascii="Arial" w:hAnsi="Arial" w:cs="Arial"/>
        </w:rPr>
        <w:t xml:space="preserve"> </w:t>
      </w:r>
      <w:r w:rsidR="00D555F3" w:rsidRPr="009D3721">
        <w:rPr>
          <w:rFonts w:ascii="Arial" w:hAnsi="Arial" w:cs="Arial"/>
        </w:rPr>
        <w:t>The function of land use planning for agricultural purposes is therefore to guide decisions on land use in such way that the resources of environment are put to the most beneficial use, while at the same time conserving those resources for the future.</w:t>
      </w:r>
    </w:p>
    <w:p w:rsidR="00375929" w:rsidRPr="009D3721" w:rsidRDefault="005A0068" w:rsidP="009D3721">
      <w:pPr>
        <w:spacing w:line="480" w:lineRule="auto"/>
        <w:ind w:firstLine="567"/>
        <w:contextualSpacing/>
        <w:jc w:val="both"/>
        <w:rPr>
          <w:rFonts w:ascii="Arial" w:hAnsi="Arial" w:cs="Arial"/>
        </w:rPr>
      </w:pPr>
      <w:r w:rsidRPr="009D3721">
        <w:rPr>
          <w:rFonts w:ascii="Arial" w:hAnsi="Arial" w:cs="Arial"/>
        </w:rPr>
        <w:t xml:space="preserve">The main problem related to land resources and natural </w:t>
      </w:r>
      <w:r w:rsidR="004C512B" w:rsidRPr="009D3721">
        <w:rPr>
          <w:rFonts w:ascii="Arial" w:hAnsi="Arial" w:cs="Arial"/>
        </w:rPr>
        <w:t xml:space="preserve">environment as well that is still found in Central Kalimantan involve  improper land use doing simultaneously with deforestation. </w:t>
      </w:r>
      <w:r w:rsidR="00B63F87" w:rsidRPr="009D3721">
        <w:rPr>
          <w:rFonts w:ascii="Arial" w:hAnsi="Arial" w:cs="Arial"/>
        </w:rPr>
        <w:t>Initially, l</w:t>
      </w:r>
      <w:r w:rsidR="009867AF" w:rsidRPr="009D3721">
        <w:rPr>
          <w:rFonts w:ascii="Arial" w:hAnsi="Arial" w:cs="Arial"/>
        </w:rPr>
        <w:t>and use changes</w:t>
      </w:r>
      <w:r w:rsidR="00DA511B" w:rsidRPr="009D3721">
        <w:rPr>
          <w:rFonts w:ascii="Arial" w:hAnsi="Arial" w:cs="Arial"/>
        </w:rPr>
        <w:t xml:space="preserve">are the impact of </w:t>
      </w:r>
      <w:r w:rsidR="00B63F87" w:rsidRPr="009D3721">
        <w:rPr>
          <w:rFonts w:ascii="Arial" w:hAnsi="Arial" w:cs="Arial"/>
        </w:rPr>
        <w:t xml:space="preserve">existency of sifthing cultivation as traditional </w:t>
      </w:r>
      <w:r w:rsidR="00C07EA1" w:rsidRPr="009D3721">
        <w:rPr>
          <w:rFonts w:ascii="Arial" w:hAnsi="Arial" w:cs="Arial"/>
        </w:rPr>
        <w:t>agriculture system (Mulyoutami</w:t>
      </w:r>
      <w:r w:rsidR="00C07EA1" w:rsidRPr="009D3721">
        <w:rPr>
          <w:rFonts w:ascii="Arial" w:hAnsi="Arial" w:cs="Arial"/>
          <w:i/>
        </w:rPr>
        <w:t>et al</w:t>
      </w:r>
      <w:r w:rsidR="00C07EA1" w:rsidRPr="009D3721">
        <w:rPr>
          <w:rFonts w:ascii="Arial" w:hAnsi="Arial" w:cs="Arial"/>
        </w:rPr>
        <w:t>., 2010).</w:t>
      </w:r>
      <w:r w:rsidR="00DA511B" w:rsidRPr="009D3721">
        <w:rPr>
          <w:rFonts w:ascii="Arial" w:hAnsi="Arial" w:cs="Arial"/>
        </w:rPr>
        <w:t xml:space="preserve"> The present main issues include land use expansion for estate. </w:t>
      </w:r>
      <w:r w:rsidR="007A2FA2" w:rsidRPr="009D3721">
        <w:rPr>
          <w:rFonts w:ascii="Arial" w:hAnsi="Arial" w:cs="Arial"/>
        </w:rPr>
        <w:t>Massively, o</w:t>
      </w:r>
      <w:r w:rsidR="00DA511B" w:rsidRPr="009D3721">
        <w:rPr>
          <w:rFonts w:ascii="Arial" w:hAnsi="Arial" w:cs="Arial"/>
        </w:rPr>
        <w:t>pening new land</w:t>
      </w:r>
      <w:r w:rsidR="007A2FA2" w:rsidRPr="009D3721">
        <w:rPr>
          <w:rFonts w:ascii="Arial" w:hAnsi="Arial" w:cs="Arial"/>
        </w:rPr>
        <w:t>s</w:t>
      </w:r>
      <w:r w:rsidR="00DA511B" w:rsidRPr="009D3721">
        <w:rPr>
          <w:rFonts w:ascii="Arial" w:hAnsi="Arial" w:cs="Arial"/>
        </w:rPr>
        <w:t xml:space="preserve"> for oil palm plantation</w:t>
      </w:r>
      <w:r w:rsidR="007A2FA2" w:rsidRPr="009D3721">
        <w:rPr>
          <w:rFonts w:ascii="Arial" w:hAnsi="Arial" w:cs="Arial"/>
        </w:rPr>
        <w:t xml:space="preserve"> has been practiced since 2005 when </w:t>
      </w:r>
      <w:r w:rsidR="008A0D16" w:rsidRPr="009D3721">
        <w:rPr>
          <w:rFonts w:ascii="Arial" w:hAnsi="Arial" w:cs="Arial"/>
        </w:rPr>
        <w:t xml:space="preserve">local goverment established </w:t>
      </w:r>
      <w:r w:rsidR="00CB45DF" w:rsidRPr="009D3721">
        <w:rPr>
          <w:rFonts w:ascii="Arial" w:hAnsi="Arial" w:cs="Arial"/>
        </w:rPr>
        <w:t xml:space="preserve">that estate development is one of leading sectors of regional development. </w:t>
      </w:r>
    </w:p>
    <w:p w:rsidR="009867AF" w:rsidRPr="009D3721" w:rsidRDefault="00375929" w:rsidP="009D3721">
      <w:pPr>
        <w:spacing w:line="480" w:lineRule="auto"/>
        <w:ind w:firstLine="567"/>
        <w:contextualSpacing/>
        <w:jc w:val="both"/>
        <w:rPr>
          <w:rFonts w:ascii="Arial" w:hAnsi="Arial" w:cs="Arial"/>
          <w:bCs/>
        </w:rPr>
      </w:pPr>
      <w:r w:rsidRPr="009D3721">
        <w:rPr>
          <w:rFonts w:ascii="Arial" w:hAnsi="Arial" w:cs="Arial"/>
        </w:rPr>
        <w:t xml:space="preserve">The land conversion due to opening new lands for agricultural purposes </w:t>
      </w:r>
      <w:r w:rsidR="00B21360" w:rsidRPr="009D3721">
        <w:rPr>
          <w:rFonts w:ascii="Arial" w:hAnsi="Arial" w:cs="Arial"/>
        </w:rPr>
        <w:t xml:space="preserve">tend to have negative impact for natural environment. </w:t>
      </w:r>
      <w:r w:rsidR="0067354A" w:rsidRPr="009D3721">
        <w:rPr>
          <w:rFonts w:ascii="Arial" w:hAnsi="Arial" w:cs="Arial"/>
        </w:rPr>
        <w:t xml:space="preserve">In </w:t>
      </w:r>
      <w:r w:rsidR="007C3B0B" w:rsidRPr="009D3721">
        <w:rPr>
          <w:rFonts w:ascii="Arial" w:hAnsi="Arial" w:cs="Arial"/>
        </w:rPr>
        <w:t xml:space="preserve">central to northern </w:t>
      </w:r>
      <w:r w:rsidR="0067354A" w:rsidRPr="009D3721">
        <w:rPr>
          <w:rFonts w:ascii="Arial" w:hAnsi="Arial" w:cs="Arial"/>
        </w:rPr>
        <w:t>part</w:t>
      </w:r>
      <w:r w:rsidR="007C3B0B" w:rsidRPr="009D3721">
        <w:rPr>
          <w:rFonts w:ascii="Arial" w:hAnsi="Arial" w:cs="Arial"/>
        </w:rPr>
        <w:t xml:space="preserve"> Central Kalimantan</w:t>
      </w:r>
      <w:r w:rsidR="0067354A" w:rsidRPr="009D3721">
        <w:rPr>
          <w:rFonts w:ascii="Arial" w:hAnsi="Arial" w:cs="Arial"/>
        </w:rPr>
        <w:t xml:space="preserve">, </w:t>
      </w:r>
      <w:r w:rsidR="007C3B0B" w:rsidRPr="009D3721">
        <w:rPr>
          <w:rFonts w:ascii="Arial" w:hAnsi="Arial" w:cs="Arial"/>
        </w:rPr>
        <w:t>mainly dominated by acid tropical soils</w:t>
      </w:r>
      <w:r w:rsidR="008A6521" w:rsidRPr="009D3721">
        <w:rPr>
          <w:rFonts w:ascii="Arial" w:hAnsi="Arial" w:cs="Arial"/>
        </w:rPr>
        <w:t xml:space="preserve"> at sloping lands</w:t>
      </w:r>
      <w:r w:rsidR="007C3B0B" w:rsidRPr="009D3721">
        <w:rPr>
          <w:rFonts w:ascii="Arial" w:hAnsi="Arial" w:cs="Arial"/>
        </w:rPr>
        <w:t>, u</w:t>
      </w:r>
      <w:r w:rsidR="00B21360" w:rsidRPr="009D3721">
        <w:rPr>
          <w:rFonts w:ascii="Arial" w:hAnsi="Arial" w:cs="Arial"/>
        </w:rPr>
        <w:t>nfavourable soils development process occurs since the lands were cultivated inapproriately</w:t>
      </w:r>
      <w:r w:rsidR="007C3B0B" w:rsidRPr="009D3721">
        <w:rPr>
          <w:rFonts w:ascii="Arial" w:hAnsi="Arial" w:cs="Arial"/>
        </w:rPr>
        <w:t>(</w:t>
      </w:r>
      <w:r w:rsidR="004E7D1A" w:rsidRPr="009D3721">
        <w:rPr>
          <w:rFonts w:ascii="Arial" w:hAnsi="Arial" w:cs="Arial"/>
        </w:rPr>
        <w:t xml:space="preserve">Amien, 1990; </w:t>
      </w:r>
      <w:r w:rsidR="007C3B0B" w:rsidRPr="009D3721">
        <w:rPr>
          <w:rFonts w:ascii="Arial" w:hAnsi="Arial" w:cs="Arial"/>
          <w:bCs/>
        </w:rPr>
        <w:t xml:space="preserve">Leiwakabessy, </w:t>
      </w:r>
      <w:r w:rsidR="004E7D1A" w:rsidRPr="009D3721">
        <w:rPr>
          <w:rFonts w:ascii="Arial" w:hAnsi="Arial" w:cs="Arial"/>
          <w:bCs/>
        </w:rPr>
        <w:t xml:space="preserve">1989). </w:t>
      </w:r>
      <w:r w:rsidR="008A6521" w:rsidRPr="009D3721">
        <w:rPr>
          <w:rFonts w:ascii="Arial" w:hAnsi="Arial" w:cs="Arial"/>
          <w:bCs/>
        </w:rPr>
        <w:t>Because of its suscepti</w:t>
      </w:r>
      <w:r w:rsidR="00532E70" w:rsidRPr="009D3721">
        <w:rPr>
          <w:rFonts w:ascii="Arial" w:hAnsi="Arial" w:cs="Arial"/>
          <w:bCs/>
        </w:rPr>
        <w:t>bility of erosion, many agricultural practices lead to land degradation</w:t>
      </w:r>
      <w:r w:rsidR="00E67E1A" w:rsidRPr="009D3721">
        <w:rPr>
          <w:rFonts w:ascii="Arial" w:hAnsi="Arial" w:cs="Arial"/>
          <w:bCs/>
        </w:rPr>
        <w:t xml:space="preserve"> and soil erosion especially at sloping areas (</w:t>
      </w:r>
      <w:r w:rsidR="0008215B" w:rsidRPr="009D3721">
        <w:rPr>
          <w:rFonts w:ascii="Arial" w:hAnsi="Arial" w:cs="Arial"/>
          <w:bCs/>
        </w:rPr>
        <w:t xml:space="preserve">Thomas </w:t>
      </w:r>
      <w:r w:rsidR="0008215B" w:rsidRPr="009D3721">
        <w:rPr>
          <w:rFonts w:ascii="Arial" w:hAnsi="Arial" w:cs="Arial"/>
          <w:bCs/>
          <w:i/>
        </w:rPr>
        <w:t>et al</w:t>
      </w:r>
      <w:r w:rsidR="0008215B" w:rsidRPr="009D3721">
        <w:rPr>
          <w:rFonts w:ascii="Arial" w:hAnsi="Arial" w:cs="Arial"/>
          <w:bCs/>
        </w:rPr>
        <w:t xml:space="preserve">.,2000; </w:t>
      </w:r>
      <w:r w:rsidR="005A22F4" w:rsidRPr="009D3721">
        <w:rPr>
          <w:rFonts w:ascii="Arial" w:hAnsi="Arial" w:cs="Arial"/>
          <w:bCs/>
        </w:rPr>
        <w:t>v</w:t>
      </w:r>
      <w:r w:rsidR="00802E5A" w:rsidRPr="009D3721">
        <w:rPr>
          <w:rFonts w:ascii="Arial" w:hAnsi="Arial" w:cs="Arial"/>
          <w:bCs/>
        </w:rPr>
        <w:t>a</w:t>
      </w:r>
      <w:r w:rsidR="005A22F4" w:rsidRPr="009D3721">
        <w:rPr>
          <w:rFonts w:ascii="Arial" w:hAnsi="Arial" w:cs="Arial"/>
          <w:bCs/>
        </w:rPr>
        <w:t xml:space="preserve">n Uexkull and Bosshart, 1989; </w:t>
      </w:r>
      <w:r w:rsidR="005A22F4" w:rsidRPr="009D3721">
        <w:rPr>
          <w:rFonts w:ascii="Arial" w:hAnsi="Arial" w:cs="Arial"/>
        </w:rPr>
        <w:t>Notohadiprawiro, 1989)</w:t>
      </w:r>
      <w:r w:rsidR="00390EBF" w:rsidRPr="009D3721">
        <w:rPr>
          <w:rFonts w:ascii="Arial" w:hAnsi="Arial" w:cs="Arial"/>
        </w:rPr>
        <w:t>.</w:t>
      </w:r>
    </w:p>
    <w:p w:rsidR="00CD32F0" w:rsidRPr="009D3721" w:rsidRDefault="005A0068" w:rsidP="009D3721">
      <w:pPr>
        <w:spacing w:line="480" w:lineRule="auto"/>
        <w:ind w:firstLine="567"/>
        <w:contextualSpacing/>
        <w:jc w:val="both"/>
        <w:rPr>
          <w:rFonts w:ascii="Arial" w:hAnsi="Arial" w:cs="Arial"/>
        </w:rPr>
      </w:pPr>
      <w:r w:rsidRPr="009D3721">
        <w:rPr>
          <w:rFonts w:ascii="Arial" w:hAnsi="Arial" w:cs="Arial"/>
        </w:rPr>
        <w:t xml:space="preserve">The </w:t>
      </w:r>
      <w:r w:rsidR="00D01029" w:rsidRPr="009D3721">
        <w:rPr>
          <w:rFonts w:ascii="Arial" w:hAnsi="Arial" w:cs="Arial"/>
        </w:rPr>
        <w:t>sub-</w:t>
      </w:r>
      <w:r w:rsidRPr="009D3721">
        <w:rPr>
          <w:rFonts w:ascii="Arial" w:hAnsi="Arial" w:cs="Arial"/>
        </w:rPr>
        <w:t xml:space="preserve">district of Antang Kalang located in Central Kalimantan was selected as study area </w:t>
      </w:r>
      <w:r w:rsidR="00D01029" w:rsidRPr="009D3721">
        <w:rPr>
          <w:rFonts w:ascii="Arial" w:hAnsi="Arial" w:cs="Arial"/>
        </w:rPr>
        <w:t xml:space="preserve">because it represents </w:t>
      </w:r>
      <w:r w:rsidR="009867AF" w:rsidRPr="009D3721">
        <w:rPr>
          <w:rFonts w:ascii="Arial" w:hAnsi="Arial" w:cs="Arial"/>
        </w:rPr>
        <w:t>relevant issues</w:t>
      </w:r>
      <w:r w:rsidR="008F370C" w:rsidRPr="009D3721">
        <w:rPr>
          <w:rFonts w:ascii="Arial" w:hAnsi="Arial" w:cs="Arial"/>
        </w:rPr>
        <w:t xml:space="preserve"> conserning land resource availability inc</w:t>
      </w:r>
      <w:r w:rsidR="00122000" w:rsidRPr="009D3721">
        <w:rPr>
          <w:rFonts w:ascii="Arial" w:hAnsi="Arial" w:cs="Arial"/>
        </w:rPr>
        <w:t>lu</w:t>
      </w:r>
      <w:r w:rsidR="008F370C" w:rsidRPr="009D3721">
        <w:rPr>
          <w:rFonts w:ascii="Arial" w:hAnsi="Arial" w:cs="Arial"/>
        </w:rPr>
        <w:t xml:space="preserve">ding its </w:t>
      </w:r>
      <w:r w:rsidR="008F370C" w:rsidRPr="009D3721">
        <w:rPr>
          <w:rFonts w:ascii="Arial" w:hAnsi="Arial" w:cs="Arial"/>
        </w:rPr>
        <w:lastRenderedPageBreak/>
        <w:t xml:space="preserve">natural environment </w:t>
      </w:r>
      <w:r w:rsidR="00BE5C23" w:rsidRPr="009D3721">
        <w:rPr>
          <w:rFonts w:ascii="Arial" w:hAnsi="Arial" w:cs="Arial"/>
        </w:rPr>
        <w:t>and local</w:t>
      </w:r>
      <w:r w:rsidR="00365FF3" w:rsidRPr="009D3721">
        <w:rPr>
          <w:rFonts w:ascii="Arial" w:hAnsi="Arial" w:cs="Arial"/>
        </w:rPr>
        <w:t xml:space="preserve"> resource</w:t>
      </w:r>
      <w:r w:rsidR="00122000" w:rsidRPr="009D3721">
        <w:rPr>
          <w:rFonts w:ascii="Arial" w:hAnsi="Arial" w:cs="Arial"/>
        </w:rPr>
        <w:t xml:space="preserve">that should be preserved. </w:t>
      </w:r>
      <w:r w:rsidR="00CD32F0" w:rsidRPr="009D3721">
        <w:rPr>
          <w:rFonts w:ascii="Arial" w:hAnsi="Arial" w:cs="Arial"/>
        </w:rPr>
        <w:t xml:space="preserve">Further land </w:t>
      </w:r>
      <w:r w:rsidR="00D07749" w:rsidRPr="009D3721">
        <w:rPr>
          <w:rFonts w:ascii="Arial" w:hAnsi="Arial" w:cs="Arial"/>
        </w:rPr>
        <w:t xml:space="preserve">degradation </w:t>
      </w:r>
      <w:r w:rsidR="006048FC" w:rsidRPr="009D3721">
        <w:rPr>
          <w:rFonts w:ascii="Arial" w:hAnsi="Arial" w:cs="Arial"/>
        </w:rPr>
        <w:t xml:space="preserve">and environmental </w:t>
      </w:r>
      <w:r w:rsidR="00D07749" w:rsidRPr="009D3721">
        <w:rPr>
          <w:rFonts w:ascii="Arial" w:hAnsi="Arial" w:cs="Arial"/>
        </w:rPr>
        <w:t xml:space="preserve">damage </w:t>
      </w:r>
      <w:r w:rsidR="003831E8" w:rsidRPr="009D3721">
        <w:rPr>
          <w:rFonts w:ascii="Arial" w:hAnsi="Arial" w:cs="Arial"/>
        </w:rPr>
        <w:t xml:space="preserve">including soil erosion, </w:t>
      </w:r>
      <w:r w:rsidR="00D07749" w:rsidRPr="009D3721">
        <w:rPr>
          <w:rFonts w:ascii="Arial" w:hAnsi="Arial" w:cs="Arial"/>
        </w:rPr>
        <w:t>de</w:t>
      </w:r>
      <w:r w:rsidR="003831E8" w:rsidRPr="009D3721">
        <w:rPr>
          <w:rFonts w:ascii="Arial" w:hAnsi="Arial" w:cs="Arial"/>
        </w:rPr>
        <w:t>forest</w:t>
      </w:r>
      <w:r w:rsidR="00D07749" w:rsidRPr="009D3721">
        <w:rPr>
          <w:rFonts w:ascii="Arial" w:hAnsi="Arial" w:cs="Arial"/>
        </w:rPr>
        <w:t>ation</w:t>
      </w:r>
      <w:r w:rsidR="006048FC" w:rsidRPr="009D3721">
        <w:rPr>
          <w:rFonts w:ascii="Arial" w:hAnsi="Arial" w:cs="Arial"/>
        </w:rPr>
        <w:t xml:space="preserve">and loss of genetic resource </w:t>
      </w:r>
      <w:r w:rsidR="00D07749" w:rsidRPr="009D3721">
        <w:rPr>
          <w:rFonts w:ascii="Arial" w:hAnsi="Arial" w:cs="Arial"/>
        </w:rPr>
        <w:t>should</w:t>
      </w:r>
      <w:r w:rsidR="006048FC" w:rsidRPr="009D3721">
        <w:rPr>
          <w:rFonts w:ascii="Arial" w:hAnsi="Arial" w:cs="Arial"/>
        </w:rPr>
        <w:t xml:space="preserve"> then be </w:t>
      </w:r>
      <w:r w:rsidR="00D07749" w:rsidRPr="009D3721">
        <w:rPr>
          <w:rFonts w:ascii="Arial" w:hAnsi="Arial" w:cs="Arial"/>
        </w:rPr>
        <w:t>prevented</w:t>
      </w:r>
      <w:r w:rsidR="00E4411D" w:rsidRPr="009D3721">
        <w:rPr>
          <w:rFonts w:ascii="Arial" w:hAnsi="Arial" w:cs="Arial"/>
        </w:rPr>
        <w:t xml:space="preserve">in order to conserve the quality of environment. </w:t>
      </w:r>
    </w:p>
    <w:p w:rsidR="00E4411D" w:rsidRPr="009D3721" w:rsidRDefault="00CD32F0" w:rsidP="009D3721">
      <w:pPr>
        <w:spacing w:line="480" w:lineRule="auto"/>
        <w:ind w:firstLine="567"/>
        <w:contextualSpacing/>
        <w:jc w:val="both"/>
        <w:rPr>
          <w:rFonts w:ascii="Arial" w:hAnsi="Arial" w:cs="Arial"/>
        </w:rPr>
      </w:pPr>
      <w:r w:rsidRPr="009D3721">
        <w:rPr>
          <w:rFonts w:ascii="Arial" w:hAnsi="Arial" w:cs="Arial"/>
        </w:rPr>
        <w:t xml:space="preserve">The </w:t>
      </w:r>
      <w:r w:rsidR="00186E44" w:rsidRPr="009D3721">
        <w:rPr>
          <w:rFonts w:ascii="Arial" w:hAnsi="Arial" w:cs="Arial"/>
        </w:rPr>
        <w:t>objective</w:t>
      </w:r>
      <w:r w:rsidRPr="009D3721">
        <w:rPr>
          <w:rFonts w:ascii="Arial" w:hAnsi="Arial" w:cs="Arial"/>
        </w:rPr>
        <w:t xml:space="preserve"> of this study is to </w:t>
      </w:r>
      <w:r w:rsidR="00E4411D" w:rsidRPr="009D3721">
        <w:rPr>
          <w:rFonts w:ascii="Arial" w:hAnsi="Arial" w:cs="Arial"/>
        </w:rPr>
        <w:t xml:space="preserve">provide basic concepts of environmentally sound spatial management through appropriate land use planning on the basis of local resource and </w:t>
      </w:r>
      <w:r w:rsidR="00EF4007" w:rsidRPr="009D3721">
        <w:rPr>
          <w:rFonts w:ascii="Arial" w:hAnsi="Arial" w:cs="Arial"/>
        </w:rPr>
        <w:t>long-term use and yields</w:t>
      </w:r>
      <w:r w:rsidR="00E4411D" w:rsidRPr="009D3721">
        <w:rPr>
          <w:rFonts w:ascii="Arial" w:hAnsi="Arial" w:cs="Arial"/>
        </w:rPr>
        <w:t>.</w:t>
      </w:r>
      <w:r w:rsidR="00EF4007" w:rsidRPr="009D3721">
        <w:rPr>
          <w:rFonts w:ascii="Arial" w:hAnsi="Arial" w:cs="Arial"/>
        </w:rPr>
        <w:t xml:space="preserve"> The aspect of conservation and land evaluation approach were used in order to determine spatial concept as basic plans. The geographic information system (GIS) and remote sensing (RS) technology were applied to generate spatial basic information and to assist spatial analysis. </w:t>
      </w:r>
    </w:p>
    <w:p w:rsidR="00E4411D" w:rsidRPr="009D3721" w:rsidRDefault="00E4411D" w:rsidP="00D555F3">
      <w:pPr>
        <w:spacing w:line="240" w:lineRule="auto"/>
        <w:ind w:firstLine="720"/>
        <w:contextualSpacing/>
        <w:jc w:val="both"/>
        <w:rPr>
          <w:rFonts w:ascii="Arial" w:hAnsi="Arial" w:cs="Arial"/>
        </w:rPr>
      </w:pPr>
    </w:p>
    <w:p w:rsidR="009D11EB" w:rsidRPr="009D3721" w:rsidRDefault="009D3721" w:rsidP="00AD0667">
      <w:pPr>
        <w:spacing w:line="240" w:lineRule="auto"/>
        <w:contextualSpacing/>
        <w:jc w:val="center"/>
        <w:rPr>
          <w:rFonts w:ascii="Arial" w:hAnsi="Arial" w:cs="Arial"/>
          <w:b/>
        </w:rPr>
      </w:pPr>
      <w:r w:rsidRPr="009D3721">
        <w:rPr>
          <w:rFonts w:ascii="Arial" w:hAnsi="Arial" w:cs="Arial"/>
          <w:b/>
        </w:rPr>
        <w:t>Methodology</w:t>
      </w:r>
    </w:p>
    <w:p w:rsidR="009D11EB" w:rsidRPr="009D3721" w:rsidRDefault="009D11EB" w:rsidP="009D3721">
      <w:pPr>
        <w:spacing w:line="360" w:lineRule="auto"/>
        <w:contextualSpacing/>
        <w:jc w:val="both"/>
        <w:rPr>
          <w:rFonts w:ascii="Arial" w:hAnsi="Arial" w:cs="Arial"/>
          <w:b/>
        </w:rPr>
      </w:pPr>
    </w:p>
    <w:p w:rsidR="00510085" w:rsidRPr="009D3721" w:rsidRDefault="004969BB" w:rsidP="003A7A19">
      <w:pPr>
        <w:tabs>
          <w:tab w:val="left" w:pos="567"/>
        </w:tabs>
        <w:spacing w:line="480" w:lineRule="auto"/>
        <w:contextualSpacing/>
        <w:jc w:val="both"/>
        <w:rPr>
          <w:rFonts w:ascii="Arial" w:hAnsi="Arial" w:cs="Arial"/>
        </w:rPr>
      </w:pPr>
      <w:r w:rsidRPr="009D3721">
        <w:rPr>
          <w:rFonts w:ascii="Arial" w:hAnsi="Arial" w:cs="Arial"/>
          <w:b/>
        </w:rPr>
        <w:tab/>
      </w:r>
      <w:r w:rsidR="006D590E" w:rsidRPr="009D3721">
        <w:rPr>
          <w:rFonts w:ascii="Arial" w:hAnsi="Arial" w:cs="Arial"/>
        </w:rPr>
        <w:t xml:space="preserve">The metodology used in this study was the implementation of soil erosion prediction model and land resource evaluation. </w:t>
      </w:r>
      <w:r w:rsidR="00E117DD" w:rsidRPr="009D3721">
        <w:rPr>
          <w:rFonts w:ascii="Arial" w:hAnsi="Arial" w:cs="Arial"/>
        </w:rPr>
        <w:t xml:space="preserve">Soil erosion prediction model is applied to determine areas susceptible to erosion spatially. </w:t>
      </w:r>
      <w:r w:rsidR="00CB00B0" w:rsidRPr="009D3721">
        <w:rPr>
          <w:rFonts w:ascii="Arial" w:hAnsi="Arial" w:cs="Arial"/>
        </w:rPr>
        <w:t xml:space="preserve">The universal soil loss equation (USLE)with matematical formula by multiplying several factors involving rainfall erosivity, soil erodibility, slope, land cover and conservation practice to determine </w:t>
      </w:r>
      <w:r w:rsidR="00C66161" w:rsidRPr="009D3721">
        <w:rPr>
          <w:rFonts w:ascii="Arial" w:hAnsi="Arial" w:cs="Arial"/>
        </w:rPr>
        <w:t xml:space="preserve">the value of </w:t>
      </w:r>
      <w:r w:rsidR="00396A7B" w:rsidRPr="009D3721">
        <w:rPr>
          <w:rFonts w:ascii="Arial" w:hAnsi="Arial" w:cs="Arial"/>
        </w:rPr>
        <w:t xml:space="preserve">average soil loss due to </w:t>
      </w:r>
      <w:r w:rsidR="00C66161" w:rsidRPr="009D3721">
        <w:rPr>
          <w:rFonts w:ascii="Arial" w:hAnsi="Arial" w:cs="Arial"/>
        </w:rPr>
        <w:t>land surface</w:t>
      </w:r>
      <w:r w:rsidR="00396A7B" w:rsidRPr="009D3721">
        <w:rPr>
          <w:rFonts w:ascii="Arial" w:hAnsi="Arial" w:cs="Arial"/>
        </w:rPr>
        <w:t xml:space="preserve"> erosion(</w:t>
      </w:r>
      <w:r w:rsidR="00704A87" w:rsidRPr="009D3721">
        <w:rPr>
          <w:rFonts w:ascii="Arial" w:hAnsi="Arial" w:cs="Arial"/>
        </w:rPr>
        <w:t>t</w:t>
      </w:r>
      <w:r w:rsidR="00396A7B" w:rsidRPr="009D3721">
        <w:rPr>
          <w:rFonts w:ascii="Arial" w:hAnsi="Arial" w:cs="Arial"/>
        </w:rPr>
        <w:t>on ha-1 per year) (</w:t>
      </w:r>
      <w:r w:rsidR="00D62972" w:rsidRPr="009D3721">
        <w:rPr>
          <w:rFonts w:ascii="Arial" w:hAnsi="Arial" w:cs="Arial"/>
        </w:rPr>
        <w:t>Wischmeier and Smith, 1978</w:t>
      </w:r>
      <w:r w:rsidR="00704A87" w:rsidRPr="009D3721">
        <w:rPr>
          <w:rFonts w:ascii="Arial" w:hAnsi="Arial" w:cs="Arial"/>
        </w:rPr>
        <w:t xml:space="preserve">). While for land evaluation, </w:t>
      </w:r>
      <w:r w:rsidR="00CD1E93" w:rsidRPr="009D3721">
        <w:rPr>
          <w:rFonts w:ascii="Arial" w:hAnsi="Arial" w:cs="Arial"/>
        </w:rPr>
        <w:t>the procedure refers to The “FAO Framework for Land Evaluation” through matching process between land parameters with crop requirements leads to assessment of the suitability of l</w:t>
      </w:r>
      <w:r w:rsidR="00262BC1" w:rsidRPr="009D3721">
        <w:rPr>
          <w:rFonts w:ascii="Arial" w:hAnsi="Arial" w:cs="Arial"/>
        </w:rPr>
        <w:t xml:space="preserve">and use for the crop (FAO, 1976; </w:t>
      </w:r>
      <w:r w:rsidR="00CD1E93" w:rsidRPr="009D3721">
        <w:rPr>
          <w:rFonts w:ascii="Arial" w:hAnsi="Arial" w:cs="Arial"/>
        </w:rPr>
        <w:t xml:space="preserve">ISRI, 2005 and Sys </w:t>
      </w:r>
      <w:r w:rsidR="00CD1E93" w:rsidRPr="009D3721">
        <w:rPr>
          <w:rFonts w:ascii="Arial" w:hAnsi="Arial" w:cs="Arial"/>
          <w:i/>
          <w:iCs/>
        </w:rPr>
        <w:t>et al</w:t>
      </w:r>
      <w:r w:rsidR="00CD1E93" w:rsidRPr="009D3721">
        <w:rPr>
          <w:rFonts w:ascii="Arial" w:hAnsi="Arial" w:cs="Arial"/>
        </w:rPr>
        <w:t>., 1993)</w:t>
      </w:r>
      <w:r w:rsidR="00262BC1" w:rsidRPr="009D3721">
        <w:rPr>
          <w:rFonts w:ascii="Arial" w:hAnsi="Arial" w:cs="Arial"/>
        </w:rPr>
        <w:t>.</w:t>
      </w:r>
      <w:r w:rsidR="00510085" w:rsidRPr="009D3721">
        <w:rPr>
          <w:rFonts w:ascii="Arial" w:hAnsi="Arial" w:cs="Arial"/>
        </w:rPr>
        <w:t xml:space="preserve"> The resulting evaluation was, therefore, then integrated into GIS environment for further spatial analysis using qualitative descriptive analysis procedure.</w:t>
      </w:r>
    </w:p>
    <w:p w:rsidR="00704A87" w:rsidRPr="009D3721" w:rsidRDefault="00510085" w:rsidP="003A7A19">
      <w:pPr>
        <w:tabs>
          <w:tab w:val="left" w:pos="567"/>
        </w:tabs>
        <w:autoSpaceDE w:val="0"/>
        <w:autoSpaceDN w:val="0"/>
        <w:adjustRightInd w:val="0"/>
        <w:spacing w:after="0" w:line="480" w:lineRule="auto"/>
        <w:jc w:val="both"/>
        <w:rPr>
          <w:rFonts w:ascii="Arial" w:hAnsi="Arial" w:cs="Arial"/>
        </w:rPr>
      </w:pPr>
      <w:r w:rsidRPr="009D3721">
        <w:rPr>
          <w:rFonts w:ascii="Arial" w:hAnsi="Arial" w:cs="Arial"/>
        </w:rPr>
        <w:tab/>
        <w:t xml:space="preserve">The GIS technology was applied to generate </w:t>
      </w:r>
      <w:r w:rsidR="00D9503E" w:rsidRPr="009D3721">
        <w:rPr>
          <w:rFonts w:ascii="Arial" w:hAnsi="Arial" w:cs="Arial"/>
        </w:rPr>
        <w:t xml:space="preserve">spatial data as part of geospatial information based on the result of USLE calculation </w:t>
      </w:r>
      <w:r w:rsidR="00EC18A2" w:rsidRPr="009D3721">
        <w:rPr>
          <w:rFonts w:ascii="Arial" w:hAnsi="Arial" w:cs="Arial"/>
        </w:rPr>
        <w:t xml:space="preserve">and </w:t>
      </w:r>
      <w:r w:rsidR="00D9503E" w:rsidRPr="009D3721">
        <w:rPr>
          <w:rFonts w:ascii="Arial" w:hAnsi="Arial" w:cs="Arial"/>
        </w:rPr>
        <w:t xml:space="preserve">land evaluation. In addition to spatial analysis purposes, GIS was also apllied to  facilitate, improvement, storing, displaying, future utilization, and updating data (Son and Rajendra, 2008; Andy </w:t>
      </w:r>
      <w:r w:rsidR="00D9503E" w:rsidRPr="009D3721">
        <w:rPr>
          <w:rFonts w:ascii="Arial" w:hAnsi="Arial" w:cs="Arial"/>
          <w:i/>
          <w:iCs/>
        </w:rPr>
        <w:t>et al</w:t>
      </w:r>
      <w:r w:rsidR="00D9503E" w:rsidRPr="009D3721">
        <w:rPr>
          <w:rFonts w:ascii="Arial" w:hAnsi="Arial" w:cs="Arial"/>
        </w:rPr>
        <w:t xml:space="preserve">., 2002;Eswaran, </w:t>
      </w:r>
      <w:r w:rsidR="00D9503E" w:rsidRPr="009D3721">
        <w:rPr>
          <w:rFonts w:ascii="Arial" w:hAnsi="Arial" w:cs="Arial"/>
          <w:i/>
          <w:iCs/>
        </w:rPr>
        <w:t>et al</w:t>
      </w:r>
      <w:r w:rsidR="00D9503E" w:rsidRPr="009D3721">
        <w:rPr>
          <w:rFonts w:ascii="Arial" w:hAnsi="Arial" w:cs="Arial"/>
        </w:rPr>
        <w:t>., 1992</w:t>
      </w:r>
      <w:r w:rsidR="009E69B2" w:rsidRPr="009D3721">
        <w:rPr>
          <w:rFonts w:ascii="Arial" w:hAnsi="Arial" w:cs="Arial"/>
        </w:rPr>
        <w:t xml:space="preserve">; Goodchild </w:t>
      </w:r>
      <w:r w:rsidR="009E69B2" w:rsidRPr="009D3721">
        <w:rPr>
          <w:rFonts w:ascii="Arial" w:hAnsi="Arial" w:cs="Arial"/>
          <w:i/>
        </w:rPr>
        <w:t>et al</w:t>
      </w:r>
      <w:r w:rsidR="009E69B2" w:rsidRPr="009D3721">
        <w:rPr>
          <w:rFonts w:ascii="Arial" w:hAnsi="Arial" w:cs="Arial"/>
        </w:rPr>
        <w:t>., 1992</w:t>
      </w:r>
      <w:r w:rsidR="00D9503E" w:rsidRPr="009D3721">
        <w:rPr>
          <w:rFonts w:ascii="Arial" w:hAnsi="Arial" w:cs="Arial"/>
        </w:rPr>
        <w:t xml:space="preserve"> and Tomlinson, 1968).</w:t>
      </w:r>
      <w:r w:rsidR="001C0F11" w:rsidRPr="009D3721">
        <w:rPr>
          <w:rFonts w:ascii="Arial" w:hAnsi="Arial" w:cs="Arial"/>
        </w:rPr>
        <w:t xml:space="preserve"> Furthermore, </w:t>
      </w:r>
      <w:r w:rsidR="007A1154" w:rsidRPr="009D3721">
        <w:rPr>
          <w:rFonts w:ascii="Arial" w:hAnsi="Arial" w:cs="Arial"/>
        </w:rPr>
        <w:t xml:space="preserve">the RS technology was also used in this study mainly to identify land cover, present land use, </w:t>
      </w:r>
      <w:r w:rsidR="007A1154" w:rsidRPr="009D3721">
        <w:rPr>
          <w:rFonts w:ascii="Arial" w:hAnsi="Arial" w:cs="Arial"/>
        </w:rPr>
        <w:lastRenderedPageBreak/>
        <w:t xml:space="preserve">and digital elevation model (DEM) that represent basic factors for conservation aspects including soil erosion prediction model. </w:t>
      </w:r>
    </w:p>
    <w:p w:rsidR="007C5224" w:rsidRPr="009D3721" w:rsidRDefault="00F722D7" w:rsidP="003A7A19">
      <w:pPr>
        <w:tabs>
          <w:tab w:val="left" w:pos="567"/>
        </w:tabs>
        <w:autoSpaceDE w:val="0"/>
        <w:autoSpaceDN w:val="0"/>
        <w:adjustRightInd w:val="0"/>
        <w:spacing w:after="0" w:line="480" w:lineRule="auto"/>
        <w:jc w:val="both"/>
        <w:rPr>
          <w:rFonts w:ascii="Arial" w:hAnsi="Arial" w:cs="Arial"/>
        </w:rPr>
      </w:pPr>
      <w:r w:rsidRPr="009D3721">
        <w:rPr>
          <w:rFonts w:ascii="Arial" w:hAnsi="Arial" w:cs="Arial"/>
        </w:rPr>
        <w:tab/>
        <w:t xml:space="preserve">Basic data and information </w:t>
      </w:r>
      <w:r w:rsidR="001769D1" w:rsidRPr="009D3721">
        <w:rPr>
          <w:rFonts w:ascii="Arial" w:hAnsi="Arial" w:cs="Arial"/>
        </w:rPr>
        <w:t>as datasets consist primarily of spatial data and tabular data obtained from field survey and literature study involving soil maps, climatic maps, land characteristics</w:t>
      </w:r>
      <w:r w:rsidR="00BC03A2" w:rsidRPr="009D3721">
        <w:rPr>
          <w:rFonts w:ascii="Arial" w:hAnsi="Arial" w:cs="Arial"/>
        </w:rPr>
        <w:t xml:space="preserve"> and land use requirements. </w:t>
      </w:r>
      <w:r w:rsidR="007C5224" w:rsidRPr="009D3721">
        <w:rPr>
          <w:rFonts w:ascii="Arial" w:hAnsi="Arial" w:cs="Arial"/>
        </w:rPr>
        <w:t>These data were used for</w:t>
      </w:r>
      <w:r w:rsidR="00EE7224" w:rsidRPr="009D3721">
        <w:rPr>
          <w:rFonts w:ascii="Arial" w:hAnsi="Arial" w:cs="Arial"/>
        </w:rPr>
        <w:t xml:space="preserve"> both </w:t>
      </w:r>
      <w:r w:rsidR="007C5224" w:rsidRPr="009D3721">
        <w:rPr>
          <w:rFonts w:ascii="Arial" w:hAnsi="Arial" w:cs="Arial"/>
        </w:rPr>
        <w:t xml:space="preserve">land conservation analysis and land resource evaluation purpose. </w:t>
      </w:r>
      <w:r w:rsidR="00EE7224" w:rsidRPr="009D3721">
        <w:rPr>
          <w:rFonts w:ascii="Arial" w:hAnsi="Arial" w:cs="Arial"/>
        </w:rPr>
        <w:t>Two crops</w:t>
      </w:r>
      <w:r w:rsidR="00C66161" w:rsidRPr="009D3721">
        <w:rPr>
          <w:rFonts w:ascii="Arial" w:hAnsi="Arial" w:cs="Arial"/>
        </w:rPr>
        <w:t xml:space="preserve">, upland rice and rubber,  </w:t>
      </w:r>
      <w:r w:rsidR="00EE7224" w:rsidRPr="009D3721">
        <w:rPr>
          <w:rFonts w:ascii="Arial" w:hAnsi="Arial" w:cs="Arial"/>
        </w:rPr>
        <w:t>representing food crop and estate p have been selected based on local resource that have been existed since a long time ago</w:t>
      </w:r>
      <w:r w:rsidR="009323F3" w:rsidRPr="009D3721">
        <w:rPr>
          <w:rFonts w:ascii="Arial" w:hAnsi="Arial" w:cs="Arial"/>
        </w:rPr>
        <w:t>.</w:t>
      </w:r>
    </w:p>
    <w:p w:rsidR="0071761E" w:rsidRPr="009D3721" w:rsidRDefault="003A7A19" w:rsidP="003A7A19">
      <w:pPr>
        <w:tabs>
          <w:tab w:val="left" w:pos="567"/>
        </w:tabs>
        <w:autoSpaceDE w:val="0"/>
        <w:autoSpaceDN w:val="0"/>
        <w:adjustRightInd w:val="0"/>
        <w:spacing w:after="0" w:line="480" w:lineRule="auto"/>
        <w:ind w:firstLine="567"/>
        <w:jc w:val="both"/>
        <w:rPr>
          <w:rFonts w:ascii="Arial" w:hAnsi="Arial" w:cs="Arial"/>
        </w:rPr>
      </w:pPr>
      <w:r>
        <w:rPr>
          <w:rFonts w:ascii="Arial" w:hAnsi="Arial" w:cs="Arial"/>
          <w:noProof/>
          <w:lang w:eastAsia="id-ID"/>
        </w:rPr>
        <w:drawing>
          <wp:anchor distT="0" distB="0" distL="114300" distR="114300" simplePos="0" relativeHeight="251658240" behindDoc="0" locked="0" layoutInCell="1" allowOverlap="1">
            <wp:simplePos x="0" y="0"/>
            <wp:positionH relativeFrom="column">
              <wp:posOffset>1011088</wp:posOffset>
            </wp:positionH>
            <wp:positionV relativeFrom="paragraph">
              <wp:posOffset>2795150</wp:posOffset>
            </wp:positionV>
            <wp:extent cx="3854210" cy="3243532"/>
            <wp:effectExtent l="190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y area map.jpg"/>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827" t="2051" r="17276" b="1138"/>
                    <a:stretch/>
                  </pic:blipFill>
                  <pic:spPr bwMode="auto">
                    <a:xfrm>
                      <a:off x="0" y="0"/>
                      <a:ext cx="3854193" cy="3243518"/>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BC03A2" w:rsidRPr="009D3721">
        <w:rPr>
          <w:rFonts w:ascii="Arial" w:hAnsi="Arial" w:cs="Arial"/>
        </w:rPr>
        <w:t>The other primary data include</w:t>
      </w:r>
      <w:r w:rsidR="005C3D7C" w:rsidRPr="009D3721">
        <w:rPr>
          <w:rFonts w:ascii="Arial" w:hAnsi="Arial" w:cs="Arial"/>
        </w:rPr>
        <w:t xml:space="preserve"> a) </w:t>
      </w:r>
      <w:r w:rsidR="00BC03A2" w:rsidRPr="009D3721">
        <w:rPr>
          <w:rFonts w:ascii="Arial" w:hAnsi="Arial" w:cs="Arial"/>
        </w:rPr>
        <w:t xml:space="preserve">landsat imagery </w:t>
      </w:r>
      <w:r w:rsidR="007C5224" w:rsidRPr="009D3721">
        <w:rPr>
          <w:rFonts w:ascii="Arial" w:hAnsi="Arial" w:cs="Arial"/>
        </w:rPr>
        <w:t xml:space="preserve">accessed from Landsat 8 </w:t>
      </w:r>
      <w:r w:rsidR="00ED366B" w:rsidRPr="009D3721">
        <w:rPr>
          <w:rFonts w:ascii="Arial" w:hAnsi="Arial" w:cs="Arial"/>
        </w:rPr>
        <w:t xml:space="preserve">with resolution of 30 meters </w:t>
      </w:r>
      <w:r w:rsidR="007C5224" w:rsidRPr="009D3721">
        <w:rPr>
          <w:rFonts w:ascii="Arial" w:hAnsi="Arial" w:cs="Arial"/>
        </w:rPr>
        <w:t>on March 2015</w:t>
      </w:r>
      <w:r w:rsidR="00ED366B" w:rsidRPr="009D3721">
        <w:rPr>
          <w:rFonts w:ascii="Arial" w:hAnsi="Arial" w:cs="Arial"/>
        </w:rPr>
        <w:t xml:space="preserve"> considering </w:t>
      </w:r>
      <w:r w:rsidR="005C3D7C" w:rsidRPr="009D3721">
        <w:rPr>
          <w:rFonts w:ascii="Arial" w:hAnsi="Arial" w:cs="Arial"/>
        </w:rPr>
        <w:t>the minimum cloud-covered for study area</w:t>
      </w:r>
      <w:r w:rsidR="00ED366B" w:rsidRPr="009D3721">
        <w:rPr>
          <w:rFonts w:ascii="Arial" w:hAnsi="Arial" w:cs="Arial"/>
        </w:rPr>
        <w:t xml:space="preserve">(Sitanggang, 2010) </w:t>
      </w:r>
      <w:r w:rsidR="007C5224" w:rsidRPr="009D3721">
        <w:rPr>
          <w:rFonts w:ascii="Arial" w:hAnsi="Arial" w:cs="Arial"/>
        </w:rPr>
        <w:t xml:space="preserve">and </w:t>
      </w:r>
      <w:r w:rsidR="005C3D7C" w:rsidRPr="009D3721">
        <w:rPr>
          <w:rFonts w:ascii="Arial" w:hAnsi="Arial" w:cs="Arial"/>
        </w:rPr>
        <w:t xml:space="preserve">b) </w:t>
      </w:r>
      <w:r w:rsidR="007C5224" w:rsidRPr="009D3721">
        <w:rPr>
          <w:rFonts w:ascii="Arial" w:hAnsi="Arial" w:cs="Arial"/>
        </w:rPr>
        <w:t>DEM data taken from SRTM 30 meters</w:t>
      </w:r>
      <w:r w:rsidR="00EB2607" w:rsidRPr="009D3721">
        <w:rPr>
          <w:rFonts w:ascii="Arial" w:hAnsi="Arial" w:cs="Arial"/>
        </w:rPr>
        <w:t xml:space="preserve"> (Smith and Sandwell, 2003)</w:t>
      </w:r>
      <w:r w:rsidR="007C5224" w:rsidRPr="009D3721">
        <w:rPr>
          <w:rFonts w:ascii="Arial" w:hAnsi="Arial" w:cs="Arial"/>
        </w:rPr>
        <w:t xml:space="preserve">. These data were mainly used to </w:t>
      </w:r>
      <w:r w:rsidR="00EE7224" w:rsidRPr="009D3721">
        <w:rPr>
          <w:rFonts w:ascii="Arial" w:hAnsi="Arial" w:cs="Arial"/>
        </w:rPr>
        <w:t xml:space="preserve">understand land cover spatial pattern and landform characteristics that have closely relation to soil erosion risk level and </w:t>
      </w:r>
      <w:r w:rsidR="00704B73" w:rsidRPr="009D3721">
        <w:rPr>
          <w:rFonts w:ascii="Arial" w:hAnsi="Arial" w:cs="Arial"/>
        </w:rPr>
        <w:t xml:space="preserve">land evaluation as well.Further support data was also completed through field survey.  </w:t>
      </w:r>
      <w:r w:rsidR="00450409" w:rsidRPr="009D3721">
        <w:rPr>
          <w:rFonts w:ascii="Arial" w:hAnsi="Arial" w:cs="Arial"/>
        </w:rPr>
        <w:t>PC-based GIS and RS softwares  for data interpretation and spatial analysis used in this study were ErMapper, Global Mapper, and Arc View.</w:t>
      </w:r>
      <w:r w:rsidR="00F2478B" w:rsidRPr="009D3721">
        <w:rPr>
          <w:rFonts w:ascii="Arial" w:hAnsi="Arial" w:cs="Arial"/>
        </w:rPr>
        <w:t xml:space="preserve"> An overview of general methodological steps is provided at Figure 2. </w:t>
      </w:r>
    </w:p>
    <w:p w:rsidR="00D9503E" w:rsidRPr="009D3721" w:rsidRDefault="00D9503E" w:rsidP="003A7A19">
      <w:pPr>
        <w:autoSpaceDE w:val="0"/>
        <w:autoSpaceDN w:val="0"/>
        <w:adjustRightInd w:val="0"/>
        <w:spacing w:after="0" w:line="240" w:lineRule="auto"/>
        <w:ind w:firstLine="720"/>
        <w:jc w:val="both"/>
        <w:rPr>
          <w:rFonts w:ascii="Arial" w:hAnsi="Arial" w:cs="Arial"/>
        </w:rPr>
      </w:pPr>
    </w:p>
    <w:p w:rsidR="00D9503E" w:rsidRPr="009D3721" w:rsidRDefault="00D9503E" w:rsidP="00396A7B">
      <w:pPr>
        <w:spacing w:line="240" w:lineRule="auto"/>
        <w:contextualSpacing/>
        <w:jc w:val="both"/>
        <w:rPr>
          <w:rFonts w:ascii="Arial" w:hAnsi="Arial" w:cs="Arial"/>
        </w:rPr>
      </w:pPr>
    </w:p>
    <w:p w:rsidR="00155F19" w:rsidRPr="009D3721" w:rsidRDefault="00155F19" w:rsidP="00396A7B">
      <w:pPr>
        <w:spacing w:line="240" w:lineRule="auto"/>
        <w:contextualSpacing/>
        <w:jc w:val="both"/>
        <w:rPr>
          <w:rFonts w:ascii="Arial" w:hAnsi="Arial" w:cs="Arial"/>
        </w:rPr>
      </w:pPr>
    </w:p>
    <w:p w:rsidR="00155F19" w:rsidRPr="009D3721" w:rsidRDefault="00155F19" w:rsidP="00396A7B">
      <w:pPr>
        <w:spacing w:line="240" w:lineRule="auto"/>
        <w:contextualSpacing/>
        <w:jc w:val="both"/>
        <w:rPr>
          <w:rFonts w:ascii="Arial" w:hAnsi="Arial" w:cs="Arial"/>
        </w:rPr>
      </w:pPr>
    </w:p>
    <w:p w:rsidR="00155F19" w:rsidRPr="009D3721" w:rsidRDefault="00155F19" w:rsidP="00396A7B">
      <w:pPr>
        <w:spacing w:line="240" w:lineRule="auto"/>
        <w:contextualSpacing/>
        <w:jc w:val="both"/>
        <w:rPr>
          <w:rFonts w:ascii="Arial" w:hAnsi="Arial" w:cs="Arial"/>
        </w:rPr>
      </w:pPr>
    </w:p>
    <w:p w:rsidR="00155F19" w:rsidRPr="009D3721" w:rsidRDefault="00155F19" w:rsidP="00396A7B">
      <w:pPr>
        <w:spacing w:line="240" w:lineRule="auto"/>
        <w:contextualSpacing/>
        <w:jc w:val="both"/>
        <w:rPr>
          <w:rFonts w:ascii="Arial" w:hAnsi="Arial" w:cs="Arial"/>
        </w:rPr>
      </w:pPr>
    </w:p>
    <w:p w:rsidR="00155F19" w:rsidRPr="009D3721" w:rsidRDefault="00155F19" w:rsidP="00396A7B">
      <w:pPr>
        <w:spacing w:line="240" w:lineRule="auto"/>
        <w:contextualSpacing/>
        <w:jc w:val="both"/>
        <w:rPr>
          <w:rFonts w:ascii="Arial" w:hAnsi="Arial" w:cs="Arial"/>
        </w:rPr>
      </w:pPr>
    </w:p>
    <w:p w:rsidR="00155F19" w:rsidRPr="009D3721" w:rsidRDefault="00155F19" w:rsidP="00396A7B">
      <w:pPr>
        <w:spacing w:line="240" w:lineRule="auto"/>
        <w:contextualSpacing/>
        <w:jc w:val="both"/>
        <w:rPr>
          <w:rFonts w:ascii="Arial" w:hAnsi="Arial" w:cs="Arial"/>
        </w:rPr>
      </w:pPr>
    </w:p>
    <w:p w:rsidR="00155F19" w:rsidRPr="009D3721" w:rsidRDefault="00155F19" w:rsidP="00396A7B">
      <w:pPr>
        <w:spacing w:line="240" w:lineRule="auto"/>
        <w:contextualSpacing/>
        <w:jc w:val="both"/>
        <w:rPr>
          <w:rFonts w:ascii="Arial" w:hAnsi="Arial" w:cs="Arial"/>
        </w:rPr>
      </w:pPr>
    </w:p>
    <w:p w:rsidR="00155F19" w:rsidRPr="009D3721" w:rsidRDefault="00155F19" w:rsidP="00396A7B">
      <w:pPr>
        <w:spacing w:line="240" w:lineRule="auto"/>
        <w:contextualSpacing/>
        <w:jc w:val="both"/>
        <w:rPr>
          <w:rFonts w:ascii="Arial" w:hAnsi="Arial" w:cs="Arial"/>
        </w:rPr>
      </w:pPr>
    </w:p>
    <w:p w:rsidR="00155F19" w:rsidRPr="009D3721" w:rsidRDefault="00155F19" w:rsidP="00396A7B">
      <w:pPr>
        <w:spacing w:line="240" w:lineRule="auto"/>
        <w:contextualSpacing/>
        <w:jc w:val="both"/>
        <w:rPr>
          <w:rFonts w:ascii="Arial" w:hAnsi="Arial" w:cs="Arial"/>
        </w:rPr>
      </w:pPr>
    </w:p>
    <w:p w:rsidR="00155F19" w:rsidRPr="009D3721" w:rsidRDefault="00155F19" w:rsidP="00396A7B">
      <w:pPr>
        <w:spacing w:line="240" w:lineRule="auto"/>
        <w:contextualSpacing/>
        <w:jc w:val="both"/>
        <w:rPr>
          <w:rFonts w:ascii="Arial" w:hAnsi="Arial" w:cs="Arial"/>
        </w:rPr>
      </w:pPr>
    </w:p>
    <w:p w:rsidR="00155F19" w:rsidRPr="009D3721" w:rsidRDefault="00155F19" w:rsidP="00396A7B">
      <w:pPr>
        <w:spacing w:line="240" w:lineRule="auto"/>
        <w:contextualSpacing/>
        <w:jc w:val="both"/>
        <w:rPr>
          <w:rFonts w:ascii="Arial" w:hAnsi="Arial" w:cs="Arial"/>
        </w:rPr>
      </w:pPr>
    </w:p>
    <w:p w:rsidR="00155F19" w:rsidRPr="009D3721" w:rsidRDefault="00155F19" w:rsidP="00396A7B">
      <w:pPr>
        <w:spacing w:line="240" w:lineRule="auto"/>
        <w:contextualSpacing/>
        <w:jc w:val="both"/>
        <w:rPr>
          <w:rFonts w:ascii="Arial" w:hAnsi="Arial" w:cs="Arial"/>
        </w:rPr>
      </w:pPr>
    </w:p>
    <w:p w:rsidR="00155F19" w:rsidRPr="009D3721" w:rsidRDefault="00155F19" w:rsidP="00396A7B">
      <w:pPr>
        <w:spacing w:line="240" w:lineRule="auto"/>
        <w:contextualSpacing/>
        <w:jc w:val="both"/>
        <w:rPr>
          <w:rFonts w:ascii="Arial" w:hAnsi="Arial" w:cs="Arial"/>
        </w:rPr>
      </w:pPr>
    </w:p>
    <w:p w:rsidR="00155F19" w:rsidRPr="009D3721" w:rsidRDefault="00155F19" w:rsidP="00396A7B">
      <w:pPr>
        <w:spacing w:line="240" w:lineRule="auto"/>
        <w:contextualSpacing/>
        <w:jc w:val="both"/>
        <w:rPr>
          <w:rFonts w:ascii="Arial" w:hAnsi="Arial" w:cs="Arial"/>
        </w:rPr>
      </w:pPr>
    </w:p>
    <w:p w:rsidR="00155F19" w:rsidRPr="009D3721" w:rsidRDefault="00155F19" w:rsidP="00396A7B">
      <w:pPr>
        <w:spacing w:line="240" w:lineRule="auto"/>
        <w:contextualSpacing/>
        <w:jc w:val="both"/>
        <w:rPr>
          <w:rFonts w:ascii="Arial" w:hAnsi="Arial" w:cs="Arial"/>
        </w:rPr>
      </w:pPr>
    </w:p>
    <w:p w:rsidR="00155F19" w:rsidRPr="009D3721" w:rsidRDefault="00155F19" w:rsidP="00396A7B">
      <w:pPr>
        <w:spacing w:line="240" w:lineRule="auto"/>
        <w:contextualSpacing/>
        <w:jc w:val="both"/>
        <w:rPr>
          <w:rFonts w:ascii="Arial" w:hAnsi="Arial" w:cs="Arial"/>
        </w:rPr>
      </w:pPr>
    </w:p>
    <w:p w:rsidR="00155F19" w:rsidRPr="009D3721" w:rsidRDefault="00155F19" w:rsidP="00396A7B">
      <w:pPr>
        <w:spacing w:line="240" w:lineRule="auto"/>
        <w:contextualSpacing/>
        <w:jc w:val="both"/>
        <w:rPr>
          <w:rFonts w:ascii="Arial" w:hAnsi="Arial" w:cs="Arial"/>
        </w:rPr>
      </w:pPr>
    </w:p>
    <w:p w:rsidR="00155F19" w:rsidRPr="009D3721" w:rsidRDefault="00155F19" w:rsidP="00396A7B">
      <w:pPr>
        <w:spacing w:line="240" w:lineRule="auto"/>
        <w:contextualSpacing/>
        <w:jc w:val="both"/>
        <w:rPr>
          <w:rFonts w:ascii="Arial" w:hAnsi="Arial" w:cs="Arial"/>
        </w:rPr>
      </w:pPr>
    </w:p>
    <w:p w:rsidR="003A7A19" w:rsidRPr="009D3721" w:rsidRDefault="003A7A19" w:rsidP="003A7A19">
      <w:pPr>
        <w:autoSpaceDE w:val="0"/>
        <w:autoSpaceDN w:val="0"/>
        <w:adjustRightInd w:val="0"/>
        <w:spacing w:after="0" w:line="240" w:lineRule="auto"/>
        <w:jc w:val="center"/>
        <w:rPr>
          <w:rFonts w:ascii="Arial" w:hAnsi="Arial" w:cs="Arial"/>
        </w:rPr>
      </w:pPr>
      <w:r w:rsidRPr="009D3721">
        <w:rPr>
          <w:rFonts w:ascii="Arial" w:hAnsi="Arial" w:cs="Arial"/>
        </w:rPr>
        <w:t>Figure 1. The map of situation showing location of study</w:t>
      </w:r>
    </w:p>
    <w:p w:rsidR="00155F19" w:rsidRPr="009D3721" w:rsidRDefault="00155F19" w:rsidP="003B38B5">
      <w:pPr>
        <w:spacing w:line="360" w:lineRule="auto"/>
        <w:contextualSpacing/>
        <w:jc w:val="center"/>
        <w:rPr>
          <w:rFonts w:ascii="Arial" w:hAnsi="Arial" w:cs="Arial"/>
          <w:b/>
        </w:rPr>
      </w:pPr>
    </w:p>
    <w:p w:rsidR="00155F19" w:rsidRPr="009D3721" w:rsidRDefault="00155F19" w:rsidP="003B38B5">
      <w:pPr>
        <w:spacing w:line="360" w:lineRule="auto"/>
        <w:contextualSpacing/>
        <w:jc w:val="center"/>
        <w:rPr>
          <w:rFonts w:ascii="Arial" w:hAnsi="Arial" w:cs="Arial"/>
          <w:b/>
        </w:rPr>
      </w:pPr>
    </w:p>
    <w:p w:rsidR="00155F19" w:rsidRPr="009D3721" w:rsidRDefault="003A7A19" w:rsidP="003B38B5">
      <w:pPr>
        <w:spacing w:line="360" w:lineRule="auto"/>
        <w:contextualSpacing/>
        <w:jc w:val="center"/>
        <w:rPr>
          <w:rFonts w:ascii="Arial" w:hAnsi="Arial" w:cs="Arial"/>
          <w:b/>
        </w:rPr>
      </w:pPr>
      <w:r>
        <w:rPr>
          <w:rFonts w:ascii="Arial" w:hAnsi="Arial" w:cs="Arial"/>
          <w:b/>
          <w:noProof/>
          <w:lang w:eastAsia="id-ID"/>
        </w:rPr>
        <w:pict>
          <v:group id="Group 16" o:spid="_x0000_s1052" style="position:absolute;left:0;text-align:left;margin-left:-3.75pt;margin-top:-43.2pt;width:450.75pt;height:272.5pt;z-index:251686912" coordsize="57245,3460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2gAIAQEA&#10;AD8A9m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53" type="#_x0000_t75" style="position:absolute;width:57245;height:3028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R8YAXEAAAA2wAAAA8AAABkcnMvZG93bnJldi54bWxEj09rwkAQxe8Fv8Mygre6aUGR1FWCIhS8&#10;+KfgdZodk7TZ2bC7auyn7xwEbzO8N+/9Zr7sXauuFGLj2cDbOANFXHrbcGXg67h5nYGKCdli65kM&#10;3CnCcjF4mWNu/Y33dD2kSkkIxxwN1Cl1udaxrMlhHPuOWLSzDw6TrKHSNuBNwl2r37Nsqh02LA01&#10;drSqqfw9XJyB0zat3fQUjt+Xv7grzkWzm/ysjBkN++IDVKI+Pc2P608r+EIvv8gAevE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R8YAXEAAAA2wAAAA8AAAAAAAAAAAAAAAAA&#10;nwIAAGRycy9kb3ducmV2LnhtbFBLBQYAAAAABAAEAPcAAACQAwAAAAA=&#10;">
              <v:imagedata r:id="rId9" o:title="" croptop="9591f" cropbottom="9716f"/>
              <v:path arrowok="t"/>
            </v:shape>
            <v:shapetype id="_x0000_t202" coordsize="21600,21600" o:spt="202" path="m,l,21600r21600,l21600,xe">
              <v:stroke joinstyle="miter"/>
              <v:path gradientshapeok="t" o:connecttype="rect"/>
            </v:shapetype>
            <v:shape id="_x0000_s1054" type="#_x0000_t202" style="position:absolute;left:10096;top:30576;width:37148;height:40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9ETsIA&#10;AADbAAAADwAAAGRycy9kb3ducmV2LnhtbESPzarCMBCF9xd8hzCCu2uqoEg1igiCiAv/Fi6HZmxq&#10;m0ltota3N8KFu5vhnDnfmdmitZV4UuMLxwoG/QQEceZ0wbmC82n9OwHhA7LGyjEpeJOHxbzzM8NU&#10;uxcf6HkMuYgh7FNUYEKoUyl9Zsii77uaOGpX11gMcW1yqRt8xXBbyWGSjKXFgiPBYE0rQ1l5fNgI&#10;2fnscXD322BXyospxzjam61SvW67nIII1IZ/89/1Rsf6I/j+EgeQ8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b0ROwgAAANsAAAAPAAAAAAAAAAAAAAAAAJgCAABkcnMvZG93&#10;bnJldi54bWxQSwUGAAAAAAQABAD1AAAAhwMAAAAA&#10;" stroked="f">
              <v:textbox style="mso-next-textbox:#_x0000_s1054;mso-fit-shape-to-text:t">
                <w:txbxContent>
                  <w:p w:rsidR="003A7A19" w:rsidRPr="003A7A19" w:rsidRDefault="003A7A19" w:rsidP="003A7A19">
                    <w:pPr>
                      <w:rPr>
                        <w:rFonts w:ascii="Arial" w:hAnsi="Arial" w:cs="Arial"/>
                      </w:rPr>
                    </w:pPr>
                    <w:r w:rsidRPr="003A7A19">
                      <w:rPr>
                        <w:rFonts w:ascii="Arial" w:hAnsi="Arial" w:cs="Arial"/>
                      </w:rPr>
                      <w:t>Figure 2. An overview of general methodological steps</w:t>
                    </w:r>
                  </w:p>
                </w:txbxContent>
              </v:textbox>
            </v:shape>
          </v:group>
        </w:pict>
      </w:r>
    </w:p>
    <w:p w:rsidR="00155F19" w:rsidRPr="009D3721" w:rsidRDefault="00155F19" w:rsidP="003B38B5">
      <w:pPr>
        <w:spacing w:line="360" w:lineRule="auto"/>
        <w:contextualSpacing/>
        <w:jc w:val="center"/>
        <w:rPr>
          <w:rFonts w:ascii="Arial" w:hAnsi="Arial" w:cs="Arial"/>
          <w:b/>
        </w:rPr>
      </w:pPr>
    </w:p>
    <w:p w:rsidR="00155F19" w:rsidRPr="009D3721" w:rsidRDefault="00155F19" w:rsidP="003B38B5">
      <w:pPr>
        <w:spacing w:line="360" w:lineRule="auto"/>
        <w:contextualSpacing/>
        <w:jc w:val="center"/>
        <w:rPr>
          <w:rFonts w:ascii="Arial" w:hAnsi="Arial" w:cs="Arial"/>
          <w:b/>
        </w:rPr>
      </w:pPr>
    </w:p>
    <w:p w:rsidR="00155F19" w:rsidRPr="009D3721" w:rsidRDefault="00155F19" w:rsidP="003B38B5">
      <w:pPr>
        <w:spacing w:line="360" w:lineRule="auto"/>
        <w:contextualSpacing/>
        <w:jc w:val="center"/>
        <w:rPr>
          <w:rFonts w:ascii="Arial" w:hAnsi="Arial" w:cs="Arial"/>
          <w:b/>
        </w:rPr>
      </w:pPr>
    </w:p>
    <w:p w:rsidR="00155F19" w:rsidRPr="009D3721" w:rsidRDefault="00155F19" w:rsidP="003B38B5">
      <w:pPr>
        <w:spacing w:line="360" w:lineRule="auto"/>
        <w:contextualSpacing/>
        <w:jc w:val="center"/>
        <w:rPr>
          <w:rFonts w:ascii="Arial" w:hAnsi="Arial" w:cs="Arial"/>
          <w:b/>
        </w:rPr>
      </w:pPr>
    </w:p>
    <w:p w:rsidR="00155F19" w:rsidRPr="009D3721" w:rsidRDefault="00155F19" w:rsidP="003B38B5">
      <w:pPr>
        <w:spacing w:line="360" w:lineRule="auto"/>
        <w:contextualSpacing/>
        <w:jc w:val="center"/>
        <w:rPr>
          <w:rFonts w:ascii="Arial" w:hAnsi="Arial" w:cs="Arial"/>
          <w:b/>
        </w:rPr>
      </w:pPr>
    </w:p>
    <w:p w:rsidR="00155F19" w:rsidRPr="009D3721" w:rsidRDefault="00155F19" w:rsidP="003B38B5">
      <w:pPr>
        <w:spacing w:line="360" w:lineRule="auto"/>
        <w:contextualSpacing/>
        <w:jc w:val="center"/>
        <w:rPr>
          <w:rFonts w:ascii="Arial" w:hAnsi="Arial" w:cs="Arial"/>
          <w:b/>
        </w:rPr>
      </w:pPr>
    </w:p>
    <w:p w:rsidR="00155F19" w:rsidRPr="009D3721" w:rsidRDefault="00155F19" w:rsidP="003B38B5">
      <w:pPr>
        <w:spacing w:line="360" w:lineRule="auto"/>
        <w:contextualSpacing/>
        <w:jc w:val="center"/>
        <w:rPr>
          <w:rFonts w:ascii="Arial" w:hAnsi="Arial" w:cs="Arial"/>
          <w:b/>
        </w:rPr>
      </w:pPr>
    </w:p>
    <w:p w:rsidR="00155F19" w:rsidRPr="009D3721" w:rsidRDefault="00155F19" w:rsidP="003B38B5">
      <w:pPr>
        <w:spacing w:line="360" w:lineRule="auto"/>
        <w:contextualSpacing/>
        <w:jc w:val="center"/>
        <w:rPr>
          <w:rFonts w:ascii="Arial" w:hAnsi="Arial" w:cs="Arial"/>
          <w:b/>
        </w:rPr>
      </w:pPr>
    </w:p>
    <w:p w:rsidR="00155F19" w:rsidRPr="009D3721" w:rsidRDefault="00155F19" w:rsidP="003B38B5">
      <w:pPr>
        <w:spacing w:line="360" w:lineRule="auto"/>
        <w:contextualSpacing/>
        <w:jc w:val="center"/>
        <w:rPr>
          <w:rFonts w:ascii="Arial" w:hAnsi="Arial" w:cs="Arial"/>
          <w:b/>
        </w:rPr>
      </w:pPr>
    </w:p>
    <w:p w:rsidR="00155F19" w:rsidRPr="009D3721" w:rsidRDefault="00155F19" w:rsidP="003B38B5">
      <w:pPr>
        <w:spacing w:line="360" w:lineRule="auto"/>
        <w:contextualSpacing/>
        <w:jc w:val="center"/>
        <w:rPr>
          <w:rFonts w:ascii="Arial" w:hAnsi="Arial" w:cs="Arial"/>
          <w:b/>
        </w:rPr>
      </w:pPr>
    </w:p>
    <w:p w:rsidR="003A7A19" w:rsidRDefault="003A7A19" w:rsidP="00F42FE1">
      <w:pPr>
        <w:spacing w:after="0" w:line="360" w:lineRule="auto"/>
        <w:contextualSpacing/>
        <w:jc w:val="center"/>
        <w:rPr>
          <w:rFonts w:ascii="Arial" w:hAnsi="Arial" w:cs="Arial"/>
          <w:b/>
        </w:rPr>
      </w:pPr>
    </w:p>
    <w:p w:rsidR="003A7A19" w:rsidRDefault="003A7A19" w:rsidP="00F42FE1">
      <w:pPr>
        <w:spacing w:after="0" w:line="360" w:lineRule="auto"/>
        <w:contextualSpacing/>
        <w:jc w:val="center"/>
        <w:rPr>
          <w:rFonts w:ascii="Arial" w:hAnsi="Arial" w:cs="Arial"/>
          <w:b/>
        </w:rPr>
      </w:pPr>
    </w:p>
    <w:p w:rsidR="009D11EB" w:rsidRPr="009D3721" w:rsidRDefault="003A7A19" w:rsidP="003A7A19">
      <w:pPr>
        <w:jc w:val="center"/>
        <w:rPr>
          <w:rFonts w:ascii="Arial" w:hAnsi="Arial" w:cs="Arial"/>
          <w:b/>
        </w:rPr>
      </w:pPr>
      <w:r w:rsidRPr="009D3721">
        <w:rPr>
          <w:rFonts w:ascii="Arial" w:hAnsi="Arial" w:cs="Arial"/>
          <w:b/>
        </w:rPr>
        <w:t>Results And Discussion</w:t>
      </w:r>
    </w:p>
    <w:p w:rsidR="009D11EB" w:rsidRPr="009D3721" w:rsidRDefault="00155F19" w:rsidP="003A7A19">
      <w:pPr>
        <w:spacing w:line="480" w:lineRule="auto"/>
        <w:contextualSpacing/>
        <w:jc w:val="both"/>
        <w:rPr>
          <w:rFonts w:ascii="Arial" w:hAnsi="Arial" w:cs="Arial"/>
          <w:b/>
        </w:rPr>
      </w:pPr>
      <w:r w:rsidRPr="009D3721">
        <w:rPr>
          <w:rFonts w:ascii="Arial" w:hAnsi="Arial" w:cs="Arial"/>
          <w:b/>
        </w:rPr>
        <w:t>General Overview of Study Area</w:t>
      </w:r>
    </w:p>
    <w:p w:rsidR="00810E86" w:rsidRPr="009D3721" w:rsidRDefault="00810E86" w:rsidP="003A7A19">
      <w:pPr>
        <w:tabs>
          <w:tab w:val="left" w:pos="567"/>
        </w:tabs>
        <w:spacing w:line="480" w:lineRule="auto"/>
        <w:contextualSpacing/>
        <w:jc w:val="both"/>
        <w:rPr>
          <w:rFonts w:ascii="Arial" w:hAnsi="Arial" w:cs="Arial"/>
          <w:color w:val="000000"/>
        </w:rPr>
      </w:pPr>
      <w:r w:rsidRPr="009D3721">
        <w:rPr>
          <w:rFonts w:ascii="Arial" w:hAnsi="Arial" w:cs="Arial"/>
          <w:b/>
        </w:rPr>
        <w:tab/>
      </w:r>
      <w:r w:rsidRPr="009D3721">
        <w:rPr>
          <w:rFonts w:ascii="Arial" w:hAnsi="Arial" w:cs="Arial"/>
        </w:rPr>
        <w:t>The study area is focussed on Antang Kalang sub-district, Central Kalimantan province, Indonesia with total areas 38,973 hectares (Figure 1). It is situated between latitudes 01</w:t>
      </w:r>
      <w:r w:rsidRPr="009D3721">
        <w:rPr>
          <w:rFonts w:ascii="Arial" w:hAnsi="Arial" w:cs="Arial"/>
          <w:vertAlign w:val="superscript"/>
        </w:rPr>
        <w:t>o</w:t>
      </w:r>
      <w:r w:rsidRPr="009D3721">
        <w:rPr>
          <w:rFonts w:ascii="Arial" w:hAnsi="Arial" w:cs="Arial"/>
        </w:rPr>
        <w:t xml:space="preserve"> 11’ 41” S and 01</w:t>
      </w:r>
      <w:r w:rsidRPr="009D3721">
        <w:rPr>
          <w:rFonts w:ascii="Arial" w:hAnsi="Arial" w:cs="Arial"/>
          <w:vertAlign w:val="superscript"/>
        </w:rPr>
        <w:t>o</w:t>
      </w:r>
      <w:r w:rsidRPr="009D3721">
        <w:rPr>
          <w:rFonts w:ascii="Arial" w:hAnsi="Arial" w:cs="Arial"/>
        </w:rPr>
        <w:t xml:space="preserve"> 27’ 14” S and longitudes 112</w:t>
      </w:r>
      <w:r w:rsidRPr="009D3721">
        <w:rPr>
          <w:rFonts w:ascii="Arial" w:hAnsi="Arial" w:cs="Arial"/>
          <w:vertAlign w:val="superscript"/>
        </w:rPr>
        <w:t>o</w:t>
      </w:r>
      <w:r w:rsidRPr="009D3721">
        <w:rPr>
          <w:rFonts w:ascii="Arial" w:hAnsi="Arial" w:cs="Arial"/>
        </w:rPr>
        <w:t xml:space="preserve"> 27’ 07” E and 112</w:t>
      </w:r>
      <w:r w:rsidRPr="009D3721">
        <w:rPr>
          <w:rFonts w:ascii="Arial" w:hAnsi="Arial" w:cs="Arial"/>
          <w:vertAlign w:val="superscript"/>
        </w:rPr>
        <w:t>o</w:t>
      </w:r>
      <w:r w:rsidRPr="009D3721">
        <w:rPr>
          <w:rFonts w:ascii="Arial" w:hAnsi="Arial" w:cs="Arial"/>
        </w:rPr>
        <w:t xml:space="preserve"> 49’ 45” E. </w:t>
      </w:r>
      <w:r w:rsidR="00EC7D90" w:rsidRPr="009D3721">
        <w:rPr>
          <w:rFonts w:ascii="Arial" w:hAnsi="Arial" w:cs="Arial"/>
        </w:rPr>
        <w:t xml:space="preserve">This </w:t>
      </w:r>
      <w:r w:rsidR="00557AEC" w:rsidRPr="009D3721">
        <w:rPr>
          <w:rFonts w:ascii="Arial" w:hAnsi="Arial" w:cs="Arial"/>
        </w:rPr>
        <w:t xml:space="preserve">site location </w:t>
      </w:r>
      <w:r w:rsidR="00EC7D90" w:rsidRPr="009D3721">
        <w:rPr>
          <w:rFonts w:ascii="Arial" w:hAnsi="Arial" w:cs="Arial"/>
        </w:rPr>
        <w:t xml:space="preserve">is classified into humid tropical region because of its geographical position </w:t>
      </w:r>
      <w:r w:rsidR="00186E44" w:rsidRPr="009D3721">
        <w:rPr>
          <w:rFonts w:ascii="Arial" w:hAnsi="Arial" w:cs="Arial"/>
        </w:rPr>
        <w:t>located below the equatorial line with humid climate system and rainfall distribution throughout the years (</w:t>
      </w:r>
      <w:r w:rsidR="007D4AF1" w:rsidRPr="009D3721">
        <w:rPr>
          <w:rFonts w:ascii="Arial" w:hAnsi="Arial" w:cs="Arial"/>
          <w:color w:val="000000"/>
        </w:rPr>
        <w:t xml:space="preserve"> Wohl</w:t>
      </w:r>
      <w:r w:rsidR="007D4AF1" w:rsidRPr="009D3721">
        <w:rPr>
          <w:rFonts w:ascii="Arial" w:hAnsi="Arial" w:cs="Arial"/>
          <w:i/>
          <w:color w:val="000000"/>
        </w:rPr>
        <w:t>et al</w:t>
      </w:r>
      <w:r w:rsidR="007D4AF1" w:rsidRPr="009D3721">
        <w:rPr>
          <w:rFonts w:ascii="Arial" w:hAnsi="Arial" w:cs="Arial"/>
          <w:color w:val="000000"/>
        </w:rPr>
        <w:t>., 2012</w:t>
      </w:r>
      <w:r w:rsidR="00186E44" w:rsidRPr="009D3721">
        <w:rPr>
          <w:rFonts w:ascii="Arial" w:hAnsi="Arial" w:cs="Arial"/>
          <w:color w:val="000000"/>
        </w:rPr>
        <w:t>).</w:t>
      </w:r>
    </w:p>
    <w:p w:rsidR="007D4AF1" w:rsidRPr="009D3721" w:rsidRDefault="00186E44" w:rsidP="003A7A19">
      <w:pPr>
        <w:tabs>
          <w:tab w:val="left" w:pos="567"/>
        </w:tabs>
        <w:spacing w:line="480" w:lineRule="auto"/>
        <w:ind w:firstLine="720"/>
        <w:contextualSpacing/>
        <w:jc w:val="both"/>
        <w:rPr>
          <w:rFonts w:ascii="Arial" w:hAnsi="Arial" w:cs="Arial"/>
          <w:color w:val="000000"/>
        </w:rPr>
      </w:pPr>
      <w:r w:rsidRPr="009D3721">
        <w:rPr>
          <w:rFonts w:ascii="Arial" w:hAnsi="Arial" w:cs="Arial"/>
        </w:rPr>
        <w:t>Administratively, this area is belonging to Antang Kalang sub-district, Kotawatingin Timur regency.</w:t>
      </w:r>
      <w:r w:rsidR="003739F3" w:rsidRPr="009D3721">
        <w:rPr>
          <w:rFonts w:ascii="Arial" w:hAnsi="Arial" w:cs="Arial"/>
        </w:rPr>
        <w:t xml:space="preserve"> Inside the location, there are only 5 group of settlement</w:t>
      </w:r>
      <w:r w:rsidR="00802F2E" w:rsidRPr="009D3721">
        <w:rPr>
          <w:rFonts w:ascii="Arial" w:hAnsi="Arial" w:cs="Arial"/>
        </w:rPr>
        <w:t xml:space="preserve">, known as village, </w:t>
      </w:r>
      <w:r w:rsidR="00166AA5" w:rsidRPr="009D3721">
        <w:rPr>
          <w:rFonts w:ascii="Arial" w:hAnsi="Arial" w:cs="Arial"/>
        </w:rPr>
        <w:t xml:space="preserve">namely Tumbang Ngahan, Tumbang Ramei, Tumbang Hejan, Tumbang Nusa and Tumbang Gagu. They are </w:t>
      </w:r>
      <w:r w:rsidR="00802F2E" w:rsidRPr="009D3721">
        <w:rPr>
          <w:rFonts w:ascii="Arial" w:hAnsi="Arial" w:cs="Arial"/>
        </w:rPr>
        <w:t>located at river stream areas</w:t>
      </w:r>
      <w:r w:rsidR="00166AA5" w:rsidRPr="009D3721">
        <w:rPr>
          <w:rFonts w:ascii="Arial" w:hAnsi="Arial" w:cs="Arial"/>
        </w:rPr>
        <w:t xml:space="preserve"> with total population of 1,569 </w:t>
      </w:r>
      <w:r w:rsidR="00134869" w:rsidRPr="009D3721">
        <w:rPr>
          <w:rFonts w:ascii="Arial" w:hAnsi="Arial" w:cs="Arial"/>
        </w:rPr>
        <w:t>persons</w:t>
      </w:r>
      <w:r w:rsidR="00166AA5" w:rsidRPr="009D3721">
        <w:rPr>
          <w:rFonts w:ascii="Arial" w:hAnsi="Arial" w:cs="Arial"/>
        </w:rPr>
        <w:t xml:space="preserve"> and mostly dominated by Dayak tribe for these five villages. </w:t>
      </w:r>
      <w:r w:rsidR="00550245" w:rsidRPr="009D3721">
        <w:rPr>
          <w:rFonts w:ascii="Arial" w:hAnsi="Arial" w:cs="Arial"/>
          <w:color w:val="000000"/>
        </w:rPr>
        <w:t>With the density of 4 pe</w:t>
      </w:r>
      <w:r w:rsidR="00134869" w:rsidRPr="009D3721">
        <w:rPr>
          <w:rFonts w:ascii="Arial" w:hAnsi="Arial" w:cs="Arial"/>
          <w:color w:val="000000"/>
        </w:rPr>
        <w:t>rsons</w:t>
      </w:r>
      <w:r w:rsidR="00550245" w:rsidRPr="009D3721">
        <w:rPr>
          <w:rFonts w:ascii="Arial" w:hAnsi="Arial" w:cs="Arial"/>
          <w:color w:val="000000"/>
        </w:rPr>
        <w:t>/km</w:t>
      </w:r>
      <w:r w:rsidR="00550245" w:rsidRPr="009D3721">
        <w:rPr>
          <w:rFonts w:ascii="Arial" w:hAnsi="Arial" w:cs="Arial"/>
          <w:color w:val="000000"/>
          <w:vertAlign w:val="superscript"/>
        </w:rPr>
        <w:t>2</w:t>
      </w:r>
      <w:r w:rsidR="00CF4593" w:rsidRPr="009D3721">
        <w:rPr>
          <w:rFonts w:ascii="Arial" w:hAnsi="Arial" w:cs="Arial"/>
          <w:color w:val="000000"/>
        </w:rPr>
        <w:t>, it reflect</w:t>
      </w:r>
      <w:r w:rsidR="00550245" w:rsidRPr="009D3721">
        <w:rPr>
          <w:rFonts w:ascii="Arial" w:hAnsi="Arial" w:cs="Arial"/>
          <w:color w:val="000000"/>
        </w:rPr>
        <w:t>s</w:t>
      </w:r>
      <w:r w:rsidR="00CF4593" w:rsidRPr="009D3721">
        <w:rPr>
          <w:rFonts w:ascii="Arial" w:hAnsi="Arial" w:cs="Arial"/>
          <w:color w:val="000000"/>
        </w:rPr>
        <w:t xml:space="preserve"> that in general, the </w:t>
      </w:r>
      <w:r w:rsidR="00166AA5" w:rsidRPr="009D3721">
        <w:rPr>
          <w:rFonts w:ascii="Arial" w:hAnsi="Arial" w:cs="Arial"/>
          <w:color w:val="000000"/>
        </w:rPr>
        <w:t>lands is still widely available related to land use</w:t>
      </w:r>
      <w:r w:rsidR="00C34238" w:rsidRPr="009D3721">
        <w:rPr>
          <w:rFonts w:ascii="Arial" w:hAnsi="Arial" w:cs="Arial"/>
          <w:color w:val="000000"/>
        </w:rPr>
        <w:t xml:space="preserve"> for human living</w:t>
      </w:r>
      <w:r w:rsidR="00166AA5" w:rsidRPr="009D3721">
        <w:rPr>
          <w:rFonts w:ascii="Arial" w:hAnsi="Arial" w:cs="Arial"/>
          <w:color w:val="000000"/>
        </w:rPr>
        <w:t>.</w:t>
      </w:r>
    </w:p>
    <w:p w:rsidR="006F5FC3" w:rsidRPr="009D3721" w:rsidRDefault="00550245" w:rsidP="003A7A19">
      <w:pPr>
        <w:tabs>
          <w:tab w:val="left" w:pos="567"/>
        </w:tabs>
        <w:autoSpaceDE w:val="0"/>
        <w:autoSpaceDN w:val="0"/>
        <w:adjustRightInd w:val="0"/>
        <w:spacing w:after="120" w:line="480" w:lineRule="auto"/>
        <w:jc w:val="both"/>
        <w:rPr>
          <w:rFonts w:ascii="Arial" w:hAnsi="Arial" w:cs="Arial"/>
          <w:color w:val="000000"/>
        </w:rPr>
      </w:pPr>
      <w:r w:rsidRPr="009D3721">
        <w:rPr>
          <w:rFonts w:ascii="Arial" w:hAnsi="Arial" w:cs="Arial"/>
          <w:color w:val="000000"/>
        </w:rPr>
        <w:tab/>
      </w:r>
      <w:r w:rsidR="003831E8" w:rsidRPr="009D3721">
        <w:rPr>
          <w:rFonts w:ascii="Arial" w:hAnsi="Arial" w:cs="Arial"/>
          <w:color w:val="000000"/>
        </w:rPr>
        <w:t xml:space="preserve">The </w:t>
      </w:r>
      <w:r w:rsidR="00515C82" w:rsidRPr="009D3721">
        <w:rPr>
          <w:rFonts w:ascii="Arial" w:hAnsi="Arial" w:cs="Arial"/>
          <w:color w:val="000000"/>
        </w:rPr>
        <w:t xml:space="preserve">majority of Dayak community in this site location </w:t>
      </w:r>
      <w:r w:rsidR="00134869" w:rsidRPr="009D3721">
        <w:rPr>
          <w:rFonts w:ascii="Arial" w:hAnsi="Arial" w:cs="Arial"/>
          <w:color w:val="000000"/>
        </w:rPr>
        <w:t>work as farmers</w:t>
      </w:r>
      <w:r w:rsidR="007B3CF3" w:rsidRPr="009D3721">
        <w:rPr>
          <w:rFonts w:ascii="Arial" w:hAnsi="Arial" w:cs="Arial"/>
          <w:color w:val="000000"/>
        </w:rPr>
        <w:t xml:space="preserve"> and tradit</w:t>
      </w:r>
      <w:r w:rsidR="00E637CE" w:rsidRPr="009D3721">
        <w:rPr>
          <w:rFonts w:ascii="Arial" w:hAnsi="Arial" w:cs="Arial"/>
          <w:color w:val="000000"/>
        </w:rPr>
        <w:t>i</w:t>
      </w:r>
      <w:r w:rsidR="007B3CF3" w:rsidRPr="009D3721">
        <w:rPr>
          <w:rFonts w:ascii="Arial" w:hAnsi="Arial" w:cs="Arial"/>
          <w:color w:val="000000"/>
        </w:rPr>
        <w:t xml:space="preserve">onal farming used to agricultural practice is shifting cultivation. </w:t>
      </w:r>
      <w:r w:rsidR="00134869" w:rsidRPr="009D3721">
        <w:rPr>
          <w:rFonts w:ascii="Arial" w:hAnsi="Arial" w:cs="Arial"/>
          <w:color w:val="000000"/>
        </w:rPr>
        <w:t xml:space="preserve">Some of them spend the time with </w:t>
      </w:r>
      <w:r w:rsidR="00134869" w:rsidRPr="009D3721">
        <w:rPr>
          <w:rFonts w:ascii="Arial" w:hAnsi="Arial" w:cs="Arial"/>
          <w:color w:val="000000"/>
        </w:rPr>
        <w:lastRenderedPageBreak/>
        <w:t xml:space="preserve">latex rubber tapping, </w:t>
      </w:r>
      <w:r w:rsidR="007B3CF3" w:rsidRPr="009D3721">
        <w:rPr>
          <w:rFonts w:ascii="Arial" w:hAnsi="Arial" w:cs="Arial"/>
          <w:color w:val="000000"/>
        </w:rPr>
        <w:t>hunting</w:t>
      </w:r>
      <w:r w:rsidR="00134869" w:rsidRPr="009D3721">
        <w:rPr>
          <w:rFonts w:ascii="Arial" w:hAnsi="Arial" w:cs="Arial"/>
          <w:color w:val="000000"/>
        </w:rPr>
        <w:t xml:space="preserve">, and traditional mining. These daily activities have been carried out </w:t>
      </w:r>
      <w:r w:rsidR="008C2FCB" w:rsidRPr="009D3721">
        <w:rPr>
          <w:rFonts w:ascii="Arial" w:hAnsi="Arial" w:cs="Arial"/>
          <w:color w:val="000000"/>
        </w:rPr>
        <w:t xml:space="preserve">since along time ago, derived from ancestor in the past. </w:t>
      </w:r>
    </w:p>
    <w:p w:rsidR="004E66CA" w:rsidRPr="009D3721" w:rsidRDefault="003739F3" w:rsidP="003A7A19">
      <w:pPr>
        <w:tabs>
          <w:tab w:val="left" w:pos="567"/>
        </w:tabs>
        <w:spacing w:line="360" w:lineRule="auto"/>
        <w:contextualSpacing/>
        <w:jc w:val="both"/>
        <w:rPr>
          <w:rFonts w:ascii="Arial" w:hAnsi="Arial" w:cs="Arial"/>
          <w:b/>
        </w:rPr>
      </w:pPr>
      <w:r w:rsidRPr="009D3721">
        <w:rPr>
          <w:rFonts w:ascii="Arial" w:hAnsi="Arial" w:cs="Arial"/>
          <w:b/>
        </w:rPr>
        <w:t>Climat</w:t>
      </w:r>
      <w:r w:rsidR="0049359C" w:rsidRPr="009D3721">
        <w:rPr>
          <w:rFonts w:ascii="Arial" w:hAnsi="Arial" w:cs="Arial"/>
          <w:b/>
        </w:rPr>
        <w:t>e</w:t>
      </w:r>
      <w:r w:rsidRPr="009D3721">
        <w:rPr>
          <w:rFonts w:ascii="Arial" w:hAnsi="Arial" w:cs="Arial"/>
          <w:b/>
        </w:rPr>
        <w:t xml:space="preserve"> and Land Resource</w:t>
      </w:r>
    </w:p>
    <w:p w:rsidR="00802E5A" w:rsidRPr="009D3721" w:rsidRDefault="0049359C" w:rsidP="003A7A19">
      <w:pPr>
        <w:pStyle w:val="ListParagraph"/>
        <w:tabs>
          <w:tab w:val="left" w:pos="567"/>
        </w:tabs>
        <w:spacing w:before="120" w:after="120" w:line="480" w:lineRule="auto"/>
        <w:ind w:left="0" w:firstLine="567"/>
        <w:jc w:val="both"/>
        <w:rPr>
          <w:rFonts w:ascii="Arial" w:hAnsi="Arial" w:cs="Arial"/>
        </w:rPr>
      </w:pPr>
      <w:r w:rsidRPr="009D3721">
        <w:rPr>
          <w:rFonts w:ascii="Arial" w:hAnsi="Arial" w:cs="Arial"/>
        </w:rPr>
        <w:t xml:space="preserve">Climatic condition of study areas generally determined by its geographical position on the equator and it is categorized into humid tropical region, charaterized by a rather constant temperature throughout the year, high humidity and high precipitation (Loo </w:t>
      </w:r>
      <w:r w:rsidRPr="009D3721">
        <w:rPr>
          <w:rFonts w:ascii="Arial" w:hAnsi="Arial" w:cs="Arial"/>
          <w:i/>
        </w:rPr>
        <w:t>et al</w:t>
      </w:r>
      <w:r w:rsidRPr="009D3721">
        <w:rPr>
          <w:rFonts w:ascii="Arial" w:hAnsi="Arial" w:cs="Arial"/>
        </w:rPr>
        <w:t xml:space="preserve">., 2015). </w:t>
      </w:r>
      <w:r w:rsidR="00561502" w:rsidRPr="009D3721">
        <w:rPr>
          <w:rFonts w:ascii="Arial" w:hAnsi="Arial" w:cs="Arial"/>
        </w:rPr>
        <w:t>Based on available nearest climate station records located in Katingan around 103 kilometers from the center of study area, it has annual rainfall around 2947mm. The rainy season starts from October to May while the dry season runs from June to September. Relative humidity is about 77% with mean temperature 30</w:t>
      </w:r>
      <w:r w:rsidR="00561502" w:rsidRPr="009D3721">
        <w:rPr>
          <w:rFonts w:ascii="Arial" w:hAnsi="Arial" w:cs="Arial"/>
          <w:vertAlign w:val="superscript"/>
        </w:rPr>
        <w:t>o</w:t>
      </w:r>
      <w:r w:rsidR="00561502" w:rsidRPr="009D3721">
        <w:rPr>
          <w:rFonts w:ascii="Arial" w:hAnsi="Arial" w:cs="Arial"/>
        </w:rPr>
        <w:t>C. Additional information for climate can be obtained from Oldeman Agroclimtic Zone (1980) and it show that study area falls within climatic zone A according to the Oldeman system. It implies that the number of consecutive wet months is &gt; 9 months and consecutive dry months less than 2 months.</w:t>
      </w:r>
    </w:p>
    <w:p w:rsidR="002871F5" w:rsidRPr="009D3721" w:rsidRDefault="00F031C7" w:rsidP="003A7A19">
      <w:pPr>
        <w:pStyle w:val="ListParagraph"/>
        <w:tabs>
          <w:tab w:val="left" w:pos="567"/>
        </w:tabs>
        <w:spacing w:before="120" w:after="120" w:line="480" w:lineRule="auto"/>
        <w:ind w:left="0" w:firstLine="567"/>
        <w:jc w:val="both"/>
        <w:rPr>
          <w:rFonts w:ascii="Arial" w:hAnsi="Arial" w:cs="Arial"/>
          <w:bCs/>
        </w:rPr>
      </w:pPr>
      <w:r w:rsidRPr="009D3721">
        <w:rPr>
          <w:rFonts w:ascii="Arial" w:hAnsi="Arial" w:cs="Arial"/>
        </w:rPr>
        <w:t>The</w:t>
      </w:r>
      <w:r w:rsidR="00074320" w:rsidRPr="009D3721">
        <w:rPr>
          <w:rFonts w:ascii="Arial" w:hAnsi="Arial" w:cs="Arial"/>
        </w:rPr>
        <w:t xml:space="preserve"> typology of land in study area is included into upland with specific acid tropical soils </w:t>
      </w:r>
      <w:r w:rsidR="002871F5" w:rsidRPr="009D3721">
        <w:rPr>
          <w:rFonts w:ascii="Arial" w:hAnsi="Arial" w:cs="Arial"/>
        </w:rPr>
        <w:t xml:space="preserve">that have low fertility status and suscptible to erosion </w:t>
      </w:r>
      <w:r w:rsidR="00074320" w:rsidRPr="009D3721">
        <w:rPr>
          <w:rFonts w:ascii="Arial" w:hAnsi="Arial" w:cs="Arial"/>
        </w:rPr>
        <w:t>(</w:t>
      </w:r>
      <w:r w:rsidR="002871F5" w:rsidRPr="009D3721">
        <w:rPr>
          <w:rFonts w:ascii="Arial" w:hAnsi="Arial" w:cs="Arial"/>
        </w:rPr>
        <w:t xml:space="preserve">Suharta, 2010; </w:t>
      </w:r>
      <w:r w:rsidR="00074320" w:rsidRPr="009D3721">
        <w:rPr>
          <w:rFonts w:ascii="Arial" w:hAnsi="Arial" w:cs="Arial"/>
        </w:rPr>
        <w:t>Amien, 1990)</w:t>
      </w:r>
      <w:r w:rsidR="002871F5" w:rsidRPr="009D3721">
        <w:rPr>
          <w:rFonts w:ascii="Arial" w:hAnsi="Arial" w:cs="Arial"/>
        </w:rPr>
        <w:t xml:space="preserve">. </w:t>
      </w:r>
      <w:r w:rsidR="008B0FD1" w:rsidRPr="009D3721">
        <w:rPr>
          <w:rFonts w:ascii="Arial" w:hAnsi="Arial" w:cs="Arial"/>
        </w:rPr>
        <w:t xml:space="preserve">There are three soil great groups found in the site study location, namely, Paleudults, Hapludults, and Dystrudepts. </w:t>
      </w:r>
      <w:r w:rsidR="003D3BAE" w:rsidRPr="009D3721">
        <w:rPr>
          <w:rFonts w:ascii="Arial" w:hAnsi="Arial" w:cs="Arial"/>
        </w:rPr>
        <w:t>These tropical soils are the products of rapid weathering and strong leaching</w:t>
      </w:r>
      <w:r w:rsidR="00802E5A" w:rsidRPr="009D3721">
        <w:rPr>
          <w:rFonts w:ascii="Arial" w:hAnsi="Arial" w:cs="Arial"/>
        </w:rPr>
        <w:t xml:space="preserve">, so that, most of these soils would probably be best leftunder forest (Suharta, 2010; </w:t>
      </w:r>
      <w:r w:rsidR="00802E5A" w:rsidRPr="009D3721">
        <w:rPr>
          <w:rFonts w:ascii="Arial" w:hAnsi="Arial" w:cs="Arial"/>
          <w:bCs/>
        </w:rPr>
        <w:t xml:space="preserve">van Uexkull and Bosshart, 1989). </w:t>
      </w:r>
    </w:p>
    <w:p w:rsidR="00E637CE" w:rsidRPr="009D3721" w:rsidRDefault="002C2A62" w:rsidP="003A7A19">
      <w:pPr>
        <w:pStyle w:val="ListParagraph"/>
        <w:tabs>
          <w:tab w:val="left" w:pos="567"/>
        </w:tabs>
        <w:spacing w:before="120" w:after="120" w:line="480" w:lineRule="auto"/>
        <w:ind w:left="0" w:firstLine="567"/>
        <w:jc w:val="both"/>
        <w:rPr>
          <w:rFonts w:ascii="Arial" w:hAnsi="Arial" w:cs="Arial"/>
          <w:bCs/>
        </w:rPr>
      </w:pPr>
      <w:r w:rsidRPr="009D3721">
        <w:rPr>
          <w:rFonts w:ascii="Arial" w:hAnsi="Arial" w:cs="Arial"/>
          <w:bCs/>
        </w:rPr>
        <w:t xml:space="preserve">The disscusion about landform and </w:t>
      </w:r>
      <w:r w:rsidRPr="009D3721">
        <w:rPr>
          <w:rFonts w:ascii="Arial" w:hAnsi="Arial" w:cs="Arial"/>
        </w:rPr>
        <w:t>natural feature of the earth's surface</w:t>
      </w:r>
      <w:r w:rsidRPr="009D3721">
        <w:rPr>
          <w:rFonts w:ascii="Arial" w:hAnsi="Arial" w:cs="Arial"/>
          <w:bCs/>
        </w:rPr>
        <w:t xml:space="preserve"> in this study is mainly based on DEM data interpretation taken from SRTM 30 meters. The result of interpretation using remote sensing (RS) technology application and field ground check showed that study area is categorized into sloping land with </w:t>
      </w:r>
      <w:r w:rsidR="00E637CE" w:rsidRPr="009D3721">
        <w:rPr>
          <w:rFonts w:ascii="Arial" w:hAnsi="Arial" w:cs="Arial"/>
        </w:rPr>
        <w:t xml:space="preserve">altitude ranging from 52,03 meters to 445,79 meters above sea level. As hilly areas, there are three major </w:t>
      </w:r>
      <w:r w:rsidRPr="009D3721">
        <w:rPr>
          <w:rFonts w:ascii="Arial" w:hAnsi="Arial" w:cs="Arial"/>
          <w:bCs/>
        </w:rPr>
        <w:t xml:space="preserve">landform of </w:t>
      </w:r>
      <w:r w:rsidR="00510CC8" w:rsidRPr="009D3721">
        <w:rPr>
          <w:rFonts w:ascii="Arial" w:hAnsi="Arial" w:cs="Arial"/>
          <w:bCs/>
        </w:rPr>
        <w:t>undulating plains, moderately steep</w:t>
      </w:r>
      <w:r w:rsidR="00E637CE" w:rsidRPr="009D3721">
        <w:rPr>
          <w:rFonts w:ascii="Arial" w:hAnsi="Arial" w:cs="Arial"/>
          <w:bCs/>
        </w:rPr>
        <w:t xml:space="preserve"> hills, and hillocky plains that cover this site location.</w:t>
      </w:r>
    </w:p>
    <w:p w:rsidR="00AD411E" w:rsidRPr="009D3721" w:rsidRDefault="00E16ECD" w:rsidP="003A7A19">
      <w:pPr>
        <w:pStyle w:val="ListParagraph"/>
        <w:tabs>
          <w:tab w:val="left" w:pos="567"/>
        </w:tabs>
        <w:spacing w:before="120" w:after="120" w:line="480" w:lineRule="auto"/>
        <w:ind w:left="0" w:firstLine="567"/>
        <w:jc w:val="both"/>
        <w:rPr>
          <w:rFonts w:ascii="Arial" w:hAnsi="Arial" w:cs="Arial"/>
          <w:bCs/>
        </w:rPr>
      </w:pPr>
      <w:r w:rsidRPr="009D3721">
        <w:rPr>
          <w:rFonts w:ascii="Arial" w:hAnsi="Arial" w:cs="Arial"/>
          <w:bCs/>
        </w:rPr>
        <w:t>The display of slope shader based on DEM ( Figure 3) was then interpreted to provide spatial data ofcontour</w:t>
      </w:r>
      <w:r w:rsidR="001A75B4" w:rsidRPr="009D3721">
        <w:rPr>
          <w:rFonts w:ascii="Arial" w:hAnsi="Arial" w:cs="Arial"/>
          <w:bCs/>
        </w:rPr>
        <w:t xml:space="preserve"> including elevation </w:t>
      </w:r>
      <w:r w:rsidRPr="009D3721">
        <w:rPr>
          <w:rFonts w:ascii="Arial" w:hAnsi="Arial" w:cs="Arial"/>
          <w:bCs/>
        </w:rPr>
        <w:t xml:space="preserve">and slope gradient (Figure 4). The result of further </w:t>
      </w:r>
      <w:r w:rsidRPr="009D3721">
        <w:rPr>
          <w:rFonts w:ascii="Arial" w:hAnsi="Arial" w:cs="Arial"/>
          <w:bCs/>
        </w:rPr>
        <w:lastRenderedPageBreak/>
        <w:t>interpretation and spatial analysis, therefore, showed that this area is geographically divide into 3 slope classes i.e 4-8%; 16-25</w:t>
      </w:r>
      <w:r w:rsidR="001E2BB0" w:rsidRPr="009D3721">
        <w:rPr>
          <w:rFonts w:ascii="Arial" w:hAnsi="Arial" w:cs="Arial"/>
          <w:bCs/>
        </w:rPr>
        <w:t xml:space="preserve"> and 26-40 (Figure 5) including each total areas (Table 1).</w:t>
      </w:r>
    </w:p>
    <w:p w:rsidR="00802E5A" w:rsidRPr="009D3721" w:rsidRDefault="00AD411E" w:rsidP="003A7A19">
      <w:pPr>
        <w:pStyle w:val="ListParagraph"/>
        <w:tabs>
          <w:tab w:val="left" w:pos="567"/>
        </w:tabs>
        <w:spacing w:before="120" w:after="120" w:line="480" w:lineRule="auto"/>
        <w:ind w:left="0" w:firstLine="567"/>
        <w:jc w:val="both"/>
        <w:rPr>
          <w:rFonts w:ascii="Arial" w:hAnsi="Arial" w:cs="Arial"/>
          <w:bCs/>
        </w:rPr>
      </w:pPr>
      <w:r w:rsidRPr="009D3721">
        <w:rPr>
          <w:rFonts w:ascii="Arial" w:hAnsi="Arial" w:cs="Arial"/>
          <w:bCs/>
        </w:rPr>
        <w:t xml:space="preserve">Table 1 show that study area is mainly dominated by slope class of 16-25% with total area </w:t>
      </w:r>
      <w:r w:rsidRPr="009D3721">
        <w:rPr>
          <w:rFonts w:ascii="Arial" w:hAnsi="Arial" w:cs="Arial"/>
        </w:rPr>
        <w:t xml:space="preserve">28,988 hectares (74.37%). Although the land could be suitable  for agricultural practice, </w:t>
      </w:r>
      <w:r w:rsidR="003156F0" w:rsidRPr="009D3721">
        <w:rPr>
          <w:rFonts w:ascii="Arial" w:hAnsi="Arial" w:cs="Arial"/>
        </w:rPr>
        <w:t xml:space="preserve">landform description sould be taken into account </w:t>
      </w:r>
      <w:r w:rsidR="00372783" w:rsidRPr="009D3721">
        <w:rPr>
          <w:rFonts w:ascii="Arial" w:hAnsi="Arial" w:cs="Arial"/>
        </w:rPr>
        <w:t xml:space="preserve">especially for conservation aspects because the slopes greater than 8% are being prone to erosion (Angima </w:t>
      </w:r>
      <w:r w:rsidR="00372783" w:rsidRPr="009D3721">
        <w:rPr>
          <w:rFonts w:ascii="Arial" w:hAnsi="Arial" w:cs="Arial"/>
          <w:i/>
        </w:rPr>
        <w:t>et al</w:t>
      </w:r>
      <w:r w:rsidR="00372783" w:rsidRPr="009D3721">
        <w:rPr>
          <w:rFonts w:ascii="Arial" w:hAnsi="Arial" w:cs="Arial"/>
        </w:rPr>
        <w:t xml:space="preserve">., 2003). However, the remaining lands with slope 4-8% that constitute </w:t>
      </w:r>
      <w:r w:rsidR="002448FB" w:rsidRPr="009D3721">
        <w:rPr>
          <w:rFonts w:ascii="Arial" w:hAnsi="Arial" w:cs="Arial"/>
        </w:rPr>
        <w:t xml:space="preserve">about </w:t>
      </w:r>
      <w:r w:rsidR="00372783" w:rsidRPr="009D3721">
        <w:rPr>
          <w:rFonts w:ascii="Arial" w:hAnsi="Arial" w:cs="Arial"/>
        </w:rPr>
        <w:t>23.19% of total study area have the potential to be developed.</w:t>
      </w:r>
      <w:r w:rsidR="002448FB" w:rsidRPr="009D3721">
        <w:rPr>
          <w:rFonts w:ascii="Arial" w:hAnsi="Arial" w:cs="Arial"/>
        </w:rPr>
        <w:t xml:space="preserve"> I</w:t>
      </w:r>
      <w:r w:rsidR="00EC3100" w:rsidRPr="009D3721">
        <w:rPr>
          <w:rFonts w:ascii="Arial" w:hAnsi="Arial" w:cs="Arial"/>
          <w:bCs/>
        </w:rPr>
        <w:t>n addition to soil, slope</w:t>
      </w:r>
      <w:r w:rsidR="002448FB" w:rsidRPr="009D3721">
        <w:rPr>
          <w:rFonts w:ascii="Arial" w:hAnsi="Arial" w:cs="Arial"/>
          <w:bCs/>
        </w:rPr>
        <w:t xml:space="preserve">, as </w:t>
      </w:r>
      <w:r w:rsidR="00EC3100" w:rsidRPr="009D3721">
        <w:rPr>
          <w:rFonts w:ascii="Arial" w:hAnsi="Arial" w:cs="Arial"/>
          <w:bCs/>
        </w:rPr>
        <w:t>part of landform</w:t>
      </w:r>
      <w:r w:rsidR="00260802" w:rsidRPr="009D3721">
        <w:rPr>
          <w:rFonts w:ascii="Arial" w:hAnsi="Arial" w:cs="Arial"/>
          <w:bCs/>
        </w:rPr>
        <w:t>, is one of several factors that determine type of agriculture (Altiery, 1987) so that it should be considered in agricultural land use planning (de Lima, 1988).</w:t>
      </w:r>
      <w:r w:rsidR="00ED0647" w:rsidRPr="009D3721">
        <w:rPr>
          <w:rFonts w:ascii="Arial" w:hAnsi="Arial" w:cs="Arial"/>
          <w:bCs/>
        </w:rPr>
        <w:t xml:space="preserve"> In this study, slope information was used not only as one of several factor</w:t>
      </w:r>
      <w:r w:rsidR="00AC1556" w:rsidRPr="009D3721">
        <w:rPr>
          <w:rFonts w:ascii="Arial" w:hAnsi="Arial" w:cs="Arial"/>
          <w:bCs/>
        </w:rPr>
        <w:t>s in USLE prediction modelbut it also was used to determine land suitability classification in land evaluation.</w:t>
      </w:r>
    </w:p>
    <w:p w:rsidR="00F83814" w:rsidRPr="009D3721" w:rsidRDefault="00F83814" w:rsidP="003A7A19">
      <w:pPr>
        <w:spacing w:line="360" w:lineRule="auto"/>
        <w:contextualSpacing/>
        <w:jc w:val="both"/>
        <w:rPr>
          <w:rFonts w:ascii="Arial" w:hAnsi="Arial" w:cs="Arial"/>
        </w:rPr>
      </w:pPr>
      <w:r w:rsidRPr="009D3721">
        <w:rPr>
          <w:rFonts w:ascii="Arial" w:hAnsi="Arial" w:cs="Arial"/>
        </w:rPr>
        <w:t>Table 1. The classification of slope and landform description for study area</w:t>
      </w:r>
    </w:p>
    <w:tbl>
      <w:tblPr>
        <w:tblStyle w:val="TableGrid"/>
        <w:tblW w:w="0" w:type="auto"/>
        <w:tblLook w:val="04A0"/>
      </w:tblPr>
      <w:tblGrid>
        <w:gridCol w:w="534"/>
        <w:gridCol w:w="1417"/>
        <w:gridCol w:w="4961"/>
        <w:gridCol w:w="1276"/>
        <w:gridCol w:w="1054"/>
      </w:tblGrid>
      <w:tr w:rsidR="00F83814" w:rsidRPr="009D3721" w:rsidTr="00BE52C5">
        <w:tc>
          <w:tcPr>
            <w:tcW w:w="534" w:type="dxa"/>
            <w:vMerge w:val="restart"/>
            <w:tcBorders>
              <w:left w:val="single" w:sz="4" w:space="0" w:color="FFFFFF" w:themeColor="background1"/>
              <w:right w:val="single" w:sz="4" w:space="0" w:color="FFFFFF" w:themeColor="background1"/>
            </w:tcBorders>
          </w:tcPr>
          <w:p w:rsidR="00F83814" w:rsidRPr="009D3721" w:rsidRDefault="00F83814" w:rsidP="003A7A19">
            <w:pPr>
              <w:spacing w:line="360" w:lineRule="auto"/>
              <w:contextualSpacing/>
              <w:jc w:val="center"/>
              <w:rPr>
                <w:rFonts w:ascii="Arial" w:hAnsi="Arial" w:cs="Arial"/>
              </w:rPr>
            </w:pPr>
            <w:r w:rsidRPr="009D3721">
              <w:rPr>
                <w:rFonts w:ascii="Arial" w:hAnsi="Arial" w:cs="Arial"/>
              </w:rPr>
              <w:t>No</w:t>
            </w:r>
          </w:p>
        </w:tc>
        <w:tc>
          <w:tcPr>
            <w:tcW w:w="1417" w:type="dxa"/>
            <w:vMerge w:val="restart"/>
            <w:tcBorders>
              <w:left w:val="single" w:sz="4" w:space="0" w:color="FFFFFF" w:themeColor="background1"/>
              <w:right w:val="single" w:sz="4" w:space="0" w:color="FFFFFF" w:themeColor="background1"/>
            </w:tcBorders>
          </w:tcPr>
          <w:p w:rsidR="00F83814" w:rsidRPr="009D3721" w:rsidRDefault="00F83814" w:rsidP="003A7A19">
            <w:pPr>
              <w:spacing w:line="360" w:lineRule="auto"/>
              <w:contextualSpacing/>
              <w:jc w:val="center"/>
              <w:rPr>
                <w:rFonts w:ascii="Arial" w:hAnsi="Arial" w:cs="Arial"/>
              </w:rPr>
            </w:pPr>
            <w:r w:rsidRPr="009D3721">
              <w:rPr>
                <w:rFonts w:ascii="Arial" w:hAnsi="Arial" w:cs="Arial"/>
              </w:rPr>
              <w:t>Slope class</w:t>
            </w:r>
          </w:p>
          <w:p w:rsidR="00F83814" w:rsidRPr="009D3721" w:rsidRDefault="00F83814" w:rsidP="003A7A19">
            <w:pPr>
              <w:spacing w:line="360" w:lineRule="auto"/>
              <w:contextualSpacing/>
              <w:jc w:val="center"/>
              <w:rPr>
                <w:rFonts w:ascii="Arial" w:hAnsi="Arial" w:cs="Arial"/>
              </w:rPr>
            </w:pPr>
            <w:r w:rsidRPr="009D3721">
              <w:rPr>
                <w:rFonts w:ascii="Arial" w:hAnsi="Arial" w:cs="Arial"/>
              </w:rPr>
              <w:t>(%)</w:t>
            </w:r>
          </w:p>
        </w:tc>
        <w:tc>
          <w:tcPr>
            <w:tcW w:w="4961" w:type="dxa"/>
            <w:vMerge w:val="restart"/>
            <w:tcBorders>
              <w:left w:val="single" w:sz="4" w:space="0" w:color="FFFFFF" w:themeColor="background1"/>
              <w:right w:val="single" w:sz="4" w:space="0" w:color="FFFFFF" w:themeColor="background1"/>
            </w:tcBorders>
          </w:tcPr>
          <w:p w:rsidR="00F83814" w:rsidRPr="009D3721" w:rsidRDefault="00F83814" w:rsidP="003A7A19">
            <w:pPr>
              <w:spacing w:line="360" w:lineRule="auto"/>
              <w:contextualSpacing/>
              <w:jc w:val="center"/>
              <w:rPr>
                <w:rFonts w:ascii="Arial" w:hAnsi="Arial" w:cs="Arial"/>
              </w:rPr>
            </w:pPr>
            <w:r w:rsidRPr="009D3721">
              <w:rPr>
                <w:rFonts w:ascii="Arial" w:hAnsi="Arial" w:cs="Arial"/>
              </w:rPr>
              <w:t>Landform</w:t>
            </w:r>
          </w:p>
        </w:tc>
        <w:tc>
          <w:tcPr>
            <w:tcW w:w="2330" w:type="dxa"/>
            <w:gridSpan w:val="2"/>
            <w:tcBorders>
              <w:left w:val="single" w:sz="4" w:space="0" w:color="FFFFFF" w:themeColor="background1"/>
              <w:right w:val="single" w:sz="4" w:space="0" w:color="FFFFFF" w:themeColor="background1"/>
            </w:tcBorders>
          </w:tcPr>
          <w:p w:rsidR="00F83814" w:rsidRPr="009D3721" w:rsidRDefault="00F83814" w:rsidP="003A7A19">
            <w:pPr>
              <w:spacing w:line="360" w:lineRule="auto"/>
              <w:contextualSpacing/>
              <w:jc w:val="center"/>
              <w:rPr>
                <w:rFonts w:ascii="Arial" w:hAnsi="Arial" w:cs="Arial"/>
              </w:rPr>
            </w:pPr>
            <w:r w:rsidRPr="009D3721">
              <w:rPr>
                <w:rFonts w:ascii="Arial" w:hAnsi="Arial" w:cs="Arial"/>
              </w:rPr>
              <w:t>Areas</w:t>
            </w:r>
          </w:p>
        </w:tc>
      </w:tr>
      <w:tr w:rsidR="00F83814" w:rsidRPr="009D3721" w:rsidTr="00BE52C5">
        <w:tc>
          <w:tcPr>
            <w:tcW w:w="534" w:type="dxa"/>
            <w:vMerge/>
            <w:tcBorders>
              <w:left w:val="single" w:sz="4" w:space="0" w:color="FFFFFF" w:themeColor="background1"/>
              <w:right w:val="single" w:sz="4" w:space="0" w:color="FFFFFF" w:themeColor="background1"/>
            </w:tcBorders>
          </w:tcPr>
          <w:p w:rsidR="00F83814" w:rsidRPr="009D3721" w:rsidRDefault="00F83814" w:rsidP="003A7A19">
            <w:pPr>
              <w:spacing w:line="360" w:lineRule="auto"/>
              <w:contextualSpacing/>
              <w:jc w:val="center"/>
              <w:rPr>
                <w:rFonts w:ascii="Arial" w:hAnsi="Arial" w:cs="Arial"/>
              </w:rPr>
            </w:pPr>
          </w:p>
        </w:tc>
        <w:tc>
          <w:tcPr>
            <w:tcW w:w="1417" w:type="dxa"/>
            <w:vMerge/>
            <w:tcBorders>
              <w:left w:val="single" w:sz="4" w:space="0" w:color="FFFFFF" w:themeColor="background1"/>
              <w:right w:val="single" w:sz="4" w:space="0" w:color="FFFFFF" w:themeColor="background1"/>
            </w:tcBorders>
          </w:tcPr>
          <w:p w:rsidR="00F83814" w:rsidRPr="009D3721" w:rsidRDefault="00F83814" w:rsidP="003A7A19">
            <w:pPr>
              <w:spacing w:line="360" w:lineRule="auto"/>
              <w:contextualSpacing/>
              <w:jc w:val="center"/>
              <w:rPr>
                <w:rFonts w:ascii="Arial" w:hAnsi="Arial" w:cs="Arial"/>
              </w:rPr>
            </w:pPr>
          </w:p>
        </w:tc>
        <w:tc>
          <w:tcPr>
            <w:tcW w:w="4961" w:type="dxa"/>
            <w:vMerge/>
            <w:tcBorders>
              <w:left w:val="single" w:sz="4" w:space="0" w:color="FFFFFF" w:themeColor="background1"/>
              <w:right w:val="single" w:sz="4" w:space="0" w:color="FFFFFF" w:themeColor="background1"/>
            </w:tcBorders>
          </w:tcPr>
          <w:p w:rsidR="00F83814" w:rsidRPr="009D3721" w:rsidRDefault="00F83814" w:rsidP="003A7A19">
            <w:pPr>
              <w:spacing w:line="360" w:lineRule="auto"/>
              <w:contextualSpacing/>
              <w:jc w:val="center"/>
              <w:rPr>
                <w:rFonts w:ascii="Arial" w:hAnsi="Arial" w:cs="Arial"/>
              </w:rPr>
            </w:pPr>
          </w:p>
        </w:tc>
        <w:tc>
          <w:tcPr>
            <w:tcW w:w="1276" w:type="dxa"/>
            <w:tcBorders>
              <w:left w:val="single" w:sz="4" w:space="0" w:color="FFFFFF" w:themeColor="background1"/>
              <w:right w:val="single" w:sz="4" w:space="0" w:color="FFFFFF" w:themeColor="background1"/>
            </w:tcBorders>
          </w:tcPr>
          <w:p w:rsidR="00F83814" w:rsidRPr="009D3721" w:rsidRDefault="00F83814" w:rsidP="003A7A19">
            <w:pPr>
              <w:spacing w:line="360" w:lineRule="auto"/>
              <w:contextualSpacing/>
              <w:jc w:val="center"/>
              <w:rPr>
                <w:rFonts w:ascii="Arial" w:hAnsi="Arial" w:cs="Arial"/>
              </w:rPr>
            </w:pPr>
            <w:r w:rsidRPr="009D3721">
              <w:rPr>
                <w:rFonts w:ascii="Arial" w:hAnsi="Arial" w:cs="Arial"/>
              </w:rPr>
              <w:t>(Hectares)</w:t>
            </w:r>
          </w:p>
        </w:tc>
        <w:tc>
          <w:tcPr>
            <w:tcW w:w="1054" w:type="dxa"/>
            <w:tcBorders>
              <w:left w:val="single" w:sz="4" w:space="0" w:color="FFFFFF" w:themeColor="background1"/>
              <w:right w:val="single" w:sz="4" w:space="0" w:color="FFFFFF" w:themeColor="background1"/>
            </w:tcBorders>
          </w:tcPr>
          <w:p w:rsidR="00F83814" w:rsidRPr="009D3721" w:rsidRDefault="00F83814" w:rsidP="003A7A19">
            <w:pPr>
              <w:spacing w:line="360" w:lineRule="auto"/>
              <w:contextualSpacing/>
              <w:jc w:val="center"/>
              <w:rPr>
                <w:rFonts w:ascii="Arial" w:hAnsi="Arial" w:cs="Arial"/>
              </w:rPr>
            </w:pPr>
            <w:r w:rsidRPr="009D3721">
              <w:rPr>
                <w:rFonts w:ascii="Arial" w:hAnsi="Arial" w:cs="Arial"/>
              </w:rPr>
              <w:t>(%)</w:t>
            </w:r>
          </w:p>
        </w:tc>
      </w:tr>
      <w:tr w:rsidR="00F83814" w:rsidRPr="009D3721" w:rsidTr="00BE52C5">
        <w:tc>
          <w:tcPr>
            <w:tcW w:w="534" w:type="dxa"/>
            <w:tcBorders>
              <w:left w:val="single" w:sz="4" w:space="0" w:color="FFFFFF" w:themeColor="background1"/>
              <w:right w:val="single" w:sz="4" w:space="0" w:color="FFFFFF" w:themeColor="background1"/>
            </w:tcBorders>
          </w:tcPr>
          <w:p w:rsidR="00F83814" w:rsidRPr="009D3721" w:rsidRDefault="00F83814" w:rsidP="003A7A19">
            <w:pPr>
              <w:spacing w:line="360" w:lineRule="auto"/>
              <w:contextualSpacing/>
              <w:jc w:val="center"/>
              <w:rPr>
                <w:rFonts w:ascii="Arial" w:hAnsi="Arial" w:cs="Arial"/>
              </w:rPr>
            </w:pPr>
            <w:r w:rsidRPr="009D3721">
              <w:rPr>
                <w:rFonts w:ascii="Arial" w:hAnsi="Arial" w:cs="Arial"/>
              </w:rPr>
              <w:t>1</w:t>
            </w:r>
          </w:p>
        </w:tc>
        <w:tc>
          <w:tcPr>
            <w:tcW w:w="1417" w:type="dxa"/>
            <w:tcBorders>
              <w:left w:val="single" w:sz="4" w:space="0" w:color="FFFFFF" w:themeColor="background1"/>
              <w:right w:val="single" w:sz="4" w:space="0" w:color="FFFFFF" w:themeColor="background1"/>
            </w:tcBorders>
          </w:tcPr>
          <w:p w:rsidR="00F83814" w:rsidRPr="009D3721" w:rsidRDefault="00F83814" w:rsidP="003A7A19">
            <w:pPr>
              <w:spacing w:line="360" w:lineRule="auto"/>
              <w:contextualSpacing/>
              <w:jc w:val="center"/>
              <w:rPr>
                <w:rFonts w:ascii="Arial" w:hAnsi="Arial" w:cs="Arial"/>
              </w:rPr>
            </w:pPr>
            <w:r w:rsidRPr="009D3721">
              <w:rPr>
                <w:rFonts w:ascii="Arial" w:hAnsi="Arial" w:cs="Arial"/>
              </w:rPr>
              <w:t>4-8</w:t>
            </w:r>
          </w:p>
        </w:tc>
        <w:tc>
          <w:tcPr>
            <w:tcW w:w="4961" w:type="dxa"/>
            <w:tcBorders>
              <w:left w:val="single" w:sz="4" w:space="0" w:color="FFFFFF" w:themeColor="background1"/>
              <w:right w:val="single" w:sz="4" w:space="0" w:color="FFFFFF" w:themeColor="background1"/>
            </w:tcBorders>
          </w:tcPr>
          <w:p w:rsidR="00F83814" w:rsidRPr="009D3721" w:rsidRDefault="00F83814" w:rsidP="003A7A19">
            <w:pPr>
              <w:spacing w:line="360" w:lineRule="auto"/>
              <w:contextualSpacing/>
              <w:jc w:val="both"/>
              <w:rPr>
                <w:rFonts w:ascii="Arial" w:hAnsi="Arial" w:cs="Arial"/>
              </w:rPr>
            </w:pPr>
            <w:r w:rsidRPr="009D3721">
              <w:rPr>
                <w:rFonts w:ascii="Arial" w:hAnsi="Arial" w:cs="Arial"/>
              </w:rPr>
              <w:t>Undulating plain</w:t>
            </w:r>
          </w:p>
        </w:tc>
        <w:tc>
          <w:tcPr>
            <w:tcW w:w="1276" w:type="dxa"/>
            <w:tcBorders>
              <w:left w:val="single" w:sz="4" w:space="0" w:color="FFFFFF" w:themeColor="background1"/>
              <w:right w:val="single" w:sz="4" w:space="0" w:color="FFFFFF" w:themeColor="background1"/>
            </w:tcBorders>
          </w:tcPr>
          <w:p w:rsidR="00F83814" w:rsidRPr="009D3721" w:rsidRDefault="00F83814" w:rsidP="003A7A19">
            <w:pPr>
              <w:spacing w:line="360" w:lineRule="auto"/>
              <w:contextualSpacing/>
              <w:jc w:val="right"/>
              <w:rPr>
                <w:rFonts w:ascii="Arial" w:hAnsi="Arial" w:cs="Arial"/>
              </w:rPr>
            </w:pPr>
            <w:r w:rsidRPr="009D3721">
              <w:rPr>
                <w:rFonts w:ascii="Arial" w:hAnsi="Arial" w:cs="Arial"/>
              </w:rPr>
              <w:t>9,039</w:t>
            </w:r>
          </w:p>
        </w:tc>
        <w:tc>
          <w:tcPr>
            <w:tcW w:w="1054" w:type="dxa"/>
            <w:tcBorders>
              <w:left w:val="single" w:sz="4" w:space="0" w:color="FFFFFF" w:themeColor="background1"/>
              <w:right w:val="single" w:sz="4" w:space="0" w:color="FFFFFF" w:themeColor="background1"/>
            </w:tcBorders>
          </w:tcPr>
          <w:p w:rsidR="00F83814" w:rsidRPr="009D3721" w:rsidRDefault="00F83814" w:rsidP="003A7A19">
            <w:pPr>
              <w:spacing w:line="360" w:lineRule="auto"/>
              <w:contextualSpacing/>
              <w:jc w:val="right"/>
              <w:rPr>
                <w:rFonts w:ascii="Arial" w:hAnsi="Arial" w:cs="Arial"/>
              </w:rPr>
            </w:pPr>
            <w:r w:rsidRPr="009D3721">
              <w:rPr>
                <w:rFonts w:ascii="Arial" w:hAnsi="Arial" w:cs="Arial"/>
              </w:rPr>
              <w:t>23.19</w:t>
            </w:r>
          </w:p>
        </w:tc>
      </w:tr>
      <w:tr w:rsidR="00F83814" w:rsidRPr="009D3721" w:rsidTr="00BE52C5">
        <w:tc>
          <w:tcPr>
            <w:tcW w:w="534" w:type="dxa"/>
            <w:tcBorders>
              <w:left w:val="single" w:sz="4" w:space="0" w:color="FFFFFF" w:themeColor="background1"/>
              <w:right w:val="single" w:sz="4" w:space="0" w:color="FFFFFF" w:themeColor="background1"/>
            </w:tcBorders>
          </w:tcPr>
          <w:p w:rsidR="00F83814" w:rsidRPr="009D3721" w:rsidRDefault="00F83814" w:rsidP="003A7A19">
            <w:pPr>
              <w:spacing w:line="360" w:lineRule="auto"/>
              <w:contextualSpacing/>
              <w:jc w:val="center"/>
              <w:rPr>
                <w:rFonts w:ascii="Arial" w:hAnsi="Arial" w:cs="Arial"/>
              </w:rPr>
            </w:pPr>
            <w:r w:rsidRPr="009D3721">
              <w:rPr>
                <w:rFonts w:ascii="Arial" w:hAnsi="Arial" w:cs="Arial"/>
              </w:rPr>
              <w:t>2</w:t>
            </w:r>
          </w:p>
        </w:tc>
        <w:tc>
          <w:tcPr>
            <w:tcW w:w="1417" w:type="dxa"/>
            <w:tcBorders>
              <w:left w:val="single" w:sz="4" w:space="0" w:color="FFFFFF" w:themeColor="background1"/>
              <w:right w:val="single" w:sz="4" w:space="0" w:color="FFFFFF" w:themeColor="background1"/>
            </w:tcBorders>
          </w:tcPr>
          <w:p w:rsidR="00F83814" w:rsidRPr="009D3721" w:rsidRDefault="00F83814" w:rsidP="003A7A19">
            <w:pPr>
              <w:spacing w:line="360" w:lineRule="auto"/>
              <w:contextualSpacing/>
              <w:jc w:val="center"/>
              <w:rPr>
                <w:rFonts w:ascii="Arial" w:hAnsi="Arial" w:cs="Arial"/>
              </w:rPr>
            </w:pPr>
            <w:r w:rsidRPr="009D3721">
              <w:rPr>
                <w:rFonts w:ascii="Arial" w:hAnsi="Arial" w:cs="Arial"/>
              </w:rPr>
              <w:t>16-25</w:t>
            </w:r>
          </w:p>
        </w:tc>
        <w:tc>
          <w:tcPr>
            <w:tcW w:w="4961" w:type="dxa"/>
            <w:tcBorders>
              <w:left w:val="single" w:sz="4" w:space="0" w:color="FFFFFF" w:themeColor="background1"/>
              <w:right w:val="single" w:sz="4" w:space="0" w:color="FFFFFF" w:themeColor="background1"/>
            </w:tcBorders>
          </w:tcPr>
          <w:p w:rsidR="00F83814" w:rsidRPr="009D3721" w:rsidRDefault="00F83814" w:rsidP="003A7A19">
            <w:pPr>
              <w:spacing w:line="360" w:lineRule="auto"/>
              <w:contextualSpacing/>
              <w:jc w:val="both"/>
              <w:rPr>
                <w:rFonts w:ascii="Arial" w:hAnsi="Arial" w:cs="Arial"/>
              </w:rPr>
            </w:pPr>
            <w:r w:rsidRPr="009D3721">
              <w:rPr>
                <w:rFonts w:ascii="Arial" w:hAnsi="Arial" w:cs="Arial"/>
              </w:rPr>
              <w:t>Moderately steep hills, hills with moderately steep dip and steep scar</w:t>
            </w:r>
          </w:p>
        </w:tc>
        <w:tc>
          <w:tcPr>
            <w:tcW w:w="1276" w:type="dxa"/>
            <w:tcBorders>
              <w:left w:val="single" w:sz="4" w:space="0" w:color="FFFFFF" w:themeColor="background1"/>
              <w:right w:val="single" w:sz="4" w:space="0" w:color="FFFFFF" w:themeColor="background1"/>
            </w:tcBorders>
          </w:tcPr>
          <w:p w:rsidR="00F83814" w:rsidRPr="009D3721" w:rsidRDefault="00F83814" w:rsidP="003A7A19">
            <w:pPr>
              <w:spacing w:line="360" w:lineRule="auto"/>
              <w:contextualSpacing/>
              <w:jc w:val="right"/>
              <w:rPr>
                <w:rFonts w:ascii="Arial" w:hAnsi="Arial" w:cs="Arial"/>
              </w:rPr>
            </w:pPr>
            <w:r w:rsidRPr="009D3721">
              <w:rPr>
                <w:rFonts w:ascii="Arial" w:hAnsi="Arial" w:cs="Arial"/>
              </w:rPr>
              <w:t>28,988</w:t>
            </w:r>
          </w:p>
        </w:tc>
        <w:tc>
          <w:tcPr>
            <w:tcW w:w="1054" w:type="dxa"/>
            <w:tcBorders>
              <w:left w:val="single" w:sz="4" w:space="0" w:color="FFFFFF" w:themeColor="background1"/>
              <w:right w:val="single" w:sz="4" w:space="0" w:color="FFFFFF" w:themeColor="background1"/>
            </w:tcBorders>
          </w:tcPr>
          <w:p w:rsidR="00F83814" w:rsidRPr="009D3721" w:rsidRDefault="00F83814" w:rsidP="003A7A19">
            <w:pPr>
              <w:spacing w:line="360" w:lineRule="auto"/>
              <w:contextualSpacing/>
              <w:jc w:val="right"/>
              <w:rPr>
                <w:rFonts w:ascii="Arial" w:hAnsi="Arial" w:cs="Arial"/>
              </w:rPr>
            </w:pPr>
            <w:r w:rsidRPr="009D3721">
              <w:rPr>
                <w:rFonts w:ascii="Arial" w:hAnsi="Arial" w:cs="Arial"/>
              </w:rPr>
              <w:t>74.37</w:t>
            </w:r>
          </w:p>
        </w:tc>
      </w:tr>
      <w:tr w:rsidR="00F83814" w:rsidRPr="009D3721" w:rsidTr="00BE52C5">
        <w:tc>
          <w:tcPr>
            <w:tcW w:w="534" w:type="dxa"/>
            <w:tcBorders>
              <w:left w:val="single" w:sz="4" w:space="0" w:color="FFFFFF" w:themeColor="background1"/>
              <w:right w:val="single" w:sz="4" w:space="0" w:color="FFFFFF" w:themeColor="background1"/>
            </w:tcBorders>
          </w:tcPr>
          <w:p w:rsidR="00F83814" w:rsidRPr="009D3721" w:rsidRDefault="00F83814" w:rsidP="003A7A19">
            <w:pPr>
              <w:spacing w:line="360" w:lineRule="auto"/>
              <w:contextualSpacing/>
              <w:jc w:val="center"/>
              <w:rPr>
                <w:rFonts w:ascii="Arial" w:hAnsi="Arial" w:cs="Arial"/>
              </w:rPr>
            </w:pPr>
            <w:r w:rsidRPr="009D3721">
              <w:rPr>
                <w:rFonts w:ascii="Arial" w:hAnsi="Arial" w:cs="Arial"/>
              </w:rPr>
              <w:t>3</w:t>
            </w:r>
          </w:p>
        </w:tc>
        <w:tc>
          <w:tcPr>
            <w:tcW w:w="1417" w:type="dxa"/>
            <w:tcBorders>
              <w:left w:val="single" w:sz="4" w:space="0" w:color="FFFFFF" w:themeColor="background1"/>
              <w:right w:val="single" w:sz="4" w:space="0" w:color="FFFFFF" w:themeColor="background1"/>
            </w:tcBorders>
          </w:tcPr>
          <w:p w:rsidR="00F83814" w:rsidRPr="009D3721" w:rsidRDefault="00F83814" w:rsidP="003A7A19">
            <w:pPr>
              <w:spacing w:line="360" w:lineRule="auto"/>
              <w:contextualSpacing/>
              <w:jc w:val="center"/>
              <w:rPr>
                <w:rFonts w:ascii="Arial" w:hAnsi="Arial" w:cs="Arial"/>
              </w:rPr>
            </w:pPr>
            <w:r w:rsidRPr="009D3721">
              <w:rPr>
                <w:rFonts w:ascii="Arial" w:hAnsi="Arial" w:cs="Arial"/>
              </w:rPr>
              <w:t>26-40</w:t>
            </w:r>
          </w:p>
        </w:tc>
        <w:tc>
          <w:tcPr>
            <w:tcW w:w="4961" w:type="dxa"/>
            <w:tcBorders>
              <w:left w:val="single" w:sz="4" w:space="0" w:color="FFFFFF" w:themeColor="background1"/>
              <w:right w:val="single" w:sz="4" w:space="0" w:color="FFFFFF" w:themeColor="background1"/>
            </w:tcBorders>
          </w:tcPr>
          <w:p w:rsidR="00F83814" w:rsidRPr="009D3721" w:rsidRDefault="00F83814" w:rsidP="003A7A19">
            <w:pPr>
              <w:spacing w:line="360" w:lineRule="auto"/>
              <w:contextualSpacing/>
              <w:jc w:val="both"/>
              <w:rPr>
                <w:rFonts w:ascii="Arial" w:hAnsi="Arial" w:cs="Arial"/>
              </w:rPr>
            </w:pPr>
            <w:r w:rsidRPr="009D3721">
              <w:rPr>
                <w:rFonts w:ascii="Arial" w:hAnsi="Arial" w:cs="Arial"/>
              </w:rPr>
              <w:t>Steep narrow ridges</w:t>
            </w:r>
          </w:p>
        </w:tc>
        <w:tc>
          <w:tcPr>
            <w:tcW w:w="1276" w:type="dxa"/>
            <w:tcBorders>
              <w:left w:val="single" w:sz="4" w:space="0" w:color="FFFFFF" w:themeColor="background1"/>
              <w:right w:val="single" w:sz="4" w:space="0" w:color="FFFFFF" w:themeColor="background1"/>
            </w:tcBorders>
          </w:tcPr>
          <w:p w:rsidR="00F83814" w:rsidRPr="009D3721" w:rsidRDefault="00F83814" w:rsidP="003A7A19">
            <w:pPr>
              <w:spacing w:line="360" w:lineRule="auto"/>
              <w:contextualSpacing/>
              <w:jc w:val="right"/>
              <w:rPr>
                <w:rFonts w:ascii="Arial" w:hAnsi="Arial" w:cs="Arial"/>
              </w:rPr>
            </w:pPr>
            <w:r w:rsidRPr="009D3721">
              <w:rPr>
                <w:rFonts w:ascii="Arial" w:hAnsi="Arial" w:cs="Arial"/>
              </w:rPr>
              <w:t>946</w:t>
            </w:r>
          </w:p>
        </w:tc>
        <w:tc>
          <w:tcPr>
            <w:tcW w:w="1054" w:type="dxa"/>
            <w:tcBorders>
              <w:left w:val="single" w:sz="4" w:space="0" w:color="FFFFFF" w:themeColor="background1"/>
              <w:right w:val="single" w:sz="4" w:space="0" w:color="FFFFFF" w:themeColor="background1"/>
            </w:tcBorders>
          </w:tcPr>
          <w:p w:rsidR="00F83814" w:rsidRPr="009D3721" w:rsidRDefault="00F83814" w:rsidP="003A7A19">
            <w:pPr>
              <w:spacing w:line="360" w:lineRule="auto"/>
              <w:contextualSpacing/>
              <w:jc w:val="right"/>
              <w:rPr>
                <w:rFonts w:ascii="Arial" w:hAnsi="Arial" w:cs="Arial"/>
              </w:rPr>
            </w:pPr>
            <w:r w:rsidRPr="009D3721">
              <w:rPr>
                <w:rFonts w:ascii="Arial" w:hAnsi="Arial" w:cs="Arial"/>
              </w:rPr>
              <w:t>2.43</w:t>
            </w:r>
          </w:p>
        </w:tc>
      </w:tr>
      <w:tr w:rsidR="00F83814" w:rsidRPr="009D3721" w:rsidTr="00BE52C5">
        <w:tc>
          <w:tcPr>
            <w:tcW w:w="534" w:type="dxa"/>
            <w:tcBorders>
              <w:left w:val="single" w:sz="4" w:space="0" w:color="FFFFFF" w:themeColor="background1"/>
              <w:right w:val="single" w:sz="4" w:space="0" w:color="FFFFFF" w:themeColor="background1"/>
            </w:tcBorders>
          </w:tcPr>
          <w:p w:rsidR="00F83814" w:rsidRPr="009D3721" w:rsidRDefault="00F83814" w:rsidP="003A7A19">
            <w:pPr>
              <w:spacing w:line="360" w:lineRule="auto"/>
              <w:contextualSpacing/>
              <w:jc w:val="center"/>
              <w:rPr>
                <w:rFonts w:ascii="Arial" w:hAnsi="Arial" w:cs="Arial"/>
              </w:rPr>
            </w:pPr>
          </w:p>
        </w:tc>
        <w:tc>
          <w:tcPr>
            <w:tcW w:w="1417" w:type="dxa"/>
            <w:tcBorders>
              <w:left w:val="single" w:sz="4" w:space="0" w:color="FFFFFF" w:themeColor="background1"/>
              <w:right w:val="single" w:sz="4" w:space="0" w:color="FFFFFF" w:themeColor="background1"/>
            </w:tcBorders>
          </w:tcPr>
          <w:p w:rsidR="00F83814" w:rsidRPr="009D3721" w:rsidRDefault="00F83814" w:rsidP="003A7A19">
            <w:pPr>
              <w:spacing w:line="360" w:lineRule="auto"/>
              <w:contextualSpacing/>
              <w:jc w:val="center"/>
              <w:rPr>
                <w:rFonts w:ascii="Arial" w:hAnsi="Arial" w:cs="Arial"/>
              </w:rPr>
            </w:pPr>
          </w:p>
        </w:tc>
        <w:tc>
          <w:tcPr>
            <w:tcW w:w="4961" w:type="dxa"/>
            <w:tcBorders>
              <w:left w:val="single" w:sz="4" w:space="0" w:color="FFFFFF" w:themeColor="background1"/>
              <w:right w:val="single" w:sz="4" w:space="0" w:color="FFFFFF" w:themeColor="background1"/>
            </w:tcBorders>
          </w:tcPr>
          <w:p w:rsidR="00F83814" w:rsidRPr="009D3721" w:rsidRDefault="00F83814" w:rsidP="003A7A19">
            <w:pPr>
              <w:spacing w:line="360" w:lineRule="auto"/>
              <w:contextualSpacing/>
              <w:jc w:val="center"/>
              <w:rPr>
                <w:rFonts w:ascii="Arial" w:hAnsi="Arial" w:cs="Arial"/>
              </w:rPr>
            </w:pPr>
            <w:r w:rsidRPr="009D3721">
              <w:rPr>
                <w:rFonts w:ascii="Arial" w:hAnsi="Arial" w:cs="Arial"/>
              </w:rPr>
              <w:t>Total</w:t>
            </w:r>
          </w:p>
        </w:tc>
        <w:tc>
          <w:tcPr>
            <w:tcW w:w="1276" w:type="dxa"/>
            <w:tcBorders>
              <w:left w:val="single" w:sz="4" w:space="0" w:color="FFFFFF" w:themeColor="background1"/>
              <w:right w:val="single" w:sz="4" w:space="0" w:color="FFFFFF" w:themeColor="background1"/>
            </w:tcBorders>
          </w:tcPr>
          <w:p w:rsidR="00F83814" w:rsidRPr="009D3721" w:rsidRDefault="00F83814" w:rsidP="003A7A19">
            <w:pPr>
              <w:spacing w:line="360" w:lineRule="auto"/>
              <w:contextualSpacing/>
              <w:jc w:val="right"/>
              <w:rPr>
                <w:rFonts w:ascii="Arial" w:hAnsi="Arial" w:cs="Arial"/>
              </w:rPr>
            </w:pPr>
            <w:r w:rsidRPr="009D3721">
              <w:rPr>
                <w:rFonts w:ascii="Arial" w:hAnsi="Arial" w:cs="Arial"/>
              </w:rPr>
              <w:t>38,973</w:t>
            </w:r>
          </w:p>
        </w:tc>
        <w:tc>
          <w:tcPr>
            <w:tcW w:w="1054" w:type="dxa"/>
            <w:tcBorders>
              <w:left w:val="single" w:sz="4" w:space="0" w:color="FFFFFF" w:themeColor="background1"/>
              <w:right w:val="single" w:sz="4" w:space="0" w:color="FFFFFF" w:themeColor="background1"/>
            </w:tcBorders>
          </w:tcPr>
          <w:p w:rsidR="00F83814" w:rsidRPr="009D3721" w:rsidRDefault="00F83814" w:rsidP="003A7A19">
            <w:pPr>
              <w:spacing w:line="360" w:lineRule="auto"/>
              <w:contextualSpacing/>
              <w:jc w:val="right"/>
              <w:rPr>
                <w:rFonts w:ascii="Arial" w:hAnsi="Arial" w:cs="Arial"/>
              </w:rPr>
            </w:pPr>
            <w:r w:rsidRPr="009D3721">
              <w:rPr>
                <w:rFonts w:ascii="Arial" w:hAnsi="Arial" w:cs="Arial"/>
              </w:rPr>
              <w:t>100.000</w:t>
            </w:r>
          </w:p>
        </w:tc>
      </w:tr>
    </w:tbl>
    <w:p w:rsidR="00F83814" w:rsidRPr="009D3721" w:rsidRDefault="00F83814" w:rsidP="003A7A19">
      <w:pPr>
        <w:spacing w:line="360" w:lineRule="auto"/>
        <w:contextualSpacing/>
        <w:jc w:val="both"/>
        <w:rPr>
          <w:rFonts w:ascii="Arial" w:hAnsi="Arial" w:cs="Arial"/>
        </w:rPr>
      </w:pPr>
    </w:p>
    <w:p w:rsidR="00E16ECD" w:rsidRPr="009D3721" w:rsidRDefault="00243B5E" w:rsidP="003A7A19">
      <w:pPr>
        <w:pStyle w:val="ListParagraph"/>
        <w:spacing w:before="120" w:after="120" w:line="360" w:lineRule="auto"/>
        <w:ind w:left="0" w:firstLine="720"/>
        <w:jc w:val="both"/>
        <w:rPr>
          <w:rFonts w:ascii="Arial" w:hAnsi="Arial" w:cs="Arial"/>
        </w:rPr>
      </w:pPr>
      <w:r w:rsidRPr="009D3721">
        <w:rPr>
          <w:rFonts w:ascii="Arial" w:hAnsi="Arial" w:cs="Arial"/>
          <w:bCs/>
          <w:noProof/>
        </w:rPr>
        <w:pict>
          <v:group id="Group 5" o:spid="_x0000_s1029" style="position:absolute;left:0;text-align:left;margin-left:-2.7pt;margin-top:8.85pt;width:480.9pt;height:213.95pt;z-index:251664384" coordsize="61071,2717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38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">
            <v:shape id="Picture 2" o:spid="_x0000_s1030" type="#_x0000_t75" style="position:absolute;left:603;width:29848;height:2389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Vx9NHAAAAA2gAAAA8AAABkcnMvZG93bnJldi54bWxET01rwkAQvRf8D8sIvemmIVSNriEI0t5K&#10;oy14G7JjEpqdDdltjP76riD0+Hjfm2w0rRiod41lBS/zCARxaXXDlYLjYT9bgnAeWWNrmRRcyUG2&#10;nTxtMNX2wp80FL4SIYRdigpq77tUSlfWZNDNbUccuLPtDfoA+0rqHi8h3LQyjqJXabDh0FBjR7ua&#10;yp/i14QZty+5iIukzcs8fzt9+OS7WSVKPU/HfA3C0+j/xQ/3u1YQw/1K8IPc/g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5XH00cAAAADaAAAADwAAAAAAAAAAAAAAAACfAgAA&#10;ZHJzL2Rvd25yZXYueG1sUEsFBgAAAAAEAAQA9wAAAIwDAAAAAA==&#10;">
              <v:imagedata r:id="rId10" o:title="" croptop="1464f" cropbottom="29631f" cropleft="2564f" cropright="2129f"/>
              <v:path arrowok="t"/>
            </v:shape>
            <v:shape id="Picture 3" o:spid="_x0000_s1031" type="#_x0000_t75" style="position:absolute;left:30537;top:172;width:29675;height:2372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07DH7CAAAA2gAAAA8AAABkcnMvZG93bnJldi54bWxEj9FqwkAURN8L/sNyhb7VjU0pGl1FirZ9&#10;KkT9gEv2mkSzd+PumsS/7xYKPg4zc4ZZrgfTiI6cry0rmE4SEMSF1TWXCo6H3csMhA/IGhvLpOBO&#10;Htar0dMSM217zqnbh1JECPsMFVQhtJmUvqjIoJ/Yljh6J+sMhihdKbXDPsJNI1+T5F0arDkuVNjS&#10;R0XFZX8zCrZnv73Pf1z62eH1bS77/Cu1uVLP42GzABFoCI/wf/tbK0jh70q8AXL1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NOwx+wgAAANoAAAAPAAAAAAAAAAAAAAAAAJ8C&#10;AABkcnMvZG93bnJldi54bWxQSwUGAAAAAAQABAD3AAAAjgMAAAAA&#10;">
              <v:imagedata r:id="rId11" o:title="" croptop="1673f" cropbottom="29663f" cropleft="2567f" cropright="2555f"/>
              <v:path arrowok="t"/>
            </v:shape>
            <v:shape id="_x0000_s1032" type="#_x0000_t202" style="position:absolute;top:24326;width:31042;height:284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G5hMUA&#10;AADcAAAADwAAAGRycy9kb3ducmV2LnhtbESP3WrCQBSE74W+w3IKvZG6sbZGo2tohZbcxvoAx+wx&#10;CWbPhuyan7fvFgq9HGbmG2afjqYRPXWutqxguYhAEBdW11wqOH9/Pm9AOI+ssbFMCiZykB4eZntM&#10;tB04p/7kSxEg7BJUUHnfJlK6oiKDbmFb4uBdbWfQB9mVUnc4BLhp5EsUraXBmsNChS0dKypup7tR&#10;cM2G+dt2uHz5c5y/rj+wji92UurpcXzfgfA0+v/wXzvTClZRDL9nwhGQh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sbmExQAAANwAAAAPAAAAAAAAAAAAAAAAAJgCAABkcnMv&#10;ZG93bnJldi54bWxQSwUGAAAAAAQABAD1AAAAigMAAAAA&#10;" stroked="f">
              <v:textbox>
                <w:txbxContent>
                  <w:p w:rsidR="00EF3F34" w:rsidRPr="003A7A19" w:rsidRDefault="00EF3F34" w:rsidP="001A75B4">
                    <w:pPr>
                      <w:jc w:val="center"/>
                      <w:rPr>
                        <w:rFonts w:ascii="Arial" w:hAnsi="Arial" w:cs="Arial"/>
                      </w:rPr>
                    </w:pPr>
                    <w:r w:rsidRPr="003A7A19">
                      <w:rPr>
                        <w:rFonts w:ascii="Arial" w:hAnsi="Arial" w:cs="Arial"/>
                      </w:rPr>
                      <w:t>Figure 3. The view of slope shader based on DEM</w:t>
                    </w:r>
                  </w:p>
                </w:txbxContent>
              </v:textbox>
            </v:shape>
            <v:shape id="_x0000_s1033" type="#_x0000_t202" style="position:absolute;left:30451;top:24240;width:30620;height:284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kwV8MA&#10;AADaAAAADwAAAGRycy9kb3ducmV2LnhtbESP0WrCQBRE34X+w3ILvkizqWhso5tQCy2+mvoBN9lr&#10;EszeDdnVxL/vFgo+DjNzhtnlk+nEjQbXWlbwGsUgiCurW64VnH6+Xt5AOI+ssbNMCu7kIM+eZjtM&#10;tR35SLfC1yJA2KWooPG+T6V0VUMGXWR74uCd7WDQBznUUg84Brjp5DKOE2mw5bDQYE+fDVWX4moU&#10;nA/jYv0+lt/+tDmukj22m9LelZo/Tx9bEJ4m/wj/tw9awQr+roQbI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TkwV8MAAADaAAAADwAAAAAAAAAAAAAAAACYAgAAZHJzL2Rv&#10;d25yZXYueG1sUEsFBgAAAAAEAAQA9QAAAIgDAAAAAA==&#10;" stroked="f">
              <v:textbox>
                <w:txbxContent>
                  <w:p w:rsidR="00EF3F34" w:rsidRPr="003A7A19" w:rsidRDefault="00EF3F34" w:rsidP="001A75B4">
                    <w:pPr>
                      <w:jc w:val="center"/>
                      <w:rPr>
                        <w:rFonts w:ascii="Arial" w:hAnsi="Arial" w:cs="Arial"/>
                      </w:rPr>
                    </w:pPr>
                    <w:r w:rsidRPr="003A7A19">
                      <w:rPr>
                        <w:rFonts w:ascii="Arial" w:hAnsi="Arial" w:cs="Arial"/>
                      </w:rPr>
                      <w:t>Figure 4. The map of contour with interval of 20 m</w:t>
                    </w:r>
                  </w:p>
                </w:txbxContent>
              </v:textbox>
            </v:shape>
          </v:group>
        </w:pict>
      </w:r>
    </w:p>
    <w:p w:rsidR="00CE4722" w:rsidRPr="009D3721" w:rsidRDefault="00CE4722" w:rsidP="003A7A19">
      <w:pPr>
        <w:pStyle w:val="ListParagraph"/>
        <w:spacing w:before="120" w:after="120" w:line="360" w:lineRule="auto"/>
        <w:ind w:left="0" w:firstLine="720"/>
        <w:jc w:val="both"/>
        <w:rPr>
          <w:rFonts w:ascii="Arial" w:hAnsi="Arial" w:cs="Arial"/>
        </w:rPr>
      </w:pPr>
    </w:p>
    <w:p w:rsidR="00CE4722" w:rsidRPr="009D3721" w:rsidRDefault="00CE4722" w:rsidP="003A7A19">
      <w:pPr>
        <w:pStyle w:val="ListParagraph"/>
        <w:spacing w:before="120" w:after="120" w:line="360" w:lineRule="auto"/>
        <w:ind w:left="0" w:firstLine="720"/>
        <w:jc w:val="both"/>
        <w:rPr>
          <w:rFonts w:ascii="Arial" w:hAnsi="Arial" w:cs="Arial"/>
        </w:rPr>
      </w:pPr>
    </w:p>
    <w:p w:rsidR="00CE4722" w:rsidRPr="009D3721" w:rsidRDefault="00CE4722" w:rsidP="003A7A19">
      <w:pPr>
        <w:pStyle w:val="ListParagraph"/>
        <w:spacing w:before="120" w:after="120" w:line="360" w:lineRule="auto"/>
        <w:ind w:left="0" w:firstLine="720"/>
        <w:jc w:val="both"/>
        <w:rPr>
          <w:rFonts w:ascii="Arial" w:hAnsi="Arial" w:cs="Arial"/>
        </w:rPr>
      </w:pPr>
    </w:p>
    <w:p w:rsidR="00D606AA" w:rsidRPr="009D3721" w:rsidRDefault="00D606AA" w:rsidP="003A7A19">
      <w:pPr>
        <w:spacing w:line="360" w:lineRule="auto"/>
        <w:contextualSpacing/>
        <w:jc w:val="center"/>
        <w:rPr>
          <w:rFonts w:ascii="Arial" w:hAnsi="Arial" w:cs="Arial"/>
          <w:b/>
        </w:rPr>
      </w:pPr>
    </w:p>
    <w:p w:rsidR="002C2A62" w:rsidRPr="009D3721" w:rsidRDefault="002C2A62" w:rsidP="003A7A19">
      <w:pPr>
        <w:spacing w:line="360" w:lineRule="auto"/>
        <w:contextualSpacing/>
        <w:jc w:val="center"/>
        <w:rPr>
          <w:rFonts w:ascii="Arial" w:hAnsi="Arial" w:cs="Arial"/>
          <w:b/>
        </w:rPr>
      </w:pPr>
    </w:p>
    <w:p w:rsidR="002C2A62" w:rsidRPr="009D3721" w:rsidRDefault="002C2A62" w:rsidP="003A7A19">
      <w:pPr>
        <w:spacing w:line="360" w:lineRule="auto"/>
        <w:contextualSpacing/>
        <w:jc w:val="center"/>
        <w:rPr>
          <w:rFonts w:ascii="Arial" w:hAnsi="Arial" w:cs="Arial"/>
          <w:b/>
        </w:rPr>
      </w:pPr>
    </w:p>
    <w:p w:rsidR="001E2BB0" w:rsidRPr="009D3721" w:rsidRDefault="001E2BB0" w:rsidP="003A7A19">
      <w:pPr>
        <w:spacing w:line="360" w:lineRule="auto"/>
        <w:contextualSpacing/>
        <w:jc w:val="center"/>
        <w:rPr>
          <w:rFonts w:ascii="Arial" w:hAnsi="Arial" w:cs="Arial"/>
          <w:b/>
        </w:rPr>
      </w:pPr>
    </w:p>
    <w:p w:rsidR="001E2BB0" w:rsidRPr="009D3721" w:rsidRDefault="001E2BB0" w:rsidP="003A7A19">
      <w:pPr>
        <w:spacing w:line="360" w:lineRule="auto"/>
        <w:contextualSpacing/>
        <w:jc w:val="center"/>
        <w:rPr>
          <w:rFonts w:ascii="Arial" w:hAnsi="Arial" w:cs="Arial"/>
          <w:b/>
        </w:rPr>
      </w:pPr>
    </w:p>
    <w:p w:rsidR="001A75B4" w:rsidRPr="009D3721" w:rsidRDefault="00CE4722" w:rsidP="003A7A19">
      <w:pPr>
        <w:spacing w:line="360" w:lineRule="auto"/>
        <w:contextualSpacing/>
        <w:jc w:val="center"/>
        <w:rPr>
          <w:rFonts w:ascii="Arial" w:hAnsi="Arial" w:cs="Arial"/>
          <w:b/>
        </w:rPr>
      </w:pPr>
      <w:r w:rsidRPr="009D3721">
        <w:rPr>
          <w:rFonts w:ascii="Arial" w:hAnsi="Arial" w:cs="Arial"/>
          <w:noProof/>
          <w:lang w:eastAsia="id-ID"/>
        </w:rPr>
        <w:lastRenderedPageBreak/>
        <w:drawing>
          <wp:anchor distT="0" distB="0" distL="114300" distR="114300" simplePos="0" relativeHeight="251667456" behindDoc="0" locked="0" layoutInCell="1" allowOverlap="1">
            <wp:simplePos x="0" y="0"/>
            <wp:positionH relativeFrom="column">
              <wp:posOffset>441744</wp:posOffset>
            </wp:positionH>
            <wp:positionV relativeFrom="paragraph">
              <wp:posOffset>120770</wp:posOffset>
            </wp:positionV>
            <wp:extent cx="4958391" cy="3424687"/>
            <wp:effectExtent l="1905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ope class map.jpg"/>
                    <pic:cNvPicPr/>
                  </pic:nvPicPr>
                  <pic:blipFill rotWithShape="1">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912" t="2446" r="3850" b="45107"/>
                    <a:stretch/>
                  </pic:blipFill>
                  <pic:spPr bwMode="auto">
                    <a:xfrm>
                      <a:off x="0" y="0"/>
                      <a:ext cx="4962525" cy="3427542"/>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1A75B4" w:rsidRPr="009D3721" w:rsidRDefault="001A75B4" w:rsidP="003A7A19">
      <w:pPr>
        <w:spacing w:line="360" w:lineRule="auto"/>
        <w:contextualSpacing/>
        <w:jc w:val="center"/>
        <w:rPr>
          <w:rFonts w:ascii="Arial" w:hAnsi="Arial" w:cs="Arial"/>
          <w:b/>
        </w:rPr>
      </w:pPr>
    </w:p>
    <w:p w:rsidR="001A75B4" w:rsidRPr="009D3721" w:rsidRDefault="001A75B4" w:rsidP="003A7A19">
      <w:pPr>
        <w:spacing w:line="360" w:lineRule="auto"/>
        <w:contextualSpacing/>
        <w:jc w:val="center"/>
        <w:rPr>
          <w:rFonts w:ascii="Arial" w:hAnsi="Arial" w:cs="Arial"/>
          <w:b/>
        </w:rPr>
      </w:pPr>
    </w:p>
    <w:p w:rsidR="001A75B4" w:rsidRPr="009D3721" w:rsidRDefault="001A75B4" w:rsidP="003A7A19">
      <w:pPr>
        <w:spacing w:line="360" w:lineRule="auto"/>
        <w:contextualSpacing/>
        <w:jc w:val="center"/>
        <w:rPr>
          <w:rFonts w:ascii="Arial" w:hAnsi="Arial" w:cs="Arial"/>
          <w:b/>
        </w:rPr>
      </w:pPr>
    </w:p>
    <w:p w:rsidR="00F83814" w:rsidRPr="009D3721" w:rsidRDefault="00F83814" w:rsidP="003A7A19">
      <w:pPr>
        <w:spacing w:line="360" w:lineRule="auto"/>
        <w:contextualSpacing/>
        <w:jc w:val="center"/>
        <w:rPr>
          <w:rFonts w:ascii="Arial" w:hAnsi="Arial" w:cs="Arial"/>
          <w:b/>
        </w:rPr>
      </w:pPr>
    </w:p>
    <w:p w:rsidR="00F83814" w:rsidRPr="009D3721" w:rsidRDefault="00F83814" w:rsidP="003A7A19">
      <w:pPr>
        <w:spacing w:line="360" w:lineRule="auto"/>
        <w:contextualSpacing/>
        <w:jc w:val="center"/>
        <w:rPr>
          <w:rFonts w:ascii="Arial" w:hAnsi="Arial" w:cs="Arial"/>
          <w:b/>
        </w:rPr>
      </w:pPr>
    </w:p>
    <w:p w:rsidR="00F83814" w:rsidRPr="009D3721" w:rsidRDefault="00F83814" w:rsidP="003A7A19">
      <w:pPr>
        <w:spacing w:line="360" w:lineRule="auto"/>
        <w:contextualSpacing/>
        <w:jc w:val="center"/>
        <w:rPr>
          <w:rFonts w:ascii="Arial" w:hAnsi="Arial" w:cs="Arial"/>
          <w:b/>
        </w:rPr>
      </w:pPr>
    </w:p>
    <w:p w:rsidR="00F83814" w:rsidRPr="009D3721" w:rsidRDefault="00F83814" w:rsidP="003A7A19">
      <w:pPr>
        <w:spacing w:line="360" w:lineRule="auto"/>
        <w:contextualSpacing/>
        <w:jc w:val="center"/>
        <w:rPr>
          <w:rFonts w:ascii="Arial" w:hAnsi="Arial" w:cs="Arial"/>
          <w:b/>
        </w:rPr>
      </w:pPr>
    </w:p>
    <w:p w:rsidR="00F83814" w:rsidRPr="009D3721" w:rsidRDefault="00F83814" w:rsidP="003A7A19">
      <w:pPr>
        <w:spacing w:line="360" w:lineRule="auto"/>
        <w:contextualSpacing/>
        <w:jc w:val="center"/>
        <w:rPr>
          <w:rFonts w:ascii="Arial" w:hAnsi="Arial" w:cs="Arial"/>
          <w:b/>
        </w:rPr>
      </w:pPr>
    </w:p>
    <w:p w:rsidR="00F83814" w:rsidRPr="009D3721" w:rsidRDefault="00F83814" w:rsidP="003A7A19">
      <w:pPr>
        <w:spacing w:line="360" w:lineRule="auto"/>
        <w:contextualSpacing/>
        <w:jc w:val="center"/>
        <w:rPr>
          <w:rFonts w:ascii="Arial" w:hAnsi="Arial" w:cs="Arial"/>
          <w:b/>
        </w:rPr>
      </w:pPr>
    </w:p>
    <w:p w:rsidR="00F83814" w:rsidRPr="009D3721" w:rsidRDefault="00F83814" w:rsidP="003A7A19">
      <w:pPr>
        <w:spacing w:line="360" w:lineRule="auto"/>
        <w:contextualSpacing/>
        <w:jc w:val="center"/>
        <w:rPr>
          <w:rFonts w:ascii="Arial" w:hAnsi="Arial" w:cs="Arial"/>
          <w:b/>
        </w:rPr>
      </w:pPr>
    </w:p>
    <w:p w:rsidR="00F83814" w:rsidRPr="009D3721" w:rsidRDefault="00F83814" w:rsidP="003A7A19">
      <w:pPr>
        <w:spacing w:line="360" w:lineRule="auto"/>
        <w:contextualSpacing/>
        <w:jc w:val="center"/>
        <w:rPr>
          <w:rFonts w:ascii="Arial" w:hAnsi="Arial" w:cs="Arial"/>
          <w:b/>
        </w:rPr>
      </w:pPr>
    </w:p>
    <w:p w:rsidR="00AC1556" w:rsidRPr="009D3721" w:rsidRDefault="00173734" w:rsidP="003A7A19">
      <w:pPr>
        <w:spacing w:line="360" w:lineRule="auto"/>
        <w:contextualSpacing/>
        <w:jc w:val="center"/>
        <w:rPr>
          <w:rFonts w:ascii="Arial" w:hAnsi="Arial" w:cs="Arial"/>
        </w:rPr>
      </w:pPr>
      <w:r w:rsidRPr="009D3721">
        <w:rPr>
          <w:rFonts w:ascii="Arial" w:hAnsi="Arial" w:cs="Arial"/>
        </w:rPr>
        <w:t xml:space="preserve">Figure 5. The map of </w:t>
      </w:r>
      <w:r w:rsidR="00C157DC" w:rsidRPr="009D3721">
        <w:rPr>
          <w:rFonts w:ascii="Arial" w:hAnsi="Arial" w:cs="Arial"/>
        </w:rPr>
        <w:t xml:space="preserve">slope class distribution </w:t>
      </w:r>
      <w:r w:rsidRPr="009D3721">
        <w:rPr>
          <w:rFonts w:ascii="Arial" w:hAnsi="Arial" w:cs="Arial"/>
        </w:rPr>
        <w:t>in study area</w:t>
      </w:r>
    </w:p>
    <w:p w:rsidR="00AC1556" w:rsidRPr="009D3721" w:rsidRDefault="00AC1556" w:rsidP="003A7A19">
      <w:pPr>
        <w:spacing w:line="360" w:lineRule="auto"/>
        <w:contextualSpacing/>
        <w:jc w:val="center"/>
        <w:rPr>
          <w:rFonts w:ascii="Arial" w:hAnsi="Arial" w:cs="Arial"/>
          <w:b/>
        </w:rPr>
      </w:pPr>
    </w:p>
    <w:p w:rsidR="003A7A19" w:rsidRDefault="003A7A19" w:rsidP="003A7A19">
      <w:pPr>
        <w:spacing w:line="360" w:lineRule="auto"/>
        <w:contextualSpacing/>
        <w:jc w:val="both"/>
        <w:rPr>
          <w:rFonts w:ascii="Arial" w:hAnsi="Arial" w:cs="Arial"/>
          <w:b/>
        </w:rPr>
      </w:pPr>
    </w:p>
    <w:p w:rsidR="003A7A19" w:rsidRPr="009D3721" w:rsidRDefault="003A7A19" w:rsidP="003A7A19">
      <w:pPr>
        <w:spacing w:after="0" w:line="360" w:lineRule="auto"/>
        <w:contextualSpacing/>
        <w:jc w:val="center"/>
        <w:rPr>
          <w:rFonts w:ascii="Arial" w:hAnsi="Arial" w:cs="Arial"/>
        </w:rPr>
      </w:pPr>
      <w:r w:rsidRPr="009D3721">
        <w:rPr>
          <w:rFonts w:ascii="Arial" w:hAnsi="Arial" w:cs="Arial"/>
        </w:rPr>
        <w:t>Figure 6. The map of land cover showing present land use in study area</w:t>
      </w:r>
    </w:p>
    <w:p w:rsidR="003A7A19" w:rsidRPr="009D3721" w:rsidRDefault="003A7A19" w:rsidP="003A7A19">
      <w:pPr>
        <w:spacing w:after="0" w:line="360" w:lineRule="auto"/>
        <w:contextualSpacing/>
        <w:jc w:val="center"/>
        <w:rPr>
          <w:rFonts w:ascii="Arial" w:hAnsi="Arial" w:cs="Arial"/>
        </w:rPr>
      </w:pPr>
    </w:p>
    <w:p w:rsidR="00AC1556" w:rsidRPr="009D3721" w:rsidRDefault="00AC1556" w:rsidP="00735C2F">
      <w:pPr>
        <w:spacing w:line="480" w:lineRule="auto"/>
        <w:contextualSpacing/>
        <w:jc w:val="both"/>
        <w:rPr>
          <w:rFonts w:ascii="Arial" w:hAnsi="Arial" w:cs="Arial"/>
          <w:b/>
        </w:rPr>
      </w:pPr>
      <w:r w:rsidRPr="009D3721">
        <w:rPr>
          <w:rFonts w:ascii="Arial" w:hAnsi="Arial" w:cs="Arial"/>
          <w:b/>
        </w:rPr>
        <w:t>Land Cover and Vegetation</w:t>
      </w:r>
    </w:p>
    <w:p w:rsidR="00882F42" w:rsidRPr="009D3721" w:rsidRDefault="00AC1556" w:rsidP="00735C2F">
      <w:pPr>
        <w:tabs>
          <w:tab w:val="left" w:pos="567"/>
        </w:tabs>
        <w:spacing w:line="480" w:lineRule="auto"/>
        <w:contextualSpacing/>
        <w:jc w:val="both"/>
        <w:rPr>
          <w:rFonts w:ascii="Arial" w:hAnsi="Arial" w:cs="Arial"/>
        </w:rPr>
      </w:pPr>
      <w:r w:rsidRPr="009D3721">
        <w:rPr>
          <w:rFonts w:ascii="Arial" w:hAnsi="Arial" w:cs="Arial"/>
        </w:rPr>
        <w:tab/>
      </w:r>
      <w:r w:rsidR="00481C8C" w:rsidRPr="009D3721">
        <w:rPr>
          <w:rFonts w:ascii="Arial" w:hAnsi="Arial" w:cs="Arial"/>
        </w:rPr>
        <w:t>S</w:t>
      </w:r>
      <w:r w:rsidRPr="009D3721">
        <w:rPr>
          <w:rFonts w:ascii="Arial" w:hAnsi="Arial" w:cs="Arial"/>
        </w:rPr>
        <w:t xml:space="preserve">patial identification of </w:t>
      </w:r>
      <w:r w:rsidR="00481C8C" w:rsidRPr="009D3721">
        <w:rPr>
          <w:rFonts w:ascii="Arial" w:hAnsi="Arial" w:cs="Arial"/>
        </w:rPr>
        <w:t xml:space="preserve">land cover including specific location of vegetation used mainly RS technology based on land satelit imagery of Landsat 8 on March and April 2015 considering the minimum cloud cover percentage in order to obtain best </w:t>
      </w:r>
      <w:r w:rsidR="000D51C8" w:rsidRPr="009D3721">
        <w:rPr>
          <w:rFonts w:ascii="Arial" w:hAnsi="Arial" w:cs="Arial"/>
        </w:rPr>
        <w:t xml:space="preserve">GeoTiff format </w:t>
      </w:r>
      <w:r w:rsidR="00481C8C" w:rsidRPr="009D3721">
        <w:rPr>
          <w:rFonts w:ascii="Arial" w:hAnsi="Arial" w:cs="Arial"/>
        </w:rPr>
        <w:t>images</w:t>
      </w:r>
      <w:r w:rsidR="000D51C8" w:rsidRPr="009D3721">
        <w:rPr>
          <w:rFonts w:ascii="Arial" w:hAnsi="Arial" w:cs="Arial"/>
        </w:rPr>
        <w:t xml:space="preserve">. </w:t>
      </w:r>
      <w:r w:rsidR="00515B34" w:rsidRPr="009D3721">
        <w:rPr>
          <w:rFonts w:ascii="Arial" w:hAnsi="Arial" w:cs="Arial"/>
        </w:rPr>
        <w:t xml:space="preserve">The result of landsat imagery interpretation was then integrated into GIS environment as shown in Figure </w:t>
      </w:r>
      <w:r w:rsidR="00C157DC" w:rsidRPr="009D3721">
        <w:rPr>
          <w:rFonts w:ascii="Arial" w:hAnsi="Arial" w:cs="Arial"/>
        </w:rPr>
        <w:t>6</w:t>
      </w:r>
      <w:r w:rsidR="00515B34" w:rsidRPr="009D3721">
        <w:rPr>
          <w:rFonts w:ascii="Arial" w:hAnsi="Arial" w:cs="Arial"/>
        </w:rPr>
        <w:t xml:space="preserve"> that represent land cover and present land use of study area. At present, the land is still </w:t>
      </w:r>
      <w:r w:rsidR="00882F42" w:rsidRPr="009D3721">
        <w:rPr>
          <w:rFonts w:ascii="Arial" w:hAnsi="Arial" w:cs="Arial"/>
        </w:rPr>
        <w:t xml:space="preserve">mainly </w:t>
      </w:r>
      <w:r w:rsidR="00515B34" w:rsidRPr="009D3721">
        <w:rPr>
          <w:rFonts w:ascii="Arial" w:hAnsi="Arial" w:cs="Arial"/>
        </w:rPr>
        <w:t xml:space="preserve">covered </w:t>
      </w:r>
      <w:r w:rsidR="00882F42" w:rsidRPr="009D3721">
        <w:rPr>
          <w:rFonts w:ascii="Arial" w:hAnsi="Arial" w:cs="Arial"/>
        </w:rPr>
        <w:t>by forest including high density bush with total areas 29,056 hectares or 74.55% of whole areas of site study. It indicates that the lands is still available for general land use.</w:t>
      </w:r>
    </w:p>
    <w:p w:rsidR="00377226" w:rsidRPr="009D3721" w:rsidRDefault="00882F42" w:rsidP="00735C2F">
      <w:pPr>
        <w:tabs>
          <w:tab w:val="left" w:pos="567"/>
        </w:tabs>
        <w:spacing w:line="480" w:lineRule="auto"/>
        <w:contextualSpacing/>
        <w:jc w:val="both"/>
        <w:rPr>
          <w:rFonts w:ascii="Arial" w:hAnsi="Arial" w:cs="Arial"/>
        </w:rPr>
      </w:pPr>
      <w:r w:rsidRPr="009D3721">
        <w:rPr>
          <w:rFonts w:ascii="Arial" w:hAnsi="Arial" w:cs="Arial"/>
        </w:rPr>
        <w:tab/>
        <w:t xml:space="preserve">However, in the south, it has been identified that there are several part of areas that have been cultivated for estate. Based on ground survey, </w:t>
      </w:r>
      <w:r w:rsidR="00377226" w:rsidRPr="009D3721">
        <w:rPr>
          <w:rFonts w:ascii="Arial" w:hAnsi="Arial" w:cs="Arial"/>
        </w:rPr>
        <w:t>several cultivated lands are land expansion of oil palm plantation that has been existed in the southern part for several years ago. Land conversion impact to existing natural environment is therefore should be taken into account for future land use because this sloping land areas is still covered by natural vegetation.</w:t>
      </w:r>
    </w:p>
    <w:p w:rsidR="00F040EE" w:rsidRPr="009D3721" w:rsidRDefault="00377226" w:rsidP="00735C2F">
      <w:pPr>
        <w:tabs>
          <w:tab w:val="left" w:pos="567"/>
        </w:tabs>
        <w:spacing w:line="480" w:lineRule="auto"/>
        <w:contextualSpacing/>
        <w:jc w:val="both"/>
        <w:rPr>
          <w:rFonts w:ascii="Arial" w:hAnsi="Arial" w:cs="Arial"/>
        </w:rPr>
      </w:pPr>
      <w:r w:rsidRPr="009D3721">
        <w:rPr>
          <w:rFonts w:ascii="Arial" w:hAnsi="Arial" w:cs="Arial"/>
        </w:rPr>
        <w:lastRenderedPageBreak/>
        <w:tab/>
        <w:t xml:space="preserve">Figure </w:t>
      </w:r>
      <w:r w:rsidR="00C157DC" w:rsidRPr="009D3721">
        <w:rPr>
          <w:rFonts w:ascii="Arial" w:hAnsi="Arial" w:cs="Arial"/>
        </w:rPr>
        <w:t>6</w:t>
      </w:r>
      <w:r w:rsidRPr="009D3721">
        <w:rPr>
          <w:rFonts w:ascii="Arial" w:hAnsi="Arial" w:cs="Arial"/>
        </w:rPr>
        <w:t xml:space="preserve"> also show that upland faming has been practiced through opening new land for s</w:t>
      </w:r>
      <w:r w:rsidR="00786DA9" w:rsidRPr="009D3721">
        <w:rPr>
          <w:rFonts w:ascii="Arial" w:hAnsi="Arial" w:cs="Arial"/>
        </w:rPr>
        <w:t>hif</w:t>
      </w:r>
      <w:r w:rsidRPr="009D3721">
        <w:rPr>
          <w:rFonts w:ascii="Arial" w:hAnsi="Arial" w:cs="Arial"/>
        </w:rPr>
        <w:t>ting cultivation</w:t>
      </w:r>
      <w:r w:rsidR="004A71A4" w:rsidRPr="009D3721">
        <w:rPr>
          <w:rFonts w:ascii="Arial" w:hAnsi="Arial" w:cs="Arial"/>
        </w:rPr>
        <w:t>. I</w:t>
      </w:r>
      <w:r w:rsidR="000E2858" w:rsidRPr="009D3721">
        <w:rPr>
          <w:rFonts w:ascii="Arial" w:hAnsi="Arial" w:cs="Arial"/>
        </w:rPr>
        <w:t>t covers only 8,760 hectares (22.47%)</w:t>
      </w:r>
      <w:r w:rsidR="004A71A4" w:rsidRPr="009D3721">
        <w:rPr>
          <w:rFonts w:ascii="Arial" w:hAnsi="Arial" w:cs="Arial"/>
        </w:rPr>
        <w:t xml:space="preserve">. Although, the land has been opened for agricultural practice, the local farmer still use traditional technique through their indigeneous knowledge. For instance, based on ground survey, they opened the </w:t>
      </w:r>
      <w:r w:rsidR="00F040EE" w:rsidRPr="009D3721">
        <w:rPr>
          <w:rFonts w:ascii="Arial" w:hAnsi="Arial" w:cs="Arial"/>
        </w:rPr>
        <w:t xml:space="preserve">land at undulating plaing with slope class less than 8%. In this case, the aspect of conservation has been fulfilled during farming practice. </w:t>
      </w:r>
    </w:p>
    <w:p w:rsidR="00F040EE" w:rsidRPr="009D3721" w:rsidRDefault="00631799" w:rsidP="003A7A19">
      <w:pPr>
        <w:spacing w:line="360" w:lineRule="auto"/>
        <w:contextualSpacing/>
        <w:jc w:val="both"/>
        <w:rPr>
          <w:rFonts w:ascii="Arial" w:hAnsi="Arial" w:cs="Arial"/>
        </w:rPr>
      </w:pPr>
      <w:r w:rsidRPr="009D3721">
        <w:rPr>
          <w:rFonts w:ascii="Arial" w:hAnsi="Arial" w:cs="Arial"/>
          <w:noProof/>
          <w:lang w:eastAsia="id-ID"/>
        </w:rPr>
        <w:drawing>
          <wp:anchor distT="0" distB="0" distL="114300" distR="114300" simplePos="0" relativeHeight="251665408" behindDoc="0" locked="0" layoutInCell="1" allowOverlap="1">
            <wp:simplePos x="0" y="0"/>
            <wp:positionH relativeFrom="column">
              <wp:posOffset>364107</wp:posOffset>
            </wp:positionH>
            <wp:positionV relativeFrom="paragraph">
              <wp:posOffset>38963</wp:posOffset>
            </wp:positionV>
            <wp:extent cx="5007760" cy="3209026"/>
            <wp:effectExtent l="19050" t="0" r="239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sent Land Use  map.jpg"/>
                    <pic:cNvPicPr/>
                  </pic:nvPicPr>
                  <pic:blipFill rotWithShape="1">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489" t="2116" r="3768" b="45123"/>
                    <a:stretch/>
                  </pic:blipFill>
                  <pic:spPr bwMode="auto">
                    <a:xfrm>
                      <a:off x="0" y="0"/>
                      <a:ext cx="5012667" cy="3212171"/>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F040EE" w:rsidRPr="009D3721" w:rsidRDefault="00F040EE" w:rsidP="003A7A19">
      <w:pPr>
        <w:spacing w:line="360" w:lineRule="auto"/>
        <w:contextualSpacing/>
        <w:jc w:val="both"/>
        <w:rPr>
          <w:rFonts w:ascii="Arial" w:hAnsi="Arial" w:cs="Arial"/>
        </w:rPr>
      </w:pPr>
    </w:p>
    <w:p w:rsidR="00F040EE" w:rsidRPr="009D3721" w:rsidRDefault="00F040EE" w:rsidP="003A7A19">
      <w:pPr>
        <w:spacing w:line="360" w:lineRule="auto"/>
        <w:contextualSpacing/>
        <w:jc w:val="both"/>
        <w:rPr>
          <w:rFonts w:ascii="Arial" w:hAnsi="Arial" w:cs="Arial"/>
        </w:rPr>
      </w:pPr>
    </w:p>
    <w:p w:rsidR="00F040EE" w:rsidRPr="009D3721" w:rsidRDefault="00F040EE" w:rsidP="003A7A19">
      <w:pPr>
        <w:spacing w:line="360" w:lineRule="auto"/>
        <w:contextualSpacing/>
        <w:jc w:val="both"/>
        <w:rPr>
          <w:rFonts w:ascii="Arial" w:hAnsi="Arial" w:cs="Arial"/>
        </w:rPr>
      </w:pPr>
    </w:p>
    <w:p w:rsidR="00F040EE" w:rsidRPr="009D3721" w:rsidRDefault="00F040EE" w:rsidP="003A7A19">
      <w:pPr>
        <w:spacing w:line="360" w:lineRule="auto"/>
        <w:contextualSpacing/>
        <w:jc w:val="both"/>
        <w:rPr>
          <w:rFonts w:ascii="Arial" w:hAnsi="Arial" w:cs="Arial"/>
        </w:rPr>
      </w:pPr>
    </w:p>
    <w:p w:rsidR="00F040EE" w:rsidRPr="009D3721" w:rsidRDefault="00F040EE" w:rsidP="003A7A19">
      <w:pPr>
        <w:spacing w:line="360" w:lineRule="auto"/>
        <w:contextualSpacing/>
        <w:jc w:val="both"/>
        <w:rPr>
          <w:rFonts w:ascii="Arial" w:hAnsi="Arial" w:cs="Arial"/>
        </w:rPr>
      </w:pPr>
    </w:p>
    <w:p w:rsidR="00F040EE" w:rsidRPr="009D3721" w:rsidRDefault="00F040EE" w:rsidP="003A7A19">
      <w:pPr>
        <w:spacing w:line="360" w:lineRule="auto"/>
        <w:contextualSpacing/>
        <w:jc w:val="both"/>
        <w:rPr>
          <w:rFonts w:ascii="Arial" w:hAnsi="Arial" w:cs="Arial"/>
        </w:rPr>
      </w:pPr>
    </w:p>
    <w:p w:rsidR="00F040EE" w:rsidRPr="009D3721" w:rsidRDefault="00F040EE" w:rsidP="003A7A19">
      <w:pPr>
        <w:spacing w:line="360" w:lineRule="auto"/>
        <w:contextualSpacing/>
        <w:jc w:val="both"/>
        <w:rPr>
          <w:rFonts w:ascii="Arial" w:hAnsi="Arial" w:cs="Arial"/>
        </w:rPr>
      </w:pPr>
    </w:p>
    <w:p w:rsidR="00F040EE" w:rsidRPr="009D3721" w:rsidRDefault="00F040EE" w:rsidP="003A7A19">
      <w:pPr>
        <w:spacing w:line="360" w:lineRule="auto"/>
        <w:contextualSpacing/>
        <w:jc w:val="both"/>
        <w:rPr>
          <w:rFonts w:ascii="Arial" w:hAnsi="Arial" w:cs="Arial"/>
        </w:rPr>
      </w:pPr>
    </w:p>
    <w:p w:rsidR="00F040EE" w:rsidRPr="009D3721" w:rsidRDefault="00F040EE" w:rsidP="003A7A19">
      <w:pPr>
        <w:spacing w:line="360" w:lineRule="auto"/>
        <w:contextualSpacing/>
        <w:jc w:val="both"/>
        <w:rPr>
          <w:rFonts w:ascii="Arial" w:hAnsi="Arial" w:cs="Arial"/>
        </w:rPr>
      </w:pPr>
    </w:p>
    <w:p w:rsidR="00F040EE" w:rsidRPr="009D3721" w:rsidRDefault="00F040EE" w:rsidP="003A7A19">
      <w:pPr>
        <w:spacing w:line="360" w:lineRule="auto"/>
        <w:contextualSpacing/>
        <w:jc w:val="both"/>
        <w:rPr>
          <w:rFonts w:ascii="Arial" w:hAnsi="Arial" w:cs="Arial"/>
        </w:rPr>
      </w:pPr>
    </w:p>
    <w:p w:rsidR="00F040EE" w:rsidRPr="009D3721" w:rsidRDefault="00F040EE" w:rsidP="003A7A19">
      <w:pPr>
        <w:spacing w:line="360" w:lineRule="auto"/>
        <w:contextualSpacing/>
        <w:jc w:val="both"/>
        <w:rPr>
          <w:rFonts w:ascii="Arial" w:hAnsi="Arial" w:cs="Arial"/>
        </w:rPr>
      </w:pPr>
    </w:p>
    <w:p w:rsidR="00F040EE" w:rsidRPr="009D3721" w:rsidRDefault="00F040EE" w:rsidP="003A7A19">
      <w:pPr>
        <w:spacing w:line="360" w:lineRule="auto"/>
        <w:contextualSpacing/>
        <w:jc w:val="both"/>
        <w:rPr>
          <w:rFonts w:ascii="Arial" w:hAnsi="Arial" w:cs="Arial"/>
        </w:rPr>
      </w:pPr>
    </w:p>
    <w:p w:rsidR="00F040EE" w:rsidRPr="009D3721" w:rsidRDefault="00F040EE" w:rsidP="003A7A19">
      <w:pPr>
        <w:spacing w:line="360" w:lineRule="auto"/>
        <w:contextualSpacing/>
        <w:jc w:val="both"/>
        <w:rPr>
          <w:rFonts w:ascii="Arial" w:hAnsi="Arial" w:cs="Arial"/>
        </w:rPr>
      </w:pPr>
    </w:p>
    <w:p w:rsidR="00735C2F" w:rsidRPr="009D3721" w:rsidRDefault="00735C2F" w:rsidP="00735C2F">
      <w:pPr>
        <w:spacing w:line="360" w:lineRule="auto"/>
        <w:contextualSpacing/>
        <w:jc w:val="center"/>
        <w:rPr>
          <w:rFonts w:ascii="Arial" w:hAnsi="Arial" w:cs="Arial"/>
        </w:rPr>
      </w:pPr>
      <w:r w:rsidRPr="009D3721">
        <w:rPr>
          <w:rFonts w:ascii="Arial" w:hAnsi="Arial" w:cs="Arial"/>
        </w:rPr>
        <w:t>Figure 7. The map of erosion risk potensial classification in study area</w:t>
      </w:r>
    </w:p>
    <w:p w:rsidR="00735C2F" w:rsidRDefault="00735C2F" w:rsidP="00735C2F">
      <w:pPr>
        <w:tabs>
          <w:tab w:val="left" w:pos="567"/>
        </w:tabs>
        <w:autoSpaceDE w:val="0"/>
        <w:autoSpaceDN w:val="0"/>
        <w:adjustRightInd w:val="0"/>
        <w:spacing w:after="0" w:line="240" w:lineRule="auto"/>
        <w:jc w:val="both"/>
        <w:rPr>
          <w:rFonts w:ascii="Arial" w:hAnsi="Arial" w:cs="Arial"/>
        </w:rPr>
      </w:pPr>
    </w:p>
    <w:p w:rsidR="00512BFE" w:rsidRPr="009D3721" w:rsidRDefault="00F040EE" w:rsidP="00735C2F">
      <w:pPr>
        <w:tabs>
          <w:tab w:val="left" w:pos="567"/>
        </w:tabs>
        <w:autoSpaceDE w:val="0"/>
        <w:autoSpaceDN w:val="0"/>
        <w:adjustRightInd w:val="0"/>
        <w:spacing w:after="0" w:line="480" w:lineRule="auto"/>
        <w:jc w:val="both"/>
        <w:rPr>
          <w:rFonts w:ascii="Arial" w:hAnsi="Arial" w:cs="Arial"/>
        </w:rPr>
      </w:pPr>
      <w:r w:rsidRPr="009D3721">
        <w:rPr>
          <w:rFonts w:ascii="Arial" w:hAnsi="Arial" w:cs="Arial"/>
        </w:rPr>
        <w:tab/>
      </w:r>
      <w:r w:rsidR="00F3702E" w:rsidRPr="009D3721">
        <w:rPr>
          <w:rFonts w:ascii="Arial" w:hAnsi="Arial" w:cs="Arial"/>
        </w:rPr>
        <w:t xml:space="preserve">Originally, </w:t>
      </w:r>
      <w:r w:rsidR="005B4BE2" w:rsidRPr="009D3721">
        <w:rPr>
          <w:rFonts w:ascii="Arial" w:hAnsi="Arial" w:cs="Arial"/>
        </w:rPr>
        <w:t>l</w:t>
      </w:r>
      <w:r w:rsidR="00F3702E" w:rsidRPr="009D3721">
        <w:rPr>
          <w:rFonts w:ascii="Arial" w:hAnsi="Arial" w:cs="Arial"/>
        </w:rPr>
        <w:t>ocated in</w:t>
      </w:r>
      <w:r w:rsidR="005B4BE2" w:rsidRPr="009D3721">
        <w:rPr>
          <w:rFonts w:ascii="Arial" w:hAnsi="Arial" w:cs="Arial"/>
        </w:rPr>
        <w:t xml:space="preserve"> humid </w:t>
      </w:r>
      <w:r w:rsidR="00F3702E" w:rsidRPr="009D3721">
        <w:rPr>
          <w:rFonts w:ascii="Arial" w:hAnsi="Arial" w:cs="Arial"/>
        </w:rPr>
        <w:t xml:space="preserve">tropical regions, </w:t>
      </w:r>
      <w:r w:rsidR="005B4BE2" w:rsidRPr="009D3721">
        <w:rPr>
          <w:rFonts w:ascii="Arial" w:hAnsi="Arial" w:cs="Arial"/>
        </w:rPr>
        <w:t xml:space="preserve">the whole areas of Antang Kalang in which the study area take place </w:t>
      </w:r>
      <w:r w:rsidR="00F3702E" w:rsidRPr="009D3721">
        <w:rPr>
          <w:rFonts w:ascii="Arial" w:hAnsi="Arial" w:cs="Arial"/>
        </w:rPr>
        <w:t>is endowed by large area of tropical</w:t>
      </w:r>
      <w:r w:rsidR="005B4BE2" w:rsidRPr="009D3721">
        <w:rPr>
          <w:rFonts w:ascii="Arial" w:hAnsi="Arial" w:cs="Arial"/>
        </w:rPr>
        <w:t xml:space="preserve"> forest (Rahu </w:t>
      </w:r>
      <w:r w:rsidR="005B4BE2" w:rsidRPr="009D3721">
        <w:rPr>
          <w:rFonts w:ascii="Arial" w:hAnsi="Arial" w:cs="Arial"/>
          <w:i/>
        </w:rPr>
        <w:t>et at</w:t>
      </w:r>
      <w:r w:rsidR="005B4BE2" w:rsidRPr="009D3721">
        <w:rPr>
          <w:rFonts w:ascii="Arial" w:hAnsi="Arial" w:cs="Arial"/>
        </w:rPr>
        <w:t xml:space="preserve">., 2013). </w:t>
      </w:r>
      <w:r w:rsidR="006B44A7" w:rsidRPr="009D3721">
        <w:rPr>
          <w:rFonts w:ascii="Arial" w:hAnsi="Arial" w:cs="Arial"/>
        </w:rPr>
        <w:t>In Kalimantan, on larger scale</w:t>
      </w:r>
      <w:r w:rsidR="00056DE6" w:rsidRPr="009D3721">
        <w:rPr>
          <w:rFonts w:ascii="Arial" w:hAnsi="Arial" w:cs="Arial"/>
        </w:rPr>
        <w:t xml:space="preserve"> of typical lowland rainforest</w:t>
      </w:r>
      <w:r w:rsidR="006B44A7" w:rsidRPr="009D3721">
        <w:rPr>
          <w:rFonts w:ascii="Arial" w:hAnsi="Arial" w:cs="Arial"/>
        </w:rPr>
        <w:t>, th</w:t>
      </w:r>
      <w:r w:rsidR="00056DE6" w:rsidRPr="009D3721">
        <w:rPr>
          <w:rFonts w:ascii="Arial" w:hAnsi="Arial" w:cs="Arial"/>
        </w:rPr>
        <w:t xml:space="preserve">ere are almost 180 tree species/hectare </w:t>
      </w:r>
      <w:r w:rsidR="006B44A7" w:rsidRPr="009D3721">
        <w:rPr>
          <w:rFonts w:ascii="Arial" w:hAnsi="Arial" w:cs="Arial"/>
        </w:rPr>
        <w:t xml:space="preserve">(Kartawinata, 1981). During field survey, </w:t>
      </w:r>
      <w:r w:rsidR="00056DE6" w:rsidRPr="009D3721">
        <w:rPr>
          <w:rFonts w:ascii="Arial" w:hAnsi="Arial" w:cs="Arial"/>
        </w:rPr>
        <w:t xml:space="preserve">in addtiton to </w:t>
      </w:r>
      <w:r w:rsidR="006B44A7" w:rsidRPr="009D3721">
        <w:rPr>
          <w:rFonts w:ascii="Arial" w:hAnsi="Arial" w:cs="Arial"/>
        </w:rPr>
        <w:t xml:space="preserve">giant species of </w:t>
      </w:r>
      <w:r w:rsidR="006B44A7" w:rsidRPr="009D3721">
        <w:rPr>
          <w:rFonts w:ascii="Arial" w:hAnsi="Arial" w:cs="Arial"/>
          <w:i/>
          <w:iCs/>
        </w:rPr>
        <w:t xml:space="preserve">Shorea </w:t>
      </w:r>
      <w:r w:rsidR="006B44A7" w:rsidRPr="009D3721">
        <w:rPr>
          <w:rFonts w:ascii="Arial" w:hAnsi="Arial" w:cs="Arial"/>
        </w:rPr>
        <w:t>spp</w:t>
      </w:r>
      <w:r w:rsidR="00056DE6" w:rsidRPr="009D3721">
        <w:rPr>
          <w:rFonts w:ascii="Arial" w:hAnsi="Arial" w:cs="Arial"/>
        </w:rPr>
        <w:t>, the others plants that have been found is local rubber (</w:t>
      </w:r>
      <w:r w:rsidR="00512BFE" w:rsidRPr="009D3721">
        <w:rPr>
          <w:rFonts w:ascii="Arial" w:hAnsi="Arial" w:cs="Arial"/>
        </w:rPr>
        <w:t xml:space="preserve">Hevea brasiliensis ). Along the river stream, some local orchid species were also found beside other species of ornamental plants. </w:t>
      </w:r>
      <w:r w:rsidR="006F33CB" w:rsidRPr="009D3721">
        <w:rPr>
          <w:rFonts w:ascii="Arial" w:hAnsi="Arial" w:cs="Arial"/>
        </w:rPr>
        <w:t xml:space="preserve">The existing of land cover involving crop growth data as well as cropping patternsand land usecontributes to USLE </w:t>
      </w:r>
      <w:r w:rsidR="0069704D" w:rsidRPr="009D3721">
        <w:rPr>
          <w:rFonts w:ascii="Arial" w:hAnsi="Arial" w:cs="Arial"/>
        </w:rPr>
        <w:t xml:space="preserve">erosion </w:t>
      </w:r>
      <w:r w:rsidR="006F33CB" w:rsidRPr="009D3721">
        <w:rPr>
          <w:rFonts w:ascii="Arial" w:hAnsi="Arial" w:cs="Arial"/>
        </w:rPr>
        <w:t xml:space="preserve">prediction </w:t>
      </w:r>
      <w:r w:rsidR="0069704D" w:rsidRPr="009D3721">
        <w:rPr>
          <w:rFonts w:ascii="Arial" w:hAnsi="Arial" w:cs="Arial"/>
        </w:rPr>
        <w:t xml:space="preserve">model </w:t>
      </w:r>
      <w:r w:rsidR="006F33CB" w:rsidRPr="009D3721">
        <w:rPr>
          <w:rFonts w:ascii="Arial" w:hAnsi="Arial" w:cs="Arial"/>
        </w:rPr>
        <w:t>through value of vegetation practi</w:t>
      </w:r>
      <w:r w:rsidR="0069704D" w:rsidRPr="009D3721">
        <w:rPr>
          <w:rFonts w:ascii="Arial" w:hAnsi="Arial" w:cs="Arial"/>
        </w:rPr>
        <w:t xml:space="preserve">ce (Angima </w:t>
      </w:r>
      <w:r w:rsidR="0069704D" w:rsidRPr="009D3721">
        <w:rPr>
          <w:rFonts w:ascii="Arial" w:hAnsi="Arial" w:cs="Arial"/>
          <w:i/>
        </w:rPr>
        <w:t>et al</w:t>
      </w:r>
      <w:r w:rsidR="0069704D" w:rsidRPr="009D3721">
        <w:rPr>
          <w:rFonts w:ascii="Arial" w:hAnsi="Arial" w:cs="Arial"/>
        </w:rPr>
        <w:t>., 2003; Wischmeier and Smith, 1978).</w:t>
      </w:r>
    </w:p>
    <w:p w:rsidR="00F42FE1" w:rsidRPr="009D3721" w:rsidRDefault="00F42FE1" w:rsidP="003A7A19">
      <w:pPr>
        <w:autoSpaceDE w:val="0"/>
        <w:autoSpaceDN w:val="0"/>
        <w:adjustRightInd w:val="0"/>
        <w:spacing w:after="0" w:line="360" w:lineRule="auto"/>
        <w:jc w:val="both"/>
        <w:rPr>
          <w:rFonts w:ascii="Arial" w:hAnsi="Arial" w:cs="Arial"/>
          <w:b/>
        </w:rPr>
      </w:pPr>
    </w:p>
    <w:p w:rsidR="0069704D" w:rsidRPr="009D3721" w:rsidRDefault="0069704D" w:rsidP="00735C2F">
      <w:pPr>
        <w:autoSpaceDE w:val="0"/>
        <w:autoSpaceDN w:val="0"/>
        <w:adjustRightInd w:val="0"/>
        <w:spacing w:after="0" w:line="480" w:lineRule="auto"/>
        <w:jc w:val="both"/>
        <w:rPr>
          <w:rFonts w:ascii="Arial" w:hAnsi="Arial" w:cs="Arial"/>
          <w:b/>
        </w:rPr>
      </w:pPr>
      <w:r w:rsidRPr="009D3721">
        <w:rPr>
          <w:rFonts w:ascii="Arial" w:hAnsi="Arial" w:cs="Arial"/>
          <w:b/>
        </w:rPr>
        <w:lastRenderedPageBreak/>
        <w:t>Land and Environment Degradation</w:t>
      </w:r>
    </w:p>
    <w:p w:rsidR="0069704D" w:rsidRPr="009D3721" w:rsidRDefault="0069704D" w:rsidP="00735C2F">
      <w:pPr>
        <w:tabs>
          <w:tab w:val="left" w:pos="567"/>
        </w:tabs>
        <w:autoSpaceDE w:val="0"/>
        <w:autoSpaceDN w:val="0"/>
        <w:adjustRightInd w:val="0"/>
        <w:spacing w:after="120" w:line="480" w:lineRule="auto"/>
        <w:jc w:val="both"/>
        <w:rPr>
          <w:rFonts w:ascii="Arial" w:hAnsi="Arial" w:cs="Arial"/>
        </w:rPr>
      </w:pPr>
      <w:r w:rsidRPr="009D3721">
        <w:rPr>
          <w:rFonts w:ascii="Arial" w:hAnsi="Arial" w:cs="Arial"/>
          <w:b/>
        </w:rPr>
        <w:tab/>
      </w:r>
      <w:r w:rsidRPr="009D3721">
        <w:rPr>
          <w:rFonts w:ascii="Arial" w:hAnsi="Arial" w:cs="Arial"/>
        </w:rPr>
        <w:t>Land is important</w:t>
      </w:r>
      <w:r w:rsidR="0087759A" w:rsidRPr="009D3721">
        <w:rPr>
          <w:rFonts w:ascii="Arial" w:hAnsi="Arial" w:cs="Arial"/>
        </w:rPr>
        <w:t xml:space="preserve"> aspect in natural environment. Especially at sloping lands, </w:t>
      </w:r>
      <w:r w:rsidR="005B6FBE" w:rsidRPr="009D3721">
        <w:rPr>
          <w:rFonts w:ascii="Arial" w:hAnsi="Arial" w:cs="Arial"/>
        </w:rPr>
        <w:t xml:space="preserve">the impact of land clearing </w:t>
      </w:r>
      <w:r w:rsidR="008F789C" w:rsidRPr="009D3721">
        <w:rPr>
          <w:rFonts w:ascii="Arial" w:hAnsi="Arial" w:cs="Arial"/>
        </w:rPr>
        <w:t xml:space="preserve">include elimination of </w:t>
      </w:r>
      <w:r w:rsidR="005B6FBE" w:rsidRPr="009D3721">
        <w:rPr>
          <w:rFonts w:ascii="Arial" w:hAnsi="Arial" w:cs="Arial"/>
        </w:rPr>
        <w:t>protective leaf canopy cover</w:t>
      </w:r>
      <w:r w:rsidR="008F789C" w:rsidRPr="009D3721">
        <w:rPr>
          <w:rFonts w:ascii="Arial" w:hAnsi="Arial" w:cs="Arial"/>
        </w:rPr>
        <w:t>(Dowdle and von Uexkull, 1988).</w:t>
      </w:r>
      <w:r w:rsidR="00CF362A" w:rsidRPr="009D3721">
        <w:rPr>
          <w:rFonts w:ascii="Arial" w:hAnsi="Arial" w:cs="Arial"/>
        </w:rPr>
        <w:t xml:space="preserve">Ground cover that consist of leaf canopy cover is the factor that has the greatest impact on the rate of erosion by protecting the soil surface from the erosive impact of raindrops (Simpson, 2009). </w:t>
      </w:r>
      <w:r w:rsidR="00572EC2" w:rsidRPr="009D3721">
        <w:rPr>
          <w:rFonts w:ascii="Arial" w:hAnsi="Arial" w:cs="Arial"/>
        </w:rPr>
        <w:t xml:space="preserve">The potency of soil erosion is then should be early known through erosion risk level classification. </w:t>
      </w:r>
      <w:r w:rsidR="003C25C1" w:rsidRPr="009D3721">
        <w:rPr>
          <w:rFonts w:ascii="Arial" w:hAnsi="Arial" w:cs="Arial"/>
        </w:rPr>
        <w:t xml:space="preserve">The result of calculating data input according to </w:t>
      </w:r>
      <w:r w:rsidR="00712251" w:rsidRPr="009D3721">
        <w:rPr>
          <w:rFonts w:ascii="Arial" w:hAnsi="Arial" w:cs="Arial"/>
        </w:rPr>
        <w:t xml:space="preserve">USLE erosion prediction model shown that there are </w:t>
      </w:r>
      <w:r w:rsidR="001474F2" w:rsidRPr="009D3721">
        <w:rPr>
          <w:rFonts w:ascii="Arial" w:hAnsi="Arial" w:cs="Arial"/>
        </w:rPr>
        <w:t>3</w:t>
      </w:r>
      <w:r w:rsidR="00712251" w:rsidRPr="009D3721">
        <w:rPr>
          <w:rFonts w:ascii="Arial" w:hAnsi="Arial" w:cs="Arial"/>
        </w:rPr>
        <w:t xml:space="preserve"> class of erosion risk level in study area. Each class reflects level of erosion risk through soil loss potential (ton/hectare/year)</w:t>
      </w:r>
      <w:r w:rsidR="00804A8B" w:rsidRPr="009D3721">
        <w:rPr>
          <w:rFonts w:ascii="Arial" w:hAnsi="Arial" w:cs="Arial"/>
        </w:rPr>
        <w:t xml:space="preserve">, total areas (Table 2) </w:t>
      </w:r>
      <w:r w:rsidR="00712251" w:rsidRPr="009D3721">
        <w:rPr>
          <w:rFonts w:ascii="Arial" w:hAnsi="Arial" w:cs="Arial"/>
        </w:rPr>
        <w:t xml:space="preserve">and spatial distribution (Figure </w:t>
      </w:r>
      <w:r w:rsidR="00C157DC" w:rsidRPr="009D3721">
        <w:rPr>
          <w:rFonts w:ascii="Arial" w:hAnsi="Arial" w:cs="Arial"/>
        </w:rPr>
        <w:t>7</w:t>
      </w:r>
      <w:r w:rsidR="00712251" w:rsidRPr="009D3721">
        <w:rPr>
          <w:rFonts w:ascii="Arial" w:hAnsi="Arial" w:cs="Arial"/>
        </w:rPr>
        <w:t>).</w:t>
      </w:r>
    </w:p>
    <w:p w:rsidR="003C25C1" w:rsidRPr="009D3721" w:rsidRDefault="003C25C1" w:rsidP="003A7A19">
      <w:pPr>
        <w:autoSpaceDE w:val="0"/>
        <w:autoSpaceDN w:val="0"/>
        <w:adjustRightInd w:val="0"/>
        <w:spacing w:after="0" w:line="360" w:lineRule="auto"/>
        <w:jc w:val="both"/>
        <w:rPr>
          <w:rFonts w:ascii="Arial" w:hAnsi="Arial" w:cs="Arial"/>
        </w:rPr>
      </w:pPr>
      <w:r w:rsidRPr="009D3721">
        <w:rPr>
          <w:rFonts w:ascii="Arial" w:hAnsi="Arial" w:cs="Arial"/>
          <w:bCs/>
        </w:rPr>
        <w:t xml:space="preserve">Table </w:t>
      </w:r>
      <w:r w:rsidR="00712251" w:rsidRPr="009D3721">
        <w:rPr>
          <w:rFonts w:ascii="Arial" w:hAnsi="Arial" w:cs="Arial"/>
          <w:bCs/>
        </w:rPr>
        <w:t>2</w:t>
      </w:r>
      <w:r w:rsidRPr="009D3721">
        <w:rPr>
          <w:rFonts w:ascii="Arial" w:hAnsi="Arial" w:cs="Arial"/>
        </w:rPr>
        <w:t xml:space="preserve">. </w:t>
      </w:r>
      <w:r w:rsidR="00913525" w:rsidRPr="009D3721">
        <w:rPr>
          <w:rFonts w:ascii="Arial" w:hAnsi="Arial" w:cs="Arial"/>
        </w:rPr>
        <w:t>C</w:t>
      </w:r>
      <w:r w:rsidR="001474F2" w:rsidRPr="009D3721">
        <w:rPr>
          <w:rFonts w:ascii="Arial" w:hAnsi="Arial" w:cs="Arial"/>
        </w:rPr>
        <w:t xml:space="preserve">lassification </w:t>
      </w:r>
      <w:r w:rsidRPr="009D3721">
        <w:rPr>
          <w:rFonts w:ascii="Arial" w:hAnsi="Arial" w:cs="Arial"/>
        </w:rPr>
        <w:t xml:space="preserve">of </w:t>
      </w:r>
      <w:r w:rsidR="00712251" w:rsidRPr="009D3721">
        <w:rPr>
          <w:rFonts w:ascii="Arial" w:hAnsi="Arial" w:cs="Arial"/>
        </w:rPr>
        <w:t xml:space="preserve">the </w:t>
      </w:r>
      <w:r w:rsidRPr="009D3721">
        <w:rPr>
          <w:rFonts w:ascii="Arial" w:hAnsi="Arial" w:cs="Arial"/>
        </w:rPr>
        <w:t>erosion risk potential in study area</w:t>
      </w:r>
    </w:p>
    <w:tbl>
      <w:tblPr>
        <w:tblStyle w:val="TableGrid"/>
        <w:tblW w:w="0" w:type="auto"/>
        <w:tblInd w:w="108" w:type="dxa"/>
        <w:tblLook w:val="04A0"/>
      </w:tblPr>
      <w:tblGrid>
        <w:gridCol w:w="510"/>
        <w:gridCol w:w="778"/>
        <w:gridCol w:w="2410"/>
        <w:gridCol w:w="2636"/>
        <w:gridCol w:w="1406"/>
        <w:gridCol w:w="1203"/>
      </w:tblGrid>
      <w:tr w:rsidR="00BB7A82" w:rsidRPr="009D3721" w:rsidTr="00F42FE1">
        <w:tc>
          <w:tcPr>
            <w:tcW w:w="510" w:type="dxa"/>
            <w:vMerge w:val="restart"/>
            <w:tcBorders>
              <w:left w:val="single" w:sz="4" w:space="0" w:color="FFFFFF" w:themeColor="background1"/>
              <w:right w:val="single" w:sz="4" w:space="0" w:color="FFFFFF" w:themeColor="background1"/>
            </w:tcBorders>
          </w:tcPr>
          <w:p w:rsidR="00BB7A82" w:rsidRPr="009D3721" w:rsidRDefault="00BB7A82" w:rsidP="003A7A19">
            <w:pPr>
              <w:autoSpaceDE w:val="0"/>
              <w:autoSpaceDN w:val="0"/>
              <w:adjustRightInd w:val="0"/>
              <w:spacing w:line="360" w:lineRule="auto"/>
              <w:jc w:val="center"/>
              <w:rPr>
                <w:rFonts w:ascii="Arial" w:hAnsi="Arial" w:cs="Arial"/>
              </w:rPr>
            </w:pPr>
            <w:r w:rsidRPr="009D3721">
              <w:rPr>
                <w:rFonts w:ascii="Arial" w:hAnsi="Arial" w:cs="Arial"/>
              </w:rPr>
              <w:t>No</w:t>
            </w:r>
          </w:p>
        </w:tc>
        <w:tc>
          <w:tcPr>
            <w:tcW w:w="778" w:type="dxa"/>
            <w:vMerge w:val="restart"/>
            <w:tcBorders>
              <w:left w:val="single" w:sz="4" w:space="0" w:color="FFFFFF" w:themeColor="background1"/>
              <w:right w:val="single" w:sz="4" w:space="0" w:color="FFFFFF" w:themeColor="background1"/>
            </w:tcBorders>
          </w:tcPr>
          <w:p w:rsidR="00BB7A82" w:rsidRPr="009D3721" w:rsidRDefault="00BB7A82" w:rsidP="003A7A19">
            <w:pPr>
              <w:autoSpaceDE w:val="0"/>
              <w:autoSpaceDN w:val="0"/>
              <w:adjustRightInd w:val="0"/>
              <w:spacing w:line="360" w:lineRule="auto"/>
              <w:jc w:val="center"/>
              <w:rPr>
                <w:rFonts w:ascii="Arial" w:hAnsi="Arial" w:cs="Arial"/>
              </w:rPr>
            </w:pPr>
            <w:r w:rsidRPr="009D3721">
              <w:rPr>
                <w:rFonts w:ascii="Arial" w:hAnsi="Arial" w:cs="Arial"/>
              </w:rPr>
              <w:t>Class</w:t>
            </w:r>
          </w:p>
        </w:tc>
        <w:tc>
          <w:tcPr>
            <w:tcW w:w="2410" w:type="dxa"/>
            <w:vMerge w:val="restart"/>
            <w:tcBorders>
              <w:left w:val="single" w:sz="4" w:space="0" w:color="FFFFFF" w:themeColor="background1"/>
              <w:right w:val="single" w:sz="4" w:space="0" w:color="FFFFFF" w:themeColor="background1"/>
            </w:tcBorders>
          </w:tcPr>
          <w:p w:rsidR="00BB7A82" w:rsidRPr="009D3721" w:rsidRDefault="00913525" w:rsidP="003A7A19">
            <w:pPr>
              <w:autoSpaceDE w:val="0"/>
              <w:autoSpaceDN w:val="0"/>
              <w:adjustRightInd w:val="0"/>
              <w:spacing w:line="360" w:lineRule="auto"/>
              <w:jc w:val="center"/>
              <w:rPr>
                <w:rFonts w:ascii="Arial" w:hAnsi="Arial" w:cs="Arial"/>
              </w:rPr>
            </w:pPr>
            <w:r w:rsidRPr="009D3721">
              <w:rPr>
                <w:rFonts w:ascii="Arial" w:hAnsi="Arial" w:cs="Arial"/>
              </w:rPr>
              <w:t>Potential s</w:t>
            </w:r>
            <w:r w:rsidR="00BB7A82" w:rsidRPr="009D3721">
              <w:rPr>
                <w:rFonts w:ascii="Arial" w:hAnsi="Arial" w:cs="Arial"/>
              </w:rPr>
              <w:t>oil loss  (t/h</w:t>
            </w:r>
            <w:r w:rsidRPr="009D3721">
              <w:rPr>
                <w:rFonts w:ascii="Arial" w:hAnsi="Arial" w:cs="Arial"/>
              </w:rPr>
              <w:t>a</w:t>
            </w:r>
            <w:r w:rsidR="00BB7A82" w:rsidRPr="009D3721">
              <w:rPr>
                <w:rFonts w:ascii="Arial" w:hAnsi="Arial" w:cs="Arial"/>
              </w:rPr>
              <w:t>/yr)</w:t>
            </w:r>
          </w:p>
        </w:tc>
        <w:tc>
          <w:tcPr>
            <w:tcW w:w="2636" w:type="dxa"/>
            <w:vMerge w:val="restart"/>
            <w:tcBorders>
              <w:left w:val="single" w:sz="4" w:space="0" w:color="FFFFFF" w:themeColor="background1"/>
              <w:right w:val="single" w:sz="4" w:space="0" w:color="FFFFFF" w:themeColor="background1"/>
            </w:tcBorders>
          </w:tcPr>
          <w:p w:rsidR="00BB7A82" w:rsidRPr="009D3721" w:rsidRDefault="00913525" w:rsidP="003A7A19">
            <w:pPr>
              <w:autoSpaceDE w:val="0"/>
              <w:autoSpaceDN w:val="0"/>
              <w:adjustRightInd w:val="0"/>
              <w:spacing w:line="360" w:lineRule="auto"/>
              <w:jc w:val="center"/>
              <w:rPr>
                <w:rFonts w:ascii="Arial" w:hAnsi="Arial" w:cs="Arial"/>
              </w:rPr>
            </w:pPr>
            <w:r w:rsidRPr="009D3721">
              <w:rPr>
                <w:rFonts w:ascii="Arial" w:hAnsi="Arial" w:cs="Arial"/>
              </w:rPr>
              <w:t xml:space="preserve">Actualsoil loss </w:t>
            </w:r>
          </w:p>
          <w:p w:rsidR="00065519" w:rsidRPr="009D3721" w:rsidRDefault="00065519" w:rsidP="003A7A19">
            <w:pPr>
              <w:autoSpaceDE w:val="0"/>
              <w:autoSpaceDN w:val="0"/>
              <w:adjustRightInd w:val="0"/>
              <w:spacing w:line="360" w:lineRule="auto"/>
              <w:jc w:val="center"/>
              <w:rPr>
                <w:rFonts w:ascii="Arial" w:hAnsi="Arial" w:cs="Arial"/>
              </w:rPr>
            </w:pPr>
            <w:r w:rsidRPr="009D3721">
              <w:rPr>
                <w:rFonts w:ascii="Arial" w:hAnsi="Arial" w:cs="Arial"/>
              </w:rPr>
              <w:t>(t/h</w:t>
            </w:r>
            <w:r w:rsidR="00913525" w:rsidRPr="009D3721">
              <w:rPr>
                <w:rFonts w:ascii="Arial" w:hAnsi="Arial" w:cs="Arial"/>
              </w:rPr>
              <w:t>a/y</w:t>
            </w:r>
            <w:r w:rsidRPr="009D3721">
              <w:rPr>
                <w:rFonts w:ascii="Arial" w:hAnsi="Arial" w:cs="Arial"/>
              </w:rPr>
              <w:t>r)</w:t>
            </w:r>
            <w:r w:rsidR="00913525" w:rsidRPr="009D3721">
              <w:rPr>
                <w:rFonts w:ascii="Arial" w:hAnsi="Arial" w:cs="Arial"/>
              </w:rPr>
              <w:t>*</w:t>
            </w:r>
          </w:p>
        </w:tc>
        <w:tc>
          <w:tcPr>
            <w:tcW w:w="2609" w:type="dxa"/>
            <w:gridSpan w:val="2"/>
            <w:tcBorders>
              <w:left w:val="single" w:sz="4" w:space="0" w:color="FFFFFF" w:themeColor="background1"/>
              <w:right w:val="single" w:sz="4" w:space="0" w:color="FFFFFF" w:themeColor="background1"/>
            </w:tcBorders>
          </w:tcPr>
          <w:p w:rsidR="00BB7A82" w:rsidRPr="009D3721" w:rsidRDefault="00BB7A82" w:rsidP="003A7A19">
            <w:pPr>
              <w:autoSpaceDE w:val="0"/>
              <w:autoSpaceDN w:val="0"/>
              <w:adjustRightInd w:val="0"/>
              <w:spacing w:line="360" w:lineRule="auto"/>
              <w:jc w:val="center"/>
              <w:rPr>
                <w:rFonts w:ascii="Arial" w:hAnsi="Arial" w:cs="Arial"/>
              </w:rPr>
            </w:pPr>
            <w:r w:rsidRPr="009D3721">
              <w:rPr>
                <w:rFonts w:ascii="Arial" w:hAnsi="Arial" w:cs="Arial"/>
              </w:rPr>
              <w:t>Total area</w:t>
            </w:r>
          </w:p>
        </w:tc>
      </w:tr>
      <w:tr w:rsidR="00BB7A82" w:rsidRPr="009D3721" w:rsidTr="00F42FE1">
        <w:tc>
          <w:tcPr>
            <w:tcW w:w="510" w:type="dxa"/>
            <w:vMerge/>
            <w:tcBorders>
              <w:left w:val="single" w:sz="4" w:space="0" w:color="FFFFFF" w:themeColor="background1"/>
              <w:right w:val="single" w:sz="4" w:space="0" w:color="FFFFFF" w:themeColor="background1"/>
            </w:tcBorders>
          </w:tcPr>
          <w:p w:rsidR="00BB7A82" w:rsidRPr="009D3721" w:rsidRDefault="00BB7A82" w:rsidP="003A7A19">
            <w:pPr>
              <w:autoSpaceDE w:val="0"/>
              <w:autoSpaceDN w:val="0"/>
              <w:adjustRightInd w:val="0"/>
              <w:spacing w:line="360" w:lineRule="auto"/>
              <w:jc w:val="both"/>
              <w:rPr>
                <w:rFonts w:ascii="Arial" w:hAnsi="Arial" w:cs="Arial"/>
              </w:rPr>
            </w:pPr>
          </w:p>
        </w:tc>
        <w:tc>
          <w:tcPr>
            <w:tcW w:w="778" w:type="dxa"/>
            <w:vMerge/>
            <w:tcBorders>
              <w:left w:val="single" w:sz="4" w:space="0" w:color="FFFFFF" w:themeColor="background1"/>
              <w:right w:val="single" w:sz="4" w:space="0" w:color="FFFFFF" w:themeColor="background1"/>
            </w:tcBorders>
          </w:tcPr>
          <w:p w:rsidR="00BB7A82" w:rsidRPr="009D3721" w:rsidRDefault="00BB7A82" w:rsidP="003A7A19">
            <w:pPr>
              <w:autoSpaceDE w:val="0"/>
              <w:autoSpaceDN w:val="0"/>
              <w:adjustRightInd w:val="0"/>
              <w:spacing w:line="360" w:lineRule="auto"/>
              <w:jc w:val="both"/>
              <w:rPr>
                <w:rFonts w:ascii="Arial" w:hAnsi="Arial" w:cs="Arial"/>
              </w:rPr>
            </w:pPr>
          </w:p>
        </w:tc>
        <w:tc>
          <w:tcPr>
            <w:tcW w:w="2410" w:type="dxa"/>
            <w:vMerge/>
            <w:tcBorders>
              <w:left w:val="single" w:sz="4" w:space="0" w:color="FFFFFF" w:themeColor="background1"/>
              <w:right w:val="single" w:sz="4" w:space="0" w:color="FFFFFF" w:themeColor="background1"/>
            </w:tcBorders>
          </w:tcPr>
          <w:p w:rsidR="00BB7A82" w:rsidRPr="009D3721" w:rsidRDefault="00BB7A82" w:rsidP="003A7A19">
            <w:pPr>
              <w:autoSpaceDE w:val="0"/>
              <w:autoSpaceDN w:val="0"/>
              <w:adjustRightInd w:val="0"/>
              <w:spacing w:line="360" w:lineRule="auto"/>
              <w:jc w:val="both"/>
              <w:rPr>
                <w:rFonts w:ascii="Arial" w:hAnsi="Arial" w:cs="Arial"/>
              </w:rPr>
            </w:pPr>
          </w:p>
        </w:tc>
        <w:tc>
          <w:tcPr>
            <w:tcW w:w="2636" w:type="dxa"/>
            <w:vMerge/>
            <w:tcBorders>
              <w:left w:val="single" w:sz="4" w:space="0" w:color="FFFFFF" w:themeColor="background1"/>
              <w:right w:val="single" w:sz="4" w:space="0" w:color="FFFFFF" w:themeColor="background1"/>
            </w:tcBorders>
          </w:tcPr>
          <w:p w:rsidR="00BB7A82" w:rsidRPr="009D3721" w:rsidRDefault="00BB7A82" w:rsidP="003A7A19">
            <w:pPr>
              <w:autoSpaceDE w:val="0"/>
              <w:autoSpaceDN w:val="0"/>
              <w:adjustRightInd w:val="0"/>
              <w:spacing w:line="360" w:lineRule="auto"/>
              <w:jc w:val="both"/>
              <w:rPr>
                <w:rFonts w:ascii="Arial" w:hAnsi="Arial" w:cs="Arial"/>
              </w:rPr>
            </w:pPr>
          </w:p>
        </w:tc>
        <w:tc>
          <w:tcPr>
            <w:tcW w:w="1406" w:type="dxa"/>
            <w:tcBorders>
              <w:left w:val="single" w:sz="4" w:space="0" w:color="FFFFFF" w:themeColor="background1"/>
              <w:right w:val="single" w:sz="4" w:space="0" w:color="FFFFFF" w:themeColor="background1"/>
            </w:tcBorders>
          </w:tcPr>
          <w:p w:rsidR="00BB7A82" w:rsidRPr="009D3721" w:rsidRDefault="00BB7A82" w:rsidP="003A7A19">
            <w:pPr>
              <w:autoSpaceDE w:val="0"/>
              <w:autoSpaceDN w:val="0"/>
              <w:adjustRightInd w:val="0"/>
              <w:spacing w:line="360" w:lineRule="auto"/>
              <w:jc w:val="both"/>
              <w:rPr>
                <w:rFonts w:ascii="Arial" w:hAnsi="Arial" w:cs="Arial"/>
              </w:rPr>
            </w:pPr>
            <w:r w:rsidRPr="009D3721">
              <w:rPr>
                <w:rFonts w:ascii="Arial" w:hAnsi="Arial" w:cs="Arial"/>
              </w:rPr>
              <w:t>(</w:t>
            </w:r>
            <w:r w:rsidR="00913525" w:rsidRPr="009D3721">
              <w:rPr>
                <w:rFonts w:ascii="Arial" w:hAnsi="Arial" w:cs="Arial"/>
              </w:rPr>
              <w:t>ha</w:t>
            </w:r>
            <w:r w:rsidRPr="009D3721">
              <w:rPr>
                <w:rFonts w:ascii="Arial" w:hAnsi="Arial" w:cs="Arial"/>
              </w:rPr>
              <w:t>)</w:t>
            </w:r>
          </w:p>
        </w:tc>
        <w:tc>
          <w:tcPr>
            <w:tcW w:w="1203" w:type="dxa"/>
            <w:tcBorders>
              <w:left w:val="single" w:sz="4" w:space="0" w:color="FFFFFF" w:themeColor="background1"/>
              <w:right w:val="single" w:sz="4" w:space="0" w:color="FFFFFF" w:themeColor="background1"/>
            </w:tcBorders>
          </w:tcPr>
          <w:p w:rsidR="00BB7A82" w:rsidRPr="009D3721" w:rsidRDefault="00BB7A82" w:rsidP="003A7A19">
            <w:pPr>
              <w:autoSpaceDE w:val="0"/>
              <w:autoSpaceDN w:val="0"/>
              <w:adjustRightInd w:val="0"/>
              <w:spacing w:line="360" w:lineRule="auto"/>
              <w:jc w:val="both"/>
              <w:rPr>
                <w:rFonts w:ascii="Arial" w:hAnsi="Arial" w:cs="Arial"/>
              </w:rPr>
            </w:pPr>
            <w:r w:rsidRPr="009D3721">
              <w:rPr>
                <w:rFonts w:ascii="Arial" w:hAnsi="Arial" w:cs="Arial"/>
              </w:rPr>
              <w:t>(%)</w:t>
            </w:r>
          </w:p>
        </w:tc>
      </w:tr>
      <w:tr w:rsidR="00BB7A82" w:rsidRPr="009D3721" w:rsidTr="00F42FE1">
        <w:tc>
          <w:tcPr>
            <w:tcW w:w="510" w:type="dxa"/>
            <w:tcBorders>
              <w:left w:val="single" w:sz="4" w:space="0" w:color="FFFFFF" w:themeColor="background1"/>
              <w:right w:val="single" w:sz="4" w:space="0" w:color="FFFFFF" w:themeColor="background1"/>
            </w:tcBorders>
          </w:tcPr>
          <w:p w:rsidR="001474F2" w:rsidRPr="009D3721" w:rsidRDefault="00BB7A82" w:rsidP="003A7A19">
            <w:pPr>
              <w:autoSpaceDE w:val="0"/>
              <w:autoSpaceDN w:val="0"/>
              <w:adjustRightInd w:val="0"/>
              <w:spacing w:line="360" w:lineRule="auto"/>
              <w:jc w:val="both"/>
              <w:rPr>
                <w:rFonts w:ascii="Arial" w:hAnsi="Arial" w:cs="Arial"/>
              </w:rPr>
            </w:pPr>
            <w:r w:rsidRPr="009D3721">
              <w:rPr>
                <w:rFonts w:ascii="Arial" w:hAnsi="Arial" w:cs="Arial"/>
              </w:rPr>
              <w:t>1</w:t>
            </w:r>
          </w:p>
        </w:tc>
        <w:tc>
          <w:tcPr>
            <w:tcW w:w="778" w:type="dxa"/>
            <w:tcBorders>
              <w:left w:val="single" w:sz="4" w:space="0" w:color="FFFFFF" w:themeColor="background1"/>
              <w:right w:val="single" w:sz="4" w:space="0" w:color="FFFFFF" w:themeColor="background1"/>
            </w:tcBorders>
          </w:tcPr>
          <w:p w:rsidR="001474F2" w:rsidRPr="009D3721" w:rsidRDefault="00BB7A82" w:rsidP="003A7A19">
            <w:pPr>
              <w:autoSpaceDE w:val="0"/>
              <w:autoSpaceDN w:val="0"/>
              <w:adjustRightInd w:val="0"/>
              <w:spacing w:line="360" w:lineRule="auto"/>
              <w:jc w:val="center"/>
              <w:rPr>
                <w:rFonts w:ascii="Arial" w:hAnsi="Arial" w:cs="Arial"/>
              </w:rPr>
            </w:pPr>
            <w:r w:rsidRPr="009D3721">
              <w:rPr>
                <w:rFonts w:ascii="Arial" w:hAnsi="Arial" w:cs="Arial"/>
              </w:rPr>
              <w:t>II</w:t>
            </w:r>
          </w:p>
        </w:tc>
        <w:tc>
          <w:tcPr>
            <w:tcW w:w="2410" w:type="dxa"/>
            <w:tcBorders>
              <w:left w:val="single" w:sz="4" w:space="0" w:color="FFFFFF" w:themeColor="background1"/>
              <w:right w:val="single" w:sz="4" w:space="0" w:color="FFFFFF" w:themeColor="background1"/>
            </w:tcBorders>
          </w:tcPr>
          <w:p w:rsidR="001474F2" w:rsidRPr="009D3721" w:rsidRDefault="00BB7A82" w:rsidP="003A7A19">
            <w:pPr>
              <w:autoSpaceDE w:val="0"/>
              <w:autoSpaceDN w:val="0"/>
              <w:adjustRightInd w:val="0"/>
              <w:spacing w:line="360" w:lineRule="auto"/>
              <w:jc w:val="center"/>
              <w:rPr>
                <w:rFonts w:ascii="Arial" w:hAnsi="Arial" w:cs="Arial"/>
              </w:rPr>
            </w:pPr>
            <w:r w:rsidRPr="009D3721">
              <w:rPr>
                <w:rFonts w:ascii="Arial" w:hAnsi="Arial" w:cs="Arial"/>
              </w:rPr>
              <w:t>15-60</w:t>
            </w:r>
          </w:p>
        </w:tc>
        <w:tc>
          <w:tcPr>
            <w:tcW w:w="2636" w:type="dxa"/>
            <w:tcBorders>
              <w:left w:val="single" w:sz="4" w:space="0" w:color="FFFFFF" w:themeColor="background1"/>
              <w:right w:val="single" w:sz="4" w:space="0" w:color="FFFFFF" w:themeColor="background1"/>
            </w:tcBorders>
          </w:tcPr>
          <w:p w:rsidR="001474F2" w:rsidRPr="009D3721" w:rsidRDefault="00BB7A82" w:rsidP="003A7A19">
            <w:pPr>
              <w:autoSpaceDE w:val="0"/>
              <w:autoSpaceDN w:val="0"/>
              <w:adjustRightInd w:val="0"/>
              <w:spacing w:line="360" w:lineRule="auto"/>
              <w:jc w:val="center"/>
              <w:rPr>
                <w:rFonts w:ascii="Arial" w:hAnsi="Arial" w:cs="Arial"/>
              </w:rPr>
            </w:pPr>
            <w:r w:rsidRPr="009D3721">
              <w:rPr>
                <w:rFonts w:ascii="Arial" w:hAnsi="Arial" w:cs="Arial"/>
              </w:rPr>
              <w:t>32.79</w:t>
            </w:r>
          </w:p>
        </w:tc>
        <w:tc>
          <w:tcPr>
            <w:tcW w:w="1406" w:type="dxa"/>
            <w:tcBorders>
              <w:left w:val="single" w:sz="4" w:space="0" w:color="FFFFFF" w:themeColor="background1"/>
              <w:right w:val="single" w:sz="4" w:space="0" w:color="FFFFFF" w:themeColor="background1"/>
            </w:tcBorders>
          </w:tcPr>
          <w:p w:rsidR="001474F2" w:rsidRPr="009D3721" w:rsidRDefault="00786DA9" w:rsidP="003A7A19">
            <w:pPr>
              <w:autoSpaceDE w:val="0"/>
              <w:autoSpaceDN w:val="0"/>
              <w:adjustRightInd w:val="0"/>
              <w:spacing w:line="360" w:lineRule="auto"/>
              <w:jc w:val="right"/>
              <w:rPr>
                <w:rFonts w:ascii="Arial" w:hAnsi="Arial" w:cs="Arial"/>
              </w:rPr>
            </w:pPr>
            <w:r w:rsidRPr="009D3721">
              <w:rPr>
                <w:rFonts w:ascii="Arial" w:hAnsi="Arial" w:cs="Arial"/>
              </w:rPr>
              <w:t>20,123</w:t>
            </w:r>
          </w:p>
        </w:tc>
        <w:tc>
          <w:tcPr>
            <w:tcW w:w="1203" w:type="dxa"/>
            <w:tcBorders>
              <w:left w:val="single" w:sz="4" w:space="0" w:color="FFFFFF" w:themeColor="background1"/>
              <w:right w:val="single" w:sz="4" w:space="0" w:color="FFFFFF" w:themeColor="background1"/>
            </w:tcBorders>
          </w:tcPr>
          <w:p w:rsidR="001474F2" w:rsidRPr="009D3721" w:rsidRDefault="00786DA9" w:rsidP="003A7A19">
            <w:pPr>
              <w:autoSpaceDE w:val="0"/>
              <w:autoSpaceDN w:val="0"/>
              <w:adjustRightInd w:val="0"/>
              <w:spacing w:line="360" w:lineRule="auto"/>
              <w:jc w:val="right"/>
              <w:rPr>
                <w:rFonts w:ascii="Arial" w:hAnsi="Arial" w:cs="Arial"/>
              </w:rPr>
            </w:pPr>
            <w:r w:rsidRPr="009D3721">
              <w:rPr>
                <w:rFonts w:ascii="Arial" w:hAnsi="Arial" w:cs="Arial"/>
              </w:rPr>
              <w:t>51.63</w:t>
            </w:r>
          </w:p>
        </w:tc>
      </w:tr>
      <w:tr w:rsidR="00BB7A82" w:rsidRPr="009D3721" w:rsidTr="00F42FE1">
        <w:tc>
          <w:tcPr>
            <w:tcW w:w="510" w:type="dxa"/>
            <w:tcBorders>
              <w:left w:val="single" w:sz="4" w:space="0" w:color="FFFFFF" w:themeColor="background1"/>
              <w:right w:val="single" w:sz="4" w:space="0" w:color="FFFFFF" w:themeColor="background1"/>
            </w:tcBorders>
          </w:tcPr>
          <w:p w:rsidR="001474F2" w:rsidRPr="009D3721" w:rsidRDefault="00BB7A82" w:rsidP="003A7A19">
            <w:pPr>
              <w:autoSpaceDE w:val="0"/>
              <w:autoSpaceDN w:val="0"/>
              <w:adjustRightInd w:val="0"/>
              <w:spacing w:line="360" w:lineRule="auto"/>
              <w:jc w:val="both"/>
              <w:rPr>
                <w:rFonts w:ascii="Arial" w:hAnsi="Arial" w:cs="Arial"/>
              </w:rPr>
            </w:pPr>
            <w:r w:rsidRPr="009D3721">
              <w:rPr>
                <w:rFonts w:ascii="Arial" w:hAnsi="Arial" w:cs="Arial"/>
              </w:rPr>
              <w:t>2</w:t>
            </w:r>
          </w:p>
        </w:tc>
        <w:tc>
          <w:tcPr>
            <w:tcW w:w="778" w:type="dxa"/>
            <w:tcBorders>
              <w:left w:val="single" w:sz="4" w:space="0" w:color="FFFFFF" w:themeColor="background1"/>
              <w:right w:val="single" w:sz="4" w:space="0" w:color="FFFFFF" w:themeColor="background1"/>
            </w:tcBorders>
          </w:tcPr>
          <w:p w:rsidR="001474F2" w:rsidRPr="009D3721" w:rsidRDefault="00BB7A82" w:rsidP="003A7A19">
            <w:pPr>
              <w:autoSpaceDE w:val="0"/>
              <w:autoSpaceDN w:val="0"/>
              <w:adjustRightInd w:val="0"/>
              <w:spacing w:line="360" w:lineRule="auto"/>
              <w:jc w:val="center"/>
              <w:rPr>
                <w:rFonts w:ascii="Arial" w:hAnsi="Arial" w:cs="Arial"/>
              </w:rPr>
            </w:pPr>
            <w:r w:rsidRPr="009D3721">
              <w:rPr>
                <w:rFonts w:ascii="Arial" w:hAnsi="Arial" w:cs="Arial"/>
              </w:rPr>
              <w:t>III</w:t>
            </w:r>
          </w:p>
        </w:tc>
        <w:tc>
          <w:tcPr>
            <w:tcW w:w="2410" w:type="dxa"/>
            <w:tcBorders>
              <w:left w:val="single" w:sz="4" w:space="0" w:color="FFFFFF" w:themeColor="background1"/>
              <w:right w:val="single" w:sz="4" w:space="0" w:color="FFFFFF" w:themeColor="background1"/>
            </w:tcBorders>
          </w:tcPr>
          <w:p w:rsidR="001474F2" w:rsidRPr="009D3721" w:rsidRDefault="00BB7A82" w:rsidP="003A7A19">
            <w:pPr>
              <w:autoSpaceDE w:val="0"/>
              <w:autoSpaceDN w:val="0"/>
              <w:adjustRightInd w:val="0"/>
              <w:spacing w:line="360" w:lineRule="auto"/>
              <w:jc w:val="center"/>
              <w:rPr>
                <w:rFonts w:ascii="Arial" w:hAnsi="Arial" w:cs="Arial"/>
              </w:rPr>
            </w:pPr>
            <w:r w:rsidRPr="009D3721">
              <w:rPr>
                <w:rFonts w:ascii="Arial" w:hAnsi="Arial" w:cs="Arial"/>
              </w:rPr>
              <w:t>60-180</w:t>
            </w:r>
          </w:p>
        </w:tc>
        <w:tc>
          <w:tcPr>
            <w:tcW w:w="2636" w:type="dxa"/>
            <w:tcBorders>
              <w:left w:val="single" w:sz="4" w:space="0" w:color="FFFFFF" w:themeColor="background1"/>
              <w:right w:val="single" w:sz="4" w:space="0" w:color="FFFFFF" w:themeColor="background1"/>
            </w:tcBorders>
          </w:tcPr>
          <w:p w:rsidR="001474F2" w:rsidRPr="009D3721" w:rsidRDefault="00BB7A82" w:rsidP="003A7A19">
            <w:pPr>
              <w:autoSpaceDE w:val="0"/>
              <w:autoSpaceDN w:val="0"/>
              <w:adjustRightInd w:val="0"/>
              <w:spacing w:line="360" w:lineRule="auto"/>
              <w:jc w:val="center"/>
              <w:rPr>
                <w:rFonts w:ascii="Arial" w:hAnsi="Arial" w:cs="Arial"/>
              </w:rPr>
            </w:pPr>
            <w:r w:rsidRPr="009D3721">
              <w:rPr>
                <w:rFonts w:ascii="Arial" w:hAnsi="Arial" w:cs="Arial"/>
              </w:rPr>
              <w:t>72.91</w:t>
            </w:r>
          </w:p>
        </w:tc>
        <w:tc>
          <w:tcPr>
            <w:tcW w:w="1406" w:type="dxa"/>
            <w:tcBorders>
              <w:left w:val="single" w:sz="4" w:space="0" w:color="FFFFFF" w:themeColor="background1"/>
              <w:right w:val="single" w:sz="4" w:space="0" w:color="FFFFFF" w:themeColor="background1"/>
            </w:tcBorders>
          </w:tcPr>
          <w:p w:rsidR="001474F2" w:rsidRPr="009D3721" w:rsidRDefault="00786DA9" w:rsidP="003A7A19">
            <w:pPr>
              <w:autoSpaceDE w:val="0"/>
              <w:autoSpaceDN w:val="0"/>
              <w:adjustRightInd w:val="0"/>
              <w:spacing w:line="360" w:lineRule="auto"/>
              <w:jc w:val="right"/>
              <w:rPr>
                <w:rFonts w:ascii="Arial" w:hAnsi="Arial" w:cs="Arial"/>
              </w:rPr>
            </w:pPr>
            <w:r w:rsidRPr="009D3721">
              <w:rPr>
                <w:rFonts w:ascii="Arial" w:hAnsi="Arial" w:cs="Arial"/>
              </w:rPr>
              <w:t>938</w:t>
            </w:r>
          </w:p>
        </w:tc>
        <w:tc>
          <w:tcPr>
            <w:tcW w:w="1203" w:type="dxa"/>
            <w:tcBorders>
              <w:left w:val="single" w:sz="4" w:space="0" w:color="FFFFFF" w:themeColor="background1"/>
              <w:right w:val="single" w:sz="4" w:space="0" w:color="FFFFFF" w:themeColor="background1"/>
            </w:tcBorders>
          </w:tcPr>
          <w:p w:rsidR="001474F2" w:rsidRPr="009D3721" w:rsidRDefault="00786DA9" w:rsidP="003A7A19">
            <w:pPr>
              <w:autoSpaceDE w:val="0"/>
              <w:autoSpaceDN w:val="0"/>
              <w:adjustRightInd w:val="0"/>
              <w:spacing w:line="360" w:lineRule="auto"/>
              <w:jc w:val="right"/>
              <w:rPr>
                <w:rFonts w:ascii="Arial" w:hAnsi="Arial" w:cs="Arial"/>
              </w:rPr>
            </w:pPr>
            <w:r w:rsidRPr="009D3721">
              <w:rPr>
                <w:rFonts w:ascii="Arial" w:hAnsi="Arial" w:cs="Arial"/>
              </w:rPr>
              <w:t>2.41</w:t>
            </w:r>
          </w:p>
        </w:tc>
      </w:tr>
      <w:tr w:rsidR="00BB7A82" w:rsidRPr="009D3721" w:rsidTr="00F42FE1">
        <w:tc>
          <w:tcPr>
            <w:tcW w:w="510" w:type="dxa"/>
            <w:tcBorders>
              <w:left w:val="single" w:sz="4" w:space="0" w:color="FFFFFF" w:themeColor="background1"/>
              <w:right w:val="single" w:sz="4" w:space="0" w:color="FFFFFF" w:themeColor="background1"/>
            </w:tcBorders>
          </w:tcPr>
          <w:p w:rsidR="00BB7A82" w:rsidRPr="009D3721" w:rsidRDefault="00BB7A82" w:rsidP="003A7A19">
            <w:pPr>
              <w:autoSpaceDE w:val="0"/>
              <w:autoSpaceDN w:val="0"/>
              <w:adjustRightInd w:val="0"/>
              <w:spacing w:line="360" w:lineRule="auto"/>
              <w:jc w:val="both"/>
              <w:rPr>
                <w:rFonts w:ascii="Arial" w:hAnsi="Arial" w:cs="Arial"/>
              </w:rPr>
            </w:pPr>
            <w:r w:rsidRPr="009D3721">
              <w:rPr>
                <w:rFonts w:ascii="Arial" w:hAnsi="Arial" w:cs="Arial"/>
              </w:rPr>
              <w:t>3</w:t>
            </w:r>
          </w:p>
        </w:tc>
        <w:tc>
          <w:tcPr>
            <w:tcW w:w="778" w:type="dxa"/>
            <w:tcBorders>
              <w:left w:val="single" w:sz="4" w:space="0" w:color="FFFFFF" w:themeColor="background1"/>
              <w:right w:val="single" w:sz="4" w:space="0" w:color="FFFFFF" w:themeColor="background1"/>
            </w:tcBorders>
          </w:tcPr>
          <w:p w:rsidR="00BB7A82" w:rsidRPr="009D3721" w:rsidRDefault="00BB7A82" w:rsidP="003A7A19">
            <w:pPr>
              <w:autoSpaceDE w:val="0"/>
              <w:autoSpaceDN w:val="0"/>
              <w:adjustRightInd w:val="0"/>
              <w:spacing w:line="360" w:lineRule="auto"/>
              <w:jc w:val="center"/>
              <w:rPr>
                <w:rFonts w:ascii="Arial" w:hAnsi="Arial" w:cs="Arial"/>
              </w:rPr>
            </w:pPr>
            <w:r w:rsidRPr="009D3721">
              <w:rPr>
                <w:rFonts w:ascii="Arial" w:hAnsi="Arial" w:cs="Arial"/>
              </w:rPr>
              <w:t>IV</w:t>
            </w:r>
          </w:p>
        </w:tc>
        <w:tc>
          <w:tcPr>
            <w:tcW w:w="2410" w:type="dxa"/>
            <w:tcBorders>
              <w:left w:val="single" w:sz="4" w:space="0" w:color="FFFFFF" w:themeColor="background1"/>
              <w:right w:val="single" w:sz="4" w:space="0" w:color="FFFFFF" w:themeColor="background1"/>
            </w:tcBorders>
          </w:tcPr>
          <w:p w:rsidR="00BB7A82" w:rsidRPr="009D3721" w:rsidRDefault="00BB7A82" w:rsidP="003A7A19">
            <w:pPr>
              <w:autoSpaceDE w:val="0"/>
              <w:autoSpaceDN w:val="0"/>
              <w:adjustRightInd w:val="0"/>
              <w:spacing w:line="360" w:lineRule="auto"/>
              <w:jc w:val="center"/>
              <w:rPr>
                <w:rFonts w:ascii="Arial" w:hAnsi="Arial" w:cs="Arial"/>
              </w:rPr>
            </w:pPr>
            <w:r w:rsidRPr="009D3721">
              <w:rPr>
                <w:rFonts w:ascii="Arial" w:hAnsi="Arial" w:cs="Arial"/>
              </w:rPr>
              <w:t>180-480</w:t>
            </w:r>
          </w:p>
        </w:tc>
        <w:tc>
          <w:tcPr>
            <w:tcW w:w="2636" w:type="dxa"/>
            <w:tcBorders>
              <w:left w:val="single" w:sz="4" w:space="0" w:color="FFFFFF" w:themeColor="background1"/>
              <w:right w:val="single" w:sz="4" w:space="0" w:color="FFFFFF" w:themeColor="background1"/>
            </w:tcBorders>
          </w:tcPr>
          <w:p w:rsidR="00BB7A82" w:rsidRPr="009D3721" w:rsidRDefault="00BB7A82" w:rsidP="003A7A19">
            <w:pPr>
              <w:autoSpaceDE w:val="0"/>
              <w:autoSpaceDN w:val="0"/>
              <w:adjustRightInd w:val="0"/>
              <w:spacing w:line="360" w:lineRule="auto"/>
              <w:jc w:val="center"/>
              <w:rPr>
                <w:rFonts w:ascii="Arial" w:hAnsi="Arial" w:cs="Arial"/>
              </w:rPr>
            </w:pPr>
            <w:r w:rsidRPr="009D3721">
              <w:rPr>
                <w:rFonts w:ascii="Arial" w:hAnsi="Arial" w:cs="Arial"/>
              </w:rPr>
              <w:t>459.28</w:t>
            </w:r>
          </w:p>
        </w:tc>
        <w:tc>
          <w:tcPr>
            <w:tcW w:w="1406" w:type="dxa"/>
            <w:tcBorders>
              <w:left w:val="single" w:sz="4" w:space="0" w:color="FFFFFF" w:themeColor="background1"/>
              <w:right w:val="single" w:sz="4" w:space="0" w:color="FFFFFF" w:themeColor="background1"/>
            </w:tcBorders>
          </w:tcPr>
          <w:p w:rsidR="00BB7A82" w:rsidRPr="009D3721" w:rsidRDefault="00786DA9" w:rsidP="003A7A19">
            <w:pPr>
              <w:autoSpaceDE w:val="0"/>
              <w:autoSpaceDN w:val="0"/>
              <w:adjustRightInd w:val="0"/>
              <w:spacing w:line="360" w:lineRule="auto"/>
              <w:jc w:val="right"/>
              <w:rPr>
                <w:rFonts w:ascii="Arial" w:hAnsi="Arial" w:cs="Arial"/>
              </w:rPr>
            </w:pPr>
            <w:r w:rsidRPr="009D3721">
              <w:rPr>
                <w:rFonts w:ascii="Arial" w:hAnsi="Arial" w:cs="Arial"/>
              </w:rPr>
              <w:t>17,913</w:t>
            </w:r>
          </w:p>
        </w:tc>
        <w:tc>
          <w:tcPr>
            <w:tcW w:w="1203" w:type="dxa"/>
            <w:tcBorders>
              <w:left w:val="single" w:sz="4" w:space="0" w:color="FFFFFF" w:themeColor="background1"/>
              <w:right w:val="single" w:sz="4" w:space="0" w:color="FFFFFF" w:themeColor="background1"/>
            </w:tcBorders>
          </w:tcPr>
          <w:p w:rsidR="00BB7A82" w:rsidRPr="009D3721" w:rsidRDefault="00786DA9" w:rsidP="003A7A19">
            <w:pPr>
              <w:autoSpaceDE w:val="0"/>
              <w:autoSpaceDN w:val="0"/>
              <w:adjustRightInd w:val="0"/>
              <w:spacing w:line="360" w:lineRule="auto"/>
              <w:jc w:val="right"/>
              <w:rPr>
                <w:rFonts w:ascii="Arial" w:hAnsi="Arial" w:cs="Arial"/>
              </w:rPr>
            </w:pPr>
            <w:r w:rsidRPr="009D3721">
              <w:rPr>
                <w:rFonts w:ascii="Arial" w:hAnsi="Arial" w:cs="Arial"/>
              </w:rPr>
              <w:t>45.96</w:t>
            </w:r>
          </w:p>
        </w:tc>
      </w:tr>
    </w:tbl>
    <w:p w:rsidR="00712251" w:rsidRDefault="00913525" w:rsidP="003A7A19">
      <w:pPr>
        <w:autoSpaceDE w:val="0"/>
        <w:autoSpaceDN w:val="0"/>
        <w:adjustRightInd w:val="0"/>
        <w:spacing w:after="0" w:line="360" w:lineRule="auto"/>
        <w:jc w:val="both"/>
        <w:rPr>
          <w:rFonts w:ascii="Arial" w:hAnsi="Arial" w:cs="Arial"/>
        </w:rPr>
      </w:pPr>
      <w:r w:rsidRPr="009D3721">
        <w:rPr>
          <w:rFonts w:ascii="Arial" w:hAnsi="Arial" w:cs="Arial"/>
        </w:rPr>
        <w:t xml:space="preserve">Note: * Data calculated using USLE model </w:t>
      </w:r>
    </w:p>
    <w:p w:rsidR="00735C2F" w:rsidRPr="009D3721" w:rsidRDefault="00735C2F" w:rsidP="00735C2F">
      <w:pPr>
        <w:autoSpaceDE w:val="0"/>
        <w:autoSpaceDN w:val="0"/>
        <w:adjustRightInd w:val="0"/>
        <w:spacing w:after="0" w:line="240" w:lineRule="auto"/>
        <w:jc w:val="both"/>
        <w:rPr>
          <w:rFonts w:ascii="Arial" w:hAnsi="Arial" w:cs="Arial"/>
        </w:rPr>
      </w:pPr>
    </w:p>
    <w:p w:rsidR="00735C2F" w:rsidRPr="009D3721" w:rsidRDefault="008F1D45" w:rsidP="00735C2F">
      <w:pPr>
        <w:tabs>
          <w:tab w:val="left" w:pos="567"/>
        </w:tabs>
        <w:autoSpaceDE w:val="0"/>
        <w:autoSpaceDN w:val="0"/>
        <w:adjustRightInd w:val="0"/>
        <w:spacing w:after="0" w:line="480" w:lineRule="auto"/>
        <w:jc w:val="both"/>
        <w:rPr>
          <w:rFonts w:ascii="Arial" w:hAnsi="Arial" w:cs="Arial"/>
        </w:rPr>
      </w:pPr>
      <w:r w:rsidRPr="009D3721">
        <w:rPr>
          <w:rFonts w:ascii="Arial" w:hAnsi="Arial" w:cs="Arial"/>
        </w:rPr>
        <w:tab/>
        <w:t xml:space="preserve">Table 2 </w:t>
      </w:r>
      <w:r w:rsidR="00CE4722" w:rsidRPr="009D3721">
        <w:rPr>
          <w:rFonts w:ascii="Arial" w:hAnsi="Arial" w:cs="Arial"/>
        </w:rPr>
        <w:t>and Figure 7</w:t>
      </w:r>
      <w:r w:rsidR="003A7A19">
        <w:rPr>
          <w:rFonts w:ascii="Arial" w:hAnsi="Arial" w:cs="Arial"/>
        </w:rPr>
        <w:t xml:space="preserve"> </w:t>
      </w:r>
      <w:r w:rsidRPr="009D3721">
        <w:rPr>
          <w:rFonts w:ascii="Arial" w:hAnsi="Arial" w:cs="Arial"/>
        </w:rPr>
        <w:t>explain that the lowest potential of ero</w:t>
      </w:r>
      <w:r w:rsidR="00065519" w:rsidRPr="009D3721">
        <w:rPr>
          <w:rFonts w:ascii="Arial" w:hAnsi="Arial" w:cs="Arial"/>
        </w:rPr>
        <w:t>s</w:t>
      </w:r>
      <w:r w:rsidRPr="009D3721">
        <w:rPr>
          <w:rFonts w:ascii="Arial" w:hAnsi="Arial" w:cs="Arial"/>
        </w:rPr>
        <w:t>ion risk</w:t>
      </w:r>
      <w:r w:rsidR="00065519" w:rsidRPr="009D3721">
        <w:rPr>
          <w:rFonts w:ascii="Arial" w:hAnsi="Arial" w:cs="Arial"/>
        </w:rPr>
        <w:t xml:space="preserve"> in site study is class II with average soil loss potential 32.79 ton/hectare/year. This class occupies 51.63% (20,123 hectares) of total study area located geographicallyin the southern spreading to central part.On the other side, it is also found in the northern part</w:t>
      </w:r>
      <w:r w:rsidR="00B95C6E" w:rsidRPr="009D3721">
        <w:rPr>
          <w:rFonts w:ascii="Arial" w:hAnsi="Arial" w:cs="Arial"/>
        </w:rPr>
        <w:t xml:space="preserve">. This region can then be </w:t>
      </w:r>
      <w:r w:rsidR="00735C2F" w:rsidRPr="009D3721">
        <w:rPr>
          <w:rFonts w:ascii="Arial" w:hAnsi="Arial" w:cs="Arial"/>
        </w:rPr>
        <w:t>allocated for agricultural practice. However, because the value of  soil loss potential appear, both soil and environment conservation intervention measures should be implemented.</w:t>
      </w:r>
    </w:p>
    <w:p w:rsidR="00735C2F" w:rsidRPr="009D3721" w:rsidRDefault="00735C2F" w:rsidP="00735C2F">
      <w:pPr>
        <w:autoSpaceDE w:val="0"/>
        <w:autoSpaceDN w:val="0"/>
        <w:adjustRightInd w:val="0"/>
        <w:spacing w:after="0" w:line="480" w:lineRule="auto"/>
        <w:jc w:val="both"/>
        <w:rPr>
          <w:rFonts w:ascii="Arial" w:hAnsi="Arial" w:cs="Arial"/>
        </w:rPr>
      </w:pPr>
    </w:p>
    <w:p w:rsidR="003A7A19" w:rsidRDefault="003A7A19" w:rsidP="00735C2F">
      <w:pPr>
        <w:autoSpaceDE w:val="0"/>
        <w:autoSpaceDN w:val="0"/>
        <w:adjustRightInd w:val="0"/>
        <w:spacing w:after="0" w:line="480" w:lineRule="auto"/>
        <w:jc w:val="both"/>
        <w:rPr>
          <w:rFonts w:ascii="Arial" w:hAnsi="Arial" w:cs="Arial"/>
        </w:rPr>
      </w:pPr>
    </w:p>
    <w:p w:rsidR="003A7A19" w:rsidRDefault="003A7A19" w:rsidP="003A7A19">
      <w:pPr>
        <w:autoSpaceDE w:val="0"/>
        <w:autoSpaceDN w:val="0"/>
        <w:adjustRightInd w:val="0"/>
        <w:spacing w:after="0" w:line="360" w:lineRule="auto"/>
        <w:jc w:val="both"/>
        <w:rPr>
          <w:rFonts w:ascii="Arial" w:hAnsi="Arial" w:cs="Arial"/>
        </w:rPr>
      </w:pPr>
    </w:p>
    <w:p w:rsidR="003A7A19" w:rsidRDefault="003A7A19" w:rsidP="003A7A19">
      <w:pPr>
        <w:autoSpaceDE w:val="0"/>
        <w:autoSpaceDN w:val="0"/>
        <w:adjustRightInd w:val="0"/>
        <w:spacing w:after="0" w:line="360" w:lineRule="auto"/>
        <w:jc w:val="both"/>
        <w:rPr>
          <w:rFonts w:ascii="Arial" w:hAnsi="Arial" w:cs="Arial"/>
        </w:rPr>
      </w:pPr>
    </w:p>
    <w:p w:rsidR="003A7A19" w:rsidRDefault="003A7A19" w:rsidP="003A7A19">
      <w:pPr>
        <w:autoSpaceDE w:val="0"/>
        <w:autoSpaceDN w:val="0"/>
        <w:adjustRightInd w:val="0"/>
        <w:spacing w:after="0" w:line="360" w:lineRule="auto"/>
        <w:jc w:val="both"/>
        <w:rPr>
          <w:rFonts w:ascii="Arial" w:hAnsi="Arial" w:cs="Arial"/>
        </w:rPr>
      </w:pPr>
    </w:p>
    <w:p w:rsidR="003A7A19" w:rsidRDefault="003A7A19" w:rsidP="003A7A19">
      <w:pPr>
        <w:autoSpaceDE w:val="0"/>
        <w:autoSpaceDN w:val="0"/>
        <w:adjustRightInd w:val="0"/>
        <w:spacing w:after="0" w:line="360" w:lineRule="auto"/>
        <w:jc w:val="both"/>
        <w:rPr>
          <w:rFonts w:ascii="Arial" w:hAnsi="Arial" w:cs="Arial"/>
        </w:rPr>
      </w:pPr>
    </w:p>
    <w:p w:rsidR="003A7A19" w:rsidRDefault="00735C2F" w:rsidP="003A7A19">
      <w:pPr>
        <w:autoSpaceDE w:val="0"/>
        <w:autoSpaceDN w:val="0"/>
        <w:adjustRightInd w:val="0"/>
        <w:spacing w:after="0" w:line="360" w:lineRule="auto"/>
        <w:jc w:val="both"/>
        <w:rPr>
          <w:rFonts w:ascii="Arial" w:hAnsi="Arial" w:cs="Arial"/>
        </w:rPr>
      </w:pPr>
      <w:r>
        <w:rPr>
          <w:rFonts w:ascii="Arial" w:hAnsi="Arial" w:cs="Arial"/>
          <w:noProof/>
          <w:lang w:eastAsia="id-ID"/>
        </w:rPr>
        <w:lastRenderedPageBreak/>
        <w:drawing>
          <wp:anchor distT="0" distB="0" distL="114300" distR="114300" simplePos="0" relativeHeight="251675648" behindDoc="0" locked="0" layoutInCell="1" allowOverlap="1">
            <wp:simplePos x="0" y="0"/>
            <wp:positionH relativeFrom="column">
              <wp:posOffset>544830</wp:posOffset>
            </wp:positionH>
            <wp:positionV relativeFrom="paragraph">
              <wp:posOffset>17145</wp:posOffset>
            </wp:positionV>
            <wp:extent cx="4751070" cy="3700145"/>
            <wp:effectExtent l="1905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rosion Risk map.jpg"/>
                    <pic:cNvPicPr/>
                  </pic:nvPicPr>
                  <pic:blipFill rotWithShape="1">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912" t="2340" r="3402" b="45213"/>
                    <a:stretch/>
                  </pic:blipFill>
                  <pic:spPr bwMode="auto">
                    <a:xfrm>
                      <a:off x="0" y="0"/>
                      <a:ext cx="4751070" cy="370014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3A7A19" w:rsidRDefault="003A7A19" w:rsidP="003A7A19">
      <w:pPr>
        <w:autoSpaceDE w:val="0"/>
        <w:autoSpaceDN w:val="0"/>
        <w:adjustRightInd w:val="0"/>
        <w:spacing w:after="0" w:line="360" w:lineRule="auto"/>
        <w:jc w:val="both"/>
        <w:rPr>
          <w:rFonts w:ascii="Arial" w:hAnsi="Arial" w:cs="Arial"/>
        </w:rPr>
      </w:pPr>
    </w:p>
    <w:p w:rsidR="00735C2F" w:rsidRDefault="00735C2F" w:rsidP="003A7A19">
      <w:pPr>
        <w:autoSpaceDE w:val="0"/>
        <w:autoSpaceDN w:val="0"/>
        <w:adjustRightInd w:val="0"/>
        <w:spacing w:after="0" w:line="360" w:lineRule="auto"/>
        <w:jc w:val="both"/>
        <w:rPr>
          <w:rFonts w:ascii="Arial" w:hAnsi="Arial" w:cs="Arial"/>
        </w:rPr>
      </w:pPr>
    </w:p>
    <w:p w:rsidR="00735C2F" w:rsidRDefault="00735C2F" w:rsidP="003A7A19">
      <w:pPr>
        <w:autoSpaceDE w:val="0"/>
        <w:autoSpaceDN w:val="0"/>
        <w:adjustRightInd w:val="0"/>
        <w:spacing w:after="0" w:line="360" w:lineRule="auto"/>
        <w:jc w:val="both"/>
        <w:rPr>
          <w:rFonts w:ascii="Arial" w:hAnsi="Arial" w:cs="Arial"/>
        </w:rPr>
      </w:pPr>
    </w:p>
    <w:p w:rsidR="00735C2F" w:rsidRDefault="00735C2F" w:rsidP="003A7A19">
      <w:pPr>
        <w:autoSpaceDE w:val="0"/>
        <w:autoSpaceDN w:val="0"/>
        <w:adjustRightInd w:val="0"/>
        <w:spacing w:after="0" w:line="360" w:lineRule="auto"/>
        <w:jc w:val="both"/>
        <w:rPr>
          <w:rFonts w:ascii="Arial" w:hAnsi="Arial" w:cs="Arial"/>
        </w:rPr>
      </w:pPr>
    </w:p>
    <w:p w:rsidR="00735C2F" w:rsidRDefault="00735C2F" w:rsidP="003A7A19">
      <w:pPr>
        <w:autoSpaceDE w:val="0"/>
        <w:autoSpaceDN w:val="0"/>
        <w:adjustRightInd w:val="0"/>
        <w:spacing w:after="0" w:line="360" w:lineRule="auto"/>
        <w:jc w:val="both"/>
        <w:rPr>
          <w:rFonts w:ascii="Arial" w:hAnsi="Arial" w:cs="Arial"/>
        </w:rPr>
      </w:pPr>
    </w:p>
    <w:p w:rsidR="00735C2F" w:rsidRDefault="00735C2F" w:rsidP="003A7A19">
      <w:pPr>
        <w:autoSpaceDE w:val="0"/>
        <w:autoSpaceDN w:val="0"/>
        <w:adjustRightInd w:val="0"/>
        <w:spacing w:after="0" w:line="360" w:lineRule="auto"/>
        <w:jc w:val="both"/>
        <w:rPr>
          <w:rFonts w:ascii="Arial" w:hAnsi="Arial" w:cs="Arial"/>
        </w:rPr>
      </w:pPr>
    </w:p>
    <w:p w:rsidR="00735C2F" w:rsidRDefault="00735C2F" w:rsidP="003A7A19">
      <w:pPr>
        <w:autoSpaceDE w:val="0"/>
        <w:autoSpaceDN w:val="0"/>
        <w:adjustRightInd w:val="0"/>
        <w:spacing w:after="0" w:line="360" w:lineRule="auto"/>
        <w:jc w:val="both"/>
        <w:rPr>
          <w:rFonts w:ascii="Arial" w:hAnsi="Arial" w:cs="Arial"/>
        </w:rPr>
      </w:pPr>
    </w:p>
    <w:p w:rsidR="00735C2F" w:rsidRDefault="00735C2F" w:rsidP="003A7A19">
      <w:pPr>
        <w:autoSpaceDE w:val="0"/>
        <w:autoSpaceDN w:val="0"/>
        <w:adjustRightInd w:val="0"/>
        <w:spacing w:after="0" w:line="360" w:lineRule="auto"/>
        <w:jc w:val="both"/>
        <w:rPr>
          <w:rFonts w:ascii="Arial" w:hAnsi="Arial" w:cs="Arial"/>
        </w:rPr>
      </w:pPr>
    </w:p>
    <w:p w:rsidR="003A7A19" w:rsidRDefault="003A7A19" w:rsidP="003A7A19">
      <w:pPr>
        <w:autoSpaceDE w:val="0"/>
        <w:autoSpaceDN w:val="0"/>
        <w:adjustRightInd w:val="0"/>
        <w:spacing w:after="0" w:line="360" w:lineRule="auto"/>
        <w:jc w:val="both"/>
        <w:rPr>
          <w:rFonts w:ascii="Arial" w:hAnsi="Arial" w:cs="Arial"/>
        </w:rPr>
      </w:pPr>
    </w:p>
    <w:p w:rsidR="00CE4722" w:rsidRPr="009D3721" w:rsidRDefault="00CE4722" w:rsidP="003A7A19">
      <w:pPr>
        <w:spacing w:line="360" w:lineRule="auto"/>
        <w:contextualSpacing/>
        <w:jc w:val="both"/>
        <w:rPr>
          <w:rFonts w:ascii="Arial" w:hAnsi="Arial" w:cs="Arial"/>
        </w:rPr>
      </w:pPr>
    </w:p>
    <w:p w:rsidR="00CE4722" w:rsidRPr="009D3721" w:rsidRDefault="00CE4722" w:rsidP="003B38B5">
      <w:pPr>
        <w:spacing w:line="360" w:lineRule="auto"/>
        <w:contextualSpacing/>
        <w:jc w:val="both"/>
        <w:rPr>
          <w:rFonts w:ascii="Arial" w:hAnsi="Arial" w:cs="Arial"/>
        </w:rPr>
      </w:pPr>
    </w:p>
    <w:p w:rsidR="00CE4722" w:rsidRPr="009D3721" w:rsidRDefault="00CE4722" w:rsidP="003B38B5">
      <w:pPr>
        <w:spacing w:line="360" w:lineRule="auto"/>
        <w:contextualSpacing/>
        <w:jc w:val="both"/>
        <w:rPr>
          <w:rFonts w:ascii="Arial" w:hAnsi="Arial" w:cs="Arial"/>
        </w:rPr>
      </w:pPr>
    </w:p>
    <w:p w:rsidR="00CE4722" w:rsidRPr="009D3721" w:rsidRDefault="00CE4722" w:rsidP="003B38B5">
      <w:pPr>
        <w:spacing w:line="360" w:lineRule="auto"/>
        <w:contextualSpacing/>
        <w:jc w:val="both"/>
        <w:rPr>
          <w:rFonts w:ascii="Arial" w:hAnsi="Arial" w:cs="Arial"/>
        </w:rPr>
      </w:pPr>
    </w:p>
    <w:p w:rsidR="00CE4722" w:rsidRPr="009D3721" w:rsidRDefault="00CE4722" w:rsidP="003B38B5">
      <w:pPr>
        <w:spacing w:line="360" w:lineRule="auto"/>
        <w:contextualSpacing/>
        <w:jc w:val="both"/>
        <w:rPr>
          <w:rFonts w:ascii="Arial" w:hAnsi="Arial" w:cs="Arial"/>
        </w:rPr>
      </w:pPr>
    </w:p>
    <w:p w:rsidR="00CE4722" w:rsidRPr="009D3721" w:rsidRDefault="00CE4722" w:rsidP="003B38B5">
      <w:pPr>
        <w:spacing w:line="360" w:lineRule="auto"/>
        <w:contextualSpacing/>
        <w:jc w:val="both"/>
        <w:rPr>
          <w:rFonts w:ascii="Arial" w:hAnsi="Arial" w:cs="Arial"/>
        </w:rPr>
      </w:pPr>
    </w:p>
    <w:p w:rsidR="00735C2F" w:rsidRPr="00735C2F" w:rsidRDefault="00735C2F" w:rsidP="00735C2F">
      <w:pPr>
        <w:spacing w:line="360" w:lineRule="auto"/>
        <w:contextualSpacing/>
        <w:jc w:val="center"/>
        <w:rPr>
          <w:rFonts w:ascii="Arial" w:hAnsi="Arial" w:cs="Arial"/>
        </w:rPr>
      </w:pPr>
      <w:r w:rsidRPr="00735C2F">
        <w:rPr>
          <w:rFonts w:ascii="Arial" w:hAnsi="Arial" w:cs="Arial"/>
        </w:rPr>
        <w:t>Figure 7. The map of erosion risk potensial classification in study area</w:t>
      </w:r>
    </w:p>
    <w:p w:rsidR="00F42FE1" w:rsidRPr="009D3721" w:rsidRDefault="00F42FE1" w:rsidP="003B38B5">
      <w:pPr>
        <w:spacing w:line="360" w:lineRule="auto"/>
        <w:contextualSpacing/>
        <w:jc w:val="both"/>
        <w:rPr>
          <w:rFonts w:ascii="Arial" w:hAnsi="Arial" w:cs="Arial"/>
        </w:rPr>
      </w:pPr>
    </w:p>
    <w:p w:rsidR="00E577B4" w:rsidRPr="009D3721" w:rsidRDefault="00E577B4" w:rsidP="00735C2F">
      <w:pPr>
        <w:autoSpaceDE w:val="0"/>
        <w:autoSpaceDN w:val="0"/>
        <w:adjustRightInd w:val="0"/>
        <w:spacing w:after="0" w:line="480" w:lineRule="auto"/>
        <w:jc w:val="both"/>
        <w:rPr>
          <w:rFonts w:ascii="Arial" w:hAnsi="Arial" w:cs="Arial"/>
          <w:b/>
        </w:rPr>
      </w:pPr>
      <w:r w:rsidRPr="009D3721">
        <w:rPr>
          <w:rFonts w:ascii="Arial" w:hAnsi="Arial" w:cs="Arial"/>
          <w:b/>
        </w:rPr>
        <w:t>Land Suitability for Farming Practice and Genetic Resourse Preservation</w:t>
      </w:r>
    </w:p>
    <w:p w:rsidR="00F322F9" w:rsidRPr="009D3721" w:rsidRDefault="005122CF" w:rsidP="00735C2F">
      <w:pPr>
        <w:tabs>
          <w:tab w:val="left" w:pos="567"/>
        </w:tabs>
        <w:autoSpaceDE w:val="0"/>
        <w:autoSpaceDN w:val="0"/>
        <w:adjustRightInd w:val="0"/>
        <w:spacing w:after="0" w:line="480" w:lineRule="auto"/>
        <w:contextualSpacing/>
        <w:jc w:val="both"/>
        <w:rPr>
          <w:rFonts w:ascii="Arial" w:hAnsi="Arial" w:cs="Arial"/>
        </w:rPr>
      </w:pPr>
      <w:r w:rsidRPr="009D3721">
        <w:rPr>
          <w:rFonts w:ascii="Arial" w:hAnsi="Arial" w:cs="Arial"/>
        </w:rPr>
        <w:tab/>
        <w:t xml:space="preserve">The availability of arable land is potency of land resource that can be used for human living. However not all the lands can be used optimally because of their limiting factors. </w:t>
      </w:r>
      <w:r w:rsidR="00F322F9" w:rsidRPr="009D3721">
        <w:rPr>
          <w:rFonts w:ascii="Arial" w:hAnsi="Arial" w:cs="Arial"/>
        </w:rPr>
        <w:t>Land evaluation approach was then used in this study to determine land suitability classifcation for several existing crops in certain areas. The importance of land resources evaluation for better agricultural land use and sustainable agriculture become more clear since it has taken environmental control into account and an efficient land use that does not degrade the land resources can be achieved (</w:t>
      </w:r>
      <w:r w:rsidR="00494B5B" w:rsidRPr="009D3721">
        <w:rPr>
          <w:rFonts w:ascii="Arial" w:hAnsi="Arial" w:cs="Arial"/>
          <w:bCs/>
          <w:lang w:val="en-US"/>
        </w:rPr>
        <w:t>Sharu</w:t>
      </w:r>
      <w:r w:rsidR="00494B5B" w:rsidRPr="009D3721">
        <w:rPr>
          <w:rFonts w:ascii="Arial" w:hAnsi="Arial" w:cs="Arial"/>
          <w:bCs/>
          <w:i/>
        </w:rPr>
        <w:t xml:space="preserve">et </w:t>
      </w:r>
      <w:r w:rsidR="00494B5B" w:rsidRPr="009D3721">
        <w:rPr>
          <w:rFonts w:ascii="Arial" w:hAnsi="Arial" w:cs="Arial"/>
          <w:bCs/>
        </w:rPr>
        <w:t xml:space="preserve">al., 2013; </w:t>
      </w:r>
      <w:r w:rsidR="00F322F9" w:rsidRPr="009D3721">
        <w:rPr>
          <w:rFonts w:ascii="Arial" w:hAnsi="Arial" w:cs="Arial"/>
        </w:rPr>
        <w:t>Bennema, 1978).</w:t>
      </w:r>
    </w:p>
    <w:p w:rsidR="00685F1E" w:rsidRPr="009D3721" w:rsidRDefault="00494B5B" w:rsidP="00735C2F">
      <w:pPr>
        <w:tabs>
          <w:tab w:val="left" w:pos="567"/>
        </w:tabs>
        <w:autoSpaceDE w:val="0"/>
        <w:autoSpaceDN w:val="0"/>
        <w:adjustRightInd w:val="0"/>
        <w:spacing w:after="0" w:line="480" w:lineRule="auto"/>
        <w:contextualSpacing/>
        <w:jc w:val="both"/>
        <w:rPr>
          <w:rFonts w:ascii="Arial" w:hAnsi="Arial" w:cs="Arial"/>
        </w:rPr>
      </w:pPr>
      <w:r w:rsidRPr="009D3721">
        <w:rPr>
          <w:rFonts w:ascii="Arial" w:hAnsi="Arial" w:cs="Arial"/>
        </w:rPr>
        <w:tab/>
        <w:t xml:space="preserve">Two selected crops based on local existing commodities consists of upland rice and rubber have used for evaluation. In fact, upland rice farming have been practicing </w:t>
      </w:r>
      <w:r w:rsidR="00C00261" w:rsidRPr="009D3721">
        <w:rPr>
          <w:rFonts w:ascii="Arial" w:hAnsi="Arial" w:cs="Arial"/>
        </w:rPr>
        <w:t xml:space="preserve">by local farmers </w:t>
      </w:r>
      <w:r w:rsidRPr="009D3721">
        <w:rPr>
          <w:rFonts w:ascii="Arial" w:hAnsi="Arial" w:cs="Arial"/>
        </w:rPr>
        <w:t xml:space="preserve">to meet </w:t>
      </w:r>
      <w:r w:rsidR="00C00261" w:rsidRPr="009D3721">
        <w:rPr>
          <w:rFonts w:ascii="Arial" w:hAnsi="Arial" w:cs="Arial"/>
        </w:rPr>
        <w:t>the basic need of food in this areas. While, for rubber, it has been cultivated since their leave the land</w:t>
      </w:r>
      <w:r w:rsidR="00685F1E" w:rsidRPr="009D3721">
        <w:rPr>
          <w:rFonts w:ascii="Arial" w:hAnsi="Arial" w:cs="Arial"/>
        </w:rPr>
        <w:t xml:space="preserve"> to open the other areas. The benefit of extra income </w:t>
      </w:r>
      <w:r w:rsidR="007E6269" w:rsidRPr="009D3721">
        <w:rPr>
          <w:rFonts w:ascii="Arial" w:hAnsi="Arial" w:cs="Arial"/>
        </w:rPr>
        <w:t xml:space="preserve">taken from </w:t>
      </w:r>
      <w:r w:rsidR="00685F1E" w:rsidRPr="009D3721">
        <w:rPr>
          <w:rFonts w:ascii="Arial" w:hAnsi="Arial" w:cs="Arial"/>
        </w:rPr>
        <w:t xml:space="preserve">rubber tapping has also been widely understood by local community in this study area. </w:t>
      </w:r>
    </w:p>
    <w:p w:rsidR="0098770A" w:rsidRPr="009D3721" w:rsidRDefault="00685F1E" w:rsidP="00735C2F">
      <w:pPr>
        <w:tabs>
          <w:tab w:val="left" w:pos="567"/>
        </w:tabs>
        <w:autoSpaceDE w:val="0"/>
        <w:autoSpaceDN w:val="0"/>
        <w:adjustRightInd w:val="0"/>
        <w:spacing w:after="0" w:line="480" w:lineRule="auto"/>
        <w:contextualSpacing/>
        <w:jc w:val="both"/>
        <w:rPr>
          <w:rFonts w:ascii="Arial" w:hAnsi="Arial" w:cs="Arial"/>
        </w:rPr>
      </w:pPr>
      <w:r w:rsidRPr="009D3721">
        <w:rPr>
          <w:rFonts w:ascii="Arial" w:hAnsi="Arial" w:cs="Arial"/>
        </w:rPr>
        <w:lastRenderedPageBreak/>
        <w:tab/>
      </w:r>
      <w:r w:rsidR="0098770A" w:rsidRPr="009D3721">
        <w:rPr>
          <w:rFonts w:ascii="Arial" w:hAnsi="Arial" w:cs="Arial"/>
        </w:rPr>
        <w:t xml:space="preserve">The result of land resource evaluation provide information that both upland rice and rubber were classified into marginally suitable-S3  due to limiting factors of nutrient retention such as pH and base saturation. However, this condition can be solved through proper improvement. Further evaluation to determine potential land suitability after improvement describe that </w:t>
      </w:r>
      <w:r w:rsidR="000A0A49" w:rsidRPr="009D3721">
        <w:rPr>
          <w:rFonts w:ascii="Arial" w:hAnsi="Arial" w:cs="Arial"/>
        </w:rPr>
        <w:t xml:space="preserve">both rubber and </w:t>
      </w:r>
      <w:r w:rsidR="0098770A" w:rsidRPr="009D3721">
        <w:rPr>
          <w:rFonts w:ascii="Arial" w:hAnsi="Arial" w:cs="Arial"/>
        </w:rPr>
        <w:t xml:space="preserve">upland </w:t>
      </w:r>
      <w:r w:rsidR="000A0A49" w:rsidRPr="009D3721">
        <w:rPr>
          <w:rFonts w:ascii="Arial" w:hAnsi="Arial" w:cs="Arial"/>
        </w:rPr>
        <w:t xml:space="preserve">rich </w:t>
      </w:r>
      <w:r w:rsidR="0098770A" w:rsidRPr="009D3721">
        <w:rPr>
          <w:rFonts w:ascii="Arial" w:hAnsi="Arial" w:cs="Arial"/>
        </w:rPr>
        <w:t xml:space="preserve">can reach the higher </w:t>
      </w:r>
      <w:r w:rsidR="000A0A49" w:rsidRPr="009D3721">
        <w:rPr>
          <w:rFonts w:ascii="Arial" w:hAnsi="Arial" w:cs="Arial"/>
        </w:rPr>
        <w:t xml:space="preserve">suitability </w:t>
      </w:r>
      <w:r w:rsidR="0098770A" w:rsidRPr="009D3721">
        <w:rPr>
          <w:rFonts w:ascii="Arial" w:hAnsi="Arial" w:cs="Arial"/>
        </w:rPr>
        <w:t>class</w:t>
      </w:r>
      <w:r w:rsidR="002D68AF" w:rsidRPr="009D3721">
        <w:rPr>
          <w:rFonts w:ascii="Arial" w:hAnsi="Arial" w:cs="Arial"/>
        </w:rPr>
        <w:t xml:space="preserve"> become highly suitable-S1</w:t>
      </w:r>
      <w:r w:rsidR="0098770A" w:rsidRPr="009D3721">
        <w:rPr>
          <w:rFonts w:ascii="Arial" w:hAnsi="Arial" w:cs="Arial"/>
        </w:rPr>
        <w:t xml:space="preserve">. Land allocation for each crop was then justified according the priority of the needs. </w:t>
      </w:r>
      <w:r w:rsidR="00C157DC" w:rsidRPr="009D3721">
        <w:rPr>
          <w:rFonts w:ascii="Arial" w:hAnsi="Arial" w:cs="Arial"/>
        </w:rPr>
        <w:t>Therefore, m</w:t>
      </w:r>
      <w:r w:rsidR="0098770A" w:rsidRPr="009D3721">
        <w:rPr>
          <w:rFonts w:ascii="Arial" w:hAnsi="Arial" w:cs="Arial"/>
        </w:rPr>
        <w:t xml:space="preserve">ainly on the basis of </w:t>
      </w:r>
      <w:r w:rsidR="00C157DC" w:rsidRPr="009D3721">
        <w:rPr>
          <w:rFonts w:ascii="Arial" w:hAnsi="Arial" w:cs="Arial"/>
        </w:rPr>
        <w:t xml:space="preserve">land suitability, </w:t>
      </w:r>
      <w:r w:rsidR="0098770A" w:rsidRPr="009D3721">
        <w:rPr>
          <w:rFonts w:ascii="Arial" w:hAnsi="Arial" w:cs="Arial"/>
        </w:rPr>
        <w:t>landfo</w:t>
      </w:r>
      <w:r w:rsidR="00C157DC" w:rsidRPr="009D3721">
        <w:rPr>
          <w:rFonts w:ascii="Arial" w:hAnsi="Arial" w:cs="Arial"/>
        </w:rPr>
        <w:t xml:space="preserve">rm and existing cultivated land, the </w:t>
      </w:r>
      <w:r w:rsidR="00BE52C5" w:rsidRPr="009D3721">
        <w:rPr>
          <w:rFonts w:ascii="Arial" w:hAnsi="Arial" w:cs="Arial"/>
        </w:rPr>
        <w:t xml:space="preserve">most suitable lands for rubber and upland rice is located </w:t>
      </w:r>
      <w:r w:rsidR="0098770A" w:rsidRPr="009D3721">
        <w:rPr>
          <w:rFonts w:ascii="Arial" w:hAnsi="Arial" w:cs="Arial"/>
        </w:rPr>
        <w:t xml:space="preserve">on undulating plains with slope class 4-8% </w:t>
      </w:r>
      <w:r w:rsidR="009D2303" w:rsidRPr="009D3721">
        <w:rPr>
          <w:rFonts w:ascii="Arial" w:hAnsi="Arial" w:cs="Arial"/>
        </w:rPr>
        <w:t>meanwhile at slope 16-25%, the lands are not recommended to be cultivated because of marginall</w:t>
      </w:r>
      <w:r w:rsidR="001A3913" w:rsidRPr="009D3721">
        <w:rPr>
          <w:rFonts w:ascii="Arial" w:hAnsi="Arial" w:cs="Arial"/>
        </w:rPr>
        <w:t xml:space="preserve">y suitable-S3 for both of crops. The map of land suitability as a result of land evaluation is shown at </w:t>
      </w:r>
      <w:r w:rsidR="0098770A" w:rsidRPr="009D3721">
        <w:rPr>
          <w:rFonts w:ascii="Arial" w:hAnsi="Arial" w:cs="Arial"/>
        </w:rPr>
        <w:t xml:space="preserve">Figure </w:t>
      </w:r>
      <w:r w:rsidR="007E6269" w:rsidRPr="009D3721">
        <w:rPr>
          <w:rFonts w:ascii="Arial" w:hAnsi="Arial" w:cs="Arial"/>
        </w:rPr>
        <w:t>8</w:t>
      </w:r>
      <w:r w:rsidR="0098770A" w:rsidRPr="009D3721">
        <w:rPr>
          <w:rFonts w:ascii="Arial" w:hAnsi="Arial" w:cs="Arial"/>
        </w:rPr>
        <w:t>.</w:t>
      </w:r>
    </w:p>
    <w:p w:rsidR="008F6140" w:rsidRPr="009D3721" w:rsidRDefault="001A3913" w:rsidP="00735C2F">
      <w:pPr>
        <w:tabs>
          <w:tab w:val="left" w:pos="567"/>
        </w:tabs>
        <w:autoSpaceDE w:val="0"/>
        <w:autoSpaceDN w:val="0"/>
        <w:adjustRightInd w:val="0"/>
        <w:spacing w:after="0" w:line="480" w:lineRule="auto"/>
        <w:ind w:firstLine="567"/>
        <w:contextualSpacing/>
        <w:jc w:val="both"/>
        <w:rPr>
          <w:rFonts w:ascii="Arial" w:hAnsi="Arial" w:cs="Arial"/>
        </w:rPr>
      </w:pPr>
      <w:r w:rsidRPr="009D3721">
        <w:rPr>
          <w:rFonts w:ascii="Arial" w:hAnsi="Arial" w:cs="Arial"/>
        </w:rPr>
        <w:t>In order to ensure optimum yield on sustained basis and conserve natural environment</w:t>
      </w:r>
      <w:r w:rsidR="00062972" w:rsidRPr="009D3721">
        <w:rPr>
          <w:rFonts w:ascii="Arial" w:hAnsi="Arial" w:cs="Arial"/>
        </w:rPr>
        <w:t xml:space="preserve">, </w:t>
      </w:r>
      <w:r w:rsidRPr="009D3721">
        <w:rPr>
          <w:rFonts w:ascii="Arial" w:hAnsi="Arial" w:cs="Arial"/>
        </w:rPr>
        <w:t xml:space="preserve">the result of land evaluation was then further integrated into erosion risk potential data. </w:t>
      </w:r>
      <w:r w:rsidR="00F00FE6" w:rsidRPr="009D3721">
        <w:rPr>
          <w:rFonts w:ascii="Arial" w:hAnsi="Arial" w:cs="Arial"/>
        </w:rPr>
        <w:t>The GIS application through overlay technique was used provide new layer information (O’Sullivan and Unwin, 2003). In this study, land suitability map was then overlayed to erosion risk potensial map to produce spatial information about appropriate land allocation for farming practices and na</w:t>
      </w:r>
      <w:r w:rsidR="005B3FB5" w:rsidRPr="009D3721">
        <w:rPr>
          <w:rFonts w:ascii="Arial" w:hAnsi="Arial" w:cs="Arial"/>
        </w:rPr>
        <w:t>tural environment preservation.</w:t>
      </w:r>
      <w:r w:rsidR="002A14DD" w:rsidRPr="009D3721">
        <w:rPr>
          <w:rFonts w:ascii="Arial" w:hAnsi="Arial" w:cs="Arial"/>
        </w:rPr>
        <w:t xml:space="preserve">The result of spatial analysis shown that </w:t>
      </w:r>
      <w:r w:rsidR="00215E38" w:rsidRPr="009D3721">
        <w:rPr>
          <w:rFonts w:ascii="Arial" w:hAnsi="Arial" w:cs="Arial"/>
        </w:rPr>
        <w:t xml:space="preserve">most </w:t>
      </w:r>
      <w:r w:rsidR="002A14DD" w:rsidRPr="009D3721">
        <w:rPr>
          <w:rFonts w:ascii="Arial" w:hAnsi="Arial" w:cs="Arial"/>
        </w:rPr>
        <w:t xml:space="preserve">suitability </w:t>
      </w:r>
      <w:r w:rsidR="00215E38" w:rsidRPr="009D3721">
        <w:rPr>
          <w:rFonts w:ascii="Arial" w:hAnsi="Arial" w:cs="Arial"/>
        </w:rPr>
        <w:t xml:space="preserve">of the land for </w:t>
      </w:r>
      <w:r w:rsidR="002A14DD" w:rsidRPr="009D3721">
        <w:rPr>
          <w:rFonts w:ascii="Arial" w:hAnsi="Arial" w:cs="Arial"/>
        </w:rPr>
        <w:t xml:space="preserve">selected crops </w:t>
      </w:r>
      <w:r w:rsidR="00215E38" w:rsidRPr="009D3721">
        <w:rPr>
          <w:rFonts w:ascii="Arial" w:hAnsi="Arial" w:cs="Arial"/>
        </w:rPr>
        <w:t xml:space="preserve">occupy the region with the lowest of erosion risk potential. </w:t>
      </w:r>
      <w:r w:rsidR="00E642B9" w:rsidRPr="009D3721">
        <w:rPr>
          <w:rFonts w:ascii="Arial" w:hAnsi="Arial" w:cs="Arial"/>
        </w:rPr>
        <w:t xml:space="preserve">As a result, spatial information  of  </w:t>
      </w:r>
      <w:r w:rsidR="005B6F49" w:rsidRPr="009D3721">
        <w:rPr>
          <w:rFonts w:ascii="Arial" w:hAnsi="Arial" w:cs="Arial"/>
        </w:rPr>
        <w:t>land</w:t>
      </w:r>
      <w:r w:rsidR="00E642B9" w:rsidRPr="009D3721">
        <w:rPr>
          <w:rFonts w:ascii="Arial" w:hAnsi="Arial" w:cs="Arial"/>
        </w:rPr>
        <w:t xml:space="preserve"> use </w:t>
      </w:r>
      <w:r w:rsidR="005B6F49" w:rsidRPr="009D3721">
        <w:rPr>
          <w:rFonts w:ascii="Arial" w:hAnsi="Arial" w:cs="Arial"/>
        </w:rPr>
        <w:t xml:space="preserve"> allocation </w:t>
      </w:r>
      <w:r w:rsidR="00E642B9" w:rsidRPr="009D3721">
        <w:rPr>
          <w:rFonts w:ascii="Arial" w:hAnsi="Arial" w:cs="Arial"/>
        </w:rPr>
        <w:t xml:space="preserve">was then developed as shown at </w:t>
      </w:r>
      <w:r w:rsidR="005B6F49" w:rsidRPr="009D3721">
        <w:rPr>
          <w:rFonts w:ascii="Arial" w:hAnsi="Arial" w:cs="Arial"/>
        </w:rPr>
        <w:t>Figure 9</w:t>
      </w:r>
      <w:r w:rsidR="00E642B9" w:rsidRPr="009D3721">
        <w:rPr>
          <w:rFonts w:ascii="Arial" w:hAnsi="Arial" w:cs="Arial"/>
        </w:rPr>
        <w:t xml:space="preserve">. It </w:t>
      </w:r>
      <w:r w:rsidR="005B6F49" w:rsidRPr="009D3721">
        <w:rPr>
          <w:rFonts w:ascii="Arial" w:hAnsi="Arial" w:cs="Arial"/>
        </w:rPr>
        <w:t>describes that recommended agicultural land use planning can be implemented in the southern, central and northern part of study area with total area</w:t>
      </w:r>
      <w:r w:rsidR="00542219" w:rsidRPr="009D3721">
        <w:rPr>
          <w:rFonts w:ascii="Arial" w:hAnsi="Arial" w:cs="Arial"/>
        </w:rPr>
        <w:t xml:space="preserve"> 9,039 hectares (23.19%). However, because the potential of erosion risk </w:t>
      </w:r>
      <w:r w:rsidR="00EF3F34" w:rsidRPr="009D3721">
        <w:rPr>
          <w:rFonts w:ascii="Arial" w:hAnsi="Arial" w:cs="Arial"/>
        </w:rPr>
        <w:t xml:space="preserve">has already been </w:t>
      </w:r>
      <w:r w:rsidR="00542219" w:rsidRPr="009D3721">
        <w:rPr>
          <w:rFonts w:ascii="Arial" w:hAnsi="Arial" w:cs="Arial"/>
        </w:rPr>
        <w:t>occured, indicated with risk potential class of II (soil loss potential15-60 ton/hectare/year)</w:t>
      </w:r>
      <w:r w:rsidR="00EF3F34" w:rsidRPr="009D3721">
        <w:rPr>
          <w:rFonts w:ascii="Arial" w:hAnsi="Arial" w:cs="Arial"/>
        </w:rPr>
        <w:t xml:space="preserve">, the aspect of conservation should be integrated during agriculral practices. </w:t>
      </w:r>
      <w:r w:rsidR="008F6140" w:rsidRPr="009D3721">
        <w:rPr>
          <w:rFonts w:ascii="Arial" w:hAnsi="Arial" w:cs="Arial"/>
        </w:rPr>
        <w:t xml:space="preserve">Among the villages located in study area, Tumbang and Tumbang Ngahan can be a priority for initial agricultural development program because they are geographically located in agricultural land region. For Tumbang Ngahan, although it lies near arable land for agriculture, it </w:t>
      </w:r>
      <w:r w:rsidR="003B16CD" w:rsidRPr="009D3721">
        <w:rPr>
          <w:rFonts w:ascii="Arial" w:hAnsi="Arial" w:cs="Arial"/>
        </w:rPr>
        <w:t xml:space="preserve">strategically </w:t>
      </w:r>
      <w:r w:rsidR="008F6140" w:rsidRPr="009D3721">
        <w:rPr>
          <w:rFonts w:ascii="Arial" w:hAnsi="Arial" w:cs="Arial"/>
        </w:rPr>
        <w:t xml:space="preserve">considered as main gate access to enter </w:t>
      </w:r>
      <w:r w:rsidR="003B16CD" w:rsidRPr="009D3721">
        <w:rPr>
          <w:rFonts w:ascii="Arial" w:hAnsi="Arial" w:cs="Arial"/>
        </w:rPr>
        <w:t>site location.</w:t>
      </w:r>
    </w:p>
    <w:p w:rsidR="002C69D9" w:rsidRPr="009D3721" w:rsidRDefault="002C69D9" w:rsidP="00735C2F">
      <w:pPr>
        <w:tabs>
          <w:tab w:val="left" w:pos="567"/>
        </w:tabs>
        <w:autoSpaceDE w:val="0"/>
        <w:autoSpaceDN w:val="0"/>
        <w:adjustRightInd w:val="0"/>
        <w:spacing w:after="0" w:line="480" w:lineRule="auto"/>
        <w:ind w:firstLine="567"/>
        <w:contextualSpacing/>
        <w:jc w:val="both"/>
        <w:rPr>
          <w:rFonts w:ascii="Arial" w:hAnsi="Arial" w:cs="Arial"/>
        </w:rPr>
      </w:pPr>
      <w:r w:rsidRPr="009D3721">
        <w:rPr>
          <w:rFonts w:ascii="Arial" w:hAnsi="Arial" w:cs="Arial"/>
        </w:rPr>
        <w:lastRenderedPageBreak/>
        <w:t xml:space="preserve">In the case of Antang Kalang, related to conservation aspects, initial step toward to sustained land use and environment preservation is change the concept of shifting cultivation to permanent cultivation. Basically, the negative environmental impact of shifting cultivation includes  any changes in soil physical and chemical properties and changes in soil nutrient status leading to land degradation and </w:t>
      </w:r>
      <w:r w:rsidRPr="009D3721">
        <w:rPr>
          <w:rStyle w:val="shorttext"/>
          <w:rFonts w:ascii="Arial" w:hAnsi="Arial" w:cs="Arial"/>
        </w:rPr>
        <w:t>environmental damage (</w:t>
      </w:r>
      <w:r w:rsidRPr="009D3721">
        <w:rPr>
          <w:rFonts w:ascii="Arial" w:hAnsi="Arial" w:cs="Arial"/>
        </w:rPr>
        <w:t xml:space="preserve">Stadtmueller, 1990; </w:t>
      </w:r>
      <w:r w:rsidRPr="009D3721">
        <w:rPr>
          <w:rStyle w:val="A0"/>
          <w:rFonts w:ascii="Arial" w:hAnsi="Arial" w:cs="Arial"/>
          <w:sz w:val="22"/>
          <w:szCs w:val="22"/>
        </w:rPr>
        <w:t xml:space="preserve">Christanty, 1986). Furthermore, deforestation, as part of opening the lands in this traditional system or even modern agriculture and other activities such as illegal lloging </w:t>
      </w:r>
      <w:r w:rsidRPr="009D3721">
        <w:rPr>
          <w:rFonts w:ascii="Arial" w:hAnsi="Arial" w:cs="Arial"/>
        </w:rPr>
        <w:t xml:space="preserve">leads to a direct loss of biodiversity (Jeus </w:t>
      </w:r>
      <w:r w:rsidRPr="009D3721">
        <w:rPr>
          <w:rFonts w:ascii="Arial" w:hAnsi="Arial" w:cs="Arial"/>
          <w:i/>
        </w:rPr>
        <w:t>et al</w:t>
      </w:r>
      <w:r w:rsidRPr="009D3721">
        <w:rPr>
          <w:rFonts w:ascii="Arial" w:hAnsi="Arial" w:cs="Arial"/>
        </w:rPr>
        <w:t>., 2012).</w:t>
      </w:r>
    </w:p>
    <w:p w:rsidR="00CE4722" w:rsidRPr="009D3721" w:rsidRDefault="005A1D52" w:rsidP="005A1D52">
      <w:pPr>
        <w:autoSpaceDE w:val="0"/>
        <w:autoSpaceDN w:val="0"/>
        <w:adjustRightInd w:val="0"/>
        <w:spacing w:after="0" w:line="360" w:lineRule="auto"/>
        <w:contextualSpacing/>
        <w:jc w:val="both"/>
        <w:rPr>
          <w:rFonts w:ascii="Arial" w:hAnsi="Arial" w:cs="Arial"/>
        </w:rPr>
      </w:pPr>
      <w:r w:rsidRPr="009D3721">
        <w:rPr>
          <w:rFonts w:ascii="Arial" w:hAnsi="Arial" w:cs="Arial"/>
          <w:noProof/>
          <w:lang w:eastAsia="id-ID"/>
        </w:rPr>
        <w:pict>
          <v:shape id="Picture 9" o:spid="_x0000_s1041" type="#_x0000_t75" style="position:absolute;left:0;text-align:left;margin-left:19.75pt;margin-top:8.85pt;width:391.2pt;height:318.2pt;z-index:251681792;visibility:visible" o:regroupid="1"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oEPwnAAAAA2gAAAA8AAABkcnMvZG93bnJldi54bWxET89rwjAUvg/2P4Q32G2m9jBcNRbpGAgD&#10;cdWLt0fzbGubl5LE2v33Rhjs+PH9XuWT6cVIzreWFcxnCQjiyuqWawXHw9fbAoQPyBp7y6Tglzzk&#10;6+enFWba3viHxjLUIoawz1BBE8KQSemrhgz6mR2II3e2zmCI0NVSO7zFcNPLNEnepcGWY0ODAxUN&#10;VV15NXHGZdftjsUpTb/HQ9VaV+zdZ6nU68u0WYIINIV/8Z97qxV8wONK9INc3w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6gQ/CcAAAADaAAAADwAAAAAAAAAAAAAAAACfAgAA&#10;ZHJzL2Rvd25yZXYueG1sUEsFBgAAAAAEAAQA9wAAAIwDAAAAAA==&#10;">
            <v:imagedata r:id="rId15" o:title="" croptop="1386f" cropbottom="29495f" cropleft="2397f" cropright="2469f"/>
            <v:path arrowok="t"/>
          </v:shape>
        </w:pict>
      </w:r>
    </w:p>
    <w:p w:rsidR="001A3913" w:rsidRPr="009D3721" w:rsidRDefault="002B09F6" w:rsidP="002B09F6">
      <w:pPr>
        <w:rPr>
          <w:rFonts w:ascii="Arial" w:hAnsi="Arial" w:cs="Arial"/>
          <w:b/>
        </w:rPr>
      </w:pPr>
      <w:r w:rsidRPr="009D3721">
        <w:rPr>
          <w:rFonts w:ascii="Arial" w:hAnsi="Arial" w:cs="Arial"/>
          <w:noProof/>
          <w:lang w:eastAsia="id-ID"/>
        </w:rPr>
        <w:pict>
          <v:shape id="_x0000_s1044" type="#_x0000_t202" style="position:absolute;margin-left:19.75pt;margin-top:687.25pt;width:377.6pt;height:24pt;z-index:251684864;visibility:visible"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NlCsAA&#10;AADbAAAADwAAAGRycy9kb3ducmV2LnhtbERPzYrCMBC+C75DGGEvsqa6arVrFHdB8arrA0ybsS3b&#10;TEoTbX17Iwje5uP7ndWmM5W4UeNKywrGowgEcWZ1ybmC89/ucwHCeWSNlWVScCcHm3W/t8JE25aP&#10;dDv5XIQQdgkqKLyvEyldVpBBN7I1ceAutjHoA2xyqRtsQ7ip5CSK5tJgyaGhwJp+C8r+T1ej4HJo&#10;h7Nlm+79OT5O5z9Yxqm9K/Ux6LbfIDx1/i1+uQ86zP+C5y/hALl+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bNlCsAAAADbAAAADwAAAAAAAAAAAAAAAACYAgAAZHJzL2Rvd25y&#10;ZXYueG1sUEsFBgAAAAAEAAQA9QAAAIUDAAAAAA==&#10;" stroked="f">
            <v:textbox style="mso-next-textbox:#_x0000_s1044">
              <w:txbxContent>
                <w:p w:rsidR="002B09F6" w:rsidRPr="005B3FB5" w:rsidRDefault="002B09F6" w:rsidP="002B09F6">
                  <w:pPr>
                    <w:spacing w:line="240" w:lineRule="auto"/>
                    <w:contextualSpacing/>
                    <w:jc w:val="center"/>
                    <w:rPr>
                      <w:rFonts w:ascii="Arial" w:hAnsi="Arial" w:cs="Arial"/>
                    </w:rPr>
                  </w:pPr>
                  <w:r w:rsidRPr="002B09F6">
                    <w:rPr>
                      <w:rFonts w:ascii="Times New Roman" w:hAnsi="Times New Roman" w:cs="Times New Roman"/>
                      <w:sz w:val="24"/>
                      <w:szCs w:val="24"/>
                    </w:rPr>
                    <w:t>Figure</w:t>
                  </w:r>
                  <w:r>
                    <w:rPr>
                      <w:rFonts w:ascii="Arial" w:hAnsi="Arial" w:cs="Arial"/>
                    </w:rPr>
                    <w:t xml:space="preserve"> 9. The map of land allocation for farming practices and forest in study area</w:t>
                  </w:r>
                </w:p>
                <w:p w:rsidR="002B09F6" w:rsidRDefault="002B09F6" w:rsidP="002B09F6">
                  <w:pPr>
                    <w:jc w:val="center"/>
                  </w:pPr>
                </w:p>
              </w:txbxContent>
            </v:textbox>
          </v:shape>
        </w:pict>
      </w:r>
      <w:r w:rsidRPr="009D3721">
        <w:rPr>
          <w:rFonts w:ascii="Arial" w:hAnsi="Arial" w:cs="Arial"/>
          <w:noProof/>
          <w:lang w:eastAsia="id-ID"/>
        </w:rPr>
        <w:pict>
          <v:shape id="Text Box 2" o:spid="_x0000_s1043" type="#_x0000_t202" style="position:absolute;margin-left:29.3pt;margin-top:332.5pt;width:358.75pt;height:24pt;z-index:251683840;visibility:visible"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Akb8A&#10;AADbAAAADwAAAGRycy9kb3ducmV2LnhtbERPy6rCMBDdC/5DGMGNaKpcX9UoXkFxW/UDxmZsi82k&#10;NLm2/r25ILibw3nOetuaUjypdoVlBeNRBII4tbrgTMH1chguQDiPrLG0TApe5GC76XbWGGvbcELP&#10;s89ECGEXo4Lc+yqW0qU5GXQjWxEH7m5rgz7AOpO6xiaEm1JOomgmDRYcGnKsaJ9T+jj/GQX3UzOY&#10;Lpvb0V/nyc/sF4v5zb6U6vfa3QqEp9Z/xR/3SYf5E/j/JRwgN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S/8CRvwAAANsAAAAPAAAAAAAAAAAAAAAAAJgCAABkcnMvZG93bnJl&#10;di54bWxQSwUGAAAAAAQABAD1AAAAhAMAAAAA&#10;" stroked="f">
            <v:textbox style="mso-next-textbox:#Text Box 2">
              <w:txbxContent>
                <w:p w:rsidR="002B09F6" w:rsidRPr="009B401A" w:rsidRDefault="002B09F6" w:rsidP="002B09F6">
                  <w:pPr>
                    <w:spacing w:line="240" w:lineRule="auto"/>
                    <w:contextualSpacing/>
                    <w:jc w:val="center"/>
                    <w:rPr>
                      <w:rFonts w:ascii="Arial" w:hAnsi="Arial" w:cs="Arial"/>
                    </w:rPr>
                  </w:pPr>
                  <w:r w:rsidRPr="009B401A">
                    <w:rPr>
                      <w:rFonts w:ascii="Arial" w:hAnsi="Arial" w:cs="Arial"/>
                    </w:rPr>
                    <w:t>Figure 8. The map of land suitability for rubber and upland rice in study area</w:t>
                  </w:r>
                </w:p>
                <w:p w:rsidR="002B09F6" w:rsidRPr="009B401A" w:rsidRDefault="002B09F6" w:rsidP="002B09F6">
                  <w:pPr>
                    <w:jc w:val="center"/>
                    <w:rPr>
                      <w:rFonts w:ascii="Arial" w:hAnsi="Arial" w:cs="Arial"/>
                    </w:rPr>
                  </w:pPr>
                </w:p>
              </w:txbxContent>
            </v:textbox>
          </v:shape>
        </w:pict>
      </w:r>
    </w:p>
    <w:p w:rsidR="001A3913" w:rsidRPr="009D3721" w:rsidRDefault="005A1D52" w:rsidP="003B38B5">
      <w:pPr>
        <w:spacing w:line="360" w:lineRule="auto"/>
        <w:contextualSpacing/>
        <w:jc w:val="center"/>
        <w:rPr>
          <w:rFonts w:ascii="Arial" w:hAnsi="Arial" w:cs="Arial"/>
          <w:b/>
        </w:rPr>
      </w:pPr>
      <w:r w:rsidRPr="009D3721">
        <w:rPr>
          <w:rFonts w:ascii="Arial" w:hAnsi="Arial" w:cs="Arial"/>
          <w:b/>
        </w:rPr>
        <w:t>\\\\\</w:t>
      </w:r>
    </w:p>
    <w:p w:rsidR="001A3913" w:rsidRPr="009D3721" w:rsidRDefault="001A3913" w:rsidP="003B38B5">
      <w:pPr>
        <w:spacing w:line="360" w:lineRule="auto"/>
        <w:contextualSpacing/>
        <w:jc w:val="center"/>
        <w:rPr>
          <w:rFonts w:ascii="Arial" w:hAnsi="Arial" w:cs="Arial"/>
          <w:b/>
        </w:rPr>
      </w:pPr>
    </w:p>
    <w:p w:rsidR="001A3913" w:rsidRPr="009D3721" w:rsidRDefault="001A3913" w:rsidP="003B38B5">
      <w:pPr>
        <w:spacing w:line="360" w:lineRule="auto"/>
        <w:contextualSpacing/>
        <w:jc w:val="center"/>
        <w:rPr>
          <w:rFonts w:ascii="Arial" w:hAnsi="Arial" w:cs="Arial"/>
          <w:b/>
        </w:rPr>
      </w:pPr>
    </w:p>
    <w:p w:rsidR="001A3913" w:rsidRPr="009D3721" w:rsidRDefault="001A3913" w:rsidP="003B38B5">
      <w:pPr>
        <w:spacing w:line="360" w:lineRule="auto"/>
        <w:contextualSpacing/>
        <w:jc w:val="center"/>
        <w:rPr>
          <w:rFonts w:ascii="Arial" w:hAnsi="Arial" w:cs="Arial"/>
          <w:b/>
        </w:rPr>
      </w:pPr>
    </w:p>
    <w:p w:rsidR="001A3913" w:rsidRPr="009D3721" w:rsidRDefault="001A3913" w:rsidP="003B38B5">
      <w:pPr>
        <w:spacing w:line="360" w:lineRule="auto"/>
        <w:contextualSpacing/>
        <w:jc w:val="center"/>
        <w:rPr>
          <w:rFonts w:ascii="Arial" w:hAnsi="Arial" w:cs="Arial"/>
          <w:b/>
        </w:rPr>
      </w:pPr>
    </w:p>
    <w:p w:rsidR="001A3913" w:rsidRPr="009D3721" w:rsidRDefault="001A3913" w:rsidP="003B38B5">
      <w:pPr>
        <w:spacing w:line="360" w:lineRule="auto"/>
        <w:contextualSpacing/>
        <w:jc w:val="center"/>
        <w:rPr>
          <w:rFonts w:ascii="Arial" w:hAnsi="Arial" w:cs="Arial"/>
          <w:b/>
        </w:rPr>
      </w:pPr>
    </w:p>
    <w:p w:rsidR="001A3913" w:rsidRPr="009D3721" w:rsidRDefault="001A3913" w:rsidP="003B38B5">
      <w:pPr>
        <w:spacing w:line="360" w:lineRule="auto"/>
        <w:contextualSpacing/>
        <w:jc w:val="center"/>
        <w:rPr>
          <w:rFonts w:ascii="Arial" w:hAnsi="Arial" w:cs="Arial"/>
          <w:b/>
        </w:rPr>
      </w:pPr>
    </w:p>
    <w:p w:rsidR="001A3913" w:rsidRPr="009D3721" w:rsidRDefault="001A3913" w:rsidP="003B38B5">
      <w:pPr>
        <w:spacing w:line="360" w:lineRule="auto"/>
        <w:contextualSpacing/>
        <w:jc w:val="center"/>
        <w:rPr>
          <w:rFonts w:ascii="Arial" w:hAnsi="Arial" w:cs="Arial"/>
          <w:b/>
        </w:rPr>
      </w:pPr>
    </w:p>
    <w:p w:rsidR="001A3913" w:rsidRPr="009D3721" w:rsidRDefault="001A3913" w:rsidP="003B38B5">
      <w:pPr>
        <w:spacing w:line="360" w:lineRule="auto"/>
        <w:contextualSpacing/>
        <w:jc w:val="center"/>
        <w:rPr>
          <w:rFonts w:ascii="Arial" w:hAnsi="Arial" w:cs="Arial"/>
          <w:b/>
        </w:rPr>
      </w:pPr>
    </w:p>
    <w:p w:rsidR="001A3913" w:rsidRPr="009D3721" w:rsidRDefault="001A3913" w:rsidP="003B38B5">
      <w:pPr>
        <w:spacing w:line="360" w:lineRule="auto"/>
        <w:contextualSpacing/>
        <w:jc w:val="center"/>
        <w:rPr>
          <w:rFonts w:ascii="Arial" w:hAnsi="Arial" w:cs="Arial"/>
          <w:b/>
        </w:rPr>
      </w:pPr>
    </w:p>
    <w:p w:rsidR="001A3913" w:rsidRPr="009D3721" w:rsidRDefault="001A3913" w:rsidP="003B38B5">
      <w:pPr>
        <w:spacing w:line="360" w:lineRule="auto"/>
        <w:contextualSpacing/>
        <w:jc w:val="center"/>
        <w:rPr>
          <w:rFonts w:ascii="Arial" w:hAnsi="Arial" w:cs="Arial"/>
          <w:b/>
        </w:rPr>
      </w:pPr>
    </w:p>
    <w:p w:rsidR="001A3913" w:rsidRPr="009D3721" w:rsidRDefault="001A3913" w:rsidP="003B38B5">
      <w:pPr>
        <w:spacing w:line="360" w:lineRule="auto"/>
        <w:contextualSpacing/>
        <w:jc w:val="center"/>
        <w:rPr>
          <w:rFonts w:ascii="Arial" w:hAnsi="Arial" w:cs="Arial"/>
          <w:b/>
        </w:rPr>
      </w:pPr>
    </w:p>
    <w:p w:rsidR="001A3913" w:rsidRPr="009D3721" w:rsidRDefault="001A3913" w:rsidP="003B38B5">
      <w:pPr>
        <w:spacing w:line="360" w:lineRule="auto"/>
        <w:contextualSpacing/>
        <w:jc w:val="center"/>
        <w:rPr>
          <w:rFonts w:ascii="Arial" w:hAnsi="Arial" w:cs="Arial"/>
          <w:b/>
        </w:rPr>
      </w:pPr>
    </w:p>
    <w:p w:rsidR="001A3913" w:rsidRPr="009D3721" w:rsidRDefault="001A3913" w:rsidP="003B38B5">
      <w:pPr>
        <w:spacing w:line="360" w:lineRule="auto"/>
        <w:contextualSpacing/>
        <w:jc w:val="center"/>
        <w:rPr>
          <w:rFonts w:ascii="Arial" w:hAnsi="Arial" w:cs="Arial"/>
          <w:b/>
        </w:rPr>
      </w:pPr>
    </w:p>
    <w:p w:rsidR="001A3913" w:rsidRPr="009D3721" w:rsidRDefault="001A3913" w:rsidP="003B38B5">
      <w:pPr>
        <w:spacing w:line="360" w:lineRule="auto"/>
        <w:contextualSpacing/>
        <w:jc w:val="center"/>
        <w:rPr>
          <w:rFonts w:ascii="Arial" w:hAnsi="Arial" w:cs="Arial"/>
          <w:b/>
        </w:rPr>
      </w:pPr>
    </w:p>
    <w:p w:rsidR="001A3913" w:rsidRPr="009D3721" w:rsidRDefault="001A3913" w:rsidP="003B38B5">
      <w:pPr>
        <w:spacing w:line="360" w:lineRule="auto"/>
        <w:contextualSpacing/>
        <w:jc w:val="center"/>
        <w:rPr>
          <w:rFonts w:ascii="Arial" w:hAnsi="Arial" w:cs="Arial"/>
          <w:b/>
        </w:rPr>
      </w:pPr>
    </w:p>
    <w:p w:rsidR="001A3913" w:rsidRPr="009D3721" w:rsidRDefault="001A3913" w:rsidP="003B38B5">
      <w:pPr>
        <w:spacing w:line="360" w:lineRule="auto"/>
        <w:contextualSpacing/>
        <w:jc w:val="center"/>
        <w:rPr>
          <w:rFonts w:ascii="Arial" w:hAnsi="Arial" w:cs="Arial"/>
          <w:b/>
        </w:rPr>
      </w:pPr>
    </w:p>
    <w:p w:rsidR="001A3913" w:rsidRPr="009D3721" w:rsidRDefault="001A3913" w:rsidP="003B38B5">
      <w:pPr>
        <w:spacing w:line="360" w:lineRule="auto"/>
        <w:contextualSpacing/>
        <w:jc w:val="center"/>
        <w:rPr>
          <w:rFonts w:ascii="Arial" w:hAnsi="Arial" w:cs="Arial"/>
          <w:b/>
        </w:rPr>
      </w:pPr>
    </w:p>
    <w:p w:rsidR="001A3913" w:rsidRPr="009D3721" w:rsidRDefault="001A3913" w:rsidP="003B38B5">
      <w:pPr>
        <w:spacing w:line="360" w:lineRule="auto"/>
        <w:contextualSpacing/>
        <w:jc w:val="center"/>
        <w:rPr>
          <w:rFonts w:ascii="Arial" w:hAnsi="Arial" w:cs="Arial"/>
          <w:b/>
        </w:rPr>
      </w:pPr>
    </w:p>
    <w:p w:rsidR="005B3FB5" w:rsidRPr="009D3721" w:rsidRDefault="005B3FB5" w:rsidP="003B38B5">
      <w:pPr>
        <w:spacing w:line="360" w:lineRule="auto"/>
        <w:contextualSpacing/>
        <w:jc w:val="center"/>
        <w:rPr>
          <w:rFonts w:ascii="Arial" w:hAnsi="Arial" w:cs="Arial"/>
          <w:b/>
        </w:rPr>
      </w:pPr>
    </w:p>
    <w:p w:rsidR="005B3FB5" w:rsidRPr="009D3721" w:rsidRDefault="005B3FB5" w:rsidP="003B38B5">
      <w:pPr>
        <w:spacing w:line="360" w:lineRule="auto"/>
        <w:contextualSpacing/>
        <w:jc w:val="center"/>
        <w:rPr>
          <w:rFonts w:ascii="Arial" w:hAnsi="Arial" w:cs="Arial"/>
          <w:b/>
        </w:rPr>
      </w:pPr>
    </w:p>
    <w:p w:rsidR="005B3FB5" w:rsidRPr="009D3721" w:rsidRDefault="005B3FB5" w:rsidP="003B38B5">
      <w:pPr>
        <w:spacing w:line="360" w:lineRule="auto"/>
        <w:contextualSpacing/>
        <w:jc w:val="center"/>
        <w:rPr>
          <w:rFonts w:ascii="Arial" w:hAnsi="Arial" w:cs="Arial"/>
          <w:b/>
        </w:rPr>
      </w:pPr>
    </w:p>
    <w:p w:rsidR="005B3FB5" w:rsidRPr="009D3721" w:rsidRDefault="005B3FB5" w:rsidP="003B38B5">
      <w:pPr>
        <w:spacing w:line="360" w:lineRule="auto"/>
        <w:contextualSpacing/>
        <w:jc w:val="center"/>
        <w:rPr>
          <w:rFonts w:ascii="Arial" w:hAnsi="Arial" w:cs="Arial"/>
          <w:b/>
        </w:rPr>
      </w:pPr>
    </w:p>
    <w:p w:rsidR="005B3FB5" w:rsidRPr="009D3721" w:rsidRDefault="005B3FB5" w:rsidP="003B38B5">
      <w:pPr>
        <w:spacing w:line="360" w:lineRule="auto"/>
        <w:contextualSpacing/>
        <w:jc w:val="center"/>
        <w:rPr>
          <w:rFonts w:ascii="Arial" w:hAnsi="Arial" w:cs="Arial"/>
          <w:b/>
        </w:rPr>
      </w:pPr>
    </w:p>
    <w:p w:rsidR="005B3FB5" w:rsidRPr="009D3721" w:rsidRDefault="00735C2F" w:rsidP="003B38B5">
      <w:pPr>
        <w:spacing w:line="360" w:lineRule="auto"/>
        <w:contextualSpacing/>
        <w:jc w:val="center"/>
        <w:rPr>
          <w:rFonts w:ascii="Arial" w:hAnsi="Arial" w:cs="Arial"/>
          <w:b/>
        </w:rPr>
      </w:pPr>
      <w:r w:rsidRPr="009D3721">
        <w:rPr>
          <w:rFonts w:ascii="Arial" w:hAnsi="Arial" w:cs="Arial"/>
          <w:noProof/>
          <w:lang w:eastAsia="id-ID"/>
        </w:rPr>
        <w:lastRenderedPageBreak/>
        <w:pict>
          <v:shape id="Picture 11" o:spid="_x0000_s1042" type="#_x0000_t75" style="position:absolute;left:0;text-align:left;margin-left:42.85pt;margin-top:8.45pt;width:366pt;height:323.25pt;z-index:251682816;visibility:visible" o:regroupid="1"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pH5wy/AAAA2wAAAA8AAABkcnMvZG93bnJldi54bWxET02LwjAQvQv+hzDC3myqqEg1iigL3txV&#10;wevQjG1tMylJVrv++o2w4G0e73OW68404k7OV5YVjJIUBHFudcWFgvPpczgH4QOyxsYyKfglD+tV&#10;v7fETNsHf9P9GAoRQ9hnqKAMoc2k9HlJBn1iW+LIXa0zGCJ0hdQOHzHcNHKcpjNpsOLYUGJL25Ly&#10;+vhjFBST+Y2trZ/y0vHFTZvbof7aKfUx6DYLEIG68Bb/u/c6zh/B65d4gFz9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R+cMvwAAANsAAAAPAAAAAAAAAAAAAAAAAJ8CAABk&#10;cnMvZG93bnJldi54bWxQSwUGAAAAAAQABAD3AAAAiwMAAAAA&#10;">
            <v:imagedata r:id="rId16" o:title="" croptop="1385f" cropbottom="29572f" cropleft="2723f" cropright="1924f"/>
            <v:path arrowok="t"/>
          </v:shape>
        </w:pict>
      </w:r>
    </w:p>
    <w:p w:rsidR="005B3FB5" w:rsidRPr="009D3721" w:rsidRDefault="005B3FB5" w:rsidP="003B38B5">
      <w:pPr>
        <w:spacing w:line="360" w:lineRule="auto"/>
        <w:contextualSpacing/>
        <w:jc w:val="center"/>
        <w:rPr>
          <w:rFonts w:ascii="Arial" w:hAnsi="Arial" w:cs="Arial"/>
          <w:b/>
        </w:rPr>
      </w:pPr>
    </w:p>
    <w:p w:rsidR="005B3FB5" w:rsidRPr="009D3721" w:rsidRDefault="005B3FB5" w:rsidP="003B38B5">
      <w:pPr>
        <w:spacing w:line="360" w:lineRule="auto"/>
        <w:contextualSpacing/>
        <w:jc w:val="center"/>
        <w:rPr>
          <w:rFonts w:ascii="Arial" w:hAnsi="Arial" w:cs="Arial"/>
          <w:b/>
        </w:rPr>
      </w:pPr>
    </w:p>
    <w:p w:rsidR="005B3FB5" w:rsidRPr="009D3721" w:rsidRDefault="005B3FB5" w:rsidP="003B38B5">
      <w:pPr>
        <w:spacing w:line="360" w:lineRule="auto"/>
        <w:contextualSpacing/>
        <w:jc w:val="center"/>
        <w:rPr>
          <w:rFonts w:ascii="Arial" w:hAnsi="Arial" w:cs="Arial"/>
          <w:b/>
        </w:rPr>
      </w:pPr>
    </w:p>
    <w:p w:rsidR="005B3FB5" w:rsidRDefault="005B3FB5" w:rsidP="003B38B5">
      <w:pPr>
        <w:spacing w:line="360" w:lineRule="auto"/>
        <w:contextualSpacing/>
        <w:jc w:val="center"/>
        <w:rPr>
          <w:rFonts w:ascii="Arial" w:hAnsi="Arial" w:cs="Arial"/>
          <w:b/>
        </w:rPr>
      </w:pPr>
    </w:p>
    <w:p w:rsidR="00735C2F" w:rsidRDefault="00735C2F" w:rsidP="003B38B5">
      <w:pPr>
        <w:spacing w:line="360" w:lineRule="auto"/>
        <w:contextualSpacing/>
        <w:jc w:val="center"/>
        <w:rPr>
          <w:rFonts w:ascii="Arial" w:hAnsi="Arial" w:cs="Arial"/>
          <w:b/>
        </w:rPr>
      </w:pPr>
    </w:p>
    <w:p w:rsidR="00735C2F" w:rsidRDefault="00735C2F" w:rsidP="003B38B5">
      <w:pPr>
        <w:spacing w:line="360" w:lineRule="auto"/>
        <w:contextualSpacing/>
        <w:jc w:val="center"/>
        <w:rPr>
          <w:rFonts w:ascii="Arial" w:hAnsi="Arial" w:cs="Arial"/>
          <w:b/>
        </w:rPr>
      </w:pPr>
    </w:p>
    <w:p w:rsidR="00735C2F" w:rsidRDefault="00735C2F" w:rsidP="003B38B5">
      <w:pPr>
        <w:spacing w:line="360" w:lineRule="auto"/>
        <w:contextualSpacing/>
        <w:jc w:val="center"/>
        <w:rPr>
          <w:rFonts w:ascii="Arial" w:hAnsi="Arial" w:cs="Arial"/>
          <w:b/>
        </w:rPr>
      </w:pPr>
    </w:p>
    <w:p w:rsidR="00735C2F" w:rsidRDefault="00735C2F" w:rsidP="003B38B5">
      <w:pPr>
        <w:spacing w:line="360" w:lineRule="auto"/>
        <w:contextualSpacing/>
        <w:jc w:val="center"/>
        <w:rPr>
          <w:rFonts w:ascii="Arial" w:hAnsi="Arial" w:cs="Arial"/>
          <w:b/>
        </w:rPr>
      </w:pPr>
    </w:p>
    <w:p w:rsidR="00735C2F" w:rsidRPr="009D3721" w:rsidRDefault="00735C2F" w:rsidP="003B38B5">
      <w:pPr>
        <w:spacing w:line="360" w:lineRule="auto"/>
        <w:contextualSpacing/>
        <w:jc w:val="center"/>
        <w:rPr>
          <w:rFonts w:ascii="Arial" w:hAnsi="Arial" w:cs="Arial"/>
          <w:b/>
        </w:rPr>
      </w:pPr>
    </w:p>
    <w:p w:rsidR="005A1D52" w:rsidRPr="009D3721" w:rsidRDefault="005A1D52" w:rsidP="003B38B5">
      <w:pPr>
        <w:spacing w:line="360" w:lineRule="auto"/>
        <w:contextualSpacing/>
        <w:jc w:val="center"/>
        <w:rPr>
          <w:rFonts w:ascii="Arial" w:hAnsi="Arial" w:cs="Arial"/>
          <w:b/>
        </w:rPr>
      </w:pPr>
    </w:p>
    <w:p w:rsidR="005A1D52" w:rsidRPr="009D3721" w:rsidRDefault="005A1D52" w:rsidP="003B38B5">
      <w:pPr>
        <w:spacing w:line="360" w:lineRule="auto"/>
        <w:contextualSpacing/>
        <w:jc w:val="center"/>
        <w:rPr>
          <w:rFonts w:ascii="Arial" w:hAnsi="Arial" w:cs="Arial"/>
          <w:b/>
        </w:rPr>
      </w:pPr>
    </w:p>
    <w:p w:rsidR="005A1D52" w:rsidRPr="009D3721" w:rsidRDefault="005A1D52" w:rsidP="003B38B5">
      <w:pPr>
        <w:spacing w:line="360" w:lineRule="auto"/>
        <w:contextualSpacing/>
        <w:jc w:val="center"/>
        <w:rPr>
          <w:rFonts w:ascii="Arial" w:hAnsi="Arial" w:cs="Arial"/>
          <w:b/>
        </w:rPr>
      </w:pPr>
    </w:p>
    <w:p w:rsidR="005A1D52" w:rsidRPr="009D3721" w:rsidRDefault="005A1D52" w:rsidP="003B38B5">
      <w:pPr>
        <w:spacing w:line="360" w:lineRule="auto"/>
        <w:contextualSpacing/>
        <w:jc w:val="center"/>
        <w:rPr>
          <w:rFonts w:ascii="Arial" w:hAnsi="Arial" w:cs="Arial"/>
          <w:b/>
        </w:rPr>
      </w:pPr>
    </w:p>
    <w:p w:rsidR="005A1D52" w:rsidRPr="009D3721" w:rsidRDefault="005A1D52" w:rsidP="005A1D52">
      <w:pPr>
        <w:spacing w:line="240" w:lineRule="auto"/>
        <w:contextualSpacing/>
        <w:jc w:val="center"/>
        <w:rPr>
          <w:rFonts w:ascii="Arial" w:hAnsi="Arial" w:cs="Arial"/>
          <w:b/>
        </w:rPr>
      </w:pPr>
    </w:p>
    <w:p w:rsidR="009B401A" w:rsidRDefault="009B401A" w:rsidP="005A1D52">
      <w:pPr>
        <w:autoSpaceDE w:val="0"/>
        <w:autoSpaceDN w:val="0"/>
        <w:adjustRightInd w:val="0"/>
        <w:spacing w:after="0" w:line="360" w:lineRule="auto"/>
        <w:ind w:firstLine="567"/>
        <w:contextualSpacing/>
        <w:jc w:val="both"/>
        <w:rPr>
          <w:rFonts w:ascii="Arial" w:hAnsi="Arial" w:cs="Arial"/>
        </w:rPr>
      </w:pPr>
    </w:p>
    <w:p w:rsidR="009B401A" w:rsidRDefault="009B401A" w:rsidP="005A1D52">
      <w:pPr>
        <w:autoSpaceDE w:val="0"/>
        <w:autoSpaceDN w:val="0"/>
        <w:adjustRightInd w:val="0"/>
        <w:spacing w:after="0" w:line="360" w:lineRule="auto"/>
        <w:ind w:firstLine="567"/>
        <w:contextualSpacing/>
        <w:jc w:val="both"/>
        <w:rPr>
          <w:rFonts w:ascii="Arial" w:hAnsi="Arial" w:cs="Arial"/>
        </w:rPr>
      </w:pPr>
    </w:p>
    <w:p w:rsidR="009B401A" w:rsidRDefault="009B401A" w:rsidP="005A1D52">
      <w:pPr>
        <w:autoSpaceDE w:val="0"/>
        <w:autoSpaceDN w:val="0"/>
        <w:adjustRightInd w:val="0"/>
        <w:spacing w:after="0" w:line="360" w:lineRule="auto"/>
        <w:ind w:firstLine="567"/>
        <w:contextualSpacing/>
        <w:jc w:val="both"/>
        <w:rPr>
          <w:rFonts w:ascii="Arial" w:hAnsi="Arial" w:cs="Arial"/>
        </w:rPr>
      </w:pPr>
    </w:p>
    <w:p w:rsidR="009B401A" w:rsidRDefault="009B401A" w:rsidP="005A1D52">
      <w:pPr>
        <w:autoSpaceDE w:val="0"/>
        <w:autoSpaceDN w:val="0"/>
        <w:adjustRightInd w:val="0"/>
        <w:spacing w:after="0" w:line="360" w:lineRule="auto"/>
        <w:ind w:firstLine="567"/>
        <w:contextualSpacing/>
        <w:jc w:val="both"/>
        <w:rPr>
          <w:rFonts w:ascii="Arial" w:hAnsi="Arial" w:cs="Arial"/>
        </w:rPr>
      </w:pPr>
      <w:r w:rsidRPr="009D3721">
        <w:rPr>
          <w:rFonts w:ascii="Arial" w:hAnsi="Arial" w:cs="Arial"/>
          <w:b/>
          <w:noProof/>
          <w:lang w:eastAsia="id-ID"/>
        </w:rPr>
        <w:pict>
          <v:shape id="_x0000_s1051" type="#_x0000_t202" style="position:absolute;left:0;text-align:left;margin-left:25.15pt;margin-top:8.5pt;width:392.55pt;height:24pt;z-index:2516858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NlCsAA&#10;AADbAAAADwAAAGRycy9kb3ducmV2LnhtbERPzYrCMBC+C75DGGEvsqa6arVrFHdB8arrA0ybsS3b&#10;TEoTbX17Iwje5uP7ndWmM5W4UeNKywrGowgEcWZ1ybmC89/ucwHCeWSNlWVScCcHm3W/t8JE25aP&#10;dDv5XIQQdgkqKLyvEyldVpBBN7I1ceAutjHoA2xyqRtsQ7ip5CSK5tJgyaGhwJp+C8r+T1ej4HJo&#10;h7Nlm+79OT5O5z9Yxqm9K/Ux6LbfIDx1/i1+uQ86zP+C5y/hALl+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bNlCsAAAADbAAAADwAAAAAAAAAAAAAAAACYAgAAZHJzL2Rvd25y&#10;ZXYueG1sUEsFBgAAAAAEAAQA9QAAAIUDAAAAAA==&#10;" stroked="f">
            <v:textbox style="mso-next-textbox:#_x0000_s1051">
              <w:txbxContent>
                <w:p w:rsidR="005A1D52" w:rsidRPr="009B401A" w:rsidRDefault="005A1D52" w:rsidP="005A1D52">
                  <w:pPr>
                    <w:spacing w:line="240" w:lineRule="auto"/>
                    <w:contextualSpacing/>
                    <w:jc w:val="center"/>
                    <w:rPr>
                      <w:rFonts w:ascii="Arial" w:hAnsi="Arial" w:cs="Arial"/>
                    </w:rPr>
                  </w:pPr>
                  <w:r w:rsidRPr="009B401A">
                    <w:rPr>
                      <w:rFonts w:ascii="Arial" w:hAnsi="Arial" w:cs="Arial"/>
                    </w:rPr>
                    <w:t>Figure 9. The map of land allocation for farming practices and forest  in study area</w:t>
                  </w:r>
                </w:p>
                <w:p w:rsidR="005A1D52" w:rsidRPr="009B401A" w:rsidRDefault="005A1D52" w:rsidP="005A1D52">
                  <w:pPr>
                    <w:jc w:val="center"/>
                    <w:rPr>
                      <w:rFonts w:ascii="Arial" w:hAnsi="Arial" w:cs="Arial"/>
                    </w:rPr>
                  </w:pPr>
                </w:p>
              </w:txbxContent>
            </v:textbox>
          </v:shape>
        </w:pict>
      </w:r>
    </w:p>
    <w:p w:rsidR="009B401A" w:rsidRDefault="009B401A" w:rsidP="005A1D52">
      <w:pPr>
        <w:autoSpaceDE w:val="0"/>
        <w:autoSpaceDN w:val="0"/>
        <w:adjustRightInd w:val="0"/>
        <w:spacing w:after="0" w:line="360" w:lineRule="auto"/>
        <w:ind w:firstLine="567"/>
        <w:contextualSpacing/>
        <w:jc w:val="both"/>
        <w:rPr>
          <w:rFonts w:ascii="Arial" w:hAnsi="Arial" w:cs="Arial"/>
        </w:rPr>
      </w:pPr>
    </w:p>
    <w:p w:rsidR="009B401A" w:rsidRDefault="009B401A" w:rsidP="00CD60DA">
      <w:pPr>
        <w:autoSpaceDE w:val="0"/>
        <w:autoSpaceDN w:val="0"/>
        <w:adjustRightInd w:val="0"/>
        <w:spacing w:after="0" w:line="240" w:lineRule="auto"/>
        <w:ind w:firstLine="567"/>
        <w:contextualSpacing/>
        <w:jc w:val="both"/>
        <w:rPr>
          <w:rFonts w:ascii="Arial" w:hAnsi="Arial" w:cs="Arial"/>
        </w:rPr>
      </w:pPr>
    </w:p>
    <w:p w:rsidR="00D761C5" w:rsidRPr="009D3721" w:rsidRDefault="003B16CD" w:rsidP="00CD60DA">
      <w:pPr>
        <w:autoSpaceDE w:val="0"/>
        <w:autoSpaceDN w:val="0"/>
        <w:adjustRightInd w:val="0"/>
        <w:spacing w:after="0" w:line="480" w:lineRule="auto"/>
        <w:ind w:firstLine="567"/>
        <w:contextualSpacing/>
        <w:jc w:val="both"/>
        <w:rPr>
          <w:rFonts w:ascii="Arial" w:hAnsi="Arial" w:cs="Arial"/>
          <w:color w:val="000000"/>
        </w:rPr>
      </w:pPr>
      <w:r w:rsidRPr="009D3721">
        <w:rPr>
          <w:rFonts w:ascii="Arial" w:hAnsi="Arial" w:cs="Arial"/>
        </w:rPr>
        <w:t xml:space="preserve">On the other side, the non arable lands covering almost 29,934 hectares (76.81%) </w:t>
      </w:r>
      <w:r w:rsidR="00C63D21" w:rsidRPr="009D3721">
        <w:rPr>
          <w:rFonts w:ascii="Arial" w:hAnsi="Arial" w:cs="Arial"/>
        </w:rPr>
        <w:t xml:space="preserve">can be recommended </w:t>
      </w:r>
      <w:r w:rsidRPr="009D3721">
        <w:rPr>
          <w:rFonts w:ascii="Arial" w:hAnsi="Arial" w:cs="Arial"/>
        </w:rPr>
        <w:t xml:space="preserve">for forest preservation. The existency of tropical biodiversity that  </w:t>
      </w:r>
      <w:r w:rsidRPr="009D3721">
        <w:rPr>
          <w:rFonts w:ascii="Arial" w:hAnsi="Arial" w:cs="Arial"/>
          <w:color w:val="000000"/>
        </w:rPr>
        <w:t xml:space="preserve">play an important part in environmental balance is then should be a priority especially at sloping lands that have high susceptibility of land degradation. </w:t>
      </w:r>
      <w:r w:rsidR="00F04912" w:rsidRPr="009D3721">
        <w:rPr>
          <w:rFonts w:ascii="Arial" w:hAnsi="Arial" w:cs="Arial"/>
          <w:color w:val="000000"/>
        </w:rPr>
        <w:t xml:space="preserve">In the study area and its surrounding, </w:t>
      </w:r>
      <w:r w:rsidR="00D761C5" w:rsidRPr="009D3721">
        <w:rPr>
          <w:rFonts w:ascii="Arial" w:hAnsi="Arial" w:cs="Arial"/>
          <w:color w:val="000000"/>
        </w:rPr>
        <w:t xml:space="preserve">local plants, wildlife, plants and animals were still found. Natural resource that could be direct or indirect used involve goods and service such as </w:t>
      </w:r>
      <w:r w:rsidR="00D761C5" w:rsidRPr="009D3721">
        <w:rPr>
          <w:rFonts w:ascii="Arial" w:hAnsi="Arial" w:cs="Arial"/>
        </w:rPr>
        <w:t xml:space="preserve">species for food, medicine </w:t>
      </w:r>
      <w:r w:rsidR="006B51AD" w:rsidRPr="009D3721">
        <w:rPr>
          <w:rFonts w:ascii="Arial" w:hAnsi="Arial" w:cs="Arial"/>
        </w:rPr>
        <w:t>and buildings material as well</w:t>
      </w:r>
      <w:r w:rsidR="00D761C5" w:rsidRPr="009D3721">
        <w:rPr>
          <w:rFonts w:ascii="Arial" w:hAnsi="Arial" w:cs="Arial"/>
          <w:color w:val="000000"/>
        </w:rPr>
        <w:t xml:space="preserve"> .</w:t>
      </w:r>
    </w:p>
    <w:p w:rsidR="003B16CD" w:rsidRPr="009D3721" w:rsidRDefault="003B16CD" w:rsidP="00CD60DA">
      <w:pPr>
        <w:autoSpaceDE w:val="0"/>
        <w:autoSpaceDN w:val="0"/>
        <w:adjustRightInd w:val="0"/>
        <w:spacing w:after="0" w:line="480" w:lineRule="auto"/>
        <w:ind w:firstLine="567"/>
        <w:contextualSpacing/>
        <w:jc w:val="both"/>
        <w:rPr>
          <w:rFonts w:ascii="Arial" w:hAnsi="Arial" w:cs="Arial"/>
        </w:rPr>
      </w:pPr>
      <w:r w:rsidRPr="009D3721">
        <w:rPr>
          <w:rFonts w:ascii="Arial" w:hAnsi="Arial" w:cs="Arial"/>
        </w:rPr>
        <w:t xml:space="preserve">As a final result, spatial information about land allocation based on land </w:t>
      </w:r>
      <w:r w:rsidR="004E0335" w:rsidRPr="009D3721">
        <w:rPr>
          <w:rFonts w:ascii="Arial" w:hAnsi="Arial" w:cs="Arial"/>
        </w:rPr>
        <w:t xml:space="preserve">resource </w:t>
      </w:r>
      <w:r w:rsidRPr="009D3721">
        <w:rPr>
          <w:rFonts w:ascii="Arial" w:hAnsi="Arial" w:cs="Arial"/>
        </w:rPr>
        <w:t xml:space="preserve">and its natural resouce can then be used as basic consideration for land use planning at sloping lands that have permanent limiting factors for agricultural practice and other relevant activities related to land conversion in the future.  The aspect of conservation should be </w:t>
      </w:r>
      <w:r w:rsidRPr="009D3721">
        <w:rPr>
          <w:rFonts w:ascii="Arial" w:hAnsi="Arial" w:cs="Arial"/>
        </w:rPr>
        <w:lastRenderedPageBreak/>
        <w:t>integrated in sloping lands  management. Intercropping of rubber and upland rice could be an option that can be implemented for farming practice (</w:t>
      </w:r>
      <w:r w:rsidR="00D7061E" w:rsidRPr="009D3721">
        <w:rPr>
          <w:rFonts w:ascii="Arial" w:hAnsi="Arial" w:cs="Arial"/>
        </w:rPr>
        <w:t>Simpson, 2009</w:t>
      </w:r>
      <w:r w:rsidRPr="009D3721">
        <w:rPr>
          <w:rFonts w:ascii="Arial" w:hAnsi="Arial" w:cs="Arial"/>
        </w:rPr>
        <w:t>)</w:t>
      </w:r>
      <w:r w:rsidR="002C69D9" w:rsidRPr="009D3721">
        <w:rPr>
          <w:rFonts w:ascii="Arial" w:hAnsi="Arial" w:cs="Arial"/>
        </w:rPr>
        <w:t>.</w:t>
      </w:r>
    </w:p>
    <w:p w:rsidR="002C69D9" w:rsidRPr="009D3721" w:rsidRDefault="002C69D9" w:rsidP="00CD60DA">
      <w:pPr>
        <w:autoSpaceDE w:val="0"/>
        <w:autoSpaceDN w:val="0"/>
        <w:adjustRightInd w:val="0"/>
        <w:spacing w:after="0" w:line="240" w:lineRule="auto"/>
        <w:ind w:firstLine="720"/>
        <w:contextualSpacing/>
        <w:jc w:val="both"/>
        <w:rPr>
          <w:rFonts w:ascii="Arial" w:hAnsi="Arial" w:cs="Arial"/>
        </w:rPr>
      </w:pPr>
    </w:p>
    <w:p w:rsidR="003B16CD" w:rsidRPr="009D3721" w:rsidRDefault="00CD60DA" w:rsidP="003B38B5">
      <w:pPr>
        <w:spacing w:line="360" w:lineRule="auto"/>
        <w:contextualSpacing/>
        <w:jc w:val="center"/>
        <w:rPr>
          <w:rFonts w:ascii="Arial" w:hAnsi="Arial" w:cs="Arial"/>
          <w:b/>
        </w:rPr>
      </w:pPr>
      <w:r w:rsidRPr="009D3721">
        <w:rPr>
          <w:rFonts w:ascii="Arial" w:hAnsi="Arial" w:cs="Arial"/>
          <w:b/>
        </w:rPr>
        <w:t>Conclusion</w:t>
      </w:r>
    </w:p>
    <w:p w:rsidR="006C664E" w:rsidRPr="009D3721" w:rsidRDefault="000C66E7" w:rsidP="00CD60DA">
      <w:pPr>
        <w:pStyle w:val="ListParagraph"/>
        <w:numPr>
          <w:ilvl w:val="0"/>
          <w:numId w:val="2"/>
        </w:numPr>
        <w:spacing w:line="600" w:lineRule="auto"/>
        <w:ind w:left="284" w:hanging="284"/>
        <w:jc w:val="both"/>
        <w:rPr>
          <w:rFonts w:ascii="Arial" w:hAnsi="Arial" w:cs="Arial"/>
        </w:rPr>
      </w:pPr>
      <w:r w:rsidRPr="009D3721">
        <w:rPr>
          <w:rFonts w:ascii="Arial" w:hAnsi="Arial" w:cs="Arial"/>
        </w:rPr>
        <w:t xml:space="preserve">The represents relevant issues conserning land resource availability including its natural environment and local  that should be preserved. Further degradation of the land and environment including soil erosion, </w:t>
      </w:r>
      <w:r w:rsidR="00D07749" w:rsidRPr="009D3721">
        <w:rPr>
          <w:rFonts w:ascii="Arial" w:hAnsi="Arial" w:cs="Arial"/>
        </w:rPr>
        <w:t>de</w:t>
      </w:r>
      <w:r w:rsidRPr="009D3721">
        <w:rPr>
          <w:rFonts w:ascii="Arial" w:hAnsi="Arial" w:cs="Arial"/>
        </w:rPr>
        <w:t>forest</w:t>
      </w:r>
      <w:r w:rsidR="00D07749" w:rsidRPr="009D3721">
        <w:rPr>
          <w:rFonts w:ascii="Arial" w:hAnsi="Arial" w:cs="Arial"/>
        </w:rPr>
        <w:t>ation</w:t>
      </w:r>
      <w:r w:rsidRPr="009D3721">
        <w:rPr>
          <w:rFonts w:ascii="Arial" w:hAnsi="Arial" w:cs="Arial"/>
        </w:rPr>
        <w:t xml:space="preserve"> and loss of genetic resource can then be prevented in order to conserve the quality of environment.</w:t>
      </w:r>
    </w:p>
    <w:p w:rsidR="006C664E" w:rsidRPr="009D3721" w:rsidRDefault="006C664E" w:rsidP="00CD60DA">
      <w:pPr>
        <w:pStyle w:val="ListParagraph"/>
        <w:numPr>
          <w:ilvl w:val="0"/>
          <w:numId w:val="2"/>
        </w:numPr>
        <w:spacing w:line="600" w:lineRule="auto"/>
        <w:ind w:left="284" w:hanging="284"/>
        <w:jc w:val="both"/>
        <w:rPr>
          <w:rFonts w:ascii="Arial" w:hAnsi="Arial" w:cs="Arial"/>
        </w:rPr>
      </w:pPr>
      <w:r w:rsidRPr="009D3721">
        <w:rPr>
          <w:rFonts w:ascii="Arial" w:hAnsi="Arial" w:cs="Arial"/>
        </w:rPr>
        <w:t xml:space="preserve">The concept of land suitability derived from land evaluation and USLE erosion prediction model can be used for environmental spatial management  to detemine land use allocation of agricultural land region and natural environment  areas precisely. The use of geographic information system (GIS) and remote sensing (RS) tehnology is urgently required in providing data, interpretation and spatial analysis. </w:t>
      </w:r>
    </w:p>
    <w:p w:rsidR="00B52A70" w:rsidRPr="009D3721" w:rsidRDefault="00E61621" w:rsidP="00CD60DA">
      <w:pPr>
        <w:pStyle w:val="ListParagraph"/>
        <w:numPr>
          <w:ilvl w:val="0"/>
          <w:numId w:val="2"/>
        </w:numPr>
        <w:spacing w:line="600" w:lineRule="auto"/>
        <w:ind w:left="284" w:hanging="284"/>
        <w:jc w:val="both"/>
        <w:rPr>
          <w:rFonts w:ascii="Arial" w:hAnsi="Arial" w:cs="Arial"/>
        </w:rPr>
      </w:pPr>
      <w:r w:rsidRPr="009D3721">
        <w:rPr>
          <w:rFonts w:ascii="Arial" w:hAnsi="Arial" w:cs="Arial"/>
        </w:rPr>
        <w:t>In the case of Antang Kalang district, it has been identified based on USLE erosion prediction model that there are three erosion classes with each value of soil loss potential i.e. class II (15-60 ton/hectare/year); class III (60-180 ton/hectare/year); and class III (180-480 ton/hectare/year). While</w:t>
      </w:r>
      <w:r w:rsidR="00F64511" w:rsidRPr="009D3721">
        <w:rPr>
          <w:rFonts w:ascii="Arial" w:hAnsi="Arial" w:cs="Arial"/>
        </w:rPr>
        <w:t xml:space="preserve">, </w:t>
      </w:r>
      <w:r w:rsidRPr="009D3721">
        <w:rPr>
          <w:rFonts w:ascii="Arial" w:hAnsi="Arial" w:cs="Arial"/>
        </w:rPr>
        <w:t xml:space="preserve">land suitability </w:t>
      </w:r>
      <w:r w:rsidR="00F64511" w:rsidRPr="009D3721">
        <w:rPr>
          <w:rFonts w:ascii="Arial" w:hAnsi="Arial" w:cs="Arial"/>
        </w:rPr>
        <w:t xml:space="preserve">for both selected crops (rubber and upland rice) </w:t>
      </w:r>
      <w:r w:rsidRPr="009D3721">
        <w:rPr>
          <w:rFonts w:ascii="Arial" w:hAnsi="Arial" w:cs="Arial"/>
        </w:rPr>
        <w:t xml:space="preserve">based on land evaluation, </w:t>
      </w:r>
      <w:r w:rsidR="00B52A70" w:rsidRPr="009D3721">
        <w:rPr>
          <w:rFonts w:ascii="Arial" w:hAnsi="Arial" w:cs="Arial"/>
        </w:rPr>
        <w:t xml:space="preserve">have suitability class </w:t>
      </w:r>
      <w:r w:rsidR="00D7061E" w:rsidRPr="009D3721">
        <w:rPr>
          <w:rFonts w:ascii="Arial" w:hAnsi="Arial" w:cs="Arial"/>
        </w:rPr>
        <w:t xml:space="preserve">of </w:t>
      </w:r>
      <w:r w:rsidR="00B52A70" w:rsidRPr="009D3721">
        <w:rPr>
          <w:rFonts w:ascii="Arial" w:hAnsi="Arial" w:cs="Arial"/>
        </w:rPr>
        <w:t>marginally suitable-S3 (aktual suitability)</w:t>
      </w:r>
      <w:r w:rsidR="00F64511" w:rsidRPr="009D3721">
        <w:rPr>
          <w:rFonts w:ascii="Arial" w:hAnsi="Arial" w:cs="Arial"/>
        </w:rPr>
        <w:t>. Considering land improvements to overcome limiting factors, the suitability class can be increased higher become</w:t>
      </w:r>
      <w:r w:rsidR="00B52A70" w:rsidRPr="009D3721">
        <w:rPr>
          <w:rFonts w:ascii="Arial" w:hAnsi="Arial" w:cs="Arial"/>
        </w:rPr>
        <w:t xml:space="preserve"> highly suitable-S1 (</w:t>
      </w:r>
      <w:r w:rsidR="00D7061E" w:rsidRPr="009D3721">
        <w:rPr>
          <w:rFonts w:ascii="Arial" w:hAnsi="Arial" w:cs="Arial"/>
        </w:rPr>
        <w:t>potential suitability</w:t>
      </w:r>
      <w:r w:rsidR="00B52A70" w:rsidRPr="009D3721">
        <w:rPr>
          <w:rFonts w:ascii="Arial" w:hAnsi="Arial" w:cs="Arial"/>
        </w:rPr>
        <w:t xml:space="preserve">). </w:t>
      </w:r>
    </w:p>
    <w:p w:rsidR="00F64511" w:rsidRPr="009D3721" w:rsidRDefault="00F64511" w:rsidP="00CD60DA">
      <w:pPr>
        <w:pStyle w:val="ListParagraph"/>
        <w:numPr>
          <w:ilvl w:val="0"/>
          <w:numId w:val="2"/>
        </w:numPr>
        <w:spacing w:line="600" w:lineRule="auto"/>
        <w:ind w:left="284" w:hanging="284"/>
        <w:jc w:val="both"/>
        <w:rPr>
          <w:rFonts w:ascii="Arial" w:hAnsi="Arial" w:cs="Arial"/>
        </w:rPr>
      </w:pPr>
      <w:r w:rsidRPr="009D3721">
        <w:rPr>
          <w:rFonts w:ascii="Arial" w:hAnsi="Arial" w:cs="Arial"/>
        </w:rPr>
        <w:t xml:space="preserve">The overlay technique within GIS environment was then applied to </w:t>
      </w:r>
      <w:r w:rsidR="006D7FF1" w:rsidRPr="009D3721">
        <w:rPr>
          <w:rFonts w:ascii="Arial" w:hAnsi="Arial" w:cs="Arial"/>
        </w:rPr>
        <w:t>synchronize</w:t>
      </w:r>
      <w:r w:rsidRPr="009D3721">
        <w:rPr>
          <w:rFonts w:ascii="Arial" w:hAnsi="Arial" w:cs="Arial"/>
        </w:rPr>
        <w:t xml:space="preserve"> spatial distribution</w:t>
      </w:r>
      <w:r w:rsidR="00EB752F" w:rsidRPr="009D3721">
        <w:rPr>
          <w:rFonts w:ascii="Arial" w:hAnsi="Arial" w:cs="Arial"/>
        </w:rPr>
        <w:t xml:space="preserve"> of erosion potential classes and suitability class in order to obtain proper land allocation for arable land and non arable land.</w:t>
      </w:r>
      <w:r w:rsidR="006D7FF1" w:rsidRPr="009D3721">
        <w:rPr>
          <w:rFonts w:ascii="Arial" w:hAnsi="Arial" w:cs="Arial"/>
        </w:rPr>
        <w:t xml:space="preserve"> The arable land for agricultural practices </w:t>
      </w:r>
      <w:r w:rsidR="006D7FF1" w:rsidRPr="009D3721">
        <w:rPr>
          <w:rFonts w:ascii="Arial" w:hAnsi="Arial" w:cs="Arial"/>
        </w:rPr>
        <w:lastRenderedPageBreak/>
        <w:t xml:space="preserve">covers  9,039 hectares (23.19%) while for non arable land, it </w:t>
      </w:r>
      <w:r w:rsidR="004E0335" w:rsidRPr="009D3721">
        <w:rPr>
          <w:rFonts w:ascii="Arial" w:hAnsi="Arial" w:cs="Arial"/>
        </w:rPr>
        <w:t xml:space="preserve">is allocated for </w:t>
      </w:r>
      <w:r w:rsidR="006D7FF1" w:rsidRPr="009D3721">
        <w:rPr>
          <w:rFonts w:ascii="Arial" w:hAnsi="Arial" w:cs="Arial"/>
        </w:rPr>
        <w:t>fores</w:t>
      </w:r>
      <w:r w:rsidR="004E0335" w:rsidRPr="009D3721">
        <w:rPr>
          <w:rFonts w:ascii="Arial" w:hAnsi="Arial" w:cs="Arial"/>
        </w:rPr>
        <w:t>t preservation with total areas 29,934 hectares (76.81%).</w:t>
      </w:r>
    </w:p>
    <w:p w:rsidR="004E0335" w:rsidRPr="009D3721" w:rsidRDefault="004E0335" w:rsidP="00CD60DA">
      <w:pPr>
        <w:pStyle w:val="ListParagraph"/>
        <w:numPr>
          <w:ilvl w:val="0"/>
          <w:numId w:val="2"/>
        </w:numPr>
        <w:spacing w:line="600" w:lineRule="auto"/>
        <w:ind w:left="284" w:hanging="284"/>
        <w:jc w:val="both"/>
        <w:rPr>
          <w:rFonts w:ascii="Arial" w:hAnsi="Arial" w:cs="Arial"/>
        </w:rPr>
      </w:pPr>
      <w:r w:rsidRPr="009D3721">
        <w:rPr>
          <w:rFonts w:ascii="Arial" w:hAnsi="Arial" w:cs="Arial"/>
        </w:rPr>
        <w:t xml:space="preserve">The conservation aspect should be taken into account during farming practice in this sloping lands since the value of </w:t>
      </w:r>
      <w:r w:rsidR="00E06919" w:rsidRPr="009D3721">
        <w:rPr>
          <w:rFonts w:ascii="Arial" w:hAnsi="Arial" w:cs="Arial"/>
        </w:rPr>
        <w:t xml:space="preserve">soil loss potential appears as indicator of erosion risk. Permanent cultivation system and intercropping farming system is the option of recommended agricultural practice at sloping lands in the humid tropic that have susceptibility of erosion. </w:t>
      </w:r>
    </w:p>
    <w:p w:rsidR="00E61621" w:rsidRPr="009D3721" w:rsidRDefault="00A96692" w:rsidP="00A96692">
      <w:pPr>
        <w:spacing w:line="240" w:lineRule="auto"/>
        <w:contextualSpacing/>
        <w:jc w:val="center"/>
        <w:rPr>
          <w:rFonts w:ascii="Arial" w:hAnsi="Arial" w:cs="Arial"/>
          <w:b/>
        </w:rPr>
      </w:pPr>
      <w:r w:rsidRPr="009D3721">
        <w:rPr>
          <w:rFonts w:ascii="Arial" w:hAnsi="Arial" w:cs="Arial"/>
          <w:b/>
        </w:rPr>
        <w:t>Acknowledgements</w:t>
      </w:r>
    </w:p>
    <w:p w:rsidR="006C664E" w:rsidRPr="009D3721" w:rsidRDefault="006C664E" w:rsidP="00D07749">
      <w:pPr>
        <w:spacing w:line="240" w:lineRule="auto"/>
        <w:ind w:firstLine="720"/>
        <w:contextualSpacing/>
        <w:jc w:val="both"/>
        <w:rPr>
          <w:rFonts w:ascii="Arial" w:hAnsi="Arial" w:cs="Arial"/>
        </w:rPr>
      </w:pPr>
    </w:p>
    <w:p w:rsidR="006C664E" w:rsidRDefault="00A96692" w:rsidP="00D07749">
      <w:pPr>
        <w:spacing w:line="240" w:lineRule="auto"/>
        <w:ind w:firstLine="720"/>
        <w:contextualSpacing/>
        <w:jc w:val="both"/>
        <w:rPr>
          <w:rFonts w:ascii="Arial" w:hAnsi="Arial" w:cs="Arial"/>
        </w:rPr>
      </w:pPr>
      <w:r w:rsidRPr="009D3721">
        <w:rPr>
          <w:rFonts w:ascii="Arial" w:hAnsi="Arial" w:cs="Arial"/>
        </w:rPr>
        <w:t xml:space="preserve">The authors wish to thank to Prof. Dr. Zulkifli Zaini as team leader who contribute both tought and funds. </w:t>
      </w:r>
      <w:r w:rsidR="009C2D9F" w:rsidRPr="009D3721">
        <w:rPr>
          <w:rFonts w:ascii="Arial" w:hAnsi="Arial" w:cs="Arial"/>
        </w:rPr>
        <w:t xml:space="preserve">In addition, also thank to PT. Poyry Indonesia for any relevant data required in this study. Any remaining errors or omissions will be responsibility accepted by the authors. </w:t>
      </w:r>
      <w:r w:rsidR="00D77F99" w:rsidRPr="009D3721">
        <w:rPr>
          <w:rFonts w:ascii="Arial" w:hAnsi="Arial" w:cs="Arial"/>
          <w:lang w:val="en-US"/>
        </w:rPr>
        <w:t>Last but not least, also, t</w:t>
      </w:r>
      <w:r w:rsidR="00D77F99" w:rsidRPr="009D3721">
        <w:rPr>
          <w:rFonts w:ascii="Arial" w:hAnsi="Arial" w:cs="Arial"/>
        </w:rPr>
        <w:t>he authors wish to thank to</w:t>
      </w:r>
      <w:r w:rsidR="00D77F99" w:rsidRPr="009D3721">
        <w:rPr>
          <w:rFonts w:ascii="Arial" w:hAnsi="Arial" w:cs="Arial"/>
          <w:lang w:val="en-US"/>
        </w:rPr>
        <w:t xml:space="preserve"> Dr. Markus Anda who </w:t>
      </w:r>
      <w:r w:rsidR="00716F5F" w:rsidRPr="009D3721">
        <w:rPr>
          <w:rFonts w:ascii="Arial" w:hAnsi="Arial" w:cs="Arial"/>
          <w:lang w:val="en-US"/>
        </w:rPr>
        <w:t xml:space="preserve">gave any </w:t>
      </w:r>
      <w:r w:rsidR="00277631" w:rsidRPr="009D3721">
        <w:rPr>
          <w:rFonts w:ascii="Arial" w:hAnsi="Arial" w:cs="Arial"/>
          <w:lang w:val="en-US"/>
        </w:rPr>
        <w:t xml:space="preserve">writing </w:t>
      </w:r>
      <w:r w:rsidR="00716F5F" w:rsidRPr="009D3721">
        <w:rPr>
          <w:rFonts w:ascii="Arial" w:hAnsi="Arial" w:cs="Arial"/>
          <w:lang w:val="en-US"/>
        </w:rPr>
        <w:t xml:space="preserve">guidance for this </w:t>
      </w:r>
      <w:r w:rsidR="00277631" w:rsidRPr="009D3721">
        <w:rPr>
          <w:rFonts w:ascii="Arial" w:hAnsi="Arial" w:cs="Arial"/>
          <w:lang w:val="en-US"/>
        </w:rPr>
        <w:t>manuscripts.</w:t>
      </w:r>
    </w:p>
    <w:p w:rsidR="00CD60DA" w:rsidRDefault="00CD60DA" w:rsidP="00D07749">
      <w:pPr>
        <w:spacing w:line="240" w:lineRule="auto"/>
        <w:ind w:firstLine="720"/>
        <w:contextualSpacing/>
        <w:jc w:val="both"/>
        <w:rPr>
          <w:rFonts w:ascii="Arial" w:hAnsi="Arial" w:cs="Arial"/>
        </w:rPr>
      </w:pPr>
    </w:p>
    <w:p w:rsidR="00CD60DA" w:rsidRPr="00CD60DA" w:rsidRDefault="00CD60DA" w:rsidP="00D07749">
      <w:pPr>
        <w:spacing w:line="240" w:lineRule="auto"/>
        <w:ind w:firstLine="720"/>
        <w:contextualSpacing/>
        <w:jc w:val="both"/>
        <w:rPr>
          <w:rFonts w:ascii="Arial" w:hAnsi="Arial" w:cs="Arial"/>
        </w:rPr>
      </w:pPr>
    </w:p>
    <w:p w:rsidR="009D11EB" w:rsidRPr="009D3721" w:rsidRDefault="00CD60DA" w:rsidP="00AD0667">
      <w:pPr>
        <w:spacing w:line="240" w:lineRule="auto"/>
        <w:contextualSpacing/>
        <w:jc w:val="center"/>
        <w:rPr>
          <w:rFonts w:ascii="Arial" w:hAnsi="Arial" w:cs="Arial"/>
          <w:b/>
        </w:rPr>
      </w:pPr>
      <w:r w:rsidRPr="009D3721">
        <w:rPr>
          <w:rFonts w:ascii="Arial" w:hAnsi="Arial" w:cs="Arial"/>
          <w:b/>
        </w:rPr>
        <w:t>References</w:t>
      </w:r>
    </w:p>
    <w:p w:rsidR="002A6015" w:rsidRPr="009D3721" w:rsidRDefault="002A6015" w:rsidP="00AD0667">
      <w:pPr>
        <w:spacing w:line="240" w:lineRule="auto"/>
        <w:contextualSpacing/>
        <w:jc w:val="center"/>
        <w:rPr>
          <w:rFonts w:ascii="Arial" w:hAnsi="Arial" w:cs="Arial"/>
          <w:b/>
        </w:rPr>
      </w:pPr>
    </w:p>
    <w:p w:rsidR="00372783" w:rsidRPr="009D3721" w:rsidRDefault="00372783" w:rsidP="00372783">
      <w:pPr>
        <w:autoSpaceDE w:val="0"/>
        <w:autoSpaceDN w:val="0"/>
        <w:adjustRightInd w:val="0"/>
        <w:spacing w:after="0" w:line="240" w:lineRule="auto"/>
        <w:ind w:left="720" w:hanging="720"/>
        <w:jc w:val="both"/>
        <w:rPr>
          <w:rStyle w:val="A1"/>
          <w:rFonts w:ascii="Arial" w:hAnsi="Arial" w:cs="Arial"/>
        </w:rPr>
      </w:pPr>
      <w:r w:rsidRPr="009D3721">
        <w:rPr>
          <w:rFonts w:ascii="Arial" w:hAnsi="Arial" w:cs="Arial"/>
          <w:color w:val="000000"/>
        </w:rPr>
        <w:t xml:space="preserve">Angima, S. D., D.E. Stott., M.K. O’Neill., C.K. Ong., and G.A. Weesies. 2003. </w:t>
      </w:r>
      <w:r w:rsidRPr="009D3721">
        <w:rPr>
          <w:rFonts w:ascii="Arial" w:hAnsi="Arial" w:cs="Arial"/>
        </w:rPr>
        <w:t>Soil erosion prediction using RUSLE for centralKenyan highland conditions. Agriculture, Ecosystems and Environment 97 (2003): 295–308.</w:t>
      </w:r>
    </w:p>
    <w:p w:rsidR="00372783" w:rsidRPr="009D3721" w:rsidRDefault="00372783" w:rsidP="00FD7BEB">
      <w:pPr>
        <w:pStyle w:val="BodyTextIndent3"/>
        <w:contextualSpacing/>
        <w:rPr>
          <w:rFonts w:ascii="Arial" w:hAnsi="Arial" w:cs="Arial"/>
          <w:sz w:val="22"/>
          <w:szCs w:val="22"/>
          <w:lang w:val="id-ID"/>
        </w:rPr>
      </w:pPr>
    </w:p>
    <w:p w:rsidR="00FD7BEB" w:rsidRPr="009D3721" w:rsidRDefault="00FD7BEB" w:rsidP="00FD7BEB">
      <w:pPr>
        <w:pStyle w:val="BodyTextIndent3"/>
        <w:contextualSpacing/>
        <w:rPr>
          <w:rFonts w:ascii="Arial" w:hAnsi="Arial" w:cs="Arial"/>
          <w:sz w:val="22"/>
          <w:szCs w:val="22"/>
          <w:lang w:val="id-ID"/>
        </w:rPr>
      </w:pPr>
      <w:r w:rsidRPr="009D3721">
        <w:rPr>
          <w:rFonts w:ascii="Arial" w:hAnsi="Arial" w:cs="Arial"/>
          <w:sz w:val="22"/>
          <w:szCs w:val="22"/>
        </w:rPr>
        <w:t>Altieri, M.A. 1992. Agroecological foundations of alternative agriculture in California.Agriculture, Ecosystems and Environment.Vol 39 NOS. 1-2</w:t>
      </w:r>
      <w:r w:rsidR="004E7D1A" w:rsidRPr="009D3721">
        <w:rPr>
          <w:rFonts w:ascii="Arial" w:hAnsi="Arial" w:cs="Arial"/>
          <w:sz w:val="22"/>
          <w:szCs w:val="22"/>
          <w:lang w:val="id-ID"/>
        </w:rPr>
        <w:t xml:space="preserve">: </w:t>
      </w:r>
      <w:r w:rsidRPr="009D3721">
        <w:rPr>
          <w:rFonts w:ascii="Arial" w:hAnsi="Arial" w:cs="Arial"/>
          <w:sz w:val="22"/>
          <w:szCs w:val="22"/>
        </w:rPr>
        <w:t>23-53.</w:t>
      </w:r>
    </w:p>
    <w:p w:rsidR="00260802" w:rsidRPr="009D3721" w:rsidRDefault="00260802" w:rsidP="00FD7BEB">
      <w:pPr>
        <w:pStyle w:val="BodyTextIndent3"/>
        <w:contextualSpacing/>
        <w:rPr>
          <w:rFonts w:ascii="Arial" w:hAnsi="Arial" w:cs="Arial"/>
          <w:sz w:val="22"/>
          <w:szCs w:val="22"/>
          <w:lang w:val="id-ID"/>
        </w:rPr>
      </w:pPr>
    </w:p>
    <w:p w:rsidR="00260802" w:rsidRPr="009D3721" w:rsidRDefault="00260802" w:rsidP="00FD7BEB">
      <w:pPr>
        <w:pStyle w:val="BodyTextIndent3"/>
        <w:contextualSpacing/>
        <w:rPr>
          <w:rFonts w:ascii="Arial" w:hAnsi="Arial" w:cs="Arial"/>
          <w:sz w:val="22"/>
          <w:szCs w:val="22"/>
          <w:lang w:val="id-ID"/>
        </w:rPr>
      </w:pPr>
      <w:r w:rsidRPr="009D3721">
        <w:rPr>
          <w:rFonts w:ascii="Arial" w:hAnsi="Arial" w:cs="Arial"/>
          <w:sz w:val="22"/>
          <w:szCs w:val="22"/>
        </w:rPr>
        <w:t>Altieri, M.A. 1987. Agroecology, The Scientific Basis of Alternative Agriculture. Westview Press. London.</w:t>
      </w:r>
    </w:p>
    <w:p w:rsidR="004E7D1A" w:rsidRPr="009D3721" w:rsidRDefault="004E7D1A" w:rsidP="00FD7BEB">
      <w:pPr>
        <w:pStyle w:val="BodyTextIndent3"/>
        <w:contextualSpacing/>
        <w:rPr>
          <w:rFonts w:ascii="Arial" w:hAnsi="Arial" w:cs="Arial"/>
          <w:sz w:val="22"/>
          <w:szCs w:val="22"/>
          <w:lang w:val="id-ID"/>
        </w:rPr>
      </w:pPr>
    </w:p>
    <w:p w:rsidR="004E7D1A" w:rsidRPr="009D3721" w:rsidRDefault="004E7D1A" w:rsidP="004E7D1A">
      <w:pPr>
        <w:pStyle w:val="BodyTextIndent3"/>
        <w:rPr>
          <w:rFonts w:ascii="Arial" w:hAnsi="Arial" w:cs="Arial"/>
          <w:sz w:val="22"/>
          <w:szCs w:val="22"/>
          <w:lang w:val="id-ID"/>
        </w:rPr>
      </w:pPr>
      <w:r w:rsidRPr="009D3721">
        <w:rPr>
          <w:rFonts w:ascii="Arial" w:hAnsi="Arial" w:cs="Arial"/>
          <w:sz w:val="22"/>
          <w:szCs w:val="22"/>
        </w:rPr>
        <w:t>Amien, L.I. 1990. Utilization of Acid Tropical Soils for Sustainable Agriculture.Indonesian Agricultural Research &amp; Development Journal, Vol.12. No.2</w:t>
      </w:r>
      <w:r w:rsidRPr="009D3721">
        <w:rPr>
          <w:rFonts w:ascii="Arial" w:hAnsi="Arial" w:cs="Arial"/>
          <w:sz w:val="22"/>
          <w:szCs w:val="22"/>
          <w:lang w:val="id-ID"/>
        </w:rPr>
        <w:t xml:space="preserve">: </w:t>
      </w:r>
      <w:r w:rsidRPr="009D3721">
        <w:rPr>
          <w:rFonts w:ascii="Arial" w:hAnsi="Arial" w:cs="Arial"/>
          <w:sz w:val="22"/>
          <w:szCs w:val="22"/>
        </w:rPr>
        <w:t>17-22.</w:t>
      </w:r>
    </w:p>
    <w:p w:rsidR="001C0F11" w:rsidRPr="009D3721" w:rsidRDefault="001C0F11" w:rsidP="004E7D1A">
      <w:pPr>
        <w:pStyle w:val="BodyTextIndent3"/>
        <w:rPr>
          <w:rFonts w:ascii="Arial" w:hAnsi="Arial" w:cs="Arial"/>
          <w:sz w:val="22"/>
          <w:szCs w:val="22"/>
          <w:lang w:val="id-ID"/>
        </w:rPr>
      </w:pPr>
    </w:p>
    <w:p w:rsidR="001C0F11" w:rsidRPr="009D3721" w:rsidRDefault="001C0F11" w:rsidP="001C0F11">
      <w:pPr>
        <w:autoSpaceDE w:val="0"/>
        <w:autoSpaceDN w:val="0"/>
        <w:adjustRightInd w:val="0"/>
        <w:spacing w:after="0" w:line="240" w:lineRule="auto"/>
        <w:ind w:left="720" w:hanging="720"/>
        <w:jc w:val="both"/>
        <w:rPr>
          <w:rFonts w:ascii="Arial" w:hAnsi="Arial" w:cs="Arial"/>
        </w:rPr>
      </w:pPr>
      <w:r w:rsidRPr="009D3721">
        <w:rPr>
          <w:rFonts w:ascii="Arial" w:hAnsi="Arial" w:cs="Arial"/>
        </w:rPr>
        <w:t>Andy B., Hamdan J., Anyar A. R. and Peli M. 2002.Determination of Agricultural Land Regions UsingAgroecological Zone (AEZ) Approach and Geographic Information System. A case study of Kotawaringin BaratRegency, Kalimantan, Indonesia. Proceeding of The Malaysian Society of Soil Science Conference 2002. Application of Modern Tools in Agriculture: 36-39.</w:t>
      </w:r>
    </w:p>
    <w:p w:rsidR="00494B5B" w:rsidRPr="009D3721" w:rsidRDefault="00494B5B" w:rsidP="001C0F11">
      <w:pPr>
        <w:autoSpaceDE w:val="0"/>
        <w:autoSpaceDN w:val="0"/>
        <w:adjustRightInd w:val="0"/>
        <w:spacing w:after="0" w:line="240" w:lineRule="auto"/>
        <w:ind w:left="720" w:hanging="720"/>
        <w:jc w:val="both"/>
        <w:rPr>
          <w:rFonts w:ascii="Arial" w:hAnsi="Arial" w:cs="Arial"/>
        </w:rPr>
      </w:pPr>
    </w:p>
    <w:p w:rsidR="00494B5B" w:rsidRPr="009D3721" w:rsidRDefault="00494B5B" w:rsidP="00494B5B">
      <w:pPr>
        <w:pStyle w:val="BodyTextIndent3"/>
        <w:rPr>
          <w:rFonts w:ascii="Arial" w:hAnsi="Arial" w:cs="Arial"/>
          <w:sz w:val="22"/>
          <w:szCs w:val="22"/>
        </w:rPr>
      </w:pPr>
      <w:r w:rsidRPr="009D3721">
        <w:rPr>
          <w:rFonts w:ascii="Arial" w:hAnsi="Arial" w:cs="Arial"/>
          <w:sz w:val="22"/>
          <w:szCs w:val="22"/>
        </w:rPr>
        <w:t>Bennema, J. 1978. Land Evaluation for Agricultural Land Use Planning. In: Swindale, L. D. (</w:t>
      </w:r>
      <w:r w:rsidRPr="009D3721">
        <w:rPr>
          <w:rFonts w:ascii="Arial" w:hAnsi="Arial" w:cs="Arial"/>
          <w:sz w:val="22"/>
          <w:szCs w:val="22"/>
          <w:lang w:val="id-ID"/>
        </w:rPr>
        <w:t>E</w:t>
      </w:r>
      <w:r w:rsidRPr="009D3721">
        <w:rPr>
          <w:rFonts w:ascii="Arial" w:hAnsi="Arial" w:cs="Arial"/>
          <w:i/>
          <w:sz w:val="22"/>
          <w:szCs w:val="22"/>
        </w:rPr>
        <w:t>ditor</w:t>
      </w:r>
      <w:r w:rsidRPr="009D3721">
        <w:rPr>
          <w:rFonts w:ascii="Arial" w:hAnsi="Arial" w:cs="Arial"/>
          <w:sz w:val="22"/>
          <w:szCs w:val="22"/>
        </w:rPr>
        <w:t>). Soil Resources Data for Agricultural Development. Hawaii Agricultural Experiment Station College of Tropical Agriculture, University of Hawaii: 130 – 140.</w:t>
      </w:r>
    </w:p>
    <w:p w:rsidR="004E7D1A" w:rsidRPr="009D3721" w:rsidRDefault="004E7D1A" w:rsidP="00FD7BEB">
      <w:pPr>
        <w:pStyle w:val="BodyTextIndent3"/>
        <w:contextualSpacing/>
        <w:rPr>
          <w:rFonts w:ascii="Arial" w:hAnsi="Arial" w:cs="Arial"/>
          <w:sz w:val="22"/>
          <w:szCs w:val="22"/>
          <w:lang w:val="id-ID"/>
        </w:rPr>
      </w:pPr>
    </w:p>
    <w:p w:rsidR="002A6015" w:rsidRPr="009D3721" w:rsidRDefault="002A6015" w:rsidP="00FD7BEB">
      <w:pPr>
        <w:spacing w:line="240" w:lineRule="auto"/>
        <w:contextualSpacing/>
        <w:jc w:val="both"/>
        <w:rPr>
          <w:rFonts w:ascii="Arial" w:hAnsi="Arial" w:cs="Arial"/>
        </w:rPr>
      </w:pPr>
      <w:r w:rsidRPr="009D3721">
        <w:rPr>
          <w:rFonts w:ascii="Arial" w:hAnsi="Arial" w:cs="Arial"/>
          <w:iCs/>
        </w:rPr>
        <w:t xml:space="preserve">BPS-Statistics of Kalimantan Tengah Province. </w:t>
      </w:r>
      <w:r w:rsidRPr="009D3721">
        <w:rPr>
          <w:rFonts w:ascii="Arial" w:hAnsi="Arial" w:cs="Arial"/>
        </w:rPr>
        <w:t xml:space="preserve">2015. Kalimantan Tengah in Figures. </w:t>
      </w:r>
    </w:p>
    <w:p w:rsidR="003B16CD" w:rsidRPr="009D3721" w:rsidRDefault="003B16CD" w:rsidP="00FD7BEB">
      <w:pPr>
        <w:spacing w:line="240" w:lineRule="auto"/>
        <w:contextualSpacing/>
        <w:jc w:val="both"/>
        <w:rPr>
          <w:rFonts w:ascii="Arial" w:hAnsi="Arial" w:cs="Arial"/>
        </w:rPr>
      </w:pPr>
    </w:p>
    <w:p w:rsidR="00125EE8" w:rsidRPr="009D3721" w:rsidRDefault="00125EE8" w:rsidP="00125EE8">
      <w:pPr>
        <w:spacing w:line="240" w:lineRule="auto"/>
        <w:ind w:left="720" w:hanging="720"/>
        <w:contextualSpacing/>
        <w:jc w:val="both"/>
        <w:rPr>
          <w:rStyle w:val="A0"/>
          <w:rFonts w:ascii="Arial" w:hAnsi="Arial" w:cs="Arial"/>
          <w:sz w:val="22"/>
          <w:szCs w:val="22"/>
        </w:rPr>
      </w:pPr>
      <w:r w:rsidRPr="009D3721">
        <w:rPr>
          <w:rStyle w:val="A0"/>
          <w:rFonts w:ascii="Arial" w:hAnsi="Arial" w:cs="Arial"/>
          <w:sz w:val="22"/>
          <w:szCs w:val="22"/>
        </w:rPr>
        <w:lastRenderedPageBreak/>
        <w:t>Christanty, L. 1986. Sifthing Cultivation and Tropical Soils: Patterns, Problems, and Possible Improvement. In: Marten, G. G. Traditional Agriculture In Southeast Asia: A Human Ecology Perspective. Westview Press: 226-240.</w:t>
      </w:r>
    </w:p>
    <w:p w:rsidR="00260802" w:rsidRPr="009D3721" w:rsidRDefault="002448FB" w:rsidP="00260802">
      <w:pPr>
        <w:pStyle w:val="BodyTextIndent3"/>
        <w:rPr>
          <w:rFonts w:ascii="Arial" w:hAnsi="Arial" w:cs="Arial"/>
          <w:sz w:val="22"/>
          <w:szCs w:val="22"/>
          <w:lang w:val="id-ID"/>
        </w:rPr>
      </w:pPr>
      <w:r w:rsidRPr="009D3721">
        <w:rPr>
          <w:rFonts w:ascii="Arial" w:hAnsi="Arial" w:cs="Arial"/>
          <w:sz w:val="22"/>
          <w:szCs w:val="22"/>
          <w:lang w:val="id-ID"/>
        </w:rPr>
        <w:t>d</w:t>
      </w:r>
      <w:r w:rsidR="00260802" w:rsidRPr="009D3721">
        <w:rPr>
          <w:rFonts w:ascii="Arial" w:hAnsi="Arial" w:cs="Arial"/>
          <w:sz w:val="22"/>
          <w:szCs w:val="22"/>
        </w:rPr>
        <w:t>e Lima, J.L.M.P. 1988. Morphological Factors Affecting Overland Flow On Slopes. Proceeding of a Symposium Organized by The International Society of Soil Science (ISSS), Wageningen, Netherlands, 22-26 August 1988: 321-324.</w:t>
      </w:r>
    </w:p>
    <w:p w:rsidR="008F789C" w:rsidRPr="009D3721" w:rsidRDefault="008F789C" w:rsidP="00260802">
      <w:pPr>
        <w:pStyle w:val="BodyTextIndent3"/>
        <w:rPr>
          <w:rFonts w:ascii="Arial" w:hAnsi="Arial" w:cs="Arial"/>
          <w:sz w:val="22"/>
          <w:szCs w:val="22"/>
          <w:lang w:val="id-ID"/>
        </w:rPr>
      </w:pPr>
    </w:p>
    <w:p w:rsidR="008F789C" w:rsidRPr="009D3721" w:rsidRDefault="008F789C" w:rsidP="008F789C">
      <w:pPr>
        <w:autoSpaceDE w:val="0"/>
        <w:autoSpaceDN w:val="0"/>
        <w:adjustRightInd w:val="0"/>
        <w:spacing w:after="0" w:line="240" w:lineRule="auto"/>
        <w:ind w:left="720" w:hanging="720"/>
        <w:jc w:val="both"/>
        <w:rPr>
          <w:rFonts w:ascii="Arial" w:hAnsi="Arial" w:cs="Arial"/>
        </w:rPr>
      </w:pPr>
      <w:r w:rsidRPr="009D3721">
        <w:rPr>
          <w:rFonts w:ascii="Arial" w:hAnsi="Arial" w:cs="Arial"/>
        </w:rPr>
        <w:t>Dowdle, F and von Uexkull, H.R. 1988.Management practices for favorable nutrientcycling in tropical upland cropping systems. In:Proceedings of an International Conference onManagement and Fertility of Upland Soils inTropics and. Subtropics, Sept. 7-11. 1986, Nanjing,PRC: 91-97.</w:t>
      </w:r>
    </w:p>
    <w:p w:rsidR="00260802" w:rsidRPr="009D3721" w:rsidRDefault="00260802" w:rsidP="00FD7BEB">
      <w:pPr>
        <w:spacing w:line="240" w:lineRule="auto"/>
        <w:contextualSpacing/>
        <w:jc w:val="both"/>
        <w:rPr>
          <w:rFonts w:ascii="Arial" w:hAnsi="Arial" w:cs="Arial"/>
        </w:rPr>
      </w:pPr>
    </w:p>
    <w:p w:rsidR="001C0F11" w:rsidRPr="009D3721" w:rsidRDefault="001C0F11" w:rsidP="001C0F11">
      <w:pPr>
        <w:autoSpaceDE w:val="0"/>
        <w:autoSpaceDN w:val="0"/>
        <w:adjustRightInd w:val="0"/>
        <w:spacing w:after="0" w:line="240" w:lineRule="auto"/>
        <w:ind w:left="720" w:hanging="720"/>
        <w:jc w:val="both"/>
        <w:rPr>
          <w:rFonts w:ascii="Arial" w:hAnsi="Arial" w:cs="Arial"/>
        </w:rPr>
      </w:pPr>
      <w:r w:rsidRPr="009D3721">
        <w:rPr>
          <w:rFonts w:ascii="Arial" w:hAnsi="Arial" w:cs="Arial"/>
        </w:rPr>
        <w:t>Eswaran H., Kimble J., Cook T. and Beinroth F. H. 1992.Soil Diversity in the Tropic: Implications for AgriculturalDevelopment. Myths and Science of Soils of the Tropics,SSSA Special Publication. No. 29: 1-16.</w:t>
      </w:r>
    </w:p>
    <w:p w:rsidR="00262BC1" w:rsidRPr="009D3721" w:rsidRDefault="00262BC1" w:rsidP="00FD7BEB">
      <w:pPr>
        <w:spacing w:line="240" w:lineRule="auto"/>
        <w:contextualSpacing/>
        <w:jc w:val="both"/>
        <w:rPr>
          <w:rFonts w:ascii="Arial" w:hAnsi="Arial" w:cs="Arial"/>
        </w:rPr>
      </w:pPr>
    </w:p>
    <w:p w:rsidR="00262BC1" w:rsidRPr="009D3721" w:rsidRDefault="00262BC1" w:rsidP="00262BC1">
      <w:pPr>
        <w:autoSpaceDE w:val="0"/>
        <w:autoSpaceDN w:val="0"/>
        <w:adjustRightInd w:val="0"/>
        <w:spacing w:after="0" w:line="240" w:lineRule="auto"/>
        <w:jc w:val="both"/>
        <w:rPr>
          <w:rFonts w:ascii="Arial" w:hAnsi="Arial" w:cs="Arial"/>
        </w:rPr>
      </w:pPr>
      <w:r w:rsidRPr="009D3721">
        <w:rPr>
          <w:rFonts w:ascii="Arial" w:hAnsi="Arial" w:cs="Arial"/>
        </w:rPr>
        <w:t>FAO. 1976. A Frame Work for Land Evaluation. SoilsBulletin No. 32. Rome, Italy. p. 72.</w:t>
      </w:r>
    </w:p>
    <w:p w:rsidR="00262BC1" w:rsidRPr="009D3721" w:rsidRDefault="00262BC1" w:rsidP="00D555F3">
      <w:pPr>
        <w:pStyle w:val="BodyTextIndent3"/>
        <w:rPr>
          <w:rFonts w:ascii="Arial" w:hAnsi="Arial" w:cs="Arial"/>
          <w:sz w:val="22"/>
          <w:szCs w:val="22"/>
          <w:lang w:val="id-ID"/>
        </w:rPr>
      </w:pPr>
    </w:p>
    <w:p w:rsidR="00D555F3" w:rsidRPr="009D3721" w:rsidRDefault="00D555F3" w:rsidP="00D555F3">
      <w:pPr>
        <w:pStyle w:val="BodyTextIndent3"/>
        <w:rPr>
          <w:rFonts w:ascii="Arial" w:hAnsi="Arial" w:cs="Arial"/>
          <w:sz w:val="22"/>
          <w:szCs w:val="22"/>
          <w:lang w:val="id-ID"/>
        </w:rPr>
      </w:pPr>
      <w:r w:rsidRPr="009D3721">
        <w:rPr>
          <w:rFonts w:ascii="Arial" w:hAnsi="Arial" w:cs="Arial"/>
          <w:sz w:val="22"/>
          <w:szCs w:val="22"/>
        </w:rPr>
        <w:t>Flaherty, M and Smit, B. 1982. An Assessment of Land Classification Techniques in Planning for Agricultural  Land Use. Journal of Environmental Management. No. 15</w:t>
      </w:r>
      <w:r w:rsidRPr="009D3721">
        <w:rPr>
          <w:rFonts w:ascii="Arial" w:hAnsi="Arial" w:cs="Arial"/>
          <w:sz w:val="22"/>
          <w:szCs w:val="22"/>
          <w:lang w:val="id-ID"/>
        </w:rPr>
        <w:t xml:space="preserve">: </w:t>
      </w:r>
      <w:r w:rsidRPr="009D3721">
        <w:rPr>
          <w:rFonts w:ascii="Arial" w:hAnsi="Arial" w:cs="Arial"/>
          <w:sz w:val="22"/>
          <w:szCs w:val="22"/>
        </w:rPr>
        <w:t>323 – 332.</w:t>
      </w:r>
    </w:p>
    <w:p w:rsidR="00512BFE" w:rsidRPr="009D3721" w:rsidRDefault="00512BFE" w:rsidP="00D555F3">
      <w:pPr>
        <w:pStyle w:val="BodyTextIndent3"/>
        <w:rPr>
          <w:rFonts w:ascii="Arial" w:hAnsi="Arial" w:cs="Arial"/>
          <w:sz w:val="22"/>
          <w:szCs w:val="22"/>
          <w:lang w:val="id-ID"/>
        </w:rPr>
      </w:pPr>
    </w:p>
    <w:p w:rsidR="009E69B2" w:rsidRPr="009D3721" w:rsidRDefault="009E69B2" w:rsidP="009E69B2">
      <w:pPr>
        <w:spacing w:line="240" w:lineRule="auto"/>
        <w:ind w:left="720" w:hanging="720"/>
        <w:contextualSpacing/>
        <w:jc w:val="both"/>
        <w:rPr>
          <w:rFonts w:ascii="Arial" w:hAnsi="Arial" w:cs="Arial"/>
        </w:rPr>
      </w:pPr>
      <w:r w:rsidRPr="009D3721">
        <w:rPr>
          <w:rFonts w:ascii="Arial" w:hAnsi="Arial" w:cs="Arial"/>
        </w:rPr>
        <w:t>Goodchild, M., Robert. H., and Stepen. W. 1992. Integrating GIS and Spatial Data Analysis: Problem and Possibilities. Int. J. Geographical Information Systems, 1992, Vol. 6, No. 5: 407-423.</w:t>
      </w:r>
    </w:p>
    <w:p w:rsidR="009E69B2" w:rsidRPr="009D3721" w:rsidRDefault="009E69B2" w:rsidP="00262BC1">
      <w:pPr>
        <w:autoSpaceDE w:val="0"/>
        <w:autoSpaceDN w:val="0"/>
        <w:adjustRightInd w:val="0"/>
        <w:spacing w:after="0" w:line="240" w:lineRule="auto"/>
        <w:ind w:left="720" w:hanging="720"/>
        <w:jc w:val="both"/>
        <w:rPr>
          <w:rFonts w:ascii="Arial" w:hAnsi="Arial" w:cs="Arial"/>
        </w:rPr>
      </w:pPr>
    </w:p>
    <w:p w:rsidR="00262BC1" w:rsidRPr="009D3721" w:rsidRDefault="00262BC1" w:rsidP="00512BFE">
      <w:pPr>
        <w:autoSpaceDE w:val="0"/>
        <w:autoSpaceDN w:val="0"/>
        <w:adjustRightInd w:val="0"/>
        <w:spacing w:after="0" w:line="240" w:lineRule="auto"/>
        <w:ind w:left="720" w:hanging="720"/>
        <w:jc w:val="both"/>
        <w:rPr>
          <w:rFonts w:ascii="Arial" w:hAnsi="Arial" w:cs="Arial"/>
        </w:rPr>
      </w:pPr>
      <w:r w:rsidRPr="009D3721">
        <w:rPr>
          <w:rFonts w:ascii="Arial" w:hAnsi="Arial" w:cs="Arial"/>
        </w:rPr>
        <w:t>Indonesian Soil Research Institute. 2005. Land Evaluationfor Agricultural Commodities. A Guideline. IndonesiaAgency for Agricultural Research andDevelopment.Ministry of Agriculture. p. 154.</w:t>
      </w:r>
    </w:p>
    <w:p w:rsidR="006D58B8" w:rsidRPr="009D3721" w:rsidRDefault="006D58B8" w:rsidP="00512BFE">
      <w:pPr>
        <w:autoSpaceDE w:val="0"/>
        <w:autoSpaceDN w:val="0"/>
        <w:adjustRightInd w:val="0"/>
        <w:spacing w:after="0" w:line="240" w:lineRule="auto"/>
        <w:ind w:left="720" w:hanging="720"/>
        <w:jc w:val="both"/>
        <w:rPr>
          <w:rFonts w:ascii="Arial" w:hAnsi="Arial" w:cs="Arial"/>
        </w:rPr>
      </w:pPr>
    </w:p>
    <w:p w:rsidR="006D58B8" w:rsidRPr="009D3721" w:rsidRDefault="006D58B8" w:rsidP="006D58B8">
      <w:pPr>
        <w:autoSpaceDE w:val="0"/>
        <w:autoSpaceDN w:val="0"/>
        <w:adjustRightInd w:val="0"/>
        <w:spacing w:after="0" w:line="240" w:lineRule="auto"/>
        <w:ind w:left="720" w:hanging="720"/>
        <w:rPr>
          <w:rFonts w:ascii="Arial" w:hAnsi="Arial" w:cs="Arial"/>
          <w:bCs/>
        </w:rPr>
      </w:pPr>
      <w:r w:rsidRPr="009D3721">
        <w:rPr>
          <w:rFonts w:ascii="Arial" w:hAnsi="Arial" w:cs="Arial"/>
          <w:bCs/>
          <w:iCs/>
          <w:color w:val="000000"/>
        </w:rPr>
        <w:t xml:space="preserve">Jeus, M., Henriques, P., Laranjeira, P., Narciso, V., and da Silva Carvalho, M. L. 2012. </w:t>
      </w:r>
      <w:r w:rsidRPr="009D3721">
        <w:rPr>
          <w:rFonts w:ascii="Arial" w:hAnsi="Arial" w:cs="Arial"/>
          <w:bCs/>
        </w:rPr>
        <w:t xml:space="preserve">The impact of shifting cultivation in the forestry ecosystems of Timor-Leste. </w:t>
      </w:r>
      <w:r w:rsidRPr="009D3721">
        <w:rPr>
          <w:rFonts w:ascii="Arial" w:hAnsi="Arial" w:cs="Arial"/>
          <w:bCs/>
          <w:color w:val="000000"/>
        </w:rPr>
        <w:t xml:space="preserve">CEFAGE-UE </w:t>
      </w:r>
      <w:r w:rsidRPr="009D3721">
        <w:rPr>
          <w:rFonts w:ascii="Arial" w:hAnsi="Arial" w:cs="Arial"/>
          <w:bCs/>
          <w:i/>
          <w:iCs/>
          <w:color w:val="000000"/>
        </w:rPr>
        <w:t xml:space="preserve">Working Paper </w:t>
      </w:r>
      <w:r w:rsidRPr="009D3721">
        <w:rPr>
          <w:rFonts w:ascii="Arial" w:hAnsi="Arial" w:cs="Arial"/>
          <w:bCs/>
          <w:color w:val="000000"/>
        </w:rPr>
        <w:t>2012/16.</w:t>
      </w:r>
    </w:p>
    <w:p w:rsidR="006D58B8" w:rsidRPr="009D3721" w:rsidRDefault="006D58B8" w:rsidP="006D58B8">
      <w:pPr>
        <w:autoSpaceDE w:val="0"/>
        <w:autoSpaceDN w:val="0"/>
        <w:adjustRightInd w:val="0"/>
        <w:spacing w:after="0" w:line="240" w:lineRule="auto"/>
        <w:rPr>
          <w:rFonts w:ascii="Arial" w:hAnsi="Arial" w:cs="Arial"/>
          <w:b/>
          <w:bCs/>
        </w:rPr>
      </w:pPr>
    </w:p>
    <w:p w:rsidR="00512BFE" w:rsidRPr="009D3721" w:rsidRDefault="00512BFE" w:rsidP="00512BFE">
      <w:pPr>
        <w:autoSpaceDE w:val="0"/>
        <w:autoSpaceDN w:val="0"/>
        <w:adjustRightInd w:val="0"/>
        <w:spacing w:after="0" w:line="240" w:lineRule="auto"/>
        <w:ind w:left="720" w:hanging="720"/>
        <w:jc w:val="both"/>
        <w:rPr>
          <w:rFonts w:ascii="Arial" w:hAnsi="Arial" w:cs="Arial"/>
        </w:rPr>
      </w:pPr>
      <w:r w:rsidRPr="009D3721">
        <w:rPr>
          <w:rFonts w:ascii="Arial" w:hAnsi="Arial" w:cs="Arial"/>
        </w:rPr>
        <w:t>Kartawinata, K., 1981. Composition and structure of a lowlanddipterocarp forest at Wanariset. east Kalimantan. MalayForester. 44, 397±406.</w:t>
      </w:r>
    </w:p>
    <w:p w:rsidR="004E7D1A" w:rsidRPr="009D3721" w:rsidRDefault="004E7D1A" w:rsidP="00512BFE">
      <w:pPr>
        <w:pStyle w:val="BodyTextIndent3"/>
        <w:rPr>
          <w:rFonts w:ascii="Arial" w:hAnsi="Arial" w:cs="Arial"/>
          <w:sz w:val="22"/>
          <w:szCs w:val="22"/>
          <w:lang w:val="id-ID"/>
        </w:rPr>
      </w:pPr>
    </w:p>
    <w:p w:rsidR="004E7D1A" w:rsidRPr="009D3721" w:rsidRDefault="004E7D1A" w:rsidP="004E7D1A">
      <w:pPr>
        <w:autoSpaceDE w:val="0"/>
        <w:autoSpaceDN w:val="0"/>
        <w:adjustRightInd w:val="0"/>
        <w:spacing w:after="0" w:line="240" w:lineRule="auto"/>
        <w:ind w:left="720" w:hanging="720"/>
        <w:jc w:val="both"/>
        <w:rPr>
          <w:rFonts w:ascii="Arial" w:hAnsi="Arial" w:cs="Arial"/>
          <w:bCs/>
        </w:rPr>
      </w:pPr>
      <w:r w:rsidRPr="009D3721">
        <w:rPr>
          <w:rFonts w:ascii="Arial" w:hAnsi="Arial" w:cs="Arial"/>
          <w:bCs/>
        </w:rPr>
        <w:t xml:space="preserve">Leiwakabessy, F.M. 1989. Management of Acid Humid Tropical Soils inIndonesia. </w:t>
      </w:r>
      <w:r w:rsidRPr="009D3721">
        <w:rPr>
          <w:rFonts w:ascii="Arial" w:hAnsi="Arial" w:cs="Arial"/>
          <w:bCs/>
          <w:i/>
        </w:rPr>
        <w:t>In</w:t>
      </w:r>
      <w:r w:rsidRPr="009D3721">
        <w:rPr>
          <w:rFonts w:ascii="Arial" w:hAnsi="Arial" w:cs="Arial"/>
          <w:bCs/>
        </w:rPr>
        <w:t xml:space="preserve">: Craswell, E.T and E. Pushparajah. Management of Acid Soilsin the Humid Tropics of Asia: 54-61. </w:t>
      </w:r>
    </w:p>
    <w:p w:rsidR="0049359C" w:rsidRPr="009D3721" w:rsidRDefault="0049359C" w:rsidP="004E7D1A">
      <w:pPr>
        <w:autoSpaceDE w:val="0"/>
        <w:autoSpaceDN w:val="0"/>
        <w:adjustRightInd w:val="0"/>
        <w:spacing w:after="0" w:line="240" w:lineRule="auto"/>
        <w:ind w:left="720" w:hanging="720"/>
        <w:jc w:val="both"/>
        <w:rPr>
          <w:rFonts w:ascii="Arial" w:hAnsi="Arial" w:cs="Arial"/>
          <w:bCs/>
        </w:rPr>
      </w:pPr>
    </w:p>
    <w:p w:rsidR="0049359C" w:rsidRPr="009D3721" w:rsidRDefault="0049359C" w:rsidP="0049359C">
      <w:pPr>
        <w:autoSpaceDE w:val="0"/>
        <w:autoSpaceDN w:val="0"/>
        <w:adjustRightInd w:val="0"/>
        <w:spacing w:after="0" w:line="240" w:lineRule="auto"/>
        <w:ind w:left="720" w:hanging="720"/>
        <w:jc w:val="both"/>
        <w:rPr>
          <w:rFonts w:ascii="Arial" w:hAnsi="Arial" w:cs="Arial"/>
          <w:color w:val="000000"/>
        </w:rPr>
      </w:pPr>
      <w:r w:rsidRPr="009D3721">
        <w:rPr>
          <w:rFonts w:ascii="Arial" w:hAnsi="Arial" w:cs="Arial"/>
        </w:rPr>
        <w:t xml:space="preserve">Loo, Y. Y., L. Billa., and A. Singh. 2015. </w:t>
      </w:r>
      <w:r w:rsidRPr="009D3721">
        <w:rPr>
          <w:rFonts w:ascii="Arial" w:hAnsi="Arial" w:cs="Arial"/>
          <w:color w:val="000000"/>
        </w:rPr>
        <w:t>Effect of Climate Change On Seasonal Monsoon In Asia and Its Impact On The Variability of Monsoon Rainfall in Southeast Asia. Research Paper. Geoscience Frontier 6 (2015): 817-823.</w:t>
      </w:r>
    </w:p>
    <w:p w:rsidR="00C07EA1" w:rsidRPr="009D3721" w:rsidRDefault="00C07EA1" w:rsidP="00C07EA1">
      <w:pPr>
        <w:pStyle w:val="BodyTextIndent3"/>
        <w:rPr>
          <w:rFonts w:ascii="Arial" w:hAnsi="Arial" w:cs="Arial"/>
          <w:sz w:val="22"/>
          <w:szCs w:val="22"/>
          <w:lang w:val="id-ID"/>
        </w:rPr>
      </w:pPr>
    </w:p>
    <w:p w:rsidR="00C07EA1" w:rsidRPr="009D3721" w:rsidRDefault="00C07EA1" w:rsidP="00C07EA1">
      <w:pPr>
        <w:autoSpaceDE w:val="0"/>
        <w:autoSpaceDN w:val="0"/>
        <w:adjustRightInd w:val="0"/>
        <w:spacing w:after="0" w:line="240" w:lineRule="auto"/>
        <w:jc w:val="both"/>
        <w:rPr>
          <w:rFonts w:ascii="Arial" w:hAnsi="Arial" w:cs="Arial"/>
        </w:rPr>
      </w:pPr>
      <w:r w:rsidRPr="009D3721">
        <w:rPr>
          <w:rFonts w:ascii="Arial" w:hAnsi="Arial" w:cs="Arial"/>
        </w:rPr>
        <w:t>Mulyoutami, E., van Noordwijk, M., Sakuntaladewi, N. dan Agus, F. 2010. Perubahan Pola</w:t>
      </w:r>
    </w:p>
    <w:p w:rsidR="00C07EA1" w:rsidRPr="009D3721" w:rsidRDefault="00C07EA1" w:rsidP="00C07EA1">
      <w:pPr>
        <w:autoSpaceDE w:val="0"/>
        <w:autoSpaceDN w:val="0"/>
        <w:adjustRightInd w:val="0"/>
        <w:spacing w:after="0" w:line="240" w:lineRule="auto"/>
        <w:ind w:left="720"/>
        <w:jc w:val="both"/>
        <w:rPr>
          <w:rFonts w:ascii="Arial" w:hAnsi="Arial" w:cs="Arial"/>
        </w:rPr>
      </w:pPr>
      <w:r w:rsidRPr="009D3721">
        <w:rPr>
          <w:rFonts w:ascii="Arial" w:hAnsi="Arial" w:cs="Arial"/>
        </w:rPr>
        <w:t>Perladangan: Pergeseran persepsi mengenai para peladang di Indonesia. Bogor, Indonesia.World Agroforestry Centre - ICRAF, SEA Regional Office.</w:t>
      </w:r>
    </w:p>
    <w:p w:rsidR="005A22F4" w:rsidRPr="009D3721" w:rsidRDefault="005A22F4" w:rsidP="00C07EA1">
      <w:pPr>
        <w:autoSpaceDE w:val="0"/>
        <w:autoSpaceDN w:val="0"/>
        <w:adjustRightInd w:val="0"/>
        <w:spacing w:after="0" w:line="240" w:lineRule="auto"/>
        <w:ind w:left="720"/>
        <w:jc w:val="both"/>
        <w:rPr>
          <w:rFonts w:ascii="Arial" w:hAnsi="Arial" w:cs="Arial"/>
        </w:rPr>
      </w:pPr>
    </w:p>
    <w:p w:rsidR="005A22F4" w:rsidRPr="009D3721" w:rsidRDefault="005A22F4" w:rsidP="005A22F4">
      <w:pPr>
        <w:autoSpaceDE w:val="0"/>
        <w:autoSpaceDN w:val="0"/>
        <w:adjustRightInd w:val="0"/>
        <w:spacing w:after="0" w:line="240" w:lineRule="auto"/>
        <w:ind w:left="720" w:hanging="720"/>
        <w:jc w:val="both"/>
        <w:rPr>
          <w:rFonts w:ascii="Arial" w:hAnsi="Arial" w:cs="Arial"/>
          <w:bCs/>
        </w:rPr>
      </w:pPr>
      <w:r w:rsidRPr="009D3721">
        <w:rPr>
          <w:rFonts w:ascii="Arial" w:hAnsi="Arial" w:cs="Arial"/>
        </w:rPr>
        <w:t xml:space="preserve">Notohadiprawiro, T. 1989. Farming Acid Mineral Soils for Food Crops: an Indonesian Experience. </w:t>
      </w:r>
      <w:r w:rsidRPr="009D3721">
        <w:rPr>
          <w:rFonts w:ascii="Arial" w:hAnsi="Arial" w:cs="Arial"/>
          <w:bCs/>
          <w:i/>
        </w:rPr>
        <w:t>In</w:t>
      </w:r>
      <w:r w:rsidRPr="009D3721">
        <w:rPr>
          <w:rFonts w:ascii="Arial" w:hAnsi="Arial" w:cs="Arial"/>
          <w:bCs/>
        </w:rPr>
        <w:t>: Craswell, E.T and E. Pushparajah. Management of Acid Soils in the Humid Tropics of Asia: 62-68.</w:t>
      </w:r>
    </w:p>
    <w:p w:rsidR="00832CDA" w:rsidRPr="009D3721" w:rsidRDefault="00832CDA" w:rsidP="005A22F4">
      <w:pPr>
        <w:autoSpaceDE w:val="0"/>
        <w:autoSpaceDN w:val="0"/>
        <w:adjustRightInd w:val="0"/>
        <w:spacing w:after="0" w:line="240" w:lineRule="auto"/>
        <w:ind w:left="720" w:hanging="720"/>
        <w:jc w:val="both"/>
        <w:rPr>
          <w:rFonts w:ascii="Arial" w:hAnsi="Arial" w:cs="Arial"/>
          <w:bCs/>
        </w:rPr>
      </w:pPr>
    </w:p>
    <w:p w:rsidR="00832CDA" w:rsidRPr="009D3721" w:rsidRDefault="00832CDA" w:rsidP="00832CDA">
      <w:pPr>
        <w:spacing w:line="240" w:lineRule="auto"/>
        <w:ind w:left="720" w:hanging="720"/>
        <w:contextualSpacing/>
        <w:jc w:val="both"/>
        <w:rPr>
          <w:rFonts w:ascii="Arial" w:hAnsi="Arial" w:cs="Arial"/>
          <w:lang w:val="en-US"/>
        </w:rPr>
      </w:pPr>
      <w:r w:rsidRPr="009D3721">
        <w:rPr>
          <w:rFonts w:ascii="Arial" w:hAnsi="Arial" w:cs="Arial"/>
        </w:rPr>
        <w:lastRenderedPageBreak/>
        <w:t xml:space="preserve">O’Sullivan, D and </w:t>
      </w:r>
      <w:r w:rsidRPr="009D3721">
        <w:rPr>
          <w:rFonts w:ascii="Arial" w:hAnsi="Arial" w:cs="Arial"/>
          <w:lang w:val="en-US"/>
        </w:rPr>
        <w:t xml:space="preserve">D. J. </w:t>
      </w:r>
      <w:r w:rsidRPr="009D3721">
        <w:rPr>
          <w:rFonts w:ascii="Arial" w:hAnsi="Arial" w:cs="Arial"/>
        </w:rPr>
        <w:t>Unwin. 2003. Geographic Information Analysis. John Wiley and Sons. Hoboken. New Jersey.</w:t>
      </w:r>
    </w:p>
    <w:p w:rsidR="00832CDA" w:rsidRPr="009D3721" w:rsidRDefault="00832CDA" w:rsidP="005B4BE2">
      <w:pPr>
        <w:autoSpaceDE w:val="0"/>
        <w:autoSpaceDN w:val="0"/>
        <w:adjustRightInd w:val="0"/>
        <w:spacing w:after="0" w:line="240" w:lineRule="auto"/>
        <w:ind w:left="720" w:hanging="720"/>
        <w:rPr>
          <w:rFonts w:ascii="Arial" w:hAnsi="Arial" w:cs="Arial"/>
        </w:rPr>
      </w:pPr>
    </w:p>
    <w:p w:rsidR="005B4BE2" w:rsidRPr="009D3721" w:rsidRDefault="005B4BE2" w:rsidP="005B4BE2">
      <w:pPr>
        <w:autoSpaceDE w:val="0"/>
        <w:autoSpaceDN w:val="0"/>
        <w:adjustRightInd w:val="0"/>
        <w:spacing w:after="0" w:line="240" w:lineRule="auto"/>
        <w:ind w:left="720" w:hanging="720"/>
        <w:rPr>
          <w:rFonts w:ascii="Arial" w:hAnsi="Arial" w:cs="Arial"/>
          <w:iCs/>
        </w:rPr>
      </w:pPr>
      <w:r w:rsidRPr="009D3721">
        <w:rPr>
          <w:rFonts w:ascii="Arial" w:hAnsi="Arial" w:cs="Arial"/>
        </w:rPr>
        <w:t xml:space="preserve">Rahu, A. A., Hidayat, K., Ariyadi, M., and Hakim, L. 2013. </w:t>
      </w:r>
      <w:r w:rsidRPr="009D3721">
        <w:rPr>
          <w:rFonts w:ascii="Arial" w:hAnsi="Arial" w:cs="Arial"/>
          <w:bCs/>
        </w:rPr>
        <w:t xml:space="preserve">Ethnoecology of Kaleka: Dayak’s Agroforestry in Kapuas, CentralKalimantan Indonesia. </w:t>
      </w:r>
      <w:r w:rsidRPr="009D3721">
        <w:rPr>
          <w:rFonts w:ascii="Arial" w:hAnsi="Arial" w:cs="Arial"/>
          <w:iCs/>
        </w:rPr>
        <w:t>Research Journal of Agriculture and Forestry Sciences</w:t>
      </w:r>
      <w:r w:rsidRPr="009D3721">
        <w:rPr>
          <w:rFonts w:ascii="Arial" w:hAnsi="Arial" w:cs="Arial"/>
        </w:rPr>
        <w:t xml:space="preserve"> Vol. </w:t>
      </w:r>
      <w:r w:rsidRPr="009D3721">
        <w:rPr>
          <w:rFonts w:ascii="Arial" w:hAnsi="Arial" w:cs="Arial"/>
          <w:bCs/>
        </w:rPr>
        <w:t xml:space="preserve">1(8), </w:t>
      </w:r>
      <w:r w:rsidRPr="009D3721">
        <w:rPr>
          <w:rFonts w:ascii="Arial" w:hAnsi="Arial" w:cs="Arial"/>
        </w:rPr>
        <w:t xml:space="preserve">5-12, September </w:t>
      </w:r>
      <w:r w:rsidRPr="009D3721">
        <w:rPr>
          <w:rFonts w:ascii="Arial" w:hAnsi="Arial" w:cs="Arial"/>
          <w:bCs/>
        </w:rPr>
        <w:t>(2013): 5-12.</w:t>
      </w:r>
    </w:p>
    <w:p w:rsidR="005A22F4" w:rsidRPr="009D3721" w:rsidRDefault="005A22F4" w:rsidP="005A22F4">
      <w:pPr>
        <w:spacing w:line="240" w:lineRule="auto"/>
        <w:ind w:firstLine="720"/>
        <w:contextualSpacing/>
        <w:jc w:val="both"/>
        <w:rPr>
          <w:rFonts w:ascii="Arial" w:hAnsi="Arial" w:cs="Arial"/>
        </w:rPr>
      </w:pPr>
    </w:p>
    <w:p w:rsidR="00FD7BEB" w:rsidRPr="009D3721" w:rsidRDefault="00FD7BEB" w:rsidP="00FD7BEB">
      <w:pPr>
        <w:spacing w:line="240" w:lineRule="auto"/>
        <w:ind w:left="720" w:hanging="720"/>
        <w:contextualSpacing/>
        <w:jc w:val="both"/>
        <w:rPr>
          <w:rFonts w:ascii="Arial" w:hAnsi="Arial" w:cs="Arial"/>
        </w:rPr>
      </w:pPr>
      <w:r w:rsidRPr="009D3721">
        <w:rPr>
          <w:rFonts w:ascii="Arial" w:hAnsi="Arial" w:cs="Arial"/>
        </w:rPr>
        <w:t>Sajjapongse, A. 1996. Implementation and Adaptation of Conservation Practices. Extension Bulletin No. 472 (FFTC).</w:t>
      </w:r>
    </w:p>
    <w:p w:rsidR="00D555F3" w:rsidRPr="009D3721" w:rsidRDefault="00D555F3" w:rsidP="00D555F3">
      <w:pPr>
        <w:pStyle w:val="BodyTextIndent3"/>
        <w:rPr>
          <w:rFonts w:ascii="Arial" w:hAnsi="Arial" w:cs="Arial"/>
          <w:sz w:val="22"/>
          <w:szCs w:val="22"/>
          <w:lang w:val="id-ID"/>
        </w:rPr>
      </w:pPr>
      <w:r w:rsidRPr="009D3721">
        <w:rPr>
          <w:rFonts w:ascii="Arial" w:hAnsi="Arial" w:cs="Arial"/>
          <w:sz w:val="22"/>
          <w:szCs w:val="22"/>
        </w:rPr>
        <w:t>Selman, P. H. 1982.The Use of Ecological Evaluations by Local Planning Authorities. . Journal of Environmental Management.Vol. 15.pp: 1</w:t>
      </w:r>
      <w:r w:rsidR="005A22F4" w:rsidRPr="009D3721">
        <w:rPr>
          <w:rFonts w:ascii="Arial" w:hAnsi="Arial" w:cs="Arial"/>
          <w:sz w:val="22"/>
          <w:szCs w:val="22"/>
          <w:lang w:val="id-ID"/>
        </w:rPr>
        <w:t>-</w:t>
      </w:r>
      <w:r w:rsidRPr="009D3721">
        <w:rPr>
          <w:rFonts w:ascii="Arial" w:hAnsi="Arial" w:cs="Arial"/>
          <w:sz w:val="22"/>
          <w:szCs w:val="22"/>
        </w:rPr>
        <w:t>19.</w:t>
      </w:r>
    </w:p>
    <w:p w:rsidR="00494B5B" w:rsidRPr="009D3721" w:rsidRDefault="00494B5B" w:rsidP="00D555F3">
      <w:pPr>
        <w:pStyle w:val="BodyTextIndent3"/>
        <w:rPr>
          <w:rFonts w:ascii="Arial" w:hAnsi="Arial" w:cs="Arial"/>
          <w:sz w:val="22"/>
          <w:szCs w:val="22"/>
          <w:lang w:val="id-ID"/>
        </w:rPr>
      </w:pPr>
    </w:p>
    <w:p w:rsidR="00494B5B" w:rsidRPr="009D3721" w:rsidRDefault="00494B5B" w:rsidP="00494B5B">
      <w:pPr>
        <w:spacing w:line="240" w:lineRule="auto"/>
        <w:ind w:left="720" w:hanging="720"/>
        <w:contextualSpacing/>
        <w:jc w:val="both"/>
        <w:rPr>
          <w:rFonts w:ascii="Arial" w:hAnsi="Arial" w:cs="Arial"/>
          <w:bCs/>
          <w:lang w:val="en-US"/>
        </w:rPr>
      </w:pPr>
      <w:r w:rsidRPr="009D3721">
        <w:rPr>
          <w:rFonts w:ascii="Arial" w:hAnsi="Arial" w:cs="Arial"/>
          <w:bCs/>
          <w:lang w:val="en-US"/>
        </w:rPr>
        <w:t>Sharu, M. B., M. Yakubu., S. S. Noma. And A.I Tsafe. 2013. Land Evaluation of an Agriculture Landscape in Dingyadi District, Sokoto State, Nigeria. Nigerian Journal of Basic and Applied Science (June, 2013), 21(2): 148-156.</w:t>
      </w:r>
    </w:p>
    <w:p w:rsidR="00CF362A" w:rsidRPr="009D3721" w:rsidRDefault="00CF362A" w:rsidP="00CF362A">
      <w:pPr>
        <w:pStyle w:val="Default"/>
        <w:ind w:left="720" w:hanging="720"/>
        <w:jc w:val="both"/>
        <w:rPr>
          <w:bCs/>
          <w:sz w:val="22"/>
          <w:szCs w:val="22"/>
        </w:rPr>
      </w:pPr>
      <w:r w:rsidRPr="009D3721">
        <w:rPr>
          <w:sz w:val="22"/>
          <w:szCs w:val="22"/>
        </w:rPr>
        <w:t xml:space="preserve">Simpson, L. A. 2009. A Manual of Soil Conservation and Slope Cultivation. </w:t>
      </w:r>
      <w:r w:rsidRPr="009D3721">
        <w:rPr>
          <w:bCs/>
          <w:sz w:val="22"/>
          <w:szCs w:val="22"/>
        </w:rPr>
        <w:t>Caribbean Agricultural Research and Development Institute (CARDI) December, 2009.</w:t>
      </w:r>
    </w:p>
    <w:p w:rsidR="00704B73" w:rsidRPr="009D3721" w:rsidRDefault="00704B73" w:rsidP="00D555F3">
      <w:pPr>
        <w:pStyle w:val="BodyTextIndent3"/>
        <w:rPr>
          <w:rFonts w:ascii="Arial" w:hAnsi="Arial" w:cs="Arial"/>
          <w:sz w:val="22"/>
          <w:szCs w:val="22"/>
          <w:lang w:val="id-ID"/>
        </w:rPr>
      </w:pPr>
    </w:p>
    <w:p w:rsidR="00704B73" w:rsidRPr="009D3721" w:rsidRDefault="00704B73" w:rsidP="00704B73">
      <w:pPr>
        <w:autoSpaceDE w:val="0"/>
        <w:autoSpaceDN w:val="0"/>
        <w:adjustRightInd w:val="0"/>
        <w:spacing w:after="0" w:line="240" w:lineRule="auto"/>
        <w:ind w:left="720" w:hanging="720"/>
        <w:rPr>
          <w:rFonts w:ascii="Arial" w:hAnsi="Arial" w:cs="Arial"/>
        </w:rPr>
      </w:pPr>
      <w:r w:rsidRPr="009D3721">
        <w:rPr>
          <w:rFonts w:ascii="Arial" w:hAnsi="Arial" w:cs="Arial"/>
        </w:rPr>
        <w:t xml:space="preserve">Sitanggang, G. 2010. Kajian Pemanfaatan Sateli Masa Depan: Sistem Penginderaan Jauh Satelit LDCM (Landsat8). </w:t>
      </w:r>
      <w:r w:rsidRPr="009D3721">
        <w:rPr>
          <w:rFonts w:ascii="Arial" w:hAnsi="Arial" w:cs="Arial"/>
          <w:iCs/>
        </w:rPr>
        <w:t>Berita Dirgantara Vol. 11 No. 2 Juni 2010:47-58.</w:t>
      </w:r>
    </w:p>
    <w:p w:rsidR="00704B73" w:rsidRPr="009D3721" w:rsidRDefault="00704B73" w:rsidP="00D555F3">
      <w:pPr>
        <w:pStyle w:val="BodyTextIndent3"/>
        <w:rPr>
          <w:rFonts w:ascii="Arial" w:hAnsi="Arial" w:cs="Arial"/>
          <w:sz w:val="22"/>
          <w:szCs w:val="22"/>
          <w:lang w:val="id-ID"/>
        </w:rPr>
      </w:pPr>
    </w:p>
    <w:p w:rsidR="00704B73" w:rsidRPr="009D3721" w:rsidRDefault="00704B73" w:rsidP="00704B73">
      <w:pPr>
        <w:autoSpaceDE w:val="0"/>
        <w:autoSpaceDN w:val="0"/>
        <w:adjustRightInd w:val="0"/>
        <w:spacing w:after="0" w:line="240" w:lineRule="auto"/>
        <w:ind w:left="720" w:hanging="720"/>
        <w:jc w:val="both"/>
        <w:rPr>
          <w:rFonts w:ascii="Arial" w:hAnsi="Arial" w:cs="Arial"/>
        </w:rPr>
      </w:pPr>
      <w:r w:rsidRPr="009D3721">
        <w:rPr>
          <w:rFonts w:ascii="Arial" w:hAnsi="Arial" w:cs="Arial"/>
        </w:rPr>
        <w:t>Smith, B and D. Sandwell. 2003. Accuracy and Resolution of Shuttle Radar Topography mission data. Geophysical Research Letters, Vol. 30, No. 9, 1467, doi:10.1029/2002GL016643, 2003.</w:t>
      </w:r>
    </w:p>
    <w:p w:rsidR="00704B73" w:rsidRPr="009D3721" w:rsidRDefault="00704B73" w:rsidP="00704B73">
      <w:pPr>
        <w:autoSpaceDE w:val="0"/>
        <w:autoSpaceDN w:val="0"/>
        <w:adjustRightInd w:val="0"/>
        <w:spacing w:after="0" w:line="240" w:lineRule="auto"/>
        <w:jc w:val="both"/>
        <w:rPr>
          <w:rFonts w:ascii="Arial" w:hAnsi="Arial" w:cs="Arial"/>
        </w:rPr>
      </w:pPr>
    </w:p>
    <w:p w:rsidR="001C0F11" w:rsidRPr="009D3721" w:rsidRDefault="001C0F11" w:rsidP="001C0F11">
      <w:pPr>
        <w:autoSpaceDE w:val="0"/>
        <w:autoSpaceDN w:val="0"/>
        <w:adjustRightInd w:val="0"/>
        <w:spacing w:after="0" w:line="240" w:lineRule="auto"/>
        <w:ind w:left="720" w:hanging="720"/>
        <w:jc w:val="both"/>
        <w:rPr>
          <w:rFonts w:ascii="Arial" w:hAnsi="Arial" w:cs="Arial"/>
        </w:rPr>
      </w:pPr>
      <w:r w:rsidRPr="009D3721">
        <w:rPr>
          <w:rFonts w:ascii="Arial" w:hAnsi="Arial" w:cs="Arial"/>
        </w:rPr>
        <w:t>Son N. T and Rajendra P. S. 2008. GIS-AssistedLandEvaluation For Agricultural Development in MekongDelta, Southern Vietnam. Journal of SustainableDevelopment in Afrika. 10(2): 875-884.</w:t>
      </w:r>
    </w:p>
    <w:p w:rsidR="00125EE8" w:rsidRPr="009D3721" w:rsidRDefault="00125EE8" w:rsidP="001C0F11">
      <w:pPr>
        <w:autoSpaceDE w:val="0"/>
        <w:autoSpaceDN w:val="0"/>
        <w:adjustRightInd w:val="0"/>
        <w:spacing w:after="0" w:line="240" w:lineRule="auto"/>
        <w:ind w:left="720" w:hanging="720"/>
        <w:jc w:val="both"/>
        <w:rPr>
          <w:rFonts w:ascii="Arial" w:hAnsi="Arial" w:cs="Arial"/>
        </w:rPr>
      </w:pPr>
    </w:p>
    <w:p w:rsidR="00125EE8" w:rsidRPr="009D3721" w:rsidRDefault="00125EE8" w:rsidP="00125EE8">
      <w:pPr>
        <w:spacing w:line="240" w:lineRule="auto"/>
        <w:ind w:left="720" w:hanging="720"/>
        <w:contextualSpacing/>
        <w:jc w:val="both"/>
        <w:rPr>
          <w:rFonts w:ascii="Arial" w:hAnsi="Arial" w:cs="Arial"/>
        </w:rPr>
      </w:pPr>
      <w:r w:rsidRPr="009D3721">
        <w:rPr>
          <w:rFonts w:ascii="Arial" w:hAnsi="Arial" w:cs="Arial"/>
        </w:rPr>
        <w:t>Stadtmueller, T. 1990. Soil Erosion in East Kalimantan, Indonesia. Proceedings of The Fiji Symposium, June 1990. Research Needs and Applications to Reduce Erosion and Sedimentation in Tropical Steeplands. IAHS-AISH Publ. No. 192, 1990: 221-230.</w:t>
      </w:r>
    </w:p>
    <w:p w:rsidR="00125EE8" w:rsidRPr="009D3721" w:rsidRDefault="00125EE8" w:rsidP="001C0F11">
      <w:pPr>
        <w:autoSpaceDE w:val="0"/>
        <w:autoSpaceDN w:val="0"/>
        <w:adjustRightInd w:val="0"/>
        <w:spacing w:after="0" w:line="240" w:lineRule="auto"/>
        <w:ind w:left="720" w:hanging="720"/>
        <w:jc w:val="both"/>
        <w:rPr>
          <w:rFonts w:ascii="Arial" w:hAnsi="Arial" w:cs="Arial"/>
        </w:rPr>
      </w:pPr>
    </w:p>
    <w:p w:rsidR="002871F5" w:rsidRPr="009D3721" w:rsidRDefault="002871F5" w:rsidP="001C0F11">
      <w:pPr>
        <w:autoSpaceDE w:val="0"/>
        <w:autoSpaceDN w:val="0"/>
        <w:adjustRightInd w:val="0"/>
        <w:spacing w:after="0" w:line="240" w:lineRule="auto"/>
        <w:ind w:left="720" w:hanging="720"/>
        <w:jc w:val="both"/>
        <w:rPr>
          <w:rFonts w:ascii="Arial" w:hAnsi="Arial" w:cs="Arial"/>
        </w:rPr>
      </w:pPr>
    </w:p>
    <w:p w:rsidR="002871F5" w:rsidRPr="009D3721" w:rsidRDefault="002871F5" w:rsidP="002871F5">
      <w:pPr>
        <w:autoSpaceDE w:val="0"/>
        <w:autoSpaceDN w:val="0"/>
        <w:adjustRightInd w:val="0"/>
        <w:spacing w:after="0" w:line="240" w:lineRule="auto"/>
        <w:ind w:left="720" w:hanging="720"/>
        <w:rPr>
          <w:rFonts w:ascii="Arial" w:hAnsi="Arial" w:cs="Arial"/>
          <w:iCs/>
          <w:color w:val="231F20"/>
          <w:lang w:val="en-US"/>
        </w:rPr>
      </w:pPr>
      <w:r w:rsidRPr="009D3721">
        <w:rPr>
          <w:rFonts w:ascii="Arial" w:hAnsi="Arial" w:cs="Arial"/>
          <w:lang w:val="en-US"/>
        </w:rPr>
        <w:t>Suharta, N. 2010.KarakteristikdanPermasalahan Tanah Marginal dariBatuanSedimenMasam di Kalimantan.</w:t>
      </w:r>
      <w:r w:rsidRPr="009D3721">
        <w:rPr>
          <w:rFonts w:ascii="Arial" w:hAnsi="Arial" w:cs="Arial"/>
          <w:iCs/>
          <w:color w:val="231F20"/>
          <w:lang w:val="en-US"/>
        </w:rPr>
        <w:t>JurnalLitbangPertanian, 29(4): 139-146.</w:t>
      </w:r>
    </w:p>
    <w:p w:rsidR="002871F5" w:rsidRPr="009D3721" w:rsidRDefault="002871F5" w:rsidP="001C0F11">
      <w:pPr>
        <w:autoSpaceDE w:val="0"/>
        <w:autoSpaceDN w:val="0"/>
        <w:adjustRightInd w:val="0"/>
        <w:spacing w:after="0" w:line="240" w:lineRule="auto"/>
        <w:ind w:left="720" w:hanging="720"/>
        <w:jc w:val="both"/>
        <w:rPr>
          <w:rFonts w:ascii="Arial" w:hAnsi="Arial" w:cs="Arial"/>
        </w:rPr>
      </w:pPr>
    </w:p>
    <w:p w:rsidR="00510085" w:rsidRPr="009D3721" w:rsidRDefault="00510085" w:rsidP="00510085">
      <w:pPr>
        <w:autoSpaceDE w:val="0"/>
        <w:autoSpaceDN w:val="0"/>
        <w:adjustRightInd w:val="0"/>
        <w:spacing w:after="0" w:line="240" w:lineRule="auto"/>
        <w:ind w:left="720" w:hanging="720"/>
        <w:jc w:val="both"/>
        <w:rPr>
          <w:rFonts w:ascii="Arial" w:hAnsi="Arial" w:cs="Arial"/>
        </w:rPr>
      </w:pPr>
      <w:r w:rsidRPr="009D3721">
        <w:rPr>
          <w:rFonts w:ascii="Arial" w:hAnsi="Arial" w:cs="Arial"/>
        </w:rPr>
        <w:t>Sys C., Van Ranst E., Debaveye J. and Beernaert F. 1993.Land Evaluation. Part III. Crop requirements. AgriculturalPublication No. 7. Brussels - Belgium.</w:t>
      </w:r>
    </w:p>
    <w:p w:rsidR="00510085" w:rsidRPr="009D3721" w:rsidRDefault="00510085" w:rsidP="00510085">
      <w:pPr>
        <w:autoSpaceDE w:val="0"/>
        <w:autoSpaceDN w:val="0"/>
        <w:adjustRightInd w:val="0"/>
        <w:spacing w:after="0" w:line="240" w:lineRule="auto"/>
        <w:jc w:val="both"/>
        <w:rPr>
          <w:rFonts w:ascii="Arial" w:hAnsi="Arial" w:cs="Arial"/>
        </w:rPr>
      </w:pPr>
    </w:p>
    <w:p w:rsidR="005A22F4" w:rsidRPr="009D3721" w:rsidRDefault="005A22F4" w:rsidP="005A22F4">
      <w:pPr>
        <w:spacing w:line="240" w:lineRule="auto"/>
        <w:ind w:left="720" w:hanging="720"/>
        <w:contextualSpacing/>
        <w:jc w:val="both"/>
        <w:rPr>
          <w:rFonts w:ascii="Arial" w:hAnsi="Arial" w:cs="Arial"/>
        </w:rPr>
      </w:pPr>
      <w:r w:rsidRPr="009D3721">
        <w:rPr>
          <w:rFonts w:ascii="Arial" w:hAnsi="Arial" w:cs="Arial"/>
        </w:rPr>
        <w:t>Thomas, R. J., M. Ayarza., and A. S. Lopes. 2000. Management and Conservation of Acids Soils In the Savannah of Latin America: Lesson From The Agricultural Development of The Brazilian Cerrados. In: Management and Conservation of Tropical Acid Soils for Sustainable Crop Production. Proceeding of a consultants meeting organized by the Joint FAO/IAEA Division of Nuclear Techniques in Food and Agriculture and held in Vienna, 1-3 March 1999: : 5-28.</w:t>
      </w:r>
    </w:p>
    <w:p w:rsidR="001C0F11" w:rsidRPr="009D3721" w:rsidRDefault="001C0F11" w:rsidP="005A22F4">
      <w:pPr>
        <w:spacing w:line="240" w:lineRule="auto"/>
        <w:ind w:left="720" w:hanging="720"/>
        <w:contextualSpacing/>
        <w:jc w:val="both"/>
        <w:rPr>
          <w:rFonts w:ascii="Arial" w:hAnsi="Arial" w:cs="Arial"/>
        </w:rPr>
      </w:pPr>
    </w:p>
    <w:p w:rsidR="001C0F11" w:rsidRPr="009D3721" w:rsidRDefault="001C0F11" w:rsidP="001C0F11">
      <w:pPr>
        <w:autoSpaceDE w:val="0"/>
        <w:autoSpaceDN w:val="0"/>
        <w:adjustRightInd w:val="0"/>
        <w:spacing w:after="0" w:line="240" w:lineRule="auto"/>
        <w:ind w:left="720" w:hanging="720"/>
        <w:jc w:val="both"/>
        <w:rPr>
          <w:rFonts w:ascii="Arial" w:hAnsi="Arial" w:cs="Arial"/>
        </w:rPr>
      </w:pPr>
      <w:r w:rsidRPr="009D3721">
        <w:rPr>
          <w:rFonts w:ascii="Arial" w:hAnsi="Arial" w:cs="Arial"/>
        </w:rPr>
        <w:t>Tomlinson R.F. 1968. A Geographical Information Systemfor Regional Planning. Papers of a CSIRO SymposiumOrganized in Cooperation with UNESCO, 26 - 31 August.Macmillan of Australia. pp. 200-210.</w:t>
      </w:r>
    </w:p>
    <w:p w:rsidR="00390EBF" w:rsidRPr="009D3721" w:rsidRDefault="00390EBF" w:rsidP="005A22F4">
      <w:pPr>
        <w:spacing w:line="240" w:lineRule="auto"/>
        <w:ind w:left="720" w:hanging="720"/>
        <w:contextualSpacing/>
        <w:jc w:val="both"/>
        <w:rPr>
          <w:rFonts w:ascii="Arial" w:hAnsi="Arial" w:cs="Arial"/>
        </w:rPr>
      </w:pPr>
    </w:p>
    <w:p w:rsidR="00390EBF" w:rsidRPr="009D3721" w:rsidRDefault="00390EBF" w:rsidP="00390EBF">
      <w:pPr>
        <w:autoSpaceDE w:val="0"/>
        <w:autoSpaceDN w:val="0"/>
        <w:adjustRightInd w:val="0"/>
        <w:spacing w:after="0" w:line="240" w:lineRule="auto"/>
        <w:ind w:left="720" w:hanging="720"/>
        <w:jc w:val="both"/>
        <w:rPr>
          <w:rFonts w:ascii="Arial" w:hAnsi="Arial" w:cs="Arial"/>
          <w:bCs/>
        </w:rPr>
      </w:pPr>
      <w:r w:rsidRPr="009D3721">
        <w:rPr>
          <w:rFonts w:ascii="Arial" w:hAnsi="Arial" w:cs="Arial"/>
          <w:bCs/>
        </w:rPr>
        <w:lastRenderedPageBreak/>
        <w:t>v</w:t>
      </w:r>
      <w:r w:rsidR="00802E5A" w:rsidRPr="009D3721">
        <w:rPr>
          <w:rFonts w:ascii="Arial" w:hAnsi="Arial" w:cs="Arial"/>
          <w:bCs/>
        </w:rPr>
        <w:t>a</w:t>
      </w:r>
      <w:r w:rsidRPr="009D3721">
        <w:rPr>
          <w:rFonts w:ascii="Arial" w:hAnsi="Arial" w:cs="Arial"/>
          <w:bCs/>
        </w:rPr>
        <w:t xml:space="preserve">n Uexkull, H. R and R.P. Bosshart. 1989. Management of Acid Upland Soils in Asia. </w:t>
      </w:r>
      <w:r w:rsidRPr="009D3721">
        <w:rPr>
          <w:rFonts w:ascii="Arial" w:hAnsi="Arial" w:cs="Arial"/>
          <w:bCs/>
          <w:i/>
        </w:rPr>
        <w:t>In</w:t>
      </w:r>
      <w:r w:rsidRPr="009D3721">
        <w:rPr>
          <w:rFonts w:ascii="Arial" w:hAnsi="Arial" w:cs="Arial"/>
          <w:bCs/>
        </w:rPr>
        <w:t>: Craswell, E.T and E. Pushparajah. Management of Acid Soilsin the Humid Tropics of Asia: 2-19.</w:t>
      </w:r>
    </w:p>
    <w:p w:rsidR="00D62972" w:rsidRPr="009D3721" w:rsidRDefault="00D62972" w:rsidP="00D62972">
      <w:pPr>
        <w:autoSpaceDE w:val="0"/>
        <w:autoSpaceDN w:val="0"/>
        <w:adjustRightInd w:val="0"/>
        <w:spacing w:after="0" w:line="240" w:lineRule="auto"/>
        <w:ind w:left="720" w:hanging="720"/>
        <w:jc w:val="both"/>
        <w:rPr>
          <w:rFonts w:ascii="Arial" w:hAnsi="Arial" w:cs="Arial"/>
        </w:rPr>
      </w:pPr>
      <w:r w:rsidRPr="009D3721">
        <w:rPr>
          <w:rFonts w:ascii="Arial" w:hAnsi="Arial" w:cs="Arial"/>
        </w:rPr>
        <w:t>Wischmeier, W.H and Smith, D.D., 1978. Predicting Rainfall Erosion Losses. A Guide to conservation planning. United StatesDepartment of Agriculture, Agricultural Research Service(USDA-ARS) Handbook No. 537. United States GovernmentPrinting Office, Washington, DC.</w:t>
      </w:r>
    </w:p>
    <w:p w:rsidR="00D62972" w:rsidRPr="009D3721" w:rsidRDefault="00D62972" w:rsidP="00390EBF">
      <w:pPr>
        <w:autoSpaceDE w:val="0"/>
        <w:autoSpaceDN w:val="0"/>
        <w:adjustRightInd w:val="0"/>
        <w:spacing w:after="0" w:line="240" w:lineRule="auto"/>
        <w:ind w:left="720" w:hanging="720"/>
        <w:jc w:val="both"/>
        <w:rPr>
          <w:rFonts w:ascii="Arial" w:hAnsi="Arial" w:cs="Arial"/>
        </w:rPr>
      </w:pPr>
    </w:p>
    <w:p w:rsidR="00186E44" w:rsidRPr="009D3721" w:rsidRDefault="00186E44" w:rsidP="00186E44">
      <w:pPr>
        <w:pStyle w:val="Default"/>
        <w:ind w:left="720" w:hanging="720"/>
        <w:jc w:val="both"/>
        <w:rPr>
          <w:sz w:val="22"/>
          <w:szCs w:val="22"/>
        </w:rPr>
      </w:pPr>
      <w:r w:rsidRPr="009D3721">
        <w:rPr>
          <w:sz w:val="22"/>
          <w:szCs w:val="22"/>
        </w:rPr>
        <w:t xml:space="preserve">Wohl, E., A. Barros., N. Brunsell., N. A. Chappell., M. Coe., T. Giambelluca., S. Goldsmith., R. Harmon., J. M. H. Hendrickx., J. Juvik., J. McDonnell., and F. Ogden. 2012. The hydrology of the humid tropics. Nature Climate Change. Vol 2. September 2012: 655-662. </w:t>
      </w:r>
    </w:p>
    <w:p w:rsidR="00390EBF" w:rsidRPr="009D3721" w:rsidRDefault="00390EBF" w:rsidP="005A22F4">
      <w:pPr>
        <w:spacing w:line="240" w:lineRule="auto"/>
        <w:ind w:left="720" w:hanging="720"/>
        <w:contextualSpacing/>
        <w:jc w:val="both"/>
        <w:rPr>
          <w:rFonts w:ascii="Arial" w:hAnsi="Arial" w:cs="Arial"/>
        </w:rPr>
      </w:pPr>
    </w:p>
    <w:sectPr w:rsidR="00390EBF" w:rsidRPr="009D3721" w:rsidSect="00243B5E">
      <w:footerReference w:type="default" r:id="rId1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38DE" w:rsidRDefault="008A38DE" w:rsidP="002C69D9">
      <w:pPr>
        <w:spacing w:after="0" w:line="240" w:lineRule="auto"/>
      </w:pPr>
      <w:r>
        <w:separator/>
      </w:r>
    </w:p>
  </w:endnote>
  <w:endnote w:type="continuationSeparator" w:id="1">
    <w:p w:rsidR="008A38DE" w:rsidRDefault="008A38DE" w:rsidP="002C69D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Whitney Semibold">
    <w:altName w:val="Whitney Semi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2454948"/>
      <w:docPartObj>
        <w:docPartGallery w:val="Page Numbers (Bottom of Page)"/>
        <w:docPartUnique/>
      </w:docPartObj>
    </w:sdtPr>
    <w:sdtEndPr>
      <w:rPr>
        <w:rFonts w:ascii="Arial" w:hAnsi="Arial" w:cs="Arial"/>
        <w:noProof/>
      </w:rPr>
    </w:sdtEndPr>
    <w:sdtContent>
      <w:p w:rsidR="002C69D9" w:rsidRPr="002C69D9" w:rsidRDefault="00243B5E">
        <w:pPr>
          <w:pStyle w:val="Footer"/>
          <w:jc w:val="right"/>
          <w:rPr>
            <w:rFonts w:ascii="Arial" w:hAnsi="Arial" w:cs="Arial"/>
          </w:rPr>
        </w:pPr>
        <w:r w:rsidRPr="002C69D9">
          <w:rPr>
            <w:rFonts w:ascii="Arial" w:hAnsi="Arial" w:cs="Arial"/>
          </w:rPr>
          <w:fldChar w:fldCharType="begin"/>
        </w:r>
        <w:r w:rsidR="002C69D9" w:rsidRPr="002C69D9">
          <w:rPr>
            <w:rFonts w:ascii="Arial" w:hAnsi="Arial" w:cs="Arial"/>
          </w:rPr>
          <w:instrText xml:space="preserve"> PAGE   \* MERGEFORMAT </w:instrText>
        </w:r>
        <w:r w:rsidRPr="002C69D9">
          <w:rPr>
            <w:rFonts w:ascii="Arial" w:hAnsi="Arial" w:cs="Arial"/>
          </w:rPr>
          <w:fldChar w:fldCharType="separate"/>
        </w:r>
        <w:r w:rsidR="00397FBD">
          <w:rPr>
            <w:rFonts w:ascii="Arial" w:hAnsi="Arial" w:cs="Arial"/>
            <w:noProof/>
          </w:rPr>
          <w:t>1</w:t>
        </w:r>
        <w:r w:rsidRPr="002C69D9">
          <w:rPr>
            <w:rFonts w:ascii="Arial" w:hAnsi="Arial" w:cs="Arial"/>
            <w:noProof/>
          </w:rPr>
          <w:fldChar w:fldCharType="end"/>
        </w:r>
      </w:p>
    </w:sdtContent>
  </w:sdt>
  <w:p w:rsidR="002C69D9" w:rsidRDefault="002C69D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38DE" w:rsidRDefault="008A38DE" w:rsidP="002C69D9">
      <w:pPr>
        <w:spacing w:after="0" w:line="240" w:lineRule="auto"/>
      </w:pPr>
      <w:r>
        <w:separator/>
      </w:r>
    </w:p>
  </w:footnote>
  <w:footnote w:type="continuationSeparator" w:id="1">
    <w:p w:rsidR="008A38DE" w:rsidRDefault="008A38DE" w:rsidP="002C69D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1C4F313"/>
    <w:multiLevelType w:val="hybridMultilevel"/>
    <w:tmpl w:val="669BD81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5B022768"/>
    <w:multiLevelType w:val="hybridMultilevel"/>
    <w:tmpl w:val="FBB4CB0A"/>
    <w:lvl w:ilvl="0" w:tplc="6A2ED3C0">
      <w:numFmt w:val="bullet"/>
      <w:lvlText w:val="-"/>
      <w:lvlJc w:val="left"/>
      <w:pPr>
        <w:ind w:left="720" w:hanging="360"/>
      </w:pPr>
      <w:rPr>
        <w:rFonts w:ascii="Arial" w:eastAsiaTheme="minorHAnsi"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677755"/>
    <w:rsid w:val="000405B4"/>
    <w:rsid w:val="00056DE6"/>
    <w:rsid w:val="00062972"/>
    <w:rsid w:val="00065519"/>
    <w:rsid w:val="00067AF9"/>
    <w:rsid w:val="00074320"/>
    <w:rsid w:val="0008215B"/>
    <w:rsid w:val="00085F2E"/>
    <w:rsid w:val="00095F8E"/>
    <w:rsid w:val="000A0A49"/>
    <w:rsid w:val="000B7B40"/>
    <w:rsid w:val="000C66E7"/>
    <w:rsid w:val="000D51C8"/>
    <w:rsid w:val="000E0815"/>
    <w:rsid w:val="000E2858"/>
    <w:rsid w:val="00103D5F"/>
    <w:rsid w:val="00122000"/>
    <w:rsid w:val="0012283B"/>
    <w:rsid w:val="00124459"/>
    <w:rsid w:val="00125EE8"/>
    <w:rsid w:val="00134869"/>
    <w:rsid w:val="00144985"/>
    <w:rsid w:val="00145A31"/>
    <w:rsid w:val="001474F2"/>
    <w:rsid w:val="00155F19"/>
    <w:rsid w:val="00166AA5"/>
    <w:rsid w:val="00173734"/>
    <w:rsid w:val="001769D1"/>
    <w:rsid w:val="00177BD7"/>
    <w:rsid w:val="00186E44"/>
    <w:rsid w:val="001A3913"/>
    <w:rsid w:val="001A75B4"/>
    <w:rsid w:val="001B192D"/>
    <w:rsid w:val="001C0F11"/>
    <w:rsid w:val="001E2BB0"/>
    <w:rsid w:val="00206636"/>
    <w:rsid w:val="00215E38"/>
    <w:rsid w:val="00243B5E"/>
    <w:rsid w:val="002448FB"/>
    <w:rsid w:val="00260802"/>
    <w:rsid w:val="00262BC1"/>
    <w:rsid w:val="0027030A"/>
    <w:rsid w:val="00275E54"/>
    <w:rsid w:val="00277631"/>
    <w:rsid w:val="002871F5"/>
    <w:rsid w:val="002A14DD"/>
    <w:rsid w:val="002A5B0B"/>
    <w:rsid w:val="002A6015"/>
    <w:rsid w:val="002B09F6"/>
    <w:rsid w:val="002C2A62"/>
    <w:rsid w:val="002C2E52"/>
    <w:rsid w:val="002C69D9"/>
    <w:rsid w:val="002D68AF"/>
    <w:rsid w:val="002F5CB1"/>
    <w:rsid w:val="0031491F"/>
    <w:rsid w:val="003156F0"/>
    <w:rsid w:val="00330103"/>
    <w:rsid w:val="003323A9"/>
    <w:rsid w:val="00365FF3"/>
    <w:rsid w:val="00372783"/>
    <w:rsid w:val="003739F3"/>
    <w:rsid w:val="00375929"/>
    <w:rsid w:val="00377226"/>
    <w:rsid w:val="003831E8"/>
    <w:rsid w:val="00390EBF"/>
    <w:rsid w:val="00396A7B"/>
    <w:rsid w:val="00397FBD"/>
    <w:rsid w:val="003A7A19"/>
    <w:rsid w:val="003B16CD"/>
    <w:rsid w:val="003B38B5"/>
    <w:rsid w:val="003C25C1"/>
    <w:rsid w:val="003D3BAE"/>
    <w:rsid w:val="003E5962"/>
    <w:rsid w:val="004147AB"/>
    <w:rsid w:val="00450409"/>
    <w:rsid w:val="00481C8C"/>
    <w:rsid w:val="00487CE5"/>
    <w:rsid w:val="0049359C"/>
    <w:rsid w:val="00494B5B"/>
    <w:rsid w:val="004969BB"/>
    <w:rsid w:val="004A71A4"/>
    <w:rsid w:val="004C512B"/>
    <w:rsid w:val="004D376C"/>
    <w:rsid w:val="004E0335"/>
    <w:rsid w:val="004E66CA"/>
    <w:rsid w:val="004E7D1A"/>
    <w:rsid w:val="004F430E"/>
    <w:rsid w:val="00503E46"/>
    <w:rsid w:val="00510085"/>
    <w:rsid w:val="00510CC8"/>
    <w:rsid w:val="005122CF"/>
    <w:rsid w:val="00512BFE"/>
    <w:rsid w:val="00515B34"/>
    <w:rsid w:val="00515C82"/>
    <w:rsid w:val="00532E70"/>
    <w:rsid w:val="00542219"/>
    <w:rsid w:val="00550245"/>
    <w:rsid w:val="00557AEC"/>
    <w:rsid w:val="00561502"/>
    <w:rsid w:val="00572EC2"/>
    <w:rsid w:val="00581C94"/>
    <w:rsid w:val="00587E29"/>
    <w:rsid w:val="005A0068"/>
    <w:rsid w:val="005A1D52"/>
    <w:rsid w:val="005A22F4"/>
    <w:rsid w:val="005B3FB5"/>
    <w:rsid w:val="005B4BE2"/>
    <w:rsid w:val="005B6F49"/>
    <w:rsid w:val="005B6FBE"/>
    <w:rsid w:val="005C3D7C"/>
    <w:rsid w:val="005C3E21"/>
    <w:rsid w:val="005D1B16"/>
    <w:rsid w:val="006048FC"/>
    <w:rsid w:val="00631799"/>
    <w:rsid w:val="0066623D"/>
    <w:rsid w:val="0067354A"/>
    <w:rsid w:val="00677755"/>
    <w:rsid w:val="0068016B"/>
    <w:rsid w:val="00685F1E"/>
    <w:rsid w:val="0069704D"/>
    <w:rsid w:val="006B44A7"/>
    <w:rsid w:val="006B51AD"/>
    <w:rsid w:val="006C664E"/>
    <w:rsid w:val="006D3A28"/>
    <w:rsid w:val="006D58B8"/>
    <w:rsid w:val="006D590E"/>
    <w:rsid w:val="006D7FF1"/>
    <w:rsid w:val="006F33CB"/>
    <w:rsid w:val="006F5FC3"/>
    <w:rsid w:val="007037E4"/>
    <w:rsid w:val="00704A87"/>
    <w:rsid w:val="00704B73"/>
    <w:rsid w:val="00712251"/>
    <w:rsid w:val="007145E1"/>
    <w:rsid w:val="00716F5F"/>
    <w:rsid w:val="0071761E"/>
    <w:rsid w:val="00735C2F"/>
    <w:rsid w:val="007455B3"/>
    <w:rsid w:val="00781E0B"/>
    <w:rsid w:val="00786DA9"/>
    <w:rsid w:val="007A1154"/>
    <w:rsid w:val="007A2FA2"/>
    <w:rsid w:val="007B3CF3"/>
    <w:rsid w:val="007B3D42"/>
    <w:rsid w:val="007C3B0B"/>
    <w:rsid w:val="007C5224"/>
    <w:rsid w:val="007D4AF1"/>
    <w:rsid w:val="007E6269"/>
    <w:rsid w:val="00802E5A"/>
    <w:rsid w:val="00802F2E"/>
    <w:rsid w:val="00804A8B"/>
    <w:rsid w:val="00810E86"/>
    <w:rsid w:val="00822042"/>
    <w:rsid w:val="00832CDA"/>
    <w:rsid w:val="00855982"/>
    <w:rsid w:val="00857ABA"/>
    <w:rsid w:val="00870C34"/>
    <w:rsid w:val="0087759A"/>
    <w:rsid w:val="00882F42"/>
    <w:rsid w:val="008A0D16"/>
    <w:rsid w:val="008A38DE"/>
    <w:rsid w:val="008A6521"/>
    <w:rsid w:val="008B0FD1"/>
    <w:rsid w:val="008C2FCB"/>
    <w:rsid w:val="008F1D45"/>
    <w:rsid w:val="008F370C"/>
    <w:rsid w:val="008F6140"/>
    <w:rsid w:val="008F789C"/>
    <w:rsid w:val="0091328F"/>
    <w:rsid w:val="00913525"/>
    <w:rsid w:val="0092688F"/>
    <w:rsid w:val="009323F3"/>
    <w:rsid w:val="00942369"/>
    <w:rsid w:val="009603C8"/>
    <w:rsid w:val="00962CA7"/>
    <w:rsid w:val="00972DBE"/>
    <w:rsid w:val="00973318"/>
    <w:rsid w:val="009867AF"/>
    <w:rsid w:val="0098770A"/>
    <w:rsid w:val="00997B3C"/>
    <w:rsid w:val="009B401A"/>
    <w:rsid w:val="009C2D9F"/>
    <w:rsid w:val="009D11EB"/>
    <w:rsid w:val="009D2303"/>
    <w:rsid w:val="009D3721"/>
    <w:rsid w:val="009E69B2"/>
    <w:rsid w:val="00A570F0"/>
    <w:rsid w:val="00A62CEF"/>
    <w:rsid w:val="00A818F3"/>
    <w:rsid w:val="00A96692"/>
    <w:rsid w:val="00AA6E83"/>
    <w:rsid w:val="00AB0809"/>
    <w:rsid w:val="00AB6ECC"/>
    <w:rsid w:val="00AC1556"/>
    <w:rsid w:val="00AD0667"/>
    <w:rsid w:val="00AD411E"/>
    <w:rsid w:val="00AD5E69"/>
    <w:rsid w:val="00AF75CF"/>
    <w:rsid w:val="00B03F24"/>
    <w:rsid w:val="00B21360"/>
    <w:rsid w:val="00B303B5"/>
    <w:rsid w:val="00B52A70"/>
    <w:rsid w:val="00B63F87"/>
    <w:rsid w:val="00B91A84"/>
    <w:rsid w:val="00B95C6E"/>
    <w:rsid w:val="00BA034A"/>
    <w:rsid w:val="00BB7A82"/>
    <w:rsid w:val="00BC03A2"/>
    <w:rsid w:val="00BC5949"/>
    <w:rsid w:val="00BE52C5"/>
    <w:rsid w:val="00BE5C23"/>
    <w:rsid w:val="00C00261"/>
    <w:rsid w:val="00C07EA1"/>
    <w:rsid w:val="00C157DC"/>
    <w:rsid w:val="00C24F16"/>
    <w:rsid w:val="00C34238"/>
    <w:rsid w:val="00C63D21"/>
    <w:rsid w:val="00C66161"/>
    <w:rsid w:val="00CB00B0"/>
    <w:rsid w:val="00CB45DF"/>
    <w:rsid w:val="00CC7140"/>
    <w:rsid w:val="00CD1E93"/>
    <w:rsid w:val="00CD32F0"/>
    <w:rsid w:val="00CD60DA"/>
    <w:rsid w:val="00CE4722"/>
    <w:rsid w:val="00CF362A"/>
    <w:rsid w:val="00CF4593"/>
    <w:rsid w:val="00D01029"/>
    <w:rsid w:val="00D07749"/>
    <w:rsid w:val="00D1790C"/>
    <w:rsid w:val="00D555F3"/>
    <w:rsid w:val="00D606AA"/>
    <w:rsid w:val="00D62972"/>
    <w:rsid w:val="00D7061E"/>
    <w:rsid w:val="00D71424"/>
    <w:rsid w:val="00D761C5"/>
    <w:rsid w:val="00D77F99"/>
    <w:rsid w:val="00D87087"/>
    <w:rsid w:val="00D9503E"/>
    <w:rsid w:val="00DA511B"/>
    <w:rsid w:val="00DA5E99"/>
    <w:rsid w:val="00DE1207"/>
    <w:rsid w:val="00DF774A"/>
    <w:rsid w:val="00E06919"/>
    <w:rsid w:val="00E117DD"/>
    <w:rsid w:val="00E16ECD"/>
    <w:rsid w:val="00E4411D"/>
    <w:rsid w:val="00E577B4"/>
    <w:rsid w:val="00E61621"/>
    <w:rsid w:val="00E637CE"/>
    <w:rsid w:val="00E642B9"/>
    <w:rsid w:val="00E67E1A"/>
    <w:rsid w:val="00EB2607"/>
    <w:rsid w:val="00EB752F"/>
    <w:rsid w:val="00EC0CE5"/>
    <w:rsid w:val="00EC18A2"/>
    <w:rsid w:val="00EC3100"/>
    <w:rsid w:val="00EC5BDB"/>
    <w:rsid w:val="00EC7D90"/>
    <w:rsid w:val="00ED0647"/>
    <w:rsid w:val="00ED366B"/>
    <w:rsid w:val="00EE7224"/>
    <w:rsid w:val="00EF3F34"/>
    <w:rsid w:val="00EF4007"/>
    <w:rsid w:val="00F00FE6"/>
    <w:rsid w:val="00F031C7"/>
    <w:rsid w:val="00F040EE"/>
    <w:rsid w:val="00F04912"/>
    <w:rsid w:val="00F067E8"/>
    <w:rsid w:val="00F2478B"/>
    <w:rsid w:val="00F322F9"/>
    <w:rsid w:val="00F3702E"/>
    <w:rsid w:val="00F42FE1"/>
    <w:rsid w:val="00F538DA"/>
    <w:rsid w:val="00F64511"/>
    <w:rsid w:val="00F722D7"/>
    <w:rsid w:val="00F83814"/>
    <w:rsid w:val="00F85088"/>
    <w:rsid w:val="00FD7BEB"/>
    <w:rsid w:val="00FE156A"/>
    <w:rsid w:val="00FF3454"/>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B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3">
    <w:name w:val="Body Text Indent 3"/>
    <w:basedOn w:val="Normal"/>
    <w:link w:val="BodyTextIndent3Char"/>
    <w:semiHidden/>
    <w:rsid w:val="00FD7BEB"/>
    <w:pPr>
      <w:spacing w:after="0" w:line="240" w:lineRule="auto"/>
      <w:ind w:left="720" w:hanging="720"/>
      <w:jc w:val="both"/>
    </w:pPr>
    <w:rPr>
      <w:rFonts w:ascii="Times New Roman" w:eastAsia="Times New Roman" w:hAnsi="Times New Roman" w:cs="Times New Roman"/>
      <w:sz w:val="24"/>
      <w:szCs w:val="20"/>
      <w:lang w:val="en-US"/>
    </w:rPr>
  </w:style>
  <w:style w:type="character" w:customStyle="1" w:styleId="BodyTextIndent3Char">
    <w:name w:val="Body Text Indent 3 Char"/>
    <w:basedOn w:val="DefaultParagraphFont"/>
    <w:link w:val="BodyTextIndent3"/>
    <w:semiHidden/>
    <w:rsid w:val="00FD7BEB"/>
    <w:rPr>
      <w:rFonts w:ascii="Times New Roman" w:eastAsia="Times New Roman" w:hAnsi="Times New Roman" w:cs="Times New Roman"/>
      <w:sz w:val="24"/>
      <w:szCs w:val="20"/>
      <w:lang w:val="en-US"/>
    </w:rPr>
  </w:style>
  <w:style w:type="paragraph" w:styleId="BalloonText">
    <w:name w:val="Balloon Text"/>
    <w:basedOn w:val="Normal"/>
    <w:link w:val="BalloonTextChar"/>
    <w:uiPriority w:val="99"/>
    <w:semiHidden/>
    <w:unhideWhenUsed/>
    <w:rsid w:val="000821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215B"/>
    <w:rPr>
      <w:rFonts w:ascii="Tahoma" w:hAnsi="Tahoma" w:cs="Tahoma"/>
      <w:sz w:val="16"/>
      <w:szCs w:val="16"/>
    </w:rPr>
  </w:style>
  <w:style w:type="paragraph" w:customStyle="1" w:styleId="Default">
    <w:name w:val="Default"/>
    <w:rsid w:val="0071761E"/>
    <w:pPr>
      <w:autoSpaceDE w:val="0"/>
      <w:autoSpaceDN w:val="0"/>
      <w:adjustRightInd w:val="0"/>
      <w:spacing w:after="0" w:line="240" w:lineRule="auto"/>
    </w:pPr>
    <w:rPr>
      <w:rFonts w:ascii="Arial" w:hAnsi="Arial" w:cs="Arial"/>
      <w:color w:val="000000"/>
      <w:sz w:val="24"/>
      <w:szCs w:val="24"/>
    </w:rPr>
  </w:style>
  <w:style w:type="character" w:customStyle="1" w:styleId="A6">
    <w:name w:val="A6"/>
    <w:uiPriority w:val="99"/>
    <w:rsid w:val="007D4AF1"/>
    <w:rPr>
      <w:rFonts w:cs="Whitney Semibold"/>
      <w:color w:val="000000"/>
      <w:sz w:val="14"/>
      <w:szCs w:val="14"/>
    </w:rPr>
  </w:style>
  <w:style w:type="character" w:customStyle="1" w:styleId="A0">
    <w:name w:val="A0"/>
    <w:uiPriority w:val="99"/>
    <w:rsid w:val="0049359C"/>
    <w:rPr>
      <w:color w:val="000000"/>
      <w:sz w:val="20"/>
      <w:szCs w:val="20"/>
    </w:rPr>
  </w:style>
  <w:style w:type="paragraph" w:styleId="ListParagraph">
    <w:name w:val="List Paragraph"/>
    <w:basedOn w:val="Normal"/>
    <w:uiPriority w:val="34"/>
    <w:qFormat/>
    <w:rsid w:val="00561502"/>
    <w:pPr>
      <w:ind w:left="720"/>
      <w:contextualSpacing/>
    </w:pPr>
    <w:rPr>
      <w:rFonts w:eastAsiaTheme="minorEastAsia"/>
      <w:lang w:eastAsia="id-ID"/>
    </w:rPr>
  </w:style>
  <w:style w:type="table" w:styleId="TableGrid">
    <w:name w:val="Table Grid"/>
    <w:basedOn w:val="TableNormal"/>
    <w:uiPriority w:val="59"/>
    <w:rsid w:val="00EC5B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1">
    <w:name w:val="A1"/>
    <w:uiPriority w:val="99"/>
    <w:rsid w:val="00372783"/>
    <w:rPr>
      <w:color w:val="000000"/>
      <w:sz w:val="22"/>
      <w:szCs w:val="22"/>
    </w:rPr>
  </w:style>
  <w:style w:type="character" w:customStyle="1" w:styleId="shorttext">
    <w:name w:val="short_text"/>
    <w:basedOn w:val="DefaultParagraphFont"/>
    <w:rsid w:val="00125EE8"/>
  </w:style>
  <w:style w:type="paragraph" w:styleId="Header">
    <w:name w:val="header"/>
    <w:basedOn w:val="Normal"/>
    <w:link w:val="HeaderChar"/>
    <w:uiPriority w:val="99"/>
    <w:unhideWhenUsed/>
    <w:rsid w:val="002C69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69D9"/>
  </w:style>
  <w:style w:type="paragraph" w:styleId="Footer">
    <w:name w:val="footer"/>
    <w:basedOn w:val="Normal"/>
    <w:link w:val="FooterChar"/>
    <w:uiPriority w:val="99"/>
    <w:unhideWhenUsed/>
    <w:rsid w:val="002C69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69D9"/>
  </w:style>
</w:styles>
</file>

<file path=word/webSettings.xml><?xml version="1.0" encoding="utf-8"?>
<w:webSettings xmlns:r="http://schemas.openxmlformats.org/officeDocument/2006/relationships" xmlns:w="http://schemas.openxmlformats.org/wordprocessingml/2006/main">
  <w:divs>
    <w:div w:id="1838232457">
      <w:bodyDiv w:val="1"/>
      <w:marLeft w:val="0"/>
      <w:marRight w:val="0"/>
      <w:marTop w:val="0"/>
      <w:marBottom w:val="0"/>
      <w:divBdr>
        <w:top w:val="none" w:sz="0" w:space="0" w:color="auto"/>
        <w:left w:val="none" w:sz="0" w:space="0" w:color="auto"/>
        <w:bottom w:val="none" w:sz="0" w:space="0" w:color="auto"/>
        <w:right w:val="none" w:sz="0" w:space="0" w:color="auto"/>
      </w:divBdr>
      <w:divsChild>
        <w:div w:id="2048069457">
          <w:marLeft w:val="0"/>
          <w:marRight w:val="0"/>
          <w:marTop w:val="0"/>
          <w:marBottom w:val="0"/>
          <w:divBdr>
            <w:top w:val="none" w:sz="0" w:space="0" w:color="auto"/>
            <w:left w:val="none" w:sz="0" w:space="0" w:color="auto"/>
            <w:bottom w:val="none" w:sz="0" w:space="0" w:color="auto"/>
            <w:right w:val="none" w:sz="0" w:space="0" w:color="auto"/>
          </w:divBdr>
        </w:div>
        <w:div w:id="470489477">
          <w:marLeft w:val="0"/>
          <w:marRight w:val="0"/>
          <w:marTop w:val="0"/>
          <w:marBottom w:val="0"/>
          <w:divBdr>
            <w:top w:val="none" w:sz="0" w:space="0" w:color="auto"/>
            <w:left w:val="none" w:sz="0" w:space="0" w:color="auto"/>
            <w:bottom w:val="none" w:sz="0" w:space="0" w:color="auto"/>
            <w:right w:val="none" w:sz="0" w:space="0" w:color="auto"/>
          </w:divBdr>
        </w:div>
        <w:div w:id="604920905">
          <w:marLeft w:val="0"/>
          <w:marRight w:val="0"/>
          <w:marTop w:val="0"/>
          <w:marBottom w:val="0"/>
          <w:divBdr>
            <w:top w:val="none" w:sz="0" w:space="0" w:color="auto"/>
            <w:left w:val="none" w:sz="0" w:space="0" w:color="auto"/>
            <w:bottom w:val="none" w:sz="0" w:space="0" w:color="auto"/>
            <w:right w:val="none" w:sz="0" w:space="0" w:color="auto"/>
          </w:divBdr>
        </w:div>
        <w:div w:id="120614542">
          <w:marLeft w:val="0"/>
          <w:marRight w:val="0"/>
          <w:marTop w:val="0"/>
          <w:marBottom w:val="0"/>
          <w:divBdr>
            <w:top w:val="none" w:sz="0" w:space="0" w:color="auto"/>
            <w:left w:val="none" w:sz="0" w:space="0" w:color="auto"/>
            <w:bottom w:val="none" w:sz="0" w:space="0" w:color="auto"/>
            <w:right w:val="none" w:sz="0" w:space="0" w:color="auto"/>
          </w:divBdr>
        </w:div>
      </w:divsChild>
    </w:div>
    <w:div w:id="1969309987">
      <w:bodyDiv w:val="1"/>
      <w:marLeft w:val="0"/>
      <w:marRight w:val="0"/>
      <w:marTop w:val="0"/>
      <w:marBottom w:val="0"/>
      <w:divBdr>
        <w:top w:val="none" w:sz="0" w:space="0" w:color="auto"/>
        <w:left w:val="none" w:sz="0" w:space="0" w:color="auto"/>
        <w:bottom w:val="none" w:sz="0" w:space="0" w:color="auto"/>
        <w:right w:val="none" w:sz="0" w:space="0" w:color="auto"/>
      </w:divBdr>
      <w:divsChild>
        <w:div w:id="971980878">
          <w:marLeft w:val="0"/>
          <w:marRight w:val="0"/>
          <w:marTop w:val="0"/>
          <w:marBottom w:val="0"/>
          <w:divBdr>
            <w:top w:val="none" w:sz="0" w:space="0" w:color="auto"/>
            <w:left w:val="none" w:sz="0" w:space="0" w:color="auto"/>
            <w:bottom w:val="none" w:sz="0" w:space="0" w:color="auto"/>
            <w:right w:val="none" w:sz="0" w:space="0" w:color="auto"/>
          </w:divBdr>
        </w:div>
        <w:div w:id="144132728">
          <w:marLeft w:val="0"/>
          <w:marRight w:val="0"/>
          <w:marTop w:val="0"/>
          <w:marBottom w:val="0"/>
          <w:divBdr>
            <w:top w:val="none" w:sz="0" w:space="0" w:color="auto"/>
            <w:left w:val="none" w:sz="0" w:space="0" w:color="auto"/>
            <w:bottom w:val="none" w:sz="0" w:space="0" w:color="auto"/>
            <w:right w:val="none" w:sz="0" w:space="0" w:color="auto"/>
          </w:divBdr>
        </w:div>
        <w:div w:id="160119882">
          <w:marLeft w:val="0"/>
          <w:marRight w:val="0"/>
          <w:marTop w:val="0"/>
          <w:marBottom w:val="0"/>
          <w:divBdr>
            <w:top w:val="none" w:sz="0" w:space="0" w:color="auto"/>
            <w:left w:val="none" w:sz="0" w:space="0" w:color="auto"/>
            <w:bottom w:val="none" w:sz="0" w:space="0" w:color="auto"/>
            <w:right w:val="none" w:sz="0" w:space="0" w:color="auto"/>
          </w:divBdr>
        </w:div>
        <w:div w:id="35354861">
          <w:marLeft w:val="0"/>
          <w:marRight w:val="0"/>
          <w:marTop w:val="0"/>
          <w:marBottom w:val="0"/>
          <w:divBdr>
            <w:top w:val="none" w:sz="0" w:space="0" w:color="auto"/>
            <w:left w:val="none" w:sz="0" w:space="0" w:color="auto"/>
            <w:bottom w:val="none" w:sz="0" w:space="0" w:color="auto"/>
            <w:right w:val="none" w:sz="0" w:space="0" w:color="auto"/>
          </w:divBdr>
        </w:div>
        <w:div w:id="1193612401">
          <w:marLeft w:val="0"/>
          <w:marRight w:val="0"/>
          <w:marTop w:val="0"/>
          <w:marBottom w:val="0"/>
          <w:divBdr>
            <w:top w:val="none" w:sz="0" w:space="0" w:color="auto"/>
            <w:left w:val="none" w:sz="0" w:space="0" w:color="auto"/>
            <w:bottom w:val="none" w:sz="0" w:space="0" w:color="auto"/>
            <w:right w:val="none" w:sz="0" w:space="0" w:color="auto"/>
          </w:divBdr>
        </w:div>
        <w:div w:id="782307374">
          <w:marLeft w:val="0"/>
          <w:marRight w:val="0"/>
          <w:marTop w:val="0"/>
          <w:marBottom w:val="0"/>
          <w:divBdr>
            <w:top w:val="none" w:sz="0" w:space="0" w:color="auto"/>
            <w:left w:val="none" w:sz="0" w:space="0" w:color="auto"/>
            <w:bottom w:val="none" w:sz="0" w:space="0" w:color="auto"/>
            <w:right w:val="none" w:sz="0" w:space="0" w:color="auto"/>
          </w:divBdr>
        </w:div>
        <w:div w:id="986514964">
          <w:marLeft w:val="0"/>
          <w:marRight w:val="0"/>
          <w:marTop w:val="0"/>
          <w:marBottom w:val="0"/>
          <w:divBdr>
            <w:top w:val="none" w:sz="0" w:space="0" w:color="auto"/>
            <w:left w:val="none" w:sz="0" w:space="0" w:color="auto"/>
            <w:bottom w:val="none" w:sz="0" w:space="0" w:color="auto"/>
            <w:right w:val="none" w:sz="0" w:space="0" w:color="auto"/>
          </w:divBdr>
        </w:div>
        <w:div w:id="868373723">
          <w:marLeft w:val="0"/>
          <w:marRight w:val="0"/>
          <w:marTop w:val="0"/>
          <w:marBottom w:val="0"/>
          <w:divBdr>
            <w:top w:val="none" w:sz="0" w:space="0" w:color="auto"/>
            <w:left w:val="none" w:sz="0" w:space="0" w:color="auto"/>
            <w:bottom w:val="none" w:sz="0" w:space="0" w:color="auto"/>
            <w:right w:val="none" w:sz="0" w:space="0" w:color="auto"/>
          </w:divBdr>
        </w:div>
        <w:div w:id="29235102">
          <w:marLeft w:val="0"/>
          <w:marRight w:val="0"/>
          <w:marTop w:val="0"/>
          <w:marBottom w:val="0"/>
          <w:divBdr>
            <w:top w:val="none" w:sz="0" w:space="0" w:color="auto"/>
            <w:left w:val="none" w:sz="0" w:space="0" w:color="auto"/>
            <w:bottom w:val="none" w:sz="0" w:space="0" w:color="auto"/>
            <w:right w:val="none" w:sz="0" w:space="0" w:color="auto"/>
          </w:divBdr>
        </w:div>
        <w:div w:id="458498176">
          <w:marLeft w:val="0"/>
          <w:marRight w:val="0"/>
          <w:marTop w:val="0"/>
          <w:marBottom w:val="0"/>
          <w:divBdr>
            <w:top w:val="none" w:sz="0" w:space="0" w:color="auto"/>
            <w:left w:val="none" w:sz="0" w:space="0" w:color="auto"/>
            <w:bottom w:val="none" w:sz="0" w:space="0" w:color="auto"/>
            <w:right w:val="none" w:sz="0" w:space="0" w:color="auto"/>
          </w:divBdr>
        </w:div>
        <w:div w:id="1439565220">
          <w:marLeft w:val="0"/>
          <w:marRight w:val="0"/>
          <w:marTop w:val="0"/>
          <w:marBottom w:val="0"/>
          <w:divBdr>
            <w:top w:val="none" w:sz="0" w:space="0" w:color="auto"/>
            <w:left w:val="none" w:sz="0" w:space="0" w:color="auto"/>
            <w:bottom w:val="none" w:sz="0" w:space="0" w:color="auto"/>
            <w:right w:val="none" w:sz="0" w:space="0" w:color="auto"/>
          </w:divBdr>
        </w:div>
        <w:div w:id="1720127035">
          <w:marLeft w:val="0"/>
          <w:marRight w:val="0"/>
          <w:marTop w:val="0"/>
          <w:marBottom w:val="0"/>
          <w:divBdr>
            <w:top w:val="none" w:sz="0" w:space="0" w:color="auto"/>
            <w:left w:val="none" w:sz="0" w:space="0" w:color="auto"/>
            <w:bottom w:val="none" w:sz="0" w:space="0" w:color="auto"/>
            <w:right w:val="none" w:sz="0" w:space="0" w:color="auto"/>
          </w:divBdr>
        </w:div>
        <w:div w:id="1944220687">
          <w:marLeft w:val="0"/>
          <w:marRight w:val="0"/>
          <w:marTop w:val="0"/>
          <w:marBottom w:val="0"/>
          <w:divBdr>
            <w:top w:val="none" w:sz="0" w:space="0" w:color="auto"/>
            <w:left w:val="none" w:sz="0" w:space="0" w:color="auto"/>
            <w:bottom w:val="none" w:sz="0" w:space="0" w:color="auto"/>
            <w:right w:val="none" w:sz="0" w:space="0" w:color="auto"/>
          </w:divBdr>
        </w:div>
        <w:div w:id="249509861">
          <w:marLeft w:val="0"/>
          <w:marRight w:val="0"/>
          <w:marTop w:val="0"/>
          <w:marBottom w:val="0"/>
          <w:divBdr>
            <w:top w:val="none" w:sz="0" w:space="0" w:color="auto"/>
            <w:left w:val="none" w:sz="0" w:space="0" w:color="auto"/>
            <w:bottom w:val="none" w:sz="0" w:space="0" w:color="auto"/>
            <w:right w:val="none" w:sz="0" w:space="0" w:color="auto"/>
          </w:divBdr>
        </w:div>
        <w:div w:id="1548445284">
          <w:marLeft w:val="0"/>
          <w:marRight w:val="0"/>
          <w:marTop w:val="0"/>
          <w:marBottom w:val="0"/>
          <w:divBdr>
            <w:top w:val="none" w:sz="0" w:space="0" w:color="auto"/>
            <w:left w:val="none" w:sz="0" w:space="0" w:color="auto"/>
            <w:bottom w:val="none" w:sz="0" w:space="0" w:color="auto"/>
            <w:right w:val="none" w:sz="0" w:space="0" w:color="auto"/>
          </w:divBdr>
        </w:div>
        <w:div w:id="735710937">
          <w:marLeft w:val="0"/>
          <w:marRight w:val="0"/>
          <w:marTop w:val="0"/>
          <w:marBottom w:val="0"/>
          <w:divBdr>
            <w:top w:val="none" w:sz="0" w:space="0" w:color="auto"/>
            <w:left w:val="none" w:sz="0" w:space="0" w:color="auto"/>
            <w:bottom w:val="none" w:sz="0" w:space="0" w:color="auto"/>
            <w:right w:val="none" w:sz="0" w:space="0" w:color="auto"/>
          </w:divBdr>
        </w:div>
        <w:div w:id="673604469">
          <w:marLeft w:val="0"/>
          <w:marRight w:val="0"/>
          <w:marTop w:val="0"/>
          <w:marBottom w:val="0"/>
          <w:divBdr>
            <w:top w:val="none" w:sz="0" w:space="0" w:color="auto"/>
            <w:left w:val="none" w:sz="0" w:space="0" w:color="auto"/>
            <w:bottom w:val="none" w:sz="0" w:space="0" w:color="auto"/>
            <w:right w:val="none" w:sz="0" w:space="0" w:color="auto"/>
          </w:divBdr>
        </w:div>
        <w:div w:id="561670950">
          <w:marLeft w:val="0"/>
          <w:marRight w:val="0"/>
          <w:marTop w:val="0"/>
          <w:marBottom w:val="0"/>
          <w:divBdr>
            <w:top w:val="none" w:sz="0" w:space="0" w:color="auto"/>
            <w:left w:val="none" w:sz="0" w:space="0" w:color="auto"/>
            <w:bottom w:val="none" w:sz="0" w:space="0" w:color="auto"/>
            <w:right w:val="none" w:sz="0" w:space="0" w:color="auto"/>
          </w:divBdr>
        </w:div>
        <w:div w:id="761029825">
          <w:marLeft w:val="0"/>
          <w:marRight w:val="0"/>
          <w:marTop w:val="0"/>
          <w:marBottom w:val="0"/>
          <w:divBdr>
            <w:top w:val="none" w:sz="0" w:space="0" w:color="auto"/>
            <w:left w:val="none" w:sz="0" w:space="0" w:color="auto"/>
            <w:bottom w:val="none" w:sz="0" w:space="0" w:color="auto"/>
            <w:right w:val="none" w:sz="0" w:space="0" w:color="auto"/>
          </w:divBdr>
        </w:div>
        <w:div w:id="1827355815">
          <w:marLeft w:val="0"/>
          <w:marRight w:val="0"/>
          <w:marTop w:val="0"/>
          <w:marBottom w:val="0"/>
          <w:divBdr>
            <w:top w:val="none" w:sz="0" w:space="0" w:color="auto"/>
            <w:left w:val="none" w:sz="0" w:space="0" w:color="auto"/>
            <w:bottom w:val="none" w:sz="0" w:space="0" w:color="auto"/>
            <w:right w:val="none" w:sz="0" w:space="0" w:color="auto"/>
          </w:divBdr>
        </w:div>
        <w:div w:id="1524899936">
          <w:marLeft w:val="0"/>
          <w:marRight w:val="0"/>
          <w:marTop w:val="0"/>
          <w:marBottom w:val="0"/>
          <w:divBdr>
            <w:top w:val="none" w:sz="0" w:space="0" w:color="auto"/>
            <w:left w:val="none" w:sz="0" w:space="0" w:color="auto"/>
            <w:bottom w:val="none" w:sz="0" w:space="0" w:color="auto"/>
            <w:right w:val="none" w:sz="0" w:space="0" w:color="auto"/>
          </w:divBdr>
        </w:div>
        <w:div w:id="762887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2D131F-3C25-4D30-8B2B-A84DD563F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19</Pages>
  <Words>5048</Words>
  <Characters>28779</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33760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2018-02-07T18:10:00Z</dcterms:created>
  <dcterms:modified xsi:type="dcterms:W3CDTF">2018-02-08T01:54:00Z</dcterms:modified>
</cp:coreProperties>
</file>