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3BBF4E" w14:textId="77777777" w:rsidR="007C54B7" w:rsidRDefault="00B66E7E">
      <w:r w:rsidRPr="003F752E">
        <w:rPr>
          <w:b/>
          <w:color w:val="FF0000"/>
          <w:sz w:val="32"/>
        </w:rPr>
        <w:t>Title:</w:t>
      </w:r>
      <w:r>
        <w:t xml:space="preserve"> Laser assisted lipolysis and neck </w:t>
      </w:r>
      <w:proofErr w:type="gramStart"/>
      <w:r>
        <w:t>rejuvenation .</w:t>
      </w:r>
      <w:proofErr w:type="gramEnd"/>
    </w:p>
    <w:p w14:paraId="2026F44C" w14:textId="4B7C19BA" w:rsidR="00B66E7E" w:rsidRDefault="00B66E7E">
      <w:proofErr w:type="gramStart"/>
      <w:r w:rsidRPr="003F752E">
        <w:rPr>
          <w:b/>
          <w:color w:val="FF0000"/>
          <w:sz w:val="28"/>
        </w:rPr>
        <w:t>Author :</w:t>
      </w:r>
      <w:proofErr w:type="gramEnd"/>
      <w:r>
        <w:t xml:space="preserve"> </w:t>
      </w:r>
      <w:proofErr w:type="spellStart"/>
      <w:r w:rsidR="004D12F6">
        <w:t>Elsayed</w:t>
      </w:r>
      <w:proofErr w:type="spellEnd"/>
      <w:r>
        <w:t xml:space="preserve"> </w:t>
      </w:r>
      <w:proofErr w:type="spellStart"/>
      <w:r>
        <w:t>Mandour</w:t>
      </w:r>
      <w:proofErr w:type="spellEnd"/>
    </w:p>
    <w:p w14:paraId="1176BCBD" w14:textId="77777777" w:rsidR="0035624B" w:rsidRDefault="00A0700B">
      <w:r w:rsidRPr="003F752E">
        <w:rPr>
          <w:b/>
          <w:color w:val="FF0000"/>
          <w:sz w:val="28"/>
        </w:rPr>
        <w:t>Background:</w:t>
      </w:r>
      <w:r w:rsidR="0035624B">
        <w:t xml:space="preserve"> Standard suction assisted liposuction SAL may not give optimum results with excessive neck fat and skin laxity.</w:t>
      </w:r>
    </w:p>
    <w:p w14:paraId="133349D2" w14:textId="77777777" w:rsidR="00A0700B" w:rsidRDefault="0035624B">
      <w:proofErr w:type="spellStart"/>
      <w:r w:rsidRPr="003F752E">
        <w:rPr>
          <w:b/>
          <w:color w:val="FF0000"/>
          <w:sz w:val="32"/>
        </w:rPr>
        <w:t>Obective</w:t>
      </w:r>
      <w:proofErr w:type="spellEnd"/>
      <w:r w:rsidRPr="003F752E">
        <w:rPr>
          <w:b/>
          <w:color w:val="FF0000"/>
          <w:sz w:val="32"/>
        </w:rPr>
        <w:t>:</w:t>
      </w:r>
      <w:r>
        <w:t xml:space="preserve"> To assess the</w:t>
      </w:r>
      <w:r w:rsidR="00E37629">
        <w:t xml:space="preserve"> results of </w:t>
      </w:r>
      <w:proofErr w:type="gramStart"/>
      <w:r w:rsidR="00E37629">
        <w:t xml:space="preserve">the </w:t>
      </w:r>
      <w:r>
        <w:t xml:space="preserve"> use</w:t>
      </w:r>
      <w:proofErr w:type="gramEnd"/>
      <w:r>
        <w:t xml:space="preserve"> of laser with wave length 1440nm (</w:t>
      </w:r>
      <w:r w:rsidR="00E37629">
        <w:t xml:space="preserve"> Laser </w:t>
      </w:r>
      <w:proofErr w:type="spellStart"/>
      <w:r w:rsidR="00E37629">
        <w:t>Lipo</w:t>
      </w:r>
      <w:proofErr w:type="spellEnd"/>
      <w:r>
        <w:t xml:space="preserve"> Triplex)</w:t>
      </w:r>
      <w:r w:rsidR="00E37629">
        <w:t xml:space="preserve">. For tightening neck skin in patients with excess </w:t>
      </w:r>
      <w:proofErr w:type="spellStart"/>
      <w:r w:rsidR="00E37629">
        <w:t>submental</w:t>
      </w:r>
      <w:proofErr w:type="spellEnd"/>
      <w:r w:rsidR="00E37629">
        <w:t xml:space="preserve"> fat and skin laxity.</w:t>
      </w:r>
      <w:r>
        <w:t xml:space="preserve">  </w:t>
      </w:r>
    </w:p>
    <w:p w14:paraId="31A3C8BE" w14:textId="77777777" w:rsidR="00A0700B" w:rsidRPr="003F752E" w:rsidRDefault="00B66E7E">
      <w:pPr>
        <w:rPr>
          <w:b/>
          <w:color w:val="FF0000"/>
          <w:sz w:val="36"/>
        </w:rPr>
      </w:pPr>
      <w:r w:rsidRPr="003F752E">
        <w:rPr>
          <w:b/>
          <w:color w:val="FF0000"/>
          <w:sz w:val="36"/>
        </w:rPr>
        <w:t xml:space="preserve">Abstract: </w:t>
      </w:r>
    </w:p>
    <w:p w14:paraId="7B3D0F07" w14:textId="232CF9DF" w:rsidR="007A2EE8" w:rsidRPr="00DB1089" w:rsidRDefault="00B66E7E" w:rsidP="00DB1089">
      <w:pPr>
        <w:jc w:val="both"/>
        <w:rPr>
          <w:b/>
        </w:rPr>
      </w:pPr>
      <w:r w:rsidRPr="00A562CD">
        <w:rPr>
          <w:b/>
        </w:rPr>
        <w:t xml:space="preserve">!7 consecutive patients with </w:t>
      </w:r>
      <w:proofErr w:type="spellStart"/>
      <w:r w:rsidRPr="00A562CD">
        <w:rPr>
          <w:b/>
        </w:rPr>
        <w:t>submental</w:t>
      </w:r>
      <w:proofErr w:type="spellEnd"/>
      <w:r w:rsidRPr="00A562CD">
        <w:rPr>
          <w:b/>
        </w:rPr>
        <w:t xml:space="preserve"> localized fat deposit</w:t>
      </w:r>
      <w:r w:rsidR="00E37629" w:rsidRPr="00A562CD">
        <w:rPr>
          <w:b/>
        </w:rPr>
        <w:t>s</w:t>
      </w:r>
      <w:r w:rsidRPr="00A562CD">
        <w:rPr>
          <w:b/>
        </w:rPr>
        <w:t xml:space="preserve"> and </w:t>
      </w:r>
      <w:proofErr w:type="gramStart"/>
      <w:r w:rsidRPr="00A562CD">
        <w:rPr>
          <w:b/>
        </w:rPr>
        <w:t>mild  neck</w:t>
      </w:r>
      <w:proofErr w:type="gramEnd"/>
      <w:r w:rsidRPr="00A562CD">
        <w:rPr>
          <w:b/>
        </w:rPr>
        <w:t xml:space="preserve"> skin laxity</w:t>
      </w:r>
      <w:r w:rsidR="001E1D03">
        <w:rPr>
          <w:b/>
        </w:rPr>
        <w:t xml:space="preserve"> (grade </w:t>
      </w:r>
      <w:r w:rsidR="00DB1089">
        <w:rPr>
          <w:b/>
        </w:rPr>
        <w:t xml:space="preserve">II </w:t>
      </w:r>
      <w:r w:rsidR="001E1D03">
        <w:rPr>
          <w:b/>
        </w:rPr>
        <w:t xml:space="preserve">and </w:t>
      </w:r>
      <w:r w:rsidR="00DB1089">
        <w:rPr>
          <w:b/>
        </w:rPr>
        <w:t xml:space="preserve">III </w:t>
      </w:r>
      <w:r w:rsidR="00DB1089">
        <w:rPr>
          <w:b/>
          <w:bCs/>
        </w:rPr>
        <w:t xml:space="preserve">of </w:t>
      </w:r>
      <w:proofErr w:type="spellStart"/>
      <w:r w:rsidR="001D18B3" w:rsidRPr="00DB1089">
        <w:rPr>
          <w:b/>
          <w:bCs/>
        </w:rPr>
        <w:t>Alexiades-Armenakas</w:t>
      </w:r>
      <w:proofErr w:type="spellEnd"/>
      <w:r w:rsidR="001D18B3" w:rsidRPr="00DB1089">
        <w:rPr>
          <w:b/>
          <w:bCs/>
        </w:rPr>
        <w:t>, 2006 )</w:t>
      </w:r>
      <w:r w:rsidR="00DB1089">
        <w:rPr>
          <w:b/>
          <w:bCs/>
        </w:rPr>
        <w:t>,</w:t>
      </w:r>
      <w:r w:rsidRPr="00A562CD">
        <w:rPr>
          <w:b/>
        </w:rPr>
        <w:t xml:space="preserve"> were treated </w:t>
      </w:r>
      <w:r w:rsidR="00A0700B" w:rsidRPr="00A562CD">
        <w:rPr>
          <w:b/>
        </w:rPr>
        <w:t xml:space="preserve">by </w:t>
      </w:r>
      <w:r w:rsidRPr="00A562CD">
        <w:rPr>
          <w:b/>
        </w:rPr>
        <w:t xml:space="preserve">using Smart </w:t>
      </w:r>
      <w:proofErr w:type="spellStart"/>
      <w:r w:rsidRPr="00A562CD">
        <w:rPr>
          <w:b/>
        </w:rPr>
        <w:t>Lipo</w:t>
      </w:r>
      <w:proofErr w:type="spellEnd"/>
      <w:r w:rsidRPr="00A562CD">
        <w:rPr>
          <w:b/>
        </w:rPr>
        <w:t xml:space="preserve"> 1440</w:t>
      </w:r>
      <w:r w:rsidR="00A0700B" w:rsidRPr="00A562CD">
        <w:rPr>
          <w:b/>
        </w:rPr>
        <w:t>nm.</w:t>
      </w:r>
      <w:r>
        <w:t xml:space="preserve"> </w:t>
      </w:r>
      <w:r w:rsidR="00A562CD" w:rsidRPr="007E6291">
        <w:rPr>
          <w:b/>
          <w:bCs/>
        </w:rPr>
        <w:t>The treatment area was marked with sterile pen while the patient standing.</w:t>
      </w:r>
      <w:r w:rsidR="00A562CD" w:rsidRPr="00A562CD">
        <w:rPr>
          <w:b/>
          <w:bCs/>
        </w:rPr>
        <w:t xml:space="preserve"> </w:t>
      </w:r>
      <w:r w:rsidR="00A562CD" w:rsidRPr="007E6291">
        <w:rPr>
          <w:b/>
          <w:bCs/>
        </w:rPr>
        <w:t>The treatment area was injected with a tumescent solution (150-400cc</w:t>
      </w:r>
      <w:proofErr w:type="gramStart"/>
      <w:r w:rsidR="00A562CD" w:rsidRPr="007E6291">
        <w:rPr>
          <w:b/>
          <w:bCs/>
        </w:rPr>
        <w:t xml:space="preserve">) </w:t>
      </w:r>
      <w:r w:rsidR="00A562CD">
        <w:rPr>
          <w:b/>
          <w:bCs/>
        </w:rPr>
        <w:t xml:space="preserve"> .</w:t>
      </w:r>
      <w:proofErr w:type="gramEnd"/>
      <w:r w:rsidR="00A562CD">
        <w:rPr>
          <w:b/>
          <w:bCs/>
        </w:rPr>
        <w:t xml:space="preserve"> </w:t>
      </w:r>
      <w:r w:rsidR="001E1D03">
        <w:rPr>
          <w:b/>
          <w:bCs/>
        </w:rPr>
        <w:t xml:space="preserve">Three </w:t>
      </w:r>
      <w:r w:rsidR="004D12F6" w:rsidRPr="00A562CD">
        <w:rPr>
          <w:b/>
          <w:bCs/>
        </w:rPr>
        <w:t xml:space="preserve">ports </w:t>
      </w:r>
      <w:proofErr w:type="gramStart"/>
      <w:r w:rsidR="004D12F6" w:rsidRPr="00A562CD">
        <w:rPr>
          <w:b/>
          <w:bCs/>
        </w:rPr>
        <w:t>was</w:t>
      </w:r>
      <w:proofErr w:type="gramEnd"/>
      <w:r w:rsidR="004D12F6" w:rsidRPr="00A562CD">
        <w:rPr>
          <w:b/>
          <w:bCs/>
        </w:rPr>
        <w:t xml:space="preserve"> used for </w:t>
      </w:r>
      <w:proofErr w:type="spellStart"/>
      <w:r w:rsidR="004D12F6" w:rsidRPr="00A562CD">
        <w:rPr>
          <w:b/>
          <w:bCs/>
        </w:rPr>
        <w:t>laserlipolysis</w:t>
      </w:r>
      <w:proofErr w:type="spellEnd"/>
      <w:r w:rsidR="004D12F6" w:rsidRPr="00A562CD">
        <w:rPr>
          <w:b/>
          <w:bCs/>
        </w:rPr>
        <w:t xml:space="preserve">, one in the center of </w:t>
      </w:r>
      <w:proofErr w:type="spellStart"/>
      <w:r w:rsidR="004D12F6" w:rsidRPr="00A562CD">
        <w:rPr>
          <w:b/>
          <w:bCs/>
        </w:rPr>
        <w:t>submental</w:t>
      </w:r>
      <w:proofErr w:type="spellEnd"/>
      <w:r w:rsidR="004D12F6" w:rsidRPr="00A562CD">
        <w:rPr>
          <w:b/>
          <w:bCs/>
        </w:rPr>
        <w:t xml:space="preserve"> crease and one on each side below earlobe.</w:t>
      </w:r>
    </w:p>
    <w:p w14:paraId="734B7119" w14:textId="74514747" w:rsidR="005319F3" w:rsidRDefault="00FB3D37" w:rsidP="00DB1089">
      <w:pPr>
        <w:jc w:val="both"/>
        <w:rPr>
          <w:b/>
        </w:rPr>
      </w:pPr>
      <w:r w:rsidRPr="00A562CD">
        <w:rPr>
          <w:b/>
        </w:rPr>
        <w:t xml:space="preserve">After aspiration of </w:t>
      </w:r>
      <w:proofErr w:type="spellStart"/>
      <w:r w:rsidRPr="00A562CD">
        <w:rPr>
          <w:b/>
        </w:rPr>
        <w:t>submental</w:t>
      </w:r>
      <w:proofErr w:type="spellEnd"/>
      <w:r w:rsidRPr="00A562CD">
        <w:rPr>
          <w:b/>
        </w:rPr>
        <w:t xml:space="preserve"> fat, skin tightening was done by using </w:t>
      </w:r>
      <w:r w:rsidR="003B4D44" w:rsidRPr="00A562CD">
        <w:rPr>
          <w:b/>
        </w:rPr>
        <w:t xml:space="preserve">laser 1440nm. A </w:t>
      </w:r>
      <w:proofErr w:type="spellStart"/>
      <w:r w:rsidR="003B4D44" w:rsidRPr="00A562CD">
        <w:rPr>
          <w:b/>
        </w:rPr>
        <w:t>SartSince</w:t>
      </w:r>
      <w:proofErr w:type="spellEnd"/>
      <w:r w:rsidR="003B4D44" w:rsidRPr="00A562CD">
        <w:rPr>
          <w:b/>
        </w:rPr>
        <w:t xml:space="preserve"> </w:t>
      </w:r>
      <w:proofErr w:type="spellStart"/>
      <w:r w:rsidR="003B4D44" w:rsidRPr="00A562CD">
        <w:rPr>
          <w:b/>
        </w:rPr>
        <w:t>handpiece</w:t>
      </w:r>
      <w:proofErr w:type="spellEnd"/>
      <w:r w:rsidR="003B4D44" w:rsidRPr="00A562CD">
        <w:rPr>
          <w:b/>
        </w:rPr>
        <w:t xml:space="preserve"> with a 150mm </w:t>
      </w:r>
      <w:proofErr w:type="spellStart"/>
      <w:r w:rsidR="003B4D44" w:rsidRPr="00A562CD">
        <w:rPr>
          <w:b/>
        </w:rPr>
        <w:t>thermaGuide</w:t>
      </w:r>
      <w:proofErr w:type="spellEnd"/>
      <w:r w:rsidR="003B4D44" w:rsidRPr="00A562CD">
        <w:rPr>
          <w:b/>
        </w:rPr>
        <w:t xml:space="preserve"> cannula for 600</w:t>
      </w:r>
      <w:r w:rsidR="00CA1B47" w:rsidRPr="00A562CD">
        <w:rPr>
          <w:b/>
        </w:rPr>
        <w:t xml:space="preserve"> </w:t>
      </w:r>
      <w:r w:rsidR="00CA1B47" w:rsidRPr="00A562CD">
        <w:rPr>
          <w:rFonts w:ascii="Calibri" w:hAnsi="Calibri"/>
          <w:b/>
        </w:rPr>
        <w:t>µ</w:t>
      </w:r>
      <w:r w:rsidR="003B4D44" w:rsidRPr="00A562CD">
        <w:rPr>
          <w:b/>
        </w:rPr>
        <w:t xml:space="preserve">m laser was used. </w:t>
      </w:r>
      <w:r w:rsidR="00A5691D" w:rsidRPr="00A562CD">
        <w:rPr>
          <w:b/>
        </w:rPr>
        <w:t>The laser energy was put at 8W</w:t>
      </w:r>
      <w:r w:rsidR="00165A49" w:rsidRPr="00A562CD">
        <w:rPr>
          <w:b/>
        </w:rPr>
        <w:t xml:space="preserve"> and focused on the underside of the </w:t>
      </w:r>
      <w:proofErr w:type="gramStart"/>
      <w:r w:rsidR="00165A49" w:rsidRPr="00A562CD">
        <w:rPr>
          <w:b/>
        </w:rPr>
        <w:t xml:space="preserve">skin </w:t>
      </w:r>
      <w:r w:rsidR="00A5691D" w:rsidRPr="00A562CD">
        <w:rPr>
          <w:b/>
        </w:rPr>
        <w:t xml:space="preserve"> .</w:t>
      </w:r>
      <w:proofErr w:type="gramEnd"/>
      <w:r w:rsidR="00A5691D" w:rsidRPr="00A562CD">
        <w:rPr>
          <w:b/>
        </w:rPr>
        <w:t xml:space="preserve"> The cannula was inserted through the same port of liposuction and moved in a back-and-forth fanning pattern </w:t>
      </w:r>
      <w:r w:rsidR="00165A49" w:rsidRPr="00A562CD">
        <w:rPr>
          <w:b/>
        </w:rPr>
        <w:t>until the target temperature 4</w:t>
      </w:r>
      <w:r w:rsidR="001E1D03">
        <w:rPr>
          <w:b/>
        </w:rPr>
        <w:t>1</w:t>
      </w:r>
      <w:r w:rsidR="00165A49" w:rsidRPr="00A562CD">
        <w:rPr>
          <w:b/>
        </w:rPr>
        <w:t>-4</w:t>
      </w:r>
      <w:r w:rsidR="001E1D03">
        <w:rPr>
          <w:b/>
        </w:rPr>
        <w:t>2</w:t>
      </w:r>
      <w:r w:rsidR="00165A49" w:rsidRPr="00A562CD">
        <w:rPr>
          <w:b/>
        </w:rPr>
        <w:t xml:space="preserve"> </w:t>
      </w:r>
      <w:proofErr w:type="gramStart"/>
      <w:r w:rsidR="00165A49" w:rsidRPr="00A562CD">
        <w:rPr>
          <w:b/>
        </w:rPr>
        <w:t>C</w:t>
      </w:r>
      <w:r w:rsidR="00165A49" w:rsidRPr="00A562CD">
        <w:rPr>
          <w:b/>
          <w:vertAlign w:val="superscript"/>
        </w:rPr>
        <w:t>o</w:t>
      </w:r>
      <w:r w:rsidRPr="00A562CD">
        <w:rPr>
          <w:b/>
          <w:vertAlign w:val="superscript"/>
        </w:rPr>
        <w:t xml:space="preserve"> </w:t>
      </w:r>
      <w:r w:rsidR="00165A49" w:rsidRPr="00A562CD">
        <w:rPr>
          <w:b/>
        </w:rPr>
        <w:t xml:space="preserve"> was</w:t>
      </w:r>
      <w:proofErr w:type="gramEnd"/>
      <w:r w:rsidR="00165A49" w:rsidRPr="00A562CD">
        <w:rPr>
          <w:b/>
        </w:rPr>
        <w:t xml:space="preserve"> attained uniformly</w:t>
      </w:r>
      <w:r w:rsidR="00A0700B" w:rsidRPr="00A562CD">
        <w:rPr>
          <w:b/>
        </w:rPr>
        <w:t xml:space="preserve"> </w:t>
      </w:r>
      <w:r w:rsidR="00165A49" w:rsidRPr="00A562CD">
        <w:rPr>
          <w:b/>
        </w:rPr>
        <w:t>in the targeted area.</w:t>
      </w:r>
      <w:r w:rsidR="006F31A0" w:rsidRPr="00A562CD">
        <w:rPr>
          <w:b/>
        </w:rPr>
        <w:t xml:space="preserve"> A total energy was ranged from 2</w:t>
      </w:r>
      <w:r w:rsidR="001E1D03">
        <w:rPr>
          <w:b/>
        </w:rPr>
        <w:t>5</w:t>
      </w:r>
      <w:r w:rsidR="006F31A0" w:rsidRPr="00A562CD">
        <w:rPr>
          <w:b/>
        </w:rPr>
        <w:t xml:space="preserve">00 – </w:t>
      </w:r>
      <w:r w:rsidR="001E1D03">
        <w:rPr>
          <w:b/>
        </w:rPr>
        <w:t>5</w:t>
      </w:r>
      <w:r w:rsidR="006F31A0" w:rsidRPr="00A562CD">
        <w:rPr>
          <w:b/>
        </w:rPr>
        <w:t>500 J was administered. Subjects were photographed pre</w:t>
      </w:r>
      <w:r w:rsidR="005322FC" w:rsidRPr="00A562CD">
        <w:rPr>
          <w:b/>
        </w:rPr>
        <w:t xml:space="preserve"> ,</w:t>
      </w:r>
      <w:r w:rsidR="00630D03" w:rsidRPr="00A562CD">
        <w:rPr>
          <w:b/>
        </w:rPr>
        <w:t>3 and 6</w:t>
      </w:r>
      <w:r w:rsidR="005322FC" w:rsidRPr="00A562CD">
        <w:rPr>
          <w:b/>
        </w:rPr>
        <w:t xml:space="preserve"> months postop. and assessed using a 4- point quantitative laxity grading scale.</w:t>
      </w:r>
      <w:r w:rsidR="005322FC" w:rsidRPr="00A562CD">
        <w:rPr>
          <w:b/>
          <w:vertAlign w:val="superscript"/>
        </w:rPr>
        <w:t>14</w:t>
      </w:r>
      <w:r w:rsidR="00630D03" w:rsidRPr="00A562CD">
        <w:rPr>
          <w:b/>
          <w:vertAlign w:val="superscript"/>
        </w:rPr>
        <w:t xml:space="preserve"> </w:t>
      </w:r>
      <w:r w:rsidR="007E0732" w:rsidRPr="00A562CD">
        <w:rPr>
          <w:b/>
          <w:vertAlign w:val="superscript"/>
        </w:rPr>
        <w:t xml:space="preserve"> </w:t>
      </w:r>
    </w:p>
    <w:p w14:paraId="52BEAF13" w14:textId="7E591D93" w:rsidR="007A2EE8" w:rsidRPr="005319F3" w:rsidRDefault="004D12F6" w:rsidP="00DB1089">
      <w:pPr>
        <w:jc w:val="both"/>
        <w:rPr>
          <w:b/>
        </w:rPr>
      </w:pPr>
      <w:r w:rsidRPr="007E6291">
        <w:rPr>
          <w:b/>
          <w:bCs/>
        </w:rPr>
        <w:t xml:space="preserve"> </w:t>
      </w:r>
      <w:r w:rsidR="00EC4E9E">
        <w:rPr>
          <w:b/>
          <w:bCs/>
        </w:rPr>
        <w:t xml:space="preserve">Results showed </w:t>
      </w:r>
      <w:r w:rsidR="00165236">
        <w:rPr>
          <w:b/>
          <w:bCs/>
        </w:rPr>
        <w:t xml:space="preserve">that the mean age was 47.7 years, mean total energy delivered was 3.4KJ, and the mean amount of suctioned fat was </w:t>
      </w:r>
      <w:r w:rsidR="007D08EC">
        <w:rPr>
          <w:b/>
          <w:bCs/>
        </w:rPr>
        <w:t xml:space="preserve">84.8 ml. </w:t>
      </w:r>
      <w:r w:rsidR="007D08EC" w:rsidRPr="007D08EC">
        <w:rPr>
          <w:b/>
          <w:bCs/>
        </w:rPr>
        <w:t>Paired Sample Correlations &amp; statistics regarding Skin Laxity</w:t>
      </w:r>
      <w:r w:rsidR="007D08EC">
        <w:rPr>
          <w:b/>
          <w:bCs/>
        </w:rPr>
        <w:t xml:space="preserve"> showed significant improvement (0.437</w:t>
      </w:r>
      <w:proofErr w:type="gramStart"/>
      <w:r w:rsidR="007D08EC">
        <w:rPr>
          <w:b/>
          <w:bCs/>
        </w:rPr>
        <w:t>) .</w:t>
      </w:r>
      <w:proofErr w:type="gramEnd"/>
      <w:r w:rsidR="002C69A7">
        <w:rPr>
          <w:b/>
          <w:bCs/>
        </w:rPr>
        <w:t xml:space="preserve"> Most of the patients complained from </w:t>
      </w:r>
      <w:proofErr w:type="spellStart"/>
      <w:r w:rsidR="002C69A7">
        <w:rPr>
          <w:b/>
          <w:bCs/>
        </w:rPr>
        <w:t>dysthesia</w:t>
      </w:r>
      <w:proofErr w:type="spellEnd"/>
      <w:r w:rsidR="002C69A7">
        <w:rPr>
          <w:b/>
          <w:bCs/>
        </w:rPr>
        <w:t xml:space="preserve"> postoperatively which improved within 2-4 weeks. </w:t>
      </w:r>
      <w:r w:rsidR="005D1429">
        <w:rPr>
          <w:b/>
          <w:bCs/>
        </w:rPr>
        <w:t>Two</w:t>
      </w:r>
      <w:r w:rsidR="002C69A7">
        <w:rPr>
          <w:b/>
          <w:bCs/>
        </w:rPr>
        <w:t xml:space="preserve"> patient </w:t>
      </w:r>
      <w:r w:rsidR="00834D03">
        <w:rPr>
          <w:b/>
          <w:bCs/>
        </w:rPr>
        <w:t xml:space="preserve">had injury to the right marginal branch which supply the depressor </w:t>
      </w:r>
      <w:proofErr w:type="spellStart"/>
      <w:r w:rsidR="00834D03">
        <w:rPr>
          <w:b/>
          <w:bCs/>
        </w:rPr>
        <w:t>anguli</w:t>
      </w:r>
      <w:proofErr w:type="spellEnd"/>
      <w:r w:rsidR="00834D03">
        <w:rPr>
          <w:b/>
          <w:bCs/>
        </w:rPr>
        <w:t xml:space="preserve"> </w:t>
      </w:r>
      <w:r w:rsidR="0045443E">
        <w:rPr>
          <w:b/>
          <w:bCs/>
        </w:rPr>
        <w:t>ores</w:t>
      </w:r>
      <w:r w:rsidR="00834D03">
        <w:rPr>
          <w:b/>
          <w:bCs/>
        </w:rPr>
        <w:t xml:space="preserve"> </w:t>
      </w:r>
      <w:proofErr w:type="gramStart"/>
      <w:r w:rsidR="00834D03">
        <w:rPr>
          <w:b/>
          <w:bCs/>
        </w:rPr>
        <w:t>muscle ,</w:t>
      </w:r>
      <w:proofErr w:type="gramEnd"/>
      <w:r w:rsidR="00834D03">
        <w:rPr>
          <w:b/>
          <w:bCs/>
        </w:rPr>
        <w:t xml:space="preserve"> the patient was improve</w:t>
      </w:r>
      <w:r w:rsidR="001E1D03">
        <w:rPr>
          <w:b/>
          <w:bCs/>
        </w:rPr>
        <w:t>d after 3 weeks of conservative</w:t>
      </w:r>
      <w:r w:rsidR="00834D03">
        <w:rPr>
          <w:b/>
          <w:bCs/>
        </w:rPr>
        <w:t xml:space="preserve"> treatment. </w:t>
      </w:r>
      <w:r>
        <w:rPr>
          <w:b/>
          <w:bCs/>
        </w:rPr>
        <w:t xml:space="preserve"> Neck skin contusions were encountered in 4 patients which resolved conservatively within 2 weeks. In</w:t>
      </w:r>
      <w:r w:rsidR="00834D03">
        <w:rPr>
          <w:b/>
          <w:bCs/>
        </w:rPr>
        <w:t xml:space="preserve"> </w:t>
      </w:r>
      <w:proofErr w:type="gramStart"/>
      <w:r w:rsidR="00834D03">
        <w:rPr>
          <w:b/>
          <w:bCs/>
        </w:rPr>
        <w:t>conclusions,  Laser</w:t>
      </w:r>
      <w:proofErr w:type="gramEnd"/>
      <w:r w:rsidR="00834D03">
        <w:rPr>
          <w:b/>
          <w:bCs/>
        </w:rPr>
        <w:t xml:space="preserve"> 1440</w:t>
      </w:r>
      <w:r w:rsidR="001E1D03">
        <w:rPr>
          <w:b/>
          <w:bCs/>
        </w:rPr>
        <w:t xml:space="preserve"> has good results regarding lipolysis and skin tightening in the neck region. </w:t>
      </w:r>
    </w:p>
    <w:p w14:paraId="269B8DA6" w14:textId="77777777" w:rsidR="007E6291" w:rsidRPr="007E0732" w:rsidRDefault="007E6291" w:rsidP="00DB1089">
      <w:pPr>
        <w:jc w:val="both"/>
      </w:pPr>
    </w:p>
    <w:p w14:paraId="72A52C60" w14:textId="1D7FF753" w:rsidR="00630D03" w:rsidRPr="00F551ED" w:rsidRDefault="001E1D03">
      <w:pPr>
        <w:rPr>
          <w:b/>
          <w:color w:val="000000" w:themeColor="text1"/>
          <w:sz w:val="44"/>
          <w:vertAlign w:val="superscript"/>
        </w:rPr>
      </w:pPr>
      <w:r>
        <w:rPr>
          <w:b/>
          <w:sz w:val="44"/>
          <w:vertAlign w:val="superscript"/>
        </w:rPr>
        <w:t xml:space="preserve"> </w:t>
      </w:r>
      <w:bookmarkStart w:id="0" w:name="_GoBack"/>
      <w:bookmarkEnd w:id="0"/>
    </w:p>
    <w:p w14:paraId="328AEF67" w14:textId="77777777" w:rsidR="00F551ED" w:rsidRDefault="00F551ED">
      <w:pPr>
        <w:rPr>
          <w:b/>
          <w:color w:val="FF0000"/>
          <w:sz w:val="44"/>
          <w:vertAlign w:val="superscript"/>
        </w:rPr>
      </w:pPr>
    </w:p>
    <w:p w14:paraId="332A401B" w14:textId="77777777" w:rsidR="002836C3" w:rsidRDefault="002836C3">
      <w:pPr>
        <w:rPr>
          <w:b/>
          <w:color w:val="FF0000"/>
          <w:sz w:val="44"/>
          <w:vertAlign w:val="superscript"/>
        </w:rPr>
      </w:pPr>
    </w:p>
    <w:p w14:paraId="4C6D84C5" w14:textId="77777777" w:rsidR="00630D03" w:rsidRPr="00630D03" w:rsidRDefault="00630D03">
      <w:pPr>
        <w:rPr>
          <w:b/>
          <w:color w:val="FF0000"/>
          <w:sz w:val="44"/>
        </w:rPr>
      </w:pPr>
    </w:p>
    <w:sectPr w:rsidR="00630D03" w:rsidRPr="00630D03" w:rsidSect="001773A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3">
    <w:panose1 w:val="050401020108070707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650F14"/>
    <w:multiLevelType w:val="hybridMultilevel"/>
    <w:tmpl w:val="44501E26"/>
    <w:lvl w:ilvl="0" w:tplc="1FAE9D0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ACABE8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B1E77C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02C010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C5C6DC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E14D3E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D3E7CF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616705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6DAC9F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3E370E88"/>
    <w:multiLevelType w:val="hybridMultilevel"/>
    <w:tmpl w:val="3C62069E"/>
    <w:lvl w:ilvl="0" w:tplc="16505A5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3E08C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F68441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A2D2C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BCAD1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2008D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4A751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1A1CF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9DCE07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0A40695"/>
    <w:multiLevelType w:val="hybridMultilevel"/>
    <w:tmpl w:val="5286552E"/>
    <w:lvl w:ilvl="0" w:tplc="1B50473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9DE6F3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960FF9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792D91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6CC4D9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13C392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BCC28D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A5CDF4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83AD46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E7E"/>
    <w:rsid w:val="00165236"/>
    <w:rsid w:val="00165A49"/>
    <w:rsid w:val="001773AD"/>
    <w:rsid w:val="001E1D03"/>
    <w:rsid w:val="002836C3"/>
    <w:rsid w:val="002C69A7"/>
    <w:rsid w:val="0035624B"/>
    <w:rsid w:val="003B4D44"/>
    <w:rsid w:val="003F752E"/>
    <w:rsid w:val="0045443E"/>
    <w:rsid w:val="00485874"/>
    <w:rsid w:val="004D12F6"/>
    <w:rsid w:val="005319F3"/>
    <w:rsid w:val="005322FC"/>
    <w:rsid w:val="005D1429"/>
    <w:rsid w:val="00630D03"/>
    <w:rsid w:val="006F31A0"/>
    <w:rsid w:val="007A2EE8"/>
    <w:rsid w:val="007C54B7"/>
    <w:rsid w:val="007D08EC"/>
    <w:rsid w:val="007E0732"/>
    <w:rsid w:val="007E6291"/>
    <w:rsid w:val="00834D03"/>
    <w:rsid w:val="00A0700B"/>
    <w:rsid w:val="00A562CD"/>
    <w:rsid w:val="00A5691D"/>
    <w:rsid w:val="00B66E7E"/>
    <w:rsid w:val="00CA1B47"/>
    <w:rsid w:val="00DB1089"/>
    <w:rsid w:val="00E37629"/>
    <w:rsid w:val="00E63FA7"/>
    <w:rsid w:val="00EC4E9E"/>
    <w:rsid w:val="00F551ED"/>
    <w:rsid w:val="00FA0380"/>
    <w:rsid w:val="00FB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7F0D0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62CD"/>
    <w:pPr>
      <w:ind w:left="720"/>
      <w:contextualSpacing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4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284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5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088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84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9218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324</Words>
  <Characters>1851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13</cp:revision>
  <dcterms:created xsi:type="dcterms:W3CDTF">2019-11-02T04:22:00Z</dcterms:created>
  <dcterms:modified xsi:type="dcterms:W3CDTF">2020-02-12T18:28:00Z</dcterms:modified>
</cp:coreProperties>
</file>