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463" w:rsidRPr="005B30D8" w:rsidRDefault="00887463" w:rsidP="00887463">
      <w:pPr>
        <w:tabs>
          <w:tab w:val="left" w:pos="1766"/>
        </w:tabs>
        <w:jc w:val="center"/>
        <w:rPr>
          <w:rFonts w:ascii="Times New Roman" w:hAnsi="Times New Roman" w:cs="Times New Roman"/>
          <w:b/>
          <w:sz w:val="28"/>
          <w:szCs w:val="28"/>
        </w:rPr>
      </w:pPr>
      <w:r w:rsidRPr="005B30D8">
        <w:rPr>
          <w:rFonts w:ascii="Times New Roman" w:hAnsi="Times New Roman" w:cs="Times New Roman"/>
          <w:b/>
          <w:sz w:val="28"/>
          <w:szCs w:val="28"/>
        </w:rPr>
        <w:t>A CASE STUDY OF ECOLOGICAL WEED SPECIES ABUNDANCE IN IMO STATE UNIVERSITY, OWERRI, IMO STATE, NIGERIA.</w:t>
      </w:r>
    </w:p>
    <w:p w:rsidR="00887463" w:rsidRPr="005B30D8" w:rsidRDefault="00887463" w:rsidP="00887463">
      <w:pPr>
        <w:pStyle w:val="ListParagraph"/>
        <w:rPr>
          <w:rFonts w:ascii="Times New Roman" w:hAnsi="Times New Roman" w:cs="Times New Roman"/>
          <w:b/>
          <w:sz w:val="28"/>
          <w:szCs w:val="28"/>
        </w:rPr>
      </w:pPr>
      <w:r w:rsidRPr="005B30D8">
        <w:rPr>
          <w:rFonts w:ascii="Times New Roman" w:hAnsi="Times New Roman" w:cs="Times New Roman"/>
          <w:b/>
          <w:sz w:val="28"/>
          <w:szCs w:val="28"/>
          <w:vertAlign w:val="superscript"/>
        </w:rPr>
        <w:t>1</w:t>
      </w:r>
      <w:r w:rsidRPr="005B30D8">
        <w:rPr>
          <w:rFonts w:ascii="Times New Roman" w:hAnsi="Times New Roman" w:cs="Times New Roman"/>
          <w:b/>
          <w:sz w:val="28"/>
          <w:szCs w:val="28"/>
        </w:rPr>
        <w:t>Umeoka , N.</w:t>
      </w:r>
    </w:p>
    <w:p w:rsidR="00887463" w:rsidRPr="005B30D8" w:rsidRDefault="00887463" w:rsidP="00887463">
      <w:pPr>
        <w:pStyle w:val="ListParagraph"/>
        <w:rPr>
          <w:rFonts w:ascii="Times New Roman" w:hAnsi="Times New Roman" w:cs="Times New Roman"/>
          <w:b/>
          <w:sz w:val="28"/>
          <w:szCs w:val="28"/>
        </w:rPr>
      </w:pPr>
    </w:p>
    <w:p w:rsidR="00887463" w:rsidRDefault="00887463" w:rsidP="00887463">
      <w:pPr>
        <w:pStyle w:val="ListParagraph"/>
        <w:numPr>
          <w:ilvl w:val="0"/>
          <w:numId w:val="1"/>
        </w:numPr>
        <w:rPr>
          <w:rFonts w:ascii="Times New Roman" w:hAnsi="Times New Roman" w:cs="Times New Roman"/>
          <w:sz w:val="28"/>
          <w:szCs w:val="28"/>
        </w:rPr>
      </w:pPr>
      <w:r w:rsidRPr="005B30D8">
        <w:rPr>
          <w:rFonts w:ascii="Times New Roman" w:hAnsi="Times New Roman" w:cs="Times New Roman"/>
          <w:sz w:val="28"/>
          <w:szCs w:val="28"/>
        </w:rPr>
        <w:t>Department of Plant Science and Biotechnology (Botany), Faculty of Science, Imo State University, Owerri, Imo State.</w:t>
      </w:r>
    </w:p>
    <w:p w:rsidR="00887463" w:rsidRPr="005B30D8" w:rsidRDefault="00887463" w:rsidP="00887463">
      <w:pPr>
        <w:pStyle w:val="ListParagraph"/>
        <w:ind w:left="1440"/>
        <w:rPr>
          <w:rFonts w:ascii="Times New Roman" w:hAnsi="Times New Roman" w:cs="Times New Roman"/>
          <w:sz w:val="28"/>
          <w:szCs w:val="28"/>
        </w:rPr>
      </w:pPr>
    </w:p>
    <w:p w:rsidR="00887463" w:rsidRPr="005B30D8" w:rsidRDefault="00887463" w:rsidP="00887463">
      <w:pPr>
        <w:ind w:left="360"/>
        <w:jc w:val="center"/>
        <w:rPr>
          <w:rFonts w:ascii="Times New Roman" w:hAnsi="Times New Roman" w:cs="Times New Roman"/>
          <w:sz w:val="28"/>
          <w:szCs w:val="28"/>
        </w:rPr>
      </w:pPr>
      <w:r w:rsidRPr="005B30D8">
        <w:rPr>
          <w:rFonts w:ascii="Times New Roman" w:hAnsi="Times New Roman" w:cs="Times New Roman"/>
          <w:sz w:val="28"/>
          <w:szCs w:val="28"/>
        </w:rPr>
        <w:t>Corresponding Author:  umeokankiru@yahoo.co.uk; +234  8183026551; +234 8033707353.</w:t>
      </w:r>
    </w:p>
    <w:p w:rsidR="00887463" w:rsidRPr="005B30D8" w:rsidRDefault="00887463" w:rsidP="00887463">
      <w:pPr>
        <w:rPr>
          <w:rFonts w:ascii="Times New Roman" w:hAnsi="Times New Roman" w:cs="Times New Roman"/>
          <w:b/>
          <w:sz w:val="28"/>
          <w:szCs w:val="28"/>
        </w:rPr>
      </w:pPr>
      <w:r w:rsidRPr="005B30D8">
        <w:rPr>
          <w:rFonts w:ascii="Times New Roman" w:hAnsi="Times New Roman" w:cs="Times New Roman"/>
          <w:b/>
          <w:sz w:val="28"/>
          <w:szCs w:val="28"/>
        </w:rPr>
        <w:t>ABSTRACT</w:t>
      </w:r>
    </w:p>
    <w:p w:rsidR="00887463" w:rsidRPr="005B30D8" w:rsidRDefault="00887463" w:rsidP="00887463">
      <w:pPr>
        <w:tabs>
          <w:tab w:val="left" w:pos="1766"/>
        </w:tabs>
        <w:jc w:val="both"/>
        <w:rPr>
          <w:rFonts w:ascii="Times New Roman" w:hAnsi="Times New Roman" w:cs="Times New Roman"/>
          <w:sz w:val="28"/>
          <w:szCs w:val="28"/>
        </w:rPr>
      </w:pPr>
      <w:r w:rsidRPr="005B30D8">
        <w:rPr>
          <w:rFonts w:ascii="Times New Roman" w:hAnsi="Times New Roman" w:cs="Times New Roman"/>
          <w:sz w:val="28"/>
          <w:szCs w:val="28"/>
        </w:rPr>
        <w:t>One of the more utilized methods for the analysis of weed communities in agricultural systems is the phytosociological study. Phytosociological studies of weeds are necessary for understanding the relationship between crops and their weed flora and may be useful, as a tool for developing a sustainable long-term weed management strategy. Study was conducted to assess the phytosoci</w:t>
      </w:r>
      <w:r>
        <w:rPr>
          <w:rFonts w:ascii="Times New Roman" w:hAnsi="Times New Roman" w:cs="Times New Roman"/>
          <w:sz w:val="28"/>
          <w:szCs w:val="28"/>
        </w:rPr>
        <w:t>ological studies of weeds on tw</w:t>
      </w:r>
      <w:r w:rsidR="00F97BA1">
        <w:rPr>
          <w:rFonts w:ascii="Times New Roman" w:hAnsi="Times New Roman" w:cs="Times New Roman"/>
          <w:sz w:val="28"/>
          <w:szCs w:val="28"/>
        </w:rPr>
        <w:t>e</w:t>
      </w:r>
      <w:r>
        <w:rPr>
          <w:rFonts w:ascii="Times New Roman" w:hAnsi="Times New Roman" w:cs="Times New Roman"/>
          <w:sz w:val="28"/>
          <w:szCs w:val="28"/>
        </w:rPr>
        <w:t>lve</w:t>
      </w:r>
      <w:r w:rsidRPr="005B30D8">
        <w:rPr>
          <w:rFonts w:ascii="Times New Roman" w:hAnsi="Times New Roman" w:cs="Times New Roman"/>
          <w:sz w:val="28"/>
          <w:szCs w:val="28"/>
        </w:rPr>
        <w:t xml:space="preserve"> sites in Imo State University Owerri, Imo State. The study was conducted during the 2016 wet season. A total of 21 weed species were identified during the investigation. The results obtained indicated that </w:t>
      </w:r>
      <w:r w:rsidRPr="005B30D8">
        <w:rPr>
          <w:rFonts w:ascii="Times New Roman" w:hAnsi="Times New Roman" w:cs="Times New Roman"/>
          <w:i/>
          <w:sz w:val="28"/>
          <w:szCs w:val="28"/>
        </w:rPr>
        <w:t>Ipomea</w:t>
      </w:r>
      <w:r w:rsidRPr="005B30D8">
        <w:rPr>
          <w:rFonts w:ascii="Times New Roman" w:hAnsi="Times New Roman" w:cs="Times New Roman"/>
          <w:sz w:val="28"/>
          <w:szCs w:val="28"/>
        </w:rPr>
        <w:t xml:space="preserve"> </w:t>
      </w:r>
      <w:r w:rsidRPr="005B30D8">
        <w:rPr>
          <w:rFonts w:ascii="Times New Roman" w:hAnsi="Times New Roman" w:cs="Times New Roman"/>
          <w:i/>
          <w:sz w:val="28"/>
          <w:szCs w:val="28"/>
        </w:rPr>
        <w:t>tribola, Talinum triangulare,</w:t>
      </w:r>
      <w:r w:rsidRPr="005B30D8">
        <w:rPr>
          <w:rFonts w:ascii="Times New Roman" w:hAnsi="Times New Roman" w:cs="Times New Roman"/>
          <w:sz w:val="28"/>
          <w:szCs w:val="28"/>
        </w:rPr>
        <w:t xml:space="preserve"> and </w:t>
      </w:r>
      <w:r w:rsidRPr="005B30D8">
        <w:rPr>
          <w:rFonts w:ascii="Times New Roman" w:hAnsi="Times New Roman" w:cs="Times New Roman"/>
          <w:i/>
          <w:sz w:val="28"/>
          <w:szCs w:val="28"/>
        </w:rPr>
        <w:t>Sida garckeana</w:t>
      </w:r>
      <w:r w:rsidRPr="005B30D8">
        <w:rPr>
          <w:rFonts w:ascii="Times New Roman" w:hAnsi="Times New Roman" w:cs="Times New Roman"/>
          <w:sz w:val="28"/>
          <w:szCs w:val="28"/>
        </w:rPr>
        <w:t xml:space="preserve"> were the most</w:t>
      </w:r>
      <w:r>
        <w:rPr>
          <w:rFonts w:ascii="Times New Roman" w:hAnsi="Times New Roman" w:cs="Times New Roman"/>
          <w:sz w:val="28"/>
          <w:szCs w:val="28"/>
        </w:rPr>
        <w:t xml:space="preserve"> densely populated in all the</w:t>
      </w:r>
      <w:r w:rsidRPr="005B30D8">
        <w:rPr>
          <w:rFonts w:ascii="Times New Roman" w:hAnsi="Times New Roman" w:cs="Times New Roman"/>
          <w:sz w:val="28"/>
          <w:szCs w:val="28"/>
        </w:rPr>
        <w:t xml:space="preserve"> sites. Phytosociological investigation showed a</w:t>
      </w:r>
      <w:r>
        <w:rPr>
          <w:rFonts w:ascii="Times New Roman" w:hAnsi="Times New Roman" w:cs="Times New Roman"/>
          <w:sz w:val="28"/>
          <w:szCs w:val="28"/>
        </w:rPr>
        <w:t>n</w:t>
      </w:r>
      <w:r w:rsidRPr="005B30D8">
        <w:rPr>
          <w:rFonts w:ascii="Times New Roman" w:hAnsi="Times New Roman" w:cs="Times New Roman"/>
          <w:sz w:val="28"/>
          <w:szCs w:val="28"/>
        </w:rPr>
        <w:t xml:space="preserve"> </w:t>
      </w:r>
      <w:r w:rsidRPr="005B30D8">
        <w:rPr>
          <w:rFonts w:ascii="Times New Roman" w:hAnsi="Times New Roman" w:cs="Times New Roman"/>
          <w:i/>
          <w:sz w:val="28"/>
          <w:szCs w:val="28"/>
        </w:rPr>
        <w:t>Ipomea-Talinum-Sida</w:t>
      </w:r>
      <w:r w:rsidRPr="005B30D8">
        <w:rPr>
          <w:rFonts w:ascii="Times New Roman" w:hAnsi="Times New Roman" w:cs="Times New Roman"/>
          <w:sz w:val="28"/>
          <w:szCs w:val="28"/>
        </w:rPr>
        <w:t xml:space="preserve"> plant community.</w:t>
      </w:r>
    </w:p>
    <w:p w:rsidR="00887463" w:rsidRPr="005B30D8" w:rsidRDefault="00887463" w:rsidP="00887463">
      <w:pPr>
        <w:tabs>
          <w:tab w:val="left" w:pos="1766"/>
        </w:tabs>
        <w:rPr>
          <w:rFonts w:ascii="Times New Roman" w:hAnsi="Times New Roman" w:cs="Times New Roman"/>
          <w:sz w:val="28"/>
          <w:szCs w:val="28"/>
        </w:rPr>
      </w:pPr>
    </w:p>
    <w:p w:rsidR="00887463" w:rsidRDefault="00887463" w:rsidP="00887463">
      <w:pPr>
        <w:tabs>
          <w:tab w:val="left" w:pos="1766"/>
        </w:tabs>
        <w:rPr>
          <w:rFonts w:ascii="Times New Roman" w:hAnsi="Times New Roman" w:cs="Times New Roman"/>
          <w:sz w:val="28"/>
          <w:szCs w:val="28"/>
        </w:rPr>
      </w:pPr>
      <w:r w:rsidRPr="005B30D8">
        <w:rPr>
          <w:rFonts w:ascii="Times New Roman" w:hAnsi="Times New Roman" w:cs="Times New Roman"/>
          <w:b/>
          <w:sz w:val="28"/>
          <w:szCs w:val="28"/>
        </w:rPr>
        <w:t xml:space="preserve">Key words: </w:t>
      </w:r>
      <w:r w:rsidRPr="005B30D8">
        <w:rPr>
          <w:rFonts w:ascii="Times New Roman" w:hAnsi="Times New Roman" w:cs="Times New Roman"/>
          <w:sz w:val="28"/>
          <w:szCs w:val="28"/>
        </w:rPr>
        <w:t>Case study; Ecological; Weed species; Abundance.</w:t>
      </w:r>
    </w:p>
    <w:p w:rsidR="00D708A5" w:rsidRDefault="00D708A5"/>
    <w:sectPr w:rsidR="00D708A5" w:rsidSect="00D708A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00FCD"/>
    <w:multiLevelType w:val="hybridMultilevel"/>
    <w:tmpl w:val="B4A6C752"/>
    <w:lvl w:ilvl="0" w:tplc="156E5D96">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1C3690"/>
    <w:rsid w:val="001C3690"/>
    <w:rsid w:val="001D3BB0"/>
    <w:rsid w:val="00887463"/>
    <w:rsid w:val="00D708A5"/>
    <w:rsid w:val="00F97B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4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4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1020</Characters>
  <Application>Microsoft Office Word</Application>
  <DocSecurity>0</DocSecurity>
  <Lines>8</Lines>
  <Paragraphs>2</Paragraphs>
  <ScaleCrop>false</ScaleCrop>
  <Company/>
  <LinksUpToDate>false</LinksUpToDate>
  <CharactersWithSpaces>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2018-05-31T17:13:00Z</dcterms:created>
  <dcterms:modified xsi:type="dcterms:W3CDTF">2018-06-08T09:44:00Z</dcterms:modified>
</cp:coreProperties>
</file>