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7349" w:rsidRDefault="00667349" w:rsidP="00667349">
      <w:pPr>
        <w:widowControl w:val="0"/>
        <w:autoSpaceDE w:val="0"/>
        <w:autoSpaceDN w:val="0"/>
        <w:adjustRightInd w:val="0"/>
        <w:spacing w:after="0" w:line="240" w:lineRule="auto"/>
        <w:ind w:left="5760" w:firstLine="72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781E65" w:rsidRPr="00781E65" w:rsidRDefault="00781E65" w:rsidP="00781E65">
      <w:pPr>
        <w:spacing w:after="0" w:line="240" w:lineRule="auto"/>
        <w:ind w:left="6480"/>
        <w:jc w:val="both"/>
        <w:rPr>
          <w:rFonts w:ascii="Calibri" w:eastAsia="Calibri" w:hAnsi="Calibri"/>
          <w:sz w:val="24"/>
          <w:szCs w:val="24"/>
        </w:rPr>
      </w:pPr>
      <w:r w:rsidRPr="00781E65">
        <w:rPr>
          <w:rFonts w:ascii="Calibri" w:eastAsia="Calibri" w:hAnsi="Calibri"/>
          <w:noProof/>
          <w:sz w:val="24"/>
          <w:szCs w:val="24"/>
        </w:rPr>
        <w:drawing>
          <wp:inline distT="0" distB="0" distL="0" distR="0" wp14:anchorId="6644E710" wp14:editId="739C6C21">
            <wp:extent cx="1000125" cy="981075"/>
            <wp:effectExtent l="0" t="0" r="9525" b="9525"/>
            <wp:docPr id="1" name="Picture 2" descr="IMG-20160621-WA0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G-20160621-WA002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81E65">
        <w:rPr>
          <w:rFonts w:ascii="Calibri" w:eastAsia="Calibri" w:hAnsi="Calibri"/>
          <w:sz w:val="24"/>
          <w:szCs w:val="24"/>
        </w:rPr>
        <w:t xml:space="preserve">          </w:t>
      </w:r>
    </w:p>
    <w:p w:rsidR="00781E65" w:rsidRPr="00781E65" w:rsidRDefault="00781E65" w:rsidP="00F22B31">
      <w:pPr>
        <w:tabs>
          <w:tab w:val="left" w:pos="1905"/>
        </w:tabs>
        <w:spacing w:after="0"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</w:rPr>
      </w:pPr>
      <w:r w:rsidRPr="00781E65">
        <w:rPr>
          <w:rFonts w:ascii="Times New Roman" w:eastAsia="Calibri" w:hAnsi="Times New Roman"/>
          <w:b/>
          <w:bCs/>
          <w:sz w:val="24"/>
          <w:szCs w:val="24"/>
        </w:rPr>
        <w:t>EFFICACY OF ALFAXALONE AND KETAMINE FOR IMMOBILIZATION OF AFRICAN ROCK PYTHON (</w:t>
      </w:r>
      <w:r w:rsidRPr="00781E65">
        <w:rPr>
          <w:rFonts w:ascii="Times New Roman" w:eastAsia="Calibri" w:hAnsi="Times New Roman"/>
          <w:b/>
          <w:bCs/>
          <w:i/>
          <w:sz w:val="24"/>
          <w:szCs w:val="24"/>
        </w:rPr>
        <w:t xml:space="preserve">Python </w:t>
      </w:r>
      <w:proofErr w:type="spellStart"/>
      <w:r w:rsidRPr="00781E65">
        <w:rPr>
          <w:rFonts w:ascii="Times New Roman" w:eastAsia="Calibri" w:hAnsi="Times New Roman"/>
          <w:b/>
          <w:bCs/>
          <w:i/>
          <w:sz w:val="24"/>
          <w:szCs w:val="24"/>
        </w:rPr>
        <w:t>sebae</w:t>
      </w:r>
      <w:proofErr w:type="spellEnd"/>
      <w:r w:rsidRPr="00781E65">
        <w:rPr>
          <w:rFonts w:ascii="Times New Roman" w:eastAsia="Calibri" w:hAnsi="Times New Roman"/>
          <w:b/>
          <w:bCs/>
          <w:sz w:val="24"/>
          <w:szCs w:val="24"/>
        </w:rPr>
        <w:t>) PREMEDICATED WITH XYLAZINE.</w:t>
      </w:r>
    </w:p>
    <w:p w:rsidR="00781E65" w:rsidRDefault="00781E65" w:rsidP="00781E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proofErr w:type="spellStart"/>
      <w:r>
        <w:rPr>
          <w:rFonts w:ascii="Times New Roman" w:hAnsi="Times New Roman"/>
          <w:bCs/>
          <w:sz w:val="24"/>
          <w:szCs w:val="24"/>
        </w:rPr>
        <w:t>Adediran</w:t>
      </w:r>
      <w:proofErr w:type="spellEnd"/>
      <w:r>
        <w:rPr>
          <w:rFonts w:ascii="Times New Roman" w:hAnsi="Times New Roman"/>
          <w:bCs/>
          <w:sz w:val="24"/>
          <w:szCs w:val="24"/>
        </w:rPr>
        <w:t>, S.O.</w:t>
      </w:r>
      <w:r>
        <w:rPr>
          <w:rFonts w:ascii="Times New Roman" w:hAnsi="Times New Roman"/>
          <w:bCs/>
          <w:sz w:val="24"/>
          <w:szCs w:val="24"/>
          <w:vertAlign w:val="superscript"/>
        </w:rPr>
        <w:t>1</w:t>
      </w:r>
      <w:r>
        <w:rPr>
          <w:rFonts w:ascii="Times New Roman" w:hAnsi="Times New Roman"/>
          <w:bCs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bCs/>
          <w:sz w:val="24"/>
          <w:szCs w:val="24"/>
        </w:rPr>
        <w:t>Lawal</w:t>
      </w:r>
      <w:proofErr w:type="spellEnd"/>
      <w:r>
        <w:rPr>
          <w:rFonts w:ascii="Times New Roman" w:hAnsi="Times New Roman"/>
          <w:bCs/>
          <w:sz w:val="24"/>
          <w:szCs w:val="24"/>
        </w:rPr>
        <w:t>, F.M.</w:t>
      </w:r>
      <w:r>
        <w:rPr>
          <w:rFonts w:ascii="Times New Roman" w:hAnsi="Times New Roman"/>
          <w:bCs/>
          <w:sz w:val="24"/>
          <w:szCs w:val="24"/>
          <w:vertAlign w:val="superscript"/>
        </w:rPr>
        <w:t>1</w:t>
      </w:r>
      <w:r>
        <w:rPr>
          <w:rFonts w:ascii="Times New Roman" w:hAnsi="Times New Roman"/>
          <w:bCs/>
          <w:sz w:val="24"/>
          <w:szCs w:val="24"/>
        </w:rPr>
        <w:t>, Amid, S.A.</w:t>
      </w:r>
      <w:r>
        <w:rPr>
          <w:rFonts w:ascii="Times New Roman" w:hAnsi="Times New Roman"/>
          <w:bCs/>
          <w:sz w:val="24"/>
          <w:szCs w:val="24"/>
          <w:vertAlign w:val="superscript"/>
        </w:rPr>
        <w:t>1</w:t>
      </w:r>
      <w:r>
        <w:rPr>
          <w:rFonts w:ascii="Times New Roman" w:hAnsi="Times New Roman"/>
          <w:bCs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bCs/>
          <w:sz w:val="24"/>
          <w:szCs w:val="24"/>
        </w:rPr>
        <w:t>Abdulkadir</w:t>
      </w:r>
      <w:proofErr w:type="spellEnd"/>
      <w:r>
        <w:rPr>
          <w:rFonts w:ascii="Times New Roman" w:hAnsi="Times New Roman"/>
          <w:bCs/>
          <w:sz w:val="24"/>
          <w:szCs w:val="24"/>
        </w:rPr>
        <w:t>, S.Z.</w:t>
      </w:r>
      <w:r>
        <w:rPr>
          <w:rFonts w:ascii="Times New Roman" w:hAnsi="Times New Roman"/>
          <w:bCs/>
          <w:sz w:val="24"/>
          <w:szCs w:val="24"/>
          <w:vertAlign w:val="superscript"/>
        </w:rPr>
        <w:t>1</w:t>
      </w:r>
      <w:r>
        <w:rPr>
          <w:rFonts w:ascii="Times New Roman" w:hAnsi="Times New Roman"/>
          <w:bCs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bCs/>
          <w:sz w:val="24"/>
          <w:szCs w:val="24"/>
        </w:rPr>
        <w:t>Alimi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, A.O. </w:t>
      </w:r>
      <w:r>
        <w:rPr>
          <w:rFonts w:ascii="Times New Roman" w:hAnsi="Times New Roman"/>
          <w:bCs/>
          <w:sz w:val="24"/>
          <w:szCs w:val="24"/>
          <w:vertAlign w:val="superscript"/>
        </w:rPr>
        <w:t xml:space="preserve">1 </w:t>
      </w:r>
      <w:r>
        <w:rPr>
          <w:rFonts w:ascii="Times New Roman" w:hAnsi="Times New Roman"/>
          <w:bCs/>
          <w:sz w:val="24"/>
          <w:szCs w:val="24"/>
        </w:rPr>
        <w:t xml:space="preserve">and </w:t>
      </w:r>
      <w:proofErr w:type="spellStart"/>
      <w:r>
        <w:rPr>
          <w:rFonts w:ascii="Times New Roman" w:hAnsi="Times New Roman"/>
          <w:bCs/>
          <w:sz w:val="24"/>
          <w:szCs w:val="24"/>
        </w:rPr>
        <w:t>Aliyu</w:t>
      </w:r>
      <w:proofErr w:type="spellEnd"/>
      <w:r>
        <w:rPr>
          <w:rFonts w:ascii="Times New Roman" w:hAnsi="Times New Roman"/>
          <w:bCs/>
          <w:sz w:val="24"/>
          <w:szCs w:val="24"/>
        </w:rPr>
        <w:t>, A.</w:t>
      </w:r>
      <w:r>
        <w:rPr>
          <w:rFonts w:ascii="Times New Roman" w:hAnsi="Times New Roman"/>
          <w:bCs/>
          <w:sz w:val="24"/>
          <w:szCs w:val="24"/>
          <w:vertAlign w:val="superscript"/>
        </w:rPr>
        <w:t>1</w:t>
      </w:r>
      <w:r>
        <w:rPr>
          <w:rFonts w:ascii="Times New Roman" w:hAnsi="Times New Roman"/>
          <w:bCs/>
          <w:sz w:val="24"/>
          <w:szCs w:val="24"/>
        </w:rPr>
        <w:t xml:space="preserve"> </w:t>
      </w:r>
    </w:p>
    <w:p w:rsidR="00781E65" w:rsidRDefault="00781E65" w:rsidP="00781E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  <w:vertAlign w:val="superscript"/>
        </w:rPr>
        <w:t>1</w:t>
      </w:r>
      <w:r>
        <w:rPr>
          <w:rFonts w:ascii="Times New Roman" w:hAnsi="Times New Roman"/>
          <w:bCs/>
          <w:sz w:val="24"/>
          <w:szCs w:val="24"/>
        </w:rPr>
        <w:t>Department of Veterinary Surgery and Radiology, University of Ilorin, Ilorin</w:t>
      </w:r>
    </w:p>
    <w:p w:rsidR="00781E65" w:rsidRPr="00781E65" w:rsidRDefault="00781E65" w:rsidP="00781E65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</w:p>
    <w:p w:rsidR="00781E65" w:rsidRPr="00464DAF" w:rsidRDefault="00781E65" w:rsidP="00F22B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African rock python is a </w:t>
      </w:r>
      <w:r w:rsidRPr="00464DAF">
        <w:rPr>
          <w:rFonts w:ascii="Times New Roman" w:hAnsi="Times New Roman"/>
          <w:sz w:val="24"/>
          <w:szCs w:val="24"/>
        </w:rPr>
        <w:t>non-venomous</w:t>
      </w:r>
      <w:r>
        <w:rPr>
          <w:rFonts w:ascii="Times New Roman" w:hAnsi="Times New Roman"/>
          <w:sz w:val="24"/>
          <w:szCs w:val="24"/>
        </w:rPr>
        <w:t xml:space="preserve"> snake that rarely kills humans. It is </w:t>
      </w:r>
      <w:r w:rsidRPr="00464DAF">
        <w:rPr>
          <w:rFonts w:ascii="Times New Roman" w:hAnsi="Times New Roman"/>
          <w:sz w:val="24"/>
          <w:szCs w:val="24"/>
        </w:rPr>
        <w:t>increasingly being kept as pet o</w:t>
      </w:r>
      <w:r>
        <w:rPr>
          <w:rFonts w:ascii="Times New Roman" w:hAnsi="Times New Roman"/>
          <w:sz w:val="24"/>
          <w:szCs w:val="24"/>
        </w:rPr>
        <w:t>r z</w:t>
      </w:r>
      <w:r w:rsidRPr="00464DAF">
        <w:rPr>
          <w:rFonts w:ascii="Times New Roman" w:hAnsi="Times New Roman"/>
          <w:sz w:val="24"/>
          <w:szCs w:val="24"/>
        </w:rPr>
        <w:t xml:space="preserve">oo animal in captivity. </w:t>
      </w:r>
      <w:r>
        <w:rPr>
          <w:rFonts w:ascii="Times New Roman" w:hAnsi="Times New Roman"/>
          <w:sz w:val="24"/>
          <w:szCs w:val="24"/>
        </w:rPr>
        <w:t>C</w:t>
      </w:r>
      <w:r w:rsidRPr="00464DAF">
        <w:rPr>
          <w:rFonts w:ascii="Times New Roman" w:hAnsi="Times New Roman"/>
          <w:sz w:val="24"/>
          <w:szCs w:val="24"/>
        </w:rPr>
        <w:t xml:space="preserve">hemical immobilization </w:t>
      </w:r>
      <w:r>
        <w:rPr>
          <w:rFonts w:ascii="Times New Roman" w:hAnsi="Times New Roman"/>
          <w:sz w:val="24"/>
          <w:szCs w:val="24"/>
        </w:rPr>
        <w:t>are often necessary for physical examination,</w:t>
      </w:r>
      <w:r w:rsidRPr="00464DAF">
        <w:rPr>
          <w:rFonts w:ascii="Times New Roman" w:hAnsi="Times New Roman"/>
          <w:sz w:val="24"/>
          <w:szCs w:val="24"/>
        </w:rPr>
        <w:t xml:space="preserve"> diagnostic and therapeutic p</w:t>
      </w:r>
      <w:r>
        <w:rPr>
          <w:rFonts w:ascii="Times New Roman" w:hAnsi="Times New Roman"/>
          <w:sz w:val="24"/>
          <w:szCs w:val="24"/>
        </w:rPr>
        <w:t>rocedures. However, there is paucity</w:t>
      </w:r>
      <w:r w:rsidRPr="00464DAF">
        <w:rPr>
          <w:rFonts w:ascii="Times New Roman" w:hAnsi="Times New Roman"/>
          <w:sz w:val="24"/>
          <w:szCs w:val="24"/>
        </w:rPr>
        <w:t xml:space="preserve"> of information on the </w:t>
      </w:r>
      <w:proofErr w:type="spellStart"/>
      <w:r w:rsidRPr="00464DAF">
        <w:rPr>
          <w:rFonts w:ascii="Times New Roman" w:hAnsi="Times New Roman"/>
          <w:sz w:val="24"/>
          <w:szCs w:val="24"/>
        </w:rPr>
        <w:t>anaesthetic</w:t>
      </w:r>
      <w:proofErr w:type="spellEnd"/>
      <w:r w:rsidRPr="00464DAF">
        <w:rPr>
          <w:rFonts w:ascii="Times New Roman" w:hAnsi="Times New Roman"/>
          <w:sz w:val="24"/>
          <w:szCs w:val="24"/>
        </w:rPr>
        <w:t xml:space="preserve"> protoco</w:t>
      </w:r>
      <w:r>
        <w:rPr>
          <w:rFonts w:ascii="Times New Roman" w:hAnsi="Times New Roman"/>
          <w:sz w:val="24"/>
          <w:szCs w:val="24"/>
        </w:rPr>
        <w:t>ls for this ophidian species</w:t>
      </w:r>
      <w:r w:rsidRPr="00464DAF">
        <w:rPr>
          <w:rFonts w:ascii="Times New Roman" w:hAnsi="Times New Roman"/>
          <w:sz w:val="24"/>
          <w:szCs w:val="24"/>
        </w:rPr>
        <w:t>.</w:t>
      </w:r>
    </w:p>
    <w:p w:rsidR="00781E65" w:rsidRPr="00464DAF" w:rsidRDefault="00781E65" w:rsidP="00F22B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64DAF">
        <w:rPr>
          <w:rFonts w:ascii="Times New Roman" w:hAnsi="Times New Roman"/>
          <w:sz w:val="24"/>
          <w:szCs w:val="24"/>
        </w:rPr>
        <w:t xml:space="preserve">Intramuscular (IM) administration of a mixture of 2% </w:t>
      </w:r>
      <w:proofErr w:type="spellStart"/>
      <w:r w:rsidRPr="00464DAF">
        <w:rPr>
          <w:rFonts w:ascii="Times New Roman" w:hAnsi="Times New Roman"/>
          <w:sz w:val="24"/>
          <w:szCs w:val="24"/>
        </w:rPr>
        <w:t>xylazine</w:t>
      </w:r>
      <w:proofErr w:type="spellEnd"/>
      <w:r w:rsidRPr="00464DAF">
        <w:rPr>
          <w:rFonts w:ascii="Times New Roman" w:hAnsi="Times New Roman"/>
          <w:sz w:val="24"/>
          <w:szCs w:val="24"/>
        </w:rPr>
        <w:t xml:space="preserve"> hydrochloride solution (0.3mg/kg) and 5</w:t>
      </w:r>
      <w:r>
        <w:rPr>
          <w:rFonts w:ascii="Times New Roman" w:hAnsi="Times New Roman"/>
          <w:sz w:val="24"/>
          <w:szCs w:val="24"/>
        </w:rPr>
        <w:t>0</w:t>
      </w:r>
      <w:r w:rsidRPr="00464DAF">
        <w:rPr>
          <w:rFonts w:ascii="Times New Roman" w:hAnsi="Times New Roman"/>
          <w:sz w:val="24"/>
          <w:szCs w:val="24"/>
        </w:rPr>
        <w:t xml:space="preserve">% ketamine hydrochloride solution (10mg/kg) (XK) was compared with the </w:t>
      </w:r>
      <w:r>
        <w:rPr>
          <w:rFonts w:ascii="Times New Roman" w:hAnsi="Times New Roman"/>
          <w:sz w:val="24"/>
          <w:szCs w:val="24"/>
        </w:rPr>
        <w:t xml:space="preserve">IM </w:t>
      </w:r>
      <w:r w:rsidRPr="00464DAF">
        <w:rPr>
          <w:rFonts w:ascii="Times New Roman" w:hAnsi="Times New Roman"/>
          <w:sz w:val="24"/>
          <w:szCs w:val="24"/>
        </w:rPr>
        <w:t xml:space="preserve">administration of a mixture of 2% </w:t>
      </w:r>
      <w:proofErr w:type="spellStart"/>
      <w:r w:rsidRPr="00464DAF">
        <w:rPr>
          <w:rFonts w:ascii="Times New Roman" w:hAnsi="Times New Roman"/>
          <w:sz w:val="24"/>
          <w:szCs w:val="24"/>
        </w:rPr>
        <w:t>xylazine</w:t>
      </w:r>
      <w:proofErr w:type="spellEnd"/>
      <w:r w:rsidRPr="00464DAF">
        <w:rPr>
          <w:rFonts w:ascii="Times New Roman" w:hAnsi="Times New Roman"/>
          <w:sz w:val="24"/>
          <w:szCs w:val="24"/>
        </w:rPr>
        <w:t xml:space="preserve"> hydrochloride solution (0.3mg/k</w:t>
      </w:r>
      <w:r>
        <w:rPr>
          <w:rFonts w:ascii="Times New Roman" w:hAnsi="Times New Roman"/>
          <w:sz w:val="24"/>
          <w:szCs w:val="24"/>
        </w:rPr>
        <w:t>g) and 1</w:t>
      </w:r>
      <w:r w:rsidRPr="00464DAF">
        <w:rPr>
          <w:rFonts w:ascii="Times New Roman" w:hAnsi="Times New Roman"/>
          <w:sz w:val="24"/>
          <w:szCs w:val="24"/>
        </w:rPr>
        <w:t xml:space="preserve">% </w:t>
      </w:r>
      <w:proofErr w:type="spellStart"/>
      <w:r>
        <w:rPr>
          <w:rFonts w:ascii="Times New Roman" w:hAnsi="Times New Roman"/>
          <w:sz w:val="24"/>
          <w:szCs w:val="24"/>
        </w:rPr>
        <w:t>alfaxalone</w:t>
      </w:r>
      <w:proofErr w:type="spellEnd"/>
      <w:r>
        <w:rPr>
          <w:rFonts w:ascii="Times New Roman" w:hAnsi="Times New Roman"/>
          <w:sz w:val="24"/>
          <w:szCs w:val="24"/>
        </w:rPr>
        <w:t xml:space="preserve"> (8 mg/kg) (XA</w:t>
      </w:r>
      <w:r w:rsidRPr="00464DAF">
        <w:rPr>
          <w:rFonts w:ascii="Times New Roman" w:hAnsi="Times New Roman"/>
          <w:sz w:val="24"/>
          <w:szCs w:val="24"/>
        </w:rPr>
        <w:t>) in six African rock pythons with reference to onset and duratio</w:t>
      </w:r>
      <w:r>
        <w:rPr>
          <w:rFonts w:ascii="Times New Roman" w:hAnsi="Times New Roman"/>
          <w:sz w:val="24"/>
          <w:szCs w:val="24"/>
        </w:rPr>
        <w:t xml:space="preserve">n of </w:t>
      </w:r>
      <w:proofErr w:type="spellStart"/>
      <w:r>
        <w:rPr>
          <w:rFonts w:ascii="Times New Roman" w:hAnsi="Times New Roman"/>
          <w:sz w:val="24"/>
          <w:szCs w:val="24"/>
        </w:rPr>
        <w:t>anaesthesia</w:t>
      </w:r>
      <w:proofErr w:type="spellEnd"/>
      <w:r>
        <w:rPr>
          <w:rFonts w:ascii="Times New Roman" w:hAnsi="Times New Roman"/>
          <w:sz w:val="24"/>
          <w:szCs w:val="24"/>
        </w:rPr>
        <w:t>. The mean</w:t>
      </w:r>
      <w:r w:rsidRPr="00464DAF">
        <w:rPr>
          <w:rFonts w:ascii="Times New Roman" w:hAnsi="Times New Roman"/>
          <w:sz w:val="24"/>
          <w:szCs w:val="24"/>
        </w:rPr>
        <w:t xml:space="preserve"> heart rates (HR), respiratory rates (RR) and rectal temperatures (RT) were recorded. </w:t>
      </w:r>
    </w:p>
    <w:p w:rsidR="00781E65" w:rsidRPr="00464DAF" w:rsidRDefault="00781E65" w:rsidP="00F22B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64DAF">
        <w:rPr>
          <w:rFonts w:ascii="Times New Roman" w:hAnsi="Times New Roman"/>
          <w:sz w:val="24"/>
          <w:szCs w:val="24"/>
        </w:rPr>
        <w:t xml:space="preserve">Onset of </w:t>
      </w:r>
      <w:proofErr w:type="spellStart"/>
      <w:r w:rsidRPr="00464DAF">
        <w:rPr>
          <w:rFonts w:ascii="Times New Roman" w:hAnsi="Times New Roman"/>
          <w:sz w:val="24"/>
          <w:szCs w:val="24"/>
        </w:rPr>
        <w:t>anaesthesia</w:t>
      </w:r>
      <w:proofErr w:type="spellEnd"/>
      <w:r w:rsidRPr="00464DAF">
        <w:rPr>
          <w:rFonts w:ascii="Times New Roman" w:hAnsi="Times New Roman"/>
          <w:sz w:val="24"/>
          <w:szCs w:val="24"/>
        </w:rPr>
        <w:t xml:space="preserve"> and duration of </w:t>
      </w:r>
      <w:proofErr w:type="spellStart"/>
      <w:r w:rsidRPr="00464DAF">
        <w:rPr>
          <w:rFonts w:ascii="Times New Roman" w:hAnsi="Times New Roman"/>
          <w:sz w:val="24"/>
          <w:szCs w:val="24"/>
        </w:rPr>
        <w:t>anaesthesia</w:t>
      </w:r>
      <w:proofErr w:type="spellEnd"/>
      <w:r w:rsidRPr="00464DAF">
        <w:rPr>
          <w:rFonts w:ascii="Times New Roman" w:hAnsi="Times New Roman"/>
          <w:sz w:val="24"/>
          <w:szCs w:val="24"/>
        </w:rPr>
        <w:t xml:space="preserve"> wit</w:t>
      </w:r>
      <w:r>
        <w:rPr>
          <w:rFonts w:ascii="Times New Roman" w:hAnsi="Times New Roman"/>
          <w:sz w:val="24"/>
          <w:szCs w:val="24"/>
        </w:rPr>
        <w:t>h IM administration of XK were 8.2 ± 0.5 minutes and 83</w:t>
      </w:r>
      <w:r w:rsidRPr="00464DAF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 xml:space="preserve"> ± 0.6</w:t>
      </w:r>
      <w:r w:rsidRPr="00464DAF">
        <w:rPr>
          <w:rFonts w:ascii="Times New Roman" w:hAnsi="Times New Roman"/>
          <w:sz w:val="24"/>
          <w:szCs w:val="24"/>
        </w:rPr>
        <w:t xml:space="preserve"> minutes respectiv</w:t>
      </w:r>
      <w:r>
        <w:rPr>
          <w:rFonts w:ascii="Times New Roman" w:hAnsi="Times New Roman"/>
          <w:sz w:val="24"/>
          <w:szCs w:val="24"/>
        </w:rPr>
        <w:t>ely. T</w:t>
      </w:r>
      <w:r w:rsidRPr="00464DAF">
        <w:rPr>
          <w:rFonts w:ascii="Times New Roman" w:hAnsi="Times New Roman"/>
          <w:sz w:val="24"/>
          <w:szCs w:val="24"/>
        </w:rPr>
        <w:t>here were no significant (p&gt;0.0</w:t>
      </w:r>
      <w:r w:rsidR="00F22B31">
        <w:rPr>
          <w:rFonts w:ascii="Times New Roman" w:hAnsi="Times New Roman"/>
          <w:sz w:val="24"/>
          <w:szCs w:val="24"/>
        </w:rPr>
        <w:t xml:space="preserve">5) differences </w:t>
      </w:r>
      <w:r>
        <w:rPr>
          <w:rFonts w:ascii="Times New Roman" w:hAnsi="Times New Roman"/>
          <w:sz w:val="24"/>
          <w:szCs w:val="24"/>
        </w:rPr>
        <w:t xml:space="preserve">between XK and XA values for HR, RR and RT. XA did not produce any </w:t>
      </w:r>
      <w:proofErr w:type="spellStart"/>
      <w:r>
        <w:rPr>
          <w:rFonts w:ascii="Times New Roman" w:hAnsi="Times New Roman"/>
          <w:sz w:val="24"/>
          <w:szCs w:val="24"/>
        </w:rPr>
        <w:t>anaesthesia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781E65" w:rsidRDefault="00781E65" w:rsidP="00F22B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64DAF">
        <w:rPr>
          <w:rFonts w:ascii="Times New Roman" w:hAnsi="Times New Roman"/>
          <w:sz w:val="24"/>
          <w:szCs w:val="24"/>
        </w:rPr>
        <w:t>In conclusion, XK combination produ</w:t>
      </w:r>
      <w:r>
        <w:rPr>
          <w:rFonts w:ascii="Times New Roman" w:hAnsi="Times New Roman"/>
          <w:sz w:val="24"/>
          <w:szCs w:val="24"/>
        </w:rPr>
        <w:t xml:space="preserve">ced a safe immobilization of 83 </w:t>
      </w:r>
      <w:r w:rsidRPr="00464DAF">
        <w:rPr>
          <w:rFonts w:ascii="Times New Roman" w:hAnsi="Times New Roman"/>
          <w:sz w:val="24"/>
          <w:szCs w:val="24"/>
        </w:rPr>
        <w:t xml:space="preserve">minutes with </w:t>
      </w:r>
      <w:r>
        <w:rPr>
          <w:rFonts w:ascii="Times New Roman" w:hAnsi="Times New Roman"/>
          <w:sz w:val="24"/>
          <w:szCs w:val="24"/>
        </w:rPr>
        <w:t xml:space="preserve">minimal </w:t>
      </w:r>
      <w:r w:rsidRPr="00464DAF">
        <w:rPr>
          <w:rFonts w:ascii="Times New Roman" w:hAnsi="Times New Roman"/>
          <w:sz w:val="24"/>
          <w:szCs w:val="24"/>
        </w:rPr>
        <w:t>cardiopulmonary effect, and it is therefore recommended to immobilize a cardiopulmonary compro</w:t>
      </w:r>
      <w:r>
        <w:rPr>
          <w:rFonts w:ascii="Times New Roman" w:hAnsi="Times New Roman"/>
          <w:sz w:val="24"/>
          <w:szCs w:val="24"/>
        </w:rPr>
        <w:t xml:space="preserve">mised African rock python for </w:t>
      </w:r>
      <w:r w:rsidRPr="00464DAF">
        <w:rPr>
          <w:rFonts w:ascii="Times New Roman" w:hAnsi="Times New Roman"/>
          <w:sz w:val="24"/>
          <w:szCs w:val="24"/>
        </w:rPr>
        <w:t xml:space="preserve">procedure lasting about one hour. </w:t>
      </w:r>
    </w:p>
    <w:p w:rsidR="00781E65" w:rsidRPr="00464DAF" w:rsidRDefault="00781E65" w:rsidP="00F22B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81E65">
        <w:rPr>
          <w:rFonts w:ascii="Times New Roman" w:hAnsi="Times New Roman"/>
          <w:b/>
          <w:sz w:val="24"/>
          <w:szCs w:val="24"/>
          <w:lang w:val="en-NZ"/>
        </w:rPr>
        <w:t>KEYWORD</w:t>
      </w:r>
      <w:r w:rsidRPr="00781E65">
        <w:rPr>
          <w:rFonts w:ascii="Times New Roman" w:hAnsi="Times New Roman"/>
          <w:sz w:val="24"/>
          <w:szCs w:val="24"/>
          <w:lang w:val="en-NZ"/>
        </w:rPr>
        <w:t xml:space="preserve">: African rock python, </w:t>
      </w:r>
      <w:proofErr w:type="spellStart"/>
      <w:r w:rsidRPr="00781E65">
        <w:rPr>
          <w:rFonts w:ascii="Times New Roman" w:hAnsi="Times New Roman"/>
          <w:sz w:val="24"/>
          <w:szCs w:val="24"/>
          <w:lang w:val="en-NZ"/>
        </w:rPr>
        <w:t>Alfaxalone</w:t>
      </w:r>
      <w:proofErr w:type="spellEnd"/>
      <w:r w:rsidRPr="00781E65">
        <w:rPr>
          <w:rFonts w:ascii="Times New Roman" w:hAnsi="Times New Roman"/>
          <w:sz w:val="24"/>
          <w:szCs w:val="24"/>
          <w:lang w:val="en-NZ"/>
        </w:rPr>
        <w:t xml:space="preserve">, Anaesthesia, Ketamine, </w:t>
      </w:r>
      <w:proofErr w:type="spellStart"/>
      <w:r w:rsidRPr="00781E65">
        <w:rPr>
          <w:rFonts w:ascii="Times New Roman" w:hAnsi="Times New Roman"/>
          <w:sz w:val="24"/>
          <w:szCs w:val="24"/>
          <w:lang w:val="en-NZ"/>
        </w:rPr>
        <w:t>Xylazine</w:t>
      </w:r>
      <w:proofErr w:type="spellEnd"/>
      <w:r w:rsidRPr="00781E65">
        <w:rPr>
          <w:rFonts w:ascii="Times New Roman" w:hAnsi="Times New Roman"/>
          <w:sz w:val="24"/>
          <w:szCs w:val="24"/>
          <w:lang w:val="en-NZ"/>
        </w:rPr>
        <w:t>.</w:t>
      </w:r>
      <w:bookmarkStart w:id="0" w:name="_GoBack"/>
      <w:bookmarkEnd w:id="0"/>
    </w:p>
    <w:p w:rsidR="00781E65" w:rsidRPr="00781E65" w:rsidRDefault="00781E65" w:rsidP="00781E65">
      <w:pPr>
        <w:spacing w:after="0" w:line="240" w:lineRule="auto"/>
        <w:jc w:val="both"/>
        <w:rPr>
          <w:rFonts w:ascii="Times New Roman" w:eastAsia="Calibri" w:hAnsi="Times New Roman"/>
          <w:b/>
          <w:sz w:val="24"/>
          <w:szCs w:val="24"/>
        </w:rPr>
      </w:pPr>
    </w:p>
    <w:p w:rsidR="00781E65" w:rsidRPr="00781E65" w:rsidRDefault="00781E65" w:rsidP="00781E65">
      <w:pPr>
        <w:spacing w:after="0" w:line="240" w:lineRule="auto"/>
        <w:jc w:val="both"/>
        <w:rPr>
          <w:rFonts w:ascii="Times New Roman" w:eastAsia="Calibri" w:hAnsi="Times New Roman"/>
          <w:b/>
          <w:sz w:val="24"/>
          <w:szCs w:val="24"/>
        </w:rPr>
      </w:pPr>
      <w:r w:rsidRPr="00781E65">
        <w:rPr>
          <w:rFonts w:ascii="Times New Roman" w:eastAsia="Calibri" w:hAnsi="Times New Roman"/>
          <w:b/>
          <w:sz w:val="24"/>
          <w:szCs w:val="24"/>
        </w:rPr>
        <w:t>Biography</w:t>
      </w:r>
    </w:p>
    <w:p w:rsidR="00781E65" w:rsidRPr="00781E65" w:rsidRDefault="00781E65" w:rsidP="00781E65">
      <w:pPr>
        <w:spacing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781E65">
        <w:rPr>
          <w:rFonts w:ascii="Times New Roman" w:eastAsia="Calibri" w:hAnsi="Times New Roman"/>
          <w:sz w:val="24"/>
          <w:szCs w:val="24"/>
        </w:rPr>
        <w:t xml:space="preserve">Dr. </w:t>
      </w:r>
      <w:proofErr w:type="spellStart"/>
      <w:r w:rsidRPr="00781E65">
        <w:rPr>
          <w:rFonts w:ascii="Times New Roman" w:eastAsia="Calibri" w:hAnsi="Times New Roman"/>
          <w:sz w:val="24"/>
          <w:szCs w:val="24"/>
        </w:rPr>
        <w:t>Shakirat</w:t>
      </w:r>
      <w:proofErr w:type="spellEnd"/>
      <w:r w:rsidRPr="00781E65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781E65">
        <w:rPr>
          <w:rFonts w:ascii="Times New Roman" w:eastAsia="Calibri" w:hAnsi="Times New Roman"/>
          <w:sz w:val="24"/>
          <w:szCs w:val="24"/>
        </w:rPr>
        <w:t>Omolara</w:t>
      </w:r>
      <w:proofErr w:type="spellEnd"/>
      <w:r w:rsidRPr="00781E65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781E65">
        <w:rPr>
          <w:rFonts w:ascii="Times New Roman" w:eastAsia="Calibri" w:hAnsi="Times New Roman"/>
          <w:sz w:val="24"/>
          <w:szCs w:val="24"/>
        </w:rPr>
        <w:t>Adediran</w:t>
      </w:r>
      <w:proofErr w:type="spellEnd"/>
      <w:r w:rsidRPr="00781E65">
        <w:rPr>
          <w:rFonts w:ascii="Times New Roman" w:eastAsia="Calibri" w:hAnsi="Times New Roman"/>
          <w:sz w:val="24"/>
          <w:szCs w:val="24"/>
        </w:rPr>
        <w:t xml:space="preserve"> completed her Masters of Veterinary Science (</w:t>
      </w:r>
      <w:proofErr w:type="spellStart"/>
      <w:r w:rsidRPr="00781E65">
        <w:rPr>
          <w:rFonts w:ascii="Times New Roman" w:eastAsia="Calibri" w:hAnsi="Times New Roman"/>
          <w:sz w:val="24"/>
          <w:szCs w:val="24"/>
        </w:rPr>
        <w:t>MVSc</w:t>
      </w:r>
      <w:proofErr w:type="spellEnd"/>
      <w:r w:rsidRPr="00781E65">
        <w:rPr>
          <w:rFonts w:ascii="Times New Roman" w:eastAsia="Calibri" w:hAnsi="Times New Roman"/>
          <w:sz w:val="24"/>
          <w:szCs w:val="24"/>
        </w:rPr>
        <w:t xml:space="preserve">) in Veterinary surgery as a University Scholar at the University of Ibadan in 2015. She is presently a lecturer at the Department of Veterinary Surgery and Radiology, University of Ilorin, </w:t>
      </w:r>
      <w:proofErr w:type="spellStart"/>
      <w:r w:rsidRPr="00781E65">
        <w:rPr>
          <w:rFonts w:ascii="Times New Roman" w:eastAsia="Calibri" w:hAnsi="Times New Roman"/>
          <w:sz w:val="24"/>
          <w:szCs w:val="24"/>
        </w:rPr>
        <w:t>Kwara</w:t>
      </w:r>
      <w:proofErr w:type="spellEnd"/>
      <w:r w:rsidRPr="00781E65">
        <w:rPr>
          <w:rFonts w:ascii="Times New Roman" w:eastAsia="Calibri" w:hAnsi="Times New Roman"/>
          <w:sz w:val="24"/>
          <w:szCs w:val="24"/>
        </w:rPr>
        <w:t xml:space="preserve"> State, Nigeria. Her m</w:t>
      </w:r>
      <w:r>
        <w:rPr>
          <w:rFonts w:ascii="Times New Roman" w:eastAsia="Calibri" w:hAnsi="Times New Roman"/>
          <w:sz w:val="24"/>
          <w:szCs w:val="24"/>
        </w:rPr>
        <w:t xml:space="preserve">aiden name is </w:t>
      </w:r>
      <w:proofErr w:type="spellStart"/>
      <w:r>
        <w:rPr>
          <w:rFonts w:ascii="Times New Roman" w:eastAsia="Calibri" w:hAnsi="Times New Roman"/>
          <w:sz w:val="24"/>
          <w:szCs w:val="24"/>
        </w:rPr>
        <w:t>Akinola</w:t>
      </w:r>
      <w:proofErr w:type="spellEnd"/>
      <w:r>
        <w:rPr>
          <w:rFonts w:ascii="Times New Roman" w:eastAsia="Calibri" w:hAnsi="Times New Roman"/>
          <w:sz w:val="24"/>
          <w:szCs w:val="24"/>
        </w:rPr>
        <w:t>. She has 7</w:t>
      </w:r>
      <w:r w:rsidRPr="00781E65">
        <w:rPr>
          <w:rFonts w:ascii="Times New Roman" w:eastAsia="Calibri" w:hAnsi="Times New Roman"/>
          <w:sz w:val="24"/>
          <w:szCs w:val="24"/>
        </w:rPr>
        <w:t xml:space="preserve"> papers publi</w:t>
      </w:r>
      <w:r>
        <w:rPr>
          <w:rFonts w:ascii="Times New Roman" w:eastAsia="Calibri" w:hAnsi="Times New Roman"/>
          <w:sz w:val="24"/>
          <w:szCs w:val="24"/>
        </w:rPr>
        <w:t>shed in reputed journal in her 3</w:t>
      </w:r>
      <w:r w:rsidRPr="00781E65">
        <w:rPr>
          <w:rFonts w:ascii="Times New Roman" w:eastAsia="Calibri" w:hAnsi="Times New Roman"/>
          <w:sz w:val="24"/>
          <w:szCs w:val="24"/>
        </w:rPr>
        <w:t xml:space="preserve"> years of lecturing experience with the zeal to publish more. She is interested in veterinary </w:t>
      </w:r>
      <w:proofErr w:type="spellStart"/>
      <w:r w:rsidRPr="00781E65">
        <w:rPr>
          <w:rFonts w:ascii="Times New Roman" w:eastAsia="Calibri" w:hAnsi="Times New Roman"/>
          <w:sz w:val="24"/>
          <w:szCs w:val="24"/>
        </w:rPr>
        <w:t>anaesthesiology</w:t>
      </w:r>
      <w:proofErr w:type="spellEnd"/>
      <w:r w:rsidRPr="00781E65">
        <w:rPr>
          <w:rFonts w:ascii="Times New Roman" w:eastAsia="Calibri" w:hAnsi="Times New Roman"/>
          <w:sz w:val="24"/>
          <w:szCs w:val="24"/>
        </w:rPr>
        <w:t xml:space="preserve"> as a </w:t>
      </w:r>
      <w:proofErr w:type="spellStart"/>
      <w:r w:rsidRPr="00781E65">
        <w:rPr>
          <w:rFonts w:ascii="Times New Roman" w:eastAsia="Calibri" w:hAnsi="Times New Roman"/>
          <w:sz w:val="24"/>
          <w:szCs w:val="24"/>
        </w:rPr>
        <w:t>speciality</w:t>
      </w:r>
      <w:proofErr w:type="spellEnd"/>
      <w:r w:rsidRPr="00781E65">
        <w:rPr>
          <w:rFonts w:ascii="Times New Roman" w:eastAsia="Calibri" w:hAnsi="Times New Roman"/>
          <w:sz w:val="24"/>
          <w:szCs w:val="24"/>
        </w:rPr>
        <w:t>.</w:t>
      </w:r>
    </w:p>
    <w:p w:rsidR="00781E65" w:rsidRPr="00781E65" w:rsidRDefault="00781E65" w:rsidP="00781E6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en-NZ" w:eastAsia="it-IT"/>
        </w:rPr>
      </w:pPr>
      <w:r w:rsidRPr="00781E65">
        <w:rPr>
          <w:rFonts w:ascii="Times New Roman" w:eastAsia="Times New Roman" w:hAnsi="Times New Roman"/>
          <w:b/>
          <w:sz w:val="24"/>
          <w:szCs w:val="24"/>
          <w:lang w:val="en-NZ" w:eastAsia="it-IT"/>
        </w:rPr>
        <w:t xml:space="preserve">Presenting author details </w:t>
      </w:r>
      <w:r w:rsidRPr="00781E65">
        <w:rPr>
          <w:rFonts w:ascii="Times New Roman" w:eastAsia="Times New Roman" w:hAnsi="Times New Roman"/>
          <w:b/>
          <w:sz w:val="24"/>
          <w:szCs w:val="24"/>
          <w:lang w:val="en-NZ" w:eastAsia="it-IT"/>
        </w:rPr>
        <w:br/>
      </w:r>
      <w:r w:rsidR="00B02604">
        <w:rPr>
          <w:rFonts w:ascii="Times New Roman" w:eastAsia="Times New Roman" w:hAnsi="Times New Roman"/>
          <w:sz w:val="24"/>
          <w:szCs w:val="24"/>
          <w:lang w:val="en-NZ" w:eastAsia="it-IT"/>
        </w:rPr>
        <w:t xml:space="preserve">Full name: </w:t>
      </w:r>
      <w:proofErr w:type="spellStart"/>
      <w:r w:rsidR="00B02604">
        <w:rPr>
          <w:rFonts w:ascii="Times New Roman" w:eastAsia="Times New Roman" w:hAnsi="Times New Roman"/>
          <w:sz w:val="24"/>
          <w:szCs w:val="24"/>
          <w:lang w:val="en-NZ" w:eastAsia="it-IT"/>
        </w:rPr>
        <w:t>Dr.</w:t>
      </w:r>
      <w:proofErr w:type="spellEnd"/>
      <w:r w:rsidR="00B02604">
        <w:rPr>
          <w:rFonts w:ascii="Times New Roman" w:eastAsia="Times New Roman" w:hAnsi="Times New Roman"/>
          <w:sz w:val="24"/>
          <w:szCs w:val="24"/>
          <w:lang w:val="en-NZ" w:eastAsia="it-IT"/>
        </w:rPr>
        <w:t xml:space="preserve"> </w:t>
      </w:r>
      <w:proofErr w:type="spellStart"/>
      <w:r w:rsidRPr="00781E65">
        <w:rPr>
          <w:rFonts w:ascii="Times New Roman" w:eastAsia="Times New Roman" w:hAnsi="Times New Roman"/>
          <w:sz w:val="24"/>
          <w:szCs w:val="24"/>
          <w:lang w:val="en-NZ" w:eastAsia="it-IT"/>
        </w:rPr>
        <w:t>Shakirat</w:t>
      </w:r>
      <w:proofErr w:type="spellEnd"/>
      <w:r w:rsidRPr="00781E65">
        <w:rPr>
          <w:rFonts w:ascii="Times New Roman" w:eastAsia="Times New Roman" w:hAnsi="Times New Roman"/>
          <w:sz w:val="24"/>
          <w:szCs w:val="24"/>
          <w:lang w:val="en-NZ" w:eastAsia="it-IT"/>
        </w:rPr>
        <w:t xml:space="preserve"> </w:t>
      </w:r>
      <w:proofErr w:type="spellStart"/>
      <w:r w:rsidRPr="00781E65">
        <w:rPr>
          <w:rFonts w:ascii="Times New Roman" w:eastAsia="Times New Roman" w:hAnsi="Times New Roman"/>
          <w:sz w:val="24"/>
          <w:szCs w:val="24"/>
          <w:lang w:val="en-NZ" w:eastAsia="it-IT"/>
        </w:rPr>
        <w:t>Omolara</w:t>
      </w:r>
      <w:proofErr w:type="spellEnd"/>
      <w:r w:rsidRPr="00781E65">
        <w:rPr>
          <w:rFonts w:ascii="Times New Roman" w:eastAsia="Times New Roman" w:hAnsi="Times New Roman"/>
          <w:sz w:val="24"/>
          <w:szCs w:val="24"/>
          <w:lang w:val="en-NZ" w:eastAsia="it-IT"/>
        </w:rPr>
        <w:t xml:space="preserve"> </w:t>
      </w:r>
      <w:proofErr w:type="spellStart"/>
      <w:r w:rsidRPr="00781E65">
        <w:rPr>
          <w:rFonts w:ascii="Times New Roman" w:eastAsia="Times New Roman" w:hAnsi="Times New Roman"/>
          <w:sz w:val="24"/>
          <w:szCs w:val="24"/>
          <w:lang w:val="en-NZ" w:eastAsia="it-IT"/>
        </w:rPr>
        <w:t>Adediran</w:t>
      </w:r>
      <w:proofErr w:type="spellEnd"/>
      <w:r w:rsidRPr="00781E65">
        <w:rPr>
          <w:rFonts w:ascii="Times New Roman" w:eastAsia="Times New Roman" w:hAnsi="Times New Roman"/>
          <w:sz w:val="24"/>
          <w:szCs w:val="24"/>
          <w:lang w:val="en-NZ" w:eastAsia="it-IT"/>
        </w:rPr>
        <w:br/>
        <w:t>Contact number: +2348035166820</w:t>
      </w:r>
      <w:r w:rsidRPr="00781E65">
        <w:rPr>
          <w:rFonts w:ascii="Times New Roman" w:eastAsia="Times New Roman" w:hAnsi="Times New Roman"/>
          <w:sz w:val="24"/>
          <w:szCs w:val="24"/>
          <w:lang w:val="en-NZ" w:eastAsia="it-IT"/>
        </w:rPr>
        <w:br/>
        <w:t>Twitter account</w:t>
      </w:r>
      <w:proofErr w:type="gramStart"/>
      <w:r w:rsidRPr="00781E65">
        <w:rPr>
          <w:rFonts w:ascii="Times New Roman" w:eastAsia="Times New Roman" w:hAnsi="Times New Roman"/>
          <w:sz w:val="24"/>
          <w:szCs w:val="24"/>
          <w:lang w:val="en-NZ" w:eastAsia="it-IT"/>
        </w:rPr>
        <w:t>:</w:t>
      </w:r>
      <w:proofErr w:type="gramEnd"/>
      <w:r w:rsidRPr="00781E65">
        <w:rPr>
          <w:rFonts w:ascii="Times New Roman" w:eastAsia="Times New Roman" w:hAnsi="Times New Roman"/>
          <w:sz w:val="24"/>
          <w:szCs w:val="24"/>
          <w:lang w:val="en-NZ" w:eastAsia="it-IT"/>
        </w:rPr>
        <w:br/>
        <w:t>Linked In account:</w:t>
      </w:r>
    </w:p>
    <w:p w:rsidR="00E9589E" w:rsidRDefault="00781E65" w:rsidP="00781E65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/>
          <w:sz w:val="24"/>
          <w:szCs w:val="24"/>
        </w:rPr>
      </w:pPr>
      <w:r w:rsidRPr="00781E65">
        <w:rPr>
          <w:rFonts w:ascii="Times New Roman" w:eastAsia="Times New Roman" w:hAnsi="Times New Roman"/>
          <w:sz w:val="24"/>
          <w:szCs w:val="24"/>
          <w:lang w:val="en-NZ" w:eastAsia="it-IT"/>
        </w:rPr>
        <w:t>Session name/ number</w:t>
      </w:r>
      <w:proofErr w:type="gramStart"/>
      <w:r w:rsidRPr="00781E65">
        <w:rPr>
          <w:rFonts w:ascii="Times New Roman" w:eastAsia="Times New Roman" w:hAnsi="Times New Roman"/>
          <w:sz w:val="24"/>
          <w:szCs w:val="24"/>
          <w:lang w:val="en-NZ" w:eastAsia="it-IT"/>
        </w:rPr>
        <w:t>:</w:t>
      </w:r>
      <w:proofErr w:type="gramEnd"/>
      <w:r w:rsidRPr="00781E65">
        <w:rPr>
          <w:rFonts w:ascii="Times New Roman" w:eastAsia="Times New Roman" w:hAnsi="Times New Roman"/>
          <w:sz w:val="24"/>
          <w:szCs w:val="24"/>
          <w:lang w:val="en-NZ" w:eastAsia="it-IT"/>
        </w:rPr>
        <w:br/>
        <w:t>Category: Poster presentation</w:t>
      </w:r>
      <w:r w:rsidRPr="00781E65">
        <w:rPr>
          <w:rFonts w:ascii="Times New Roman" w:eastAsia="Times New Roman" w:hAnsi="Times New Roman"/>
          <w:sz w:val="24"/>
          <w:szCs w:val="24"/>
          <w:lang w:val="en-NZ" w:eastAsia="it-IT"/>
        </w:rPr>
        <w:br/>
      </w:r>
    </w:p>
    <w:p w:rsidR="006C2E8A" w:rsidRPr="006C251C" w:rsidRDefault="006C2E8A" w:rsidP="006C251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en-NZ" w:eastAsia="it-IT"/>
        </w:rPr>
      </w:pPr>
    </w:p>
    <w:sectPr w:rsidR="006C2E8A" w:rsidRPr="006C251C" w:rsidSect="00F91A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D736AB1"/>
    <w:multiLevelType w:val="hybridMultilevel"/>
    <w:tmpl w:val="E376DD04"/>
    <w:lvl w:ilvl="0" w:tplc="820EC2A8">
      <w:start w:val="1"/>
      <w:numFmt w:val="decimal"/>
      <w:lvlText w:val="%1."/>
      <w:lvlJc w:val="left"/>
      <w:pPr>
        <w:ind w:left="1800" w:hanging="360"/>
      </w:pPr>
      <w:rPr>
        <w:vertAlign w:val="superscrip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F91ABE"/>
    <w:rsid w:val="00016406"/>
    <w:rsid w:val="0002621D"/>
    <w:rsid w:val="00095F1A"/>
    <w:rsid w:val="001B4D57"/>
    <w:rsid w:val="001E5080"/>
    <w:rsid w:val="0022487D"/>
    <w:rsid w:val="002E69F2"/>
    <w:rsid w:val="00313748"/>
    <w:rsid w:val="0039720D"/>
    <w:rsid w:val="003B10C6"/>
    <w:rsid w:val="003D346D"/>
    <w:rsid w:val="003E5E2D"/>
    <w:rsid w:val="00407955"/>
    <w:rsid w:val="00451A0C"/>
    <w:rsid w:val="00464DAF"/>
    <w:rsid w:val="005C24F8"/>
    <w:rsid w:val="005D5F1A"/>
    <w:rsid w:val="00667349"/>
    <w:rsid w:val="00672DC2"/>
    <w:rsid w:val="006C251C"/>
    <w:rsid w:val="006C2E8A"/>
    <w:rsid w:val="006D7C65"/>
    <w:rsid w:val="00754095"/>
    <w:rsid w:val="00760231"/>
    <w:rsid w:val="007758C1"/>
    <w:rsid w:val="00781E65"/>
    <w:rsid w:val="007827F4"/>
    <w:rsid w:val="007E52F3"/>
    <w:rsid w:val="00807E6E"/>
    <w:rsid w:val="0085192D"/>
    <w:rsid w:val="00A64965"/>
    <w:rsid w:val="00A668B2"/>
    <w:rsid w:val="00B02604"/>
    <w:rsid w:val="00B97578"/>
    <w:rsid w:val="00BE76CF"/>
    <w:rsid w:val="00C037BA"/>
    <w:rsid w:val="00C61E42"/>
    <w:rsid w:val="00C84E33"/>
    <w:rsid w:val="00D02FAB"/>
    <w:rsid w:val="00D529B8"/>
    <w:rsid w:val="00D620E5"/>
    <w:rsid w:val="00D70466"/>
    <w:rsid w:val="00E17457"/>
    <w:rsid w:val="00E712F6"/>
    <w:rsid w:val="00E84FA3"/>
    <w:rsid w:val="00E9589E"/>
    <w:rsid w:val="00F22B31"/>
    <w:rsid w:val="00F3279B"/>
    <w:rsid w:val="00F86E85"/>
    <w:rsid w:val="00F91ABE"/>
    <w:rsid w:val="00FA1937"/>
    <w:rsid w:val="00FA62AC"/>
    <w:rsid w:val="00FC1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DFBA6B3-7C6C-42F9-95BD-9385D948F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1ABE"/>
    <w:rPr>
      <w:rFonts w:asciiTheme="minorHAnsi" w:eastAsiaTheme="minorEastAsia" w:hAnsiTheme="min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qFormat/>
    <w:rsid w:val="00F91ABE"/>
    <w:rPr>
      <w:rFonts w:cs="Times New Roman"/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075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2250</TotalTime>
  <Pages>1</Pages>
  <Words>357</Words>
  <Characters>2039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 Ibraheem</dc:creator>
  <cp:lastModifiedBy>HP</cp:lastModifiedBy>
  <cp:revision>41</cp:revision>
  <dcterms:created xsi:type="dcterms:W3CDTF">2018-08-30T10:39:00Z</dcterms:created>
  <dcterms:modified xsi:type="dcterms:W3CDTF">2020-01-23T13:11:00Z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3081-8.6.0</vt:lpwstr>
  </property>
</Properties>
</file>