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7D" w:rsidRDefault="0091117D" w:rsidP="0091117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91117D">
        <w:rPr>
          <w:rFonts w:eastAsia="MS PGothic"/>
          <w:b/>
          <w:color w:val="000000"/>
          <w:sz w:val="28"/>
          <w:szCs w:val="28"/>
        </w:rPr>
        <w:t>Risk Factors of Knee Osteoarthritis in Elder Women,  Lahore</w:t>
      </w:r>
    </w:p>
    <w:p w:rsidR="0091117D" w:rsidRDefault="0091117D" w:rsidP="0091117D">
      <w:pPr>
        <w:rPr>
          <w:b/>
          <w:sz w:val="28"/>
          <w:szCs w:val="28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Name:Sadia Shaheen</w:t>
      </w:r>
      <w:r>
        <w:rPr>
          <w:b/>
          <w:sz w:val="28"/>
          <w:szCs w:val="28"/>
        </w:rPr>
        <w:t xml:space="preserve">  </w:t>
      </w:r>
    </w:p>
    <w:p w:rsidR="0091117D" w:rsidRDefault="0091117D" w:rsidP="009111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91117D" w:rsidRDefault="0091117D" w:rsidP="0091117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School of Health Sciences, University of Management and Technology LHR </w:t>
      </w:r>
    </w:p>
    <w:p w:rsidR="0091117D" w:rsidRDefault="0091117D" w:rsidP="0091117D">
      <w:pPr>
        <w:jc w:val="center"/>
        <w:rPr>
          <w:rFonts w:eastAsia="Batang"/>
          <w:color w:val="0000FF"/>
          <w:sz w:val="36"/>
          <w:szCs w:val="36"/>
        </w:rPr>
      </w:pPr>
    </w:p>
    <w:p w:rsidR="0091117D" w:rsidRPr="0091117D" w:rsidRDefault="0091117D" w:rsidP="0091117D">
      <w:pPr>
        <w:spacing w:line="360" w:lineRule="auto"/>
        <w:contextualSpacing/>
        <w:jc w:val="both"/>
        <w:rPr>
          <w:lang w:val="en-GB"/>
        </w:rPr>
      </w:pPr>
      <w:r w:rsidRPr="0091117D">
        <w:rPr>
          <w:lang w:val="en-GB"/>
        </w:rPr>
        <w:t>This observational study was conducted to determine the risk factors of knee osteoarthritis in elder women at the Lahore General hospital and P.S.R.D, Lahore. A history was taken from 75 women having diagnosed knee osteoarthritis and quissionares were provided to find out possible risk factors. The results showed that o</w:t>
      </w:r>
      <w:r w:rsidRPr="0091117D">
        <w:t>ut of 75, 50 (66.7 %) women were with weight ranging between 70 to 100 kgs while 25 (33.3 %) have weight between 50 to 70 kgs while the height of most of the women 47 (62.7%) lies in the range of 4 to 5 feet.Out of 75 patients 67 (89.3 %) belong to middle class, 74 (98.7 %) were married, of which 46 (61.3%) were house wives and 29 (38.7%) were working women with 30 (40%) having work experience of more then 10 years. In my study out of 75 Osteoarthritic women, obesity was present in 50 women (66.6%) (BMI more than 25 kg/m2) 43 (57.3%) were hypertensive, 42 (56%) commits of frequent prolong standing, 43 (57.3%) prolong sitting, 44 (58.6%) kneeling, 11(14.6%) had previous knee injuries, 4 (5.3%) have positive family history and hand osteoarthritis was found previously in only 7 (9.3%) of them.</w:t>
      </w:r>
      <w:r w:rsidRPr="0091117D">
        <w:rPr>
          <w:color w:val="000000"/>
        </w:rPr>
        <w:t>It was concluded that m</w:t>
      </w:r>
      <w:r w:rsidRPr="0091117D">
        <w:t>ajor risk factors of knee osteoarthritis in women are increasing age, obesity, prolong sitting, prolong standing, frequent squatting, previous knee injury, hypertension, positive family history and hand osteoarthritis.</w:t>
      </w:r>
    </w:p>
    <w:p w:rsidR="0091117D" w:rsidRDefault="0091117D" w:rsidP="0091117D">
      <w:pPr>
        <w:jc w:val="both"/>
        <w:rPr>
          <w:color w:val="000000"/>
        </w:rPr>
      </w:pPr>
    </w:p>
    <w:p w:rsidR="0091117D" w:rsidRDefault="0091117D" w:rsidP="0091117D">
      <w:pPr>
        <w:jc w:val="both"/>
        <w:rPr>
          <w:b/>
        </w:rPr>
      </w:pPr>
      <w:r>
        <w:rPr>
          <w:b/>
        </w:rPr>
        <w:t>BIOGRAPHY</w:t>
      </w:r>
    </w:p>
    <w:p w:rsidR="0091117D" w:rsidRDefault="0091117D" w:rsidP="0091117D">
      <w:pPr>
        <w:jc w:val="both"/>
        <w:rPr>
          <w:b/>
        </w:rPr>
      </w:pPr>
    </w:p>
    <w:p w:rsidR="0091117D" w:rsidRPr="00A41107" w:rsidRDefault="0091117D" w:rsidP="0091117D">
      <w:pPr>
        <w:spacing w:line="276" w:lineRule="auto"/>
        <w:rPr>
          <w:rFonts w:eastAsia="MS PGothic"/>
          <w:b/>
          <w:color w:val="000000"/>
          <w:szCs w:val="32"/>
        </w:rPr>
      </w:pPr>
      <w:r>
        <w:t xml:space="preserve">Sadia Shaheen has completed her Bsc.(Hons) Physiotherapy at the age of 23 years from The University of Health and Sciences, Lahore and currently completed </w:t>
      </w:r>
      <w:r w:rsidRPr="00265F7E">
        <w:rPr>
          <w:b/>
        </w:rPr>
        <w:t xml:space="preserve">Transitional doctor of physiotherapy </w:t>
      </w:r>
      <w:r>
        <w:t xml:space="preserve">from </w:t>
      </w:r>
      <w:r w:rsidR="00265F7E">
        <w:t xml:space="preserve">the </w:t>
      </w:r>
      <w:r>
        <w:t>same university. She is serving as a permanent Teaching faculty at</w:t>
      </w:r>
      <w:r w:rsidRPr="0091117D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School of Health Sciences, University of Management and Technology from last one and half year.</w:t>
      </w:r>
      <w:r>
        <w:tab/>
      </w:r>
      <w:r>
        <w:br/>
      </w:r>
    </w:p>
    <w:p w:rsidR="0091117D" w:rsidRDefault="0091117D" w:rsidP="0091117D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</w:p>
    <w:p w:rsidR="00265F7E" w:rsidRDefault="0091117D" w:rsidP="0091117D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8A690F">
        <w:rPr>
          <w:lang w:val="en-NZ"/>
        </w:rPr>
        <w:t xml:space="preserve">Full name: </w:t>
      </w:r>
      <w:r w:rsidR="00265F7E">
        <w:rPr>
          <w:lang w:val="en-NZ"/>
        </w:rPr>
        <w:t xml:space="preserve">  </w:t>
      </w:r>
      <w:r w:rsidRPr="0091117D">
        <w:rPr>
          <w:b/>
          <w:lang w:val="en-NZ"/>
        </w:rPr>
        <w:t>Sadia Shaheen</w:t>
      </w:r>
      <w:r w:rsidRPr="008A690F">
        <w:rPr>
          <w:lang w:val="en-NZ"/>
        </w:rPr>
        <w:br/>
        <w:t>Contact:</w:t>
      </w:r>
      <w:r>
        <w:rPr>
          <w:lang w:val="en-NZ"/>
        </w:rPr>
        <w:t xml:space="preserve"> </w:t>
      </w:r>
      <w:r w:rsidR="00265F7E">
        <w:rPr>
          <w:lang w:val="en-NZ"/>
        </w:rPr>
        <w:t xml:space="preserve">    </w:t>
      </w:r>
      <w:r w:rsidR="00265F7E" w:rsidRPr="00265F7E">
        <w:rPr>
          <w:b/>
          <w:lang w:val="en-NZ"/>
        </w:rPr>
        <w:t>shaheen_sadia@ymail.com</w:t>
      </w:r>
    </w:p>
    <w:p w:rsidR="0091117D" w:rsidRPr="00265F7E" w:rsidRDefault="0091117D" w:rsidP="0091117D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8A690F">
        <w:rPr>
          <w:lang w:val="en-NZ"/>
        </w:rPr>
        <w:lastRenderedPageBreak/>
        <w:t>Linked In account:</w:t>
      </w:r>
      <w:r w:rsidR="00265F7E">
        <w:rPr>
          <w:lang w:val="en-NZ"/>
        </w:rPr>
        <w:t xml:space="preserve">  </w:t>
      </w:r>
      <w:r w:rsidR="00265F7E">
        <w:rPr>
          <w:b/>
          <w:lang w:val="en-NZ"/>
        </w:rPr>
        <w:t>s</w:t>
      </w:r>
      <w:r w:rsidR="00265F7E" w:rsidRPr="00265F7E">
        <w:rPr>
          <w:b/>
          <w:lang w:val="en-NZ"/>
        </w:rPr>
        <w:t>adia.shaheen@umt.edu.pk</w:t>
      </w:r>
      <w:r>
        <w:rPr>
          <w:lang w:val="en-NZ"/>
        </w:rPr>
        <w:br/>
        <w:t xml:space="preserve">Category: </w:t>
      </w:r>
      <w:r w:rsidR="006B6E6C">
        <w:rPr>
          <w:b/>
          <w:lang w:val="en-NZ"/>
        </w:rPr>
        <w:t>Poster</w:t>
      </w:r>
      <w:r w:rsidRPr="0091117D">
        <w:rPr>
          <w:b/>
          <w:lang w:val="en-NZ"/>
        </w:rPr>
        <w:t xml:space="preserve"> presentation</w:t>
      </w:r>
      <w:r>
        <w:rPr>
          <w:lang w:val="en-NZ"/>
        </w:rPr>
        <w:br/>
      </w:r>
    </w:p>
    <w:p w:rsidR="00F31CFB" w:rsidRDefault="00F31CFB" w:rsidP="0091117D">
      <w:pPr>
        <w:spacing w:line="276" w:lineRule="auto"/>
      </w:pPr>
    </w:p>
    <w:sectPr w:rsidR="00F31CFB" w:rsidSect="00F31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1117D"/>
    <w:rsid w:val="00265F7E"/>
    <w:rsid w:val="006B6E6C"/>
    <w:rsid w:val="00702B95"/>
    <w:rsid w:val="008C4759"/>
    <w:rsid w:val="0091117D"/>
    <w:rsid w:val="00F31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9076</dc:creator>
  <cp:lastModifiedBy>9076</cp:lastModifiedBy>
  <cp:revision>3</cp:revision>
  <dcterms:created xsi:type="dcterms:W3CDTF">2016-08-04T05:50:00Z</dcterms:created>
  <dcterms:modified xsi:type="dcterms:W3CDTF">2016-08-04T06:15:00Z</dcterms:modified>
</cp:coreProperties>
</file>