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F26" w:rsidRPr="001C3F26" w:rsidRDefault="001C3F26" w:rsidP="001C3F26">
      <w:pPr>
        <w:rPr>
          <w:b/>
        </w:rPr>
      </w:pPr>
      <w:r w:rsidRPr="001C3F26">
        <w:rPr>
          <w:b/>
        </w:rPr>
        <w:t>RADIOLOGICAL HAZARD ASSESSMENT OF NATURAL RADIONUCLIDES IN SOIL SAMPLES FROM FARMLANDS OF OIL</w:t>
      </w:r>
      <w:r w:rsidR="00D93ACE">
        <w:rPr>
          <w:b/>
        </w:rPr>
        <w:t xml:space="preserve"> PRODUCING AREA OF OHAJI-EGBEMA IN IMO STATE, </w:t>
      </w:r>
      <w:r w:rsidRPr="001C3F26">
        <w:rPr>
          <w:b/>
        </w:rPr>
        <w:t xml:space="preserve"> NIGERIA.</w:t>
      </w:r>
    </w:p>
    <w:p w:rsidR="00AE1353" w:rsidRPr="001C3F26" w:rsidRDefault="00AE1353">
      <w:pPr>
        <w:rPr>
          <w:b/>
        </w:rPr>
      </w:pPr>
      <w:r w:rsidRPr="001C3F26">
        <w:rPr>
          <w:b/>
        </w:rPr>
        <w:t>UKEWUIHE UDOKA M</w:t>
      </w:r>
      <w:r w:rsidR="00E2143A">
        <w:rPr>
          <w:b/>
        </w:rPr>
        <w:t xml:space="preserve"> </w:t>
      </w:r>
    </w:p>
    <w:p w:rsidR="00AE1353" w:rsidRPr="001C3F26" w:rsidRDefault="00AE1353">
      <w:pPr>
        <w:rPr>
          <w:b/>
        </w:rPr>
      </w:pPr>
      <w:r w:rsidRPr="001C3F26">
        <w:rPr>
          <w:b/>
        </w:rPr>
        <w:t>DEPARTMENT OF PHYSICS</w:t>
      </w:r>
    </w:p>
    <w:p w:rsidR="00AE1353" w:rsidRDefault="00AE1353">
      <w:pPr>
        <w:rPr>
          <w:b/>
        </w:rPr>
      </w:pPr>
      <w:proofErr w:type="gramStart"/>
      <w:r w:rsidRPr="001C3F26">
        <w:rPr>
          <w:b/>
        </w:rPr>
        <w:t>FEDERAL UNIVERSITY OF TECHNOLOGY OWERRI.</w:t>
      </w:r>
      <w:proofErr w:type="gramEnd"/>
    </w:p>
    <w:p w:rsidR="00FC632E" w:rsidRPr="00FC632E" w:rsidRDefault="00FC632E">
      <w:pPr>
        <w:rPr>
          <w:b/>
        </w:rPr>
      </w:pPr>
    </w:p>
    <w:p w:rsidR="00AE1353" w:rsidRPr="001C3F26" w:rsidRDefault="00AE1353">
      <w:pPr>
        <w:rPr>
          <w:b/>
        </w:rPr>
      </w:pPr>
      <w:r w:rsidRPr="001C3F26">
        <w:rPr>
          <w:b/>
        </w:rPr>
        <w:t>ABSTRACT</w:t>
      </w:r>
    </w:p>
    <w:p w:rsidR="00FC632E" w:rsidRDefault="00FC632E" w:rsidP="00FC632E">
      <w:pPr>
        <w:rPr>
          <w:b/>
          <w:i/>
        </w:rPr>
      </w:pPr>
      <w:r w:rsidRPr="00574945">
        <w:rPr>
          <w:b/>
          <w:i/>
        </w:rPr>
        <w:t>Background</w:t>
      </w:r>
    </w:p>
    <w:p w:rsidR="00FC632E" w:rsidRPr="006855C2" w:rsidRDefault="00FC632E" w:rsidP="00FC632E">
      <w:r w:rsidRPr="006855C2">
        <w:t xml:space="preserve">Considering the fact that human beings are constantly exposed to ionizing radiation through direct skin exposure, inhalation of contaminated air and ingestion of natural </w:t>
      </w:r>
      <w:proofErr w:type="spellStart"/>
      <w:r w:rsidRPr="006855C2">
        <w:t>radionuclides</w:t>
      </w:r>
      <w:proofErr w:type="spellEnd"/>
      <w:r w:rsidRPr="006855C2">
        <w:t xml:space="preserve"> and </w:t>
      </w:r>
      <w:proofErr w:type="spellStart"/>
      <w:r w:rsidRPr="006855C2">
        <w:t>Ohaji-egbema</w:t>
      </w:r>
      <w:proofErr w:type="spellEnd"/>
      <w:r w:rsidRPr="006855C2">
        <w:t xml:space="preserve"> is densely populated, industrially active and also the food basket of the entire Imo state and its environs, it is of great significance to assess the radioactivity concentration level of the area and its radiological effect.  </w:t>
      </w:r>
    </w:p>
    <w:p w:rsidR="00FC632E" w:rsidRPr="00574945" w:rsidRDefault="00FC632E" w:rsidP="00FC632E">
      <w:pPr>
        <w:rPr>
          <w:b/>
          <w:i/>
        </w:rPr>
      </w:pPr>
      <w:r w:rsidRPr="00574945">
        <w:rPr>
          <w:b/>
          <w:i/>
        </w:rPr>
        <w:t xml:space="preserve">Methodology </w:t>
      </w:r>
    </w:p>
    <w:p w:rsidR="00FC632E" w:rsidRPr="00AA32CB" w:rsidRDefault="00FC632E" w:rsidP="00FC632E">
      <w:r w:rsidRPr="00AA32CB">
        <w:t xml:space="preserve">The activity concentration of natural </w:t>
      </w:r>
      <w:proofErr w:type="spellStart"/>
      <w:r w:rsidRPr="00AA32CB">
        <w:t>radionuclides</w:t>
      </w:r>
      <w:proofErr w:type="spellEnd"/>
      <w:r w:rsidRPr="00AA32CB">
        <w:t xml:space="preserve">  (</w:t>
      </w:r>
      <w:r w:rsidRPr="00AA32CB">
        <w:rPr>
          <w:vertAlign w:val="superscript"/>
        </w:rPr>
        <w:t xml:space="preserve">226 </w:t>
      </w:r>
      <w:r w:rsidRPr="00AA32CB">
        <w:t xml:space="preserve">Ra, </w:t>
      </w:r>
      <w:r w:rsidRPr="00AA32CB">
        <w:rPr>
          <w:vertAlign w:val="superscript"/>
        </w:rPr>
        <w:t>232</w:t>
      </w:r>
      <w:r w:rsidRPr="00AA32CB">
        <w:t xml:space="preserve">Th and </w:t>
      </w:r>
      <w:r w:rsidRPr="00AA32CB">
        <w:rPr>
          <w:vertAlign w:val="superscript"/>
        </w:rPr>
        <w:t>40</w:t>
      </w:r>
      <w:r w:rsidRPr="00AA32CB">
        <w:t xml:space="preserve">K) were measured in soil samples collected from three sampling points from each of the eight communities considered (total of 24 sampling points) in </w:t>
      </w:r>
      <w:proofErr w:type="spellStart"/>
      <w:r w:rsidRPr="00AA32CB">
        <w:t>Ohaji-egbema</w:t>
      </w:r>
      <w:proofErr w:type="spellEnd"/>
      <w:r w:rsidRPr="00AA32CB">
        <w:t xml:space="preserve"> in Imo state, Nigeria. The samples were analyzed by gamma spectrometry using the </w:t>
      </w:r>
      <w:proofErr w:type="gramStart"/>
      <w:r w:rsidRPr="00AA32CB">
        <w:t>NAI(</w:t>
      </w:r>
      <w:proofErr w:type="gramEnd"/>
      <w:r w:rsidRPr="00AA32CB">
        <w:t xml:space="preserve">TI) detector. The radiological hazard on the environment and the populace due to the radiation exposure from natural </w:t>
      </w:r>
      <w:proofErr w:type="spellStart"/>
      <w:r w:rsidRPr="00AA32CB">
        <w:t>radionuclides</w:t>
      </w:r>
      <w:proofErr w:type="spellEnd"/>
      <w:r w:rsidRPr="00AA32CB">
        <w:t xml:space="preserve"> in soil samples collected from the study area was assessed.</w:t>
      </w:r>
    </w:p>
    <w:p w:rsidR="00FC632E" w:rsidRPr="00574945" w:rsidRDefault="00FC632E" w:rsidP="00FC632E">
      <w:pPr>
        <w:rPr>
          <w:b/>
        </w:rPr>
      </w:pPr>
      <w:r w:rsidRPr="00574945">
        <w:rPr>
          <w:b/>
          <w:i/>
        </w:rPr>
        <w:t>Results</w:t>
      </w:r>
    </w:p>
    <w:p w:rsidR="00FC632E" w:rsidRPr="00AA32CB" w:rsidRDefault="00FC632E" w:rsidP="00FC632E">
      <w:r w:rsidRPr="00AA32CB">
        <w:t>The average values of the Radium Equivalent (</w:t>
      </w:r>
      <w:proofErr w:type="spellStart"/>
      <w:r w:rsidRPr="00AA32CB">
        <w:t>Raeq</w:t>
      </w:r>
      <w:proofErr w:type="spellEnd"/>
      <w:r w:rsidRPr="00AA32CB">
        <w:t>), Gamma Absorbed Dose Rate (D), External Hazard Index (Hex), Annual Effective Dose Equivalent (AEDE) and Excess Life Time Cancer Risk (ELCR) were 269.41 Bqkg</w:t>
      </w:r>
      <w:r w:rsidRPr="00AA32CB">
        <w:rPr>
          <w:vertAlign w:val="superscript"/>
        </w:rPr>
        <w:t>-1</w:t>
      </w:r>
      <w:r w:rsidRPr="00AA32CB">
        <w:t xml:space="preserve">, </w:t>
      </w:r>
      <w:proofErr w:type="gramStart"/>
      <w:r w:rsidRPr="00AA32CB">
        <w:t>125.01 nGyh</w:t>
      </w:r>
      <w:r w:rsidRPr="00AA32CB">
        <w:rPr>
          <w:vertAlign w:val="superscript"/>
        </w:rPr>
        <w:t>-1</w:t>
      </w:r>
      <w:r w:rsidRPr="00AA32CB">
        <w:t>,</w:t>
      </w:r>
      <w:proofErr w:type="gramEnd"/>
      <w:r w:rsidRPr="00AA32CB">
        <w:t xml:space="preserve"> 0.68, 0.16 µSvy</w:t>
      </w:r>
      <w:r w:rsidRPr="00AA32CB">
        <w:rPr>
          <w:vertAlign w:val="superscript"/>
        </w:rPr>
        <w:t>-1</w:t>
      </w:r>
      <w:r w:rsidRPr="00AA32CB">
        <w:t xml:space="preserve"> and 0.55 respectively.</w:t>
      </w:r>
    </w:p>
    <w:p w:rsidR="00FC632E" w:rsidRDefault="00FC632E" w:rsidP="00FC632E">
      <w:pPr>
        <w:rPr>
          <w:b/>
          <w:i/>
        </w:rPr>
      </w:pPr>
    </w:p>
    <w:p w:rsidR="00FC632E" w:rsidRDefault="00FC632E" w:rsidP="00FC632E">
      <w:pPr>
        <w:rPr>
          <w:b/>
          <w:i/>
        </w:rPr>
      </w:pPr>
      <w:r w:rsidRPr="00574945">
        <w:rPr>
          <w:b/>
          <w:i/>
        </w:rPr>
        <w:t>Conclusion</w:t>
      </w:r>
    </w:p>
    <w:p w:rsidR="00FC632E" w:rsidRPr="00AA32CB" w:rsidRDefault="00FC632E" w:rsidP="00FC632E">
      <w:pPr>
        <w:rPr>
          <w:b/>
          <w:i/>
        </w:rPr>
      </w:pPr>
      <w:r w:rsidRPr="00AA32CB">
        <w:t xml:space="preserve">Although all the mean evaluated radiation hazard indices were lower than the permissible limits set by ICRP, but the values are higher in some areas were crude oil exploration is ongoing. This shows that oil and gas exploration activities in this study </w:t>
      </w:r>
      <w:r w:rsidRPr="00AA32CB">
        <w:lastRenderedPageBreak/>
        <w:t xml:space="preserve">contributed to the radiological hazard on the populace of </w:t>
      </w:r>
      <w:proofErr w:type="spellStart"/>
      <w:r w:rsidRPr="00AA32CB">
        <w:t>Ohaji-egbema</w:t>
      </w:r>
      <w:proofErr w:type="spellEnd"/>
      <w:r w:rsidRPr="00AA32CB">
        <w:t xml:space="preserve"> and its environs.</w:t>
      </w:r>
    </w:p>
    <w:p w:rsidR="00FC632E" w:rsidRPr="00A15F21" w:rsidRDefault="00FC632E" w:rsidP="00FC632E">
      <w:pPr>
        <w:rPr>
          <w:b/>
          <w:i/>
        </w:rPr>
      </w:pPr>
    </w:p>
    <w:p w:rsidR="00FC632E" w:rsidRPr="00366DB2" w:rsidRDefault="00FC632E" w:rsidP="00FC632E">
      <w:pPr>
        <w:numPr>
          <w:ilvl w:val="0"/>
          <w:numId w:val="1"/>
        </w:numPr>
        <w:jc w:val="both"/>
      </w:pPr>
      <w:r w:rsidRPr="00C44EBB">
        <w:t>Keywords</w:t>
      </w:r>
      <w:r>
        <w:t xml:space="preserve"> (3required): radionuclide, </w:t>
      </w:r>
      <w:proofErr w:type="spellStart"/>
      <w:r>
        <w:t>Ohaji-egbema</w:t>
      </w:r>
      <w:proofErr w:type="spellEnd"/>
      <w:r>
        <w:t xml:space="preserve">, radiation, hazard. </w:t>
      </w:r>
    </w:p>
    <w:p w:rsidR="00FC632E" w:rsidRDefault="00FC632E" w:rsidP="00FC632E">
      <w:pPr>
        <w:numPr>
          <w:ilvl w:val="0"/>
          <w:numId w:val="1"/>
        </w:numPr>
        <w:jc w:val="both"/>
      </w:pPr>
      <w:r>
        <w:t>Name, contact email address and phone number of presenting author:</w:t>
      </w:r>
    </w:p>
    <w:p w:rsidR="00FC632E" w:rsidRDefault="00FC632E" w:rsidP="00FC632E">
      <w:pPr>
        <w:ind w:left="720"/>
        <w:jc w:val="both"/>
      </w:pPr>
      <w:r>
        <w:t>UKEWUIHE UDOKA M</w:t>
      </w:r>
    </w:p>
    <w:p w:rsidR="00FC632E" w:rsidRDefault="00FC632E" w:rsidP="00FC632E">
      <w:pPr>
        <w:ind w:left="720"/>
        <w:jc w:val="both"/>
      </w:pPr>
      <w:hyperlink r:id="rId5" w:history="1">
        <w:r w:rsidRPr="008F7991">
          <w:rPr>
            <w:rStyle w:val="Hyperlink"/>
          </w:rPr>
          <w:t>ukewuiheudoka@futo.edu.ng</w:t>
        </w:r>
      </w:hyperlink>
    </w:p>
    <w:p w:rsidR="00FC632E" w:rsidRPr="00A96453" w:rsidRDefault="00FC632E" w:rsidP="00FC632E">
      <w:pPr>
        <w:ind w:left="720"/>
        <w:jc w:val="both"/>
      </w:pPr>
      <w:r>
        <w:t>08030970703</w:t>
      </w:r>
    </w:p>
    <w:p w:rsidR="00986D52" w:rsidRDefault="00986D52" w:rsidP="00FC632E"/>
    <w:sectPr w:rsidR="00986D52" w:rsidSect="00FC632E">
      <w:pgSz w:w="12240" w:h="15840"/>
      <w:pgMar w:top="90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276F29"/>
    <w:multiLevelType w:val="hybridMultilevel"/>
    <w:tmpl w:val="940AA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986D52"/>
    <w:rsid w:val="000B7133"/>
    <w:rsid w:val="00184497"/>
    <w:rsid w:val="001C3F26"/>
    <w:rsid w:val="00277D69"/>
    <w:rsid w:val="003C44CD"/>
    <w:rsid w:val="004D7303"/>
    <w:rsid w:val="00772462"/>
    <w:rsid w:val="00986D52"/>
    <w:rsid w:val="00AE1353"/>
    <w:rsid w:val="00BA67CE"/>
    <w:rsid w:val="00C516E5"/>
    <w:rsid w:val="00C72AF4"/>
    <w:rsid w:val="00D93ACE"/>
    <w:rsid w:val="00E2143A"/>
    <w:rsid w:val="00E577FB"/>
    <w:rsid w:val="00E864EA"/>
    <w:rsid w:val="00FA6596"/>
    <w:rsid w:val="00FC63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17345F"/>
        <w:spacing w:val="13"/>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7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C632E"/>
    <w:rPr>
      <w:color w:val="0563C1"/>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kewuiheudoka@futo.edu.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2021-11-27T01:31:00Z</dcterms:created>
  <dcterms:modified xsi:type="dcterms:W3CDTF">2021-11-27T01:33:00Z</dcterms:modified>
</cp:coreProperties>
</file>