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A08" w:rsidRPr="005B1CC4" w:rsidRDefault="00D8355B" w:rsidP="00D8355B">
      <w:pPr>
        <w:spacing w:after="0"/>
        <w:rPr>
          <w:rFonts w:asciiTheme="majorBidi" w:hAnsiTheme="majorBidi" w:cstheme="majorBidi"/>
          <w:b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sz w:val="24"/>
          <w:szCs w:val="24"/>
          <w:lang w:val="en-US"/>
        </w:rPr>
        <w:t>Radial Distribution</w:t>
      </w:r>
      <w:r w:rsidR="006E3F73">
        <w:rPr>
          <w:rFonts w:asciiTheme="majorBidi" w:hAnsiTheme="majorBidi" w:cstheme="majorBidi"/>
          <w:b/>
          <w:sz w:val="24"/>
          <w:szCs w:val="24"/>
          <w:lang w:val="en-US"/>
        </w:rPr>
        <w:t xml:space="preserve"> Functions </w:t>
      </w:r>
      <w:r w:rsidR="00081D7E">
        <w:rPr>
          <w:rFonts w:asciiTheme="majorBidi" w:hAnsiTheme="majorBidi" w:cstheme="majorBidi"/>
          <w:b/>
          <w:sz w:val="24"/>
          <w:szCs w:val="24"/>
          <w:lang w:val="en-US"/>
        </w:rPr>
        <w:t xml:space="preserve">of </w:t>
      </w:r>
      <w:proofErr w:type="spellStart"/>
      <w:r w:rsidR="00081D7E">
        <w:rPr>
          <w:rFonts w:asciiTheme="majorBidi" w:hAnsiTheme="majorBidi" w:cstheme="majorBidi"/>
          <w:b/>
          <w:sz w:val="24"/>
          <w:szCs w:val="24"/>
          <w:lang w:val="en-US"/>
        </w:rPr>
        <w:t>ZnO</w:t>
      </w:r>
      <w:proofErr w:type="spellEnd"/>
      <w:r w:rsidR="006E3F73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b/>
          <w:sz w:val="24"/>
          <w:szCs w:val="24"/>
          <w:lang w:val="en-US"/>
        </w:rPr>
        <w:t>Rocksalt</w:t>
      </w:r>
      <w:proofErr w:type="spellEnd"/>
      <w:r>
        <w:rPr>
          <w:rFonts w:asciiTheme="majorBidi" w:hAnsiTheme="majorBidi" w:cstheme="majorBidi"/>
          <w:b/>
          <w:sz w:val="24"/>
          <w:szCs w:val="24"/>
          <w:lang w:val="en-US"/>
        </w:rPr>
        <w:t xml:space="preserve"> and Zinc </w:t>
      </w:r>
      <w:proofErr w:type="gramStart"/>
      <w:r>
        <w:rPr>
          <w:rFonts w:asciiTheme="majorBidi" w:hAnsiTheme="majorBidi" w:cstheme="majorBidi"/>
          <w:b/>
          <w:sz w:val="24"/>
          <w:szCs w:val="24"/>
          <w:lang w:val="en-US"/>
        </w:rPr>
        <w:t xml:space="preserve">Blend </w:t>
      </w:r>
      <w:r w:rsidR="006E3F73">
        <w:rPr>
          <w:rFonts w:asciiTheme="majorBidi" w:hAnsiTheme="majorBidi" w:cstheme="majorBidi"/>
          <w:b/>
          <w:sz w:val="24"/>
          <w:szCs w:val="24"/>
          <w:lang w:val="en-US"/>
        </w:rPr>
        <w:t xml:space="preserve"> Type</w:t>
      </w:r>
      <w:r>
        <w:rPr>
          <w:rFonts w:asciiTheme="majorBidi" w:hAnsiTheme="majorBidi" w:cstheme="majorBidi"/>
          <w:b/>
          <w:sz w:val="24"/>
          <w:szCs w:val="24"/>
          <w:lang w:val="en-US"/>
        </w:rPr>
        <w:t>s</w:t>
      </w:r>
      <w:proofErr w:type="gramEnd"/>
      <w:r w:rsidR="00081D7E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="006E3F73">
        <w:rPr>
          <w:rFonts w:asciiTheme="majorBidi" w:hAnsiTheme="majorBidi" w:cstheme="majorBidi"/>
          <w:b/>
          <w:sz w:val="24"/>
          <w:szCs w:val="24"/>
          <w:lang w:val="en-US"/>
        </w:rPr>
        <w:t xml:space="preserve">a </w:t>
      </w:r>
      <w:r w:rsidR="00081D7E">
        <w:rPr>
          <w:rFonts w:asciiTheme="majorBidi" w:hAnsiTheme="majorBidi" w:cstheme="majorBidi"/>
          <w:b/>
          <w:sz w:val="24"/>
          <w:szCs w:val="24"/>
          <w:lang w:val="en-US"/>
        </w:rPr>
        <w:t>Molecular Dynamics Computation</w:t>
      </w:r>
    </w:p>
    <w:p w:rsidR="00B33A08" w:rsidRPr="005B1CC4" w:rsidRDefault="00B33A08" w:rsidP="00B33A08">
      <w:pPr>
        <w:spacing w:after="0"/>
        <w:jc w:val="center"/>
        <w:rPr>
          <w:rFonts w:asciiTheme="majorBidi" w:hAnsiTheme="majorBidi" w:cstheme="majorBidi"/>
          <w:b/>
          <w:sz w:val="20"/>
          <w:szCs w:val="20"/>
          <w:lang w:val="en-US"/>
        </w:rPr>
      </w:pPr>
    </w:p>
    <w:p w:rsidR="00B33A08" w:rsidRPr="00376212" w:rsidRDefault="00B33A08" w:rsidP="00C4674D">
      <w:pPr>
        <w:spacing w:after="0"/>
        <w:jc w:val="center"/>
        <w:rPr>
          <w:rFonts w:asciiTheme="majorBidi" w:hAnsiTheme="majorBidi" w:cstheme="majorBidi"/>
          <w:b/>
          <w:sz w:val="20"/>
          <w:szCs w:val="20"/>
          <w:vertAlign w:val="superscript"/>
          <w:lang w:val="fr-FR"/>
        </w:rPr>
      </w:pPr>
      <w:r w:rsidRPr="00376212">
        <w:rPr>
          <w:rFonts w:asciiTheme="majorBidi" w:hAnsiTheme="majorBidi" w:cstheme="majorBidi"/>
          <w:b/>
          <w:sz w:val="20"/>
          <w:szCs w:val="20"/>
          <w:lang w:val="fr-FR"/>
        </w:rPr>
        <w:t>Y Chergui</w:t>
      </w:r>
      <w:r w:rsidRPr="00376212">
        <w:rPr>
          <w:rFonts w:asciiTheme="majorBidi" w:hAnsiTheme="majorBidi" w:cstheme="majorBidi"/>
          <w:sz w:val="20"/>
          <w:szCs w:val="20"/>
          <w:vertAlign w:val="superscript"/>
          <w:lang w:val="fr-FR"/>
        </w:rPr>
        <w:t>1</w:t>
      </w:r>
      <w:proofErr w:type="gramStart"/>
      <w:r w:rsidR="00376212">
        <w:rPr>
          <w:rFonts w:asciiTheme="majorBidi" w:hAnsiTheme="majorBidi" w:cstheme="majorBidi"/>
          <w:sz w:val="20"/>
          <w:szCs w:val="20"/>
          <w:vertAlign w:val="superscript"/>
          <w:lang w:val="fr-FR"/>
        </w:rPr>
        <w:t>,2</w:t>
      </w:r>
      <w:proofErr w:type="gramEnd"/>
      <w:r w:rsidR="00C4674D" w:rsidRPr="00376212">
        <w:rPr>
          <w:rFonts w:asciiTheme="majorBidi" w:hAnsiTheme="majorBidi" w:cstheme="majorBidi"/>
          <w:b/>
          <w:sz w:val="20"/>
          <w:szCs w:val="20"/>
          <w:lang w:val="fr-FR"/>
        </w:rPr>
        <w:t>,</w:t>
      </w:r>
      <w:r w:rsidRPr="00376212">
        <w:rPr>
          <w:rFonts w:asciiTheme="majorBidi" w:hAnsiTheme="majorBidi" w:cstheme="majorBidi"/>
          <w:b/>
          <w:sz w:val="20"/>
          <w:szCs w:val="20"/>
          <w:lang w:val="fr-FR"/>
        </w:rPr>
        <w:t xml:space="preserve"> </w:t>
      </w:r>
      <w:r w:rsidRPr="00376212">
        <w:rPr>
          <w:rFonts w:asciiTheme="majorBidi" w:hAnsiTheme="majorBidi" w:cstheme="majorBidi"/>
          <w:b/>
          <w:bCs/>
          <w:sz w:val="20"/>
          <w:szCs w:val="20"/>
          <w:lang w:val="fr-FR"/>
        </w:rPr>
        <w:t>Ö.</w:t>
      </w:r>
      <w:r w:rsidR="00D55B06" w:rsidRPr="00376212">
        <w:rPr>
          <w:rFonts w:asciiTheme="majorBidi" w:hAnsiTheme="majorBidi" w:cstheme="majorBidi"/>
          <w:b/>
          <w:bCs/>
          <w:sz w:val="20"/>
          <w:szCs w:val="20"/>
          <w:lang w:val="fr-FR"/>
        </w:rPr>
        <w:t xml:space="preserve"> </w:t>
      </w:r>
      <w:r w:rsidRPr="00376212">
        <w:rPr>
          <w:rFonts w:asciiTheme="majorBidi" w:hAnsiTheme="majorBidi" w:cstheme="majorBidi"/>
          <w:b/>
          <w:bCs/>
          <w:sz w:val="20"/>
          <w:szCs w:val="20"/>
          <w:lang w:val="fr-FR"/>
        </w:rPr>
        <w:t>Ö</w:t>
      </w:r>
      <w:r w:rsidRPr="00376212">
        <w:rPr>
          <w:rFonts w:asciiTheme="majorBidi" w:hAnsiTheme="majorBidi" w:cstheme="majorBidi"/>
          <w:b/>
          <w:sz w:val="20"/>
          <w:szCs w:val="20"/>
          <w:lang w:val="fr-FR"/>
        </w:rPr>
        <w:t>zer</w:t>
      </w:r>
      <w:r w:rsidR="00C4674D" w:rsidRPr="00376212">
        <w:rPr>
          <w:rFonts w:asciiTheme="majorBidi" w:hAnsiTheme="majorBidi" w:cstheme="majorBidi"/>
          <w:b/>
          <w:sz w:val="20"/>
          <w:szCs w:val="20"/>
          <w:vertAlign w:val="superscript"/>
          <w:lang w:val="fr-FR"/>
        </w:rPr>
        <w:t>3</w:t>
      </w:r>
      <w:r w:rsidRPr="00376212">
        <w:rPr>
          <w:rFonts w:asciiTheme="majorBidi" w:hAnsiTheme="majorBidi" w:cstheme="majorBidi"/>
          <w:b/>
          <w:sz w:val="20"/>
          <w:szCs w:val="20"/>
          <w:lang w:val="fr-FR"/>
        </w:rPr>
        <w:t>, M J Hadley</w:t>
      </w:r>
      <w:r w:rsidR="00C4674D" w:rsidRPr="00376212">
        <w:rPr>
          <w:rFonts w:asciiTheme="majorBidi" w:hAnsiTheme="majorBidi" w:cstheme="majorBidi"/>
          <w:b/>
          <w:sz w:val="20"/>
          <w:szCs w:val="20"/>
          <w:vertAlign w:val="superscript"/>
          <w:lang w:val="fr-FR"/>
        </w:rPr>
        <w:t>4</w:t>
      </w:r>
    </w:p>
    <w:p w:rsidR="00B33A08" w:rsidRPr="00376212" w:rsidRDefault="00B33A08" w:rsidP="00B33A08">
      <w:pPr>
        <w:spacing w:after="0"/>
        <w:jc w:val="both"/>
        <w:rPr>
          <w:rFonts w:ascii="Times New Roman" w:hAnsi="Times New Roman" w:cs="Times New Roman"/>
          <w:b/>
          <w:sz w:val="16"/>
          <w:szCs w:val="16"/>
          <w:lang w:val="fr-FR"/>
        </w:rPr>
      </w:pPr>
    </w:p>
    <w:p w:rsidR="00B33A08" w:rsidRPr="00927E4E" w:rsidRDefault="00B33A08" w:rsidP="00927E4E">
      <w:pPr>
        <w:tabs>
          <w:tab w:val="left" w:pos="180"/>
        </w:tabs>
        <w:spacing w:after="0"/>
        <w:ind w:left="18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proofErr w:type="gramStart"/>
      <w:r w:rsidRPr="00927E4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27E4E">
        <w:rPr>
          <w:rFonts w:ascii="Times New Roman" w:hAnsi="Times New Roman" w:cs="Times New Roman"/>
          <w:sz w:val="20"/>
          <w:szCs w:val="20"/>
        </w:rPr>
        <w:t xml:space="preserve">Physics Department, </w:t>
      </w:r>
      <w:proofErr w:type="spellStart"/>
      <w:r w:rsidRPr="00927E4E">
        <w:rPr>
          <w:rFonts w:ascii="Times New Roman" w:hAnsi="Times New Roman" w:cs="Times New Roman"/>
          <w:sz w:val="20"/>
          <w:szCs w:val="20"/>
        </w:rPr>
        <w:t>Badji</w:t>
      </w:r>
      <w:proofErr w:type="spellEnd"/>
      <w:r w:rsidRPr="00927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27E4E">
        <w:rPr>
          <w:rFonts w:ascii="Times New Roman" w:hAnsi="Times New Roman" w:cs="Times New Roman"/>
          <w:sz w:val="20"/>
          <w:szCs w:val="20"/>
        </w:rPr>
        <w:t>Mokhtar</w:t>
      </w:r>
      <w:proofErr w:type="spellEnd"/>
      <w:r w:rsidRPr="00927E4E">
        <w:rPr>
          <w:rFonts w:ascii="Times New Roman" w:hAnsi="Times New Roman" w:cs="Times New Roman"/>
          <w:sz w:val="20"/>
          <w:szCs w:val="20"/>
        </w:rPr>
        <w:t xml:space="preserve"> University, </w:t>
      </w:r>
      <w:proofErr w:type="spellStart"/>
      <w:r w:rsidRPr="00927E4E">
        <w:rPr>
          <w:rFonts w:ascii="Times New Roman" w:hAnsi="Times New Roman" w:cs="Times New Roman"/>
          <w:sz w:val="20"/>
          <w:szCs w:val="20"/>
        </w:rPr>
        <w:t>Sidi</w:t>
      </w:r>
      <w:proofErr w:type="spellEnd"/>
      <w:r w:rsidRPr="00927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27E4E">
        <w:rPr>
          <w:rFonts w:ascii="Times New Roman" w:hAnsi="Times New Roman" w:cs="Times New Roman"/>
          <w:sz w:val="20"/>
          <w:szCs w:val="20"/>
        </w:rPr>
        <w:t>Ammar</w:t>
      </w:r>
      <w:proofErr w:type="spellEnd"/>
      <w:r w:rsidRPr="00927E4E">
        <w:rPr>
          <w:rFonts w:ascii="Times New Roman" w:hAnsi="Times New Roman" w:cs="Times New Roman"/>
          <w:sz w:val="20"/>
          <w:szCs w:val="20"/>
        </w:rPr>
        <w:t>, Annaba 23000, Algeria.</w:t>
      </w:r>
      <w:proofErr w:type="gramEnd"/>
    </w:p>
    <w:p w:rsidR="00927E4E" w:rsidRPr="00927E4E" w:rsidRDefault="00376212" w:rsidP="00376212">
      <w:pPr>
        <w:tabs>
          <w:tab w:val="left" w:pos="180"/>
        </w:tabs>
        <w:spacing w:after="0"/>
        <w:ind w:left="18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B33A08" w:rsidRPr="00927E4E">
        <w:rPr>
          <w:rFonts w:ascii="Times New Roman" w:hAnsi="Times New Roman" w:cs="Times New Roman"/>
          <w:sz w:val="20"/>
          <w:szCs w:val="20"/>
        </w:rPr>
        <w:t xml:space="preserve">IGEE Institute, University </w:t>
      </w:r>
      <w:proofErr w:type="spellStart"/>
      <w:r w:rsidR="00B33A08" w:rsidRPr="00927E4E">
        <w:rPr>
          <w:rFonts w:ascii="Times New Roman" w:hAnsi="Times New Roman" w:cs="Times New Roman"/>
          <w:sz w:val="20"/>
          <w:szCs w:val="20"/>
        </w:rPr>
        <w:t>M’Hamad</w:t>
      </w:r>
      <w:proofErr w:type="spellEnd"/>
      <w:r w:rsidR="00B33A08" w:rsidRPr="00927E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33A08" w:rsidRPr="00927E4E">
        <w:rPr>
          <w:rFonts w:ascii="Times New Roman" w:hAnsi="Times New Roman" w:cs="Times New Roman"/>
          <w:sz w:val="20"/>
          <w:szCs w:val="20"/>
        </w:rPr>
        <w:t>Bougara</w:t>
      </w:r>
      <w:proofErr w:type="spellEnd"/>
      <w:r w:rsidR="00B33A08" w:rsidRPr="00927E4E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B33A08" w:rsidRPr="00927E4E">
        <w:rPr>
          <w:rFonts w:ascii="Times New Roman" w:hAnsi="Times New Roman" w:cs="Times New Roman"/>
          <w:sz w:val="20"/>
          <w:szCs w:val="20"/>
        </w:rPr>
        <w:t>Boumerdes</w:t>
      </w:r>
      <w:proofErr w:type="spellEnd"/>
      <w:r w:rsidR="00B33A08" w:rsidRPr="00927E4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B33A08" w:rsidRPr="00927E4E">
        <w:rPr>
          <w:rFonts w:ascii="Times New Roman" w:hAnsi="Times New Roman" w:cs="Times New Roman"/>
          <w:sz w:val="20"/>
          <w:szCs w:val="20"/>
        </w:rPr>
        <w:t>Boumerdes</w:t>
      </w:r>
      <w:proofErr w:type="spellEnd"/>
      <w:r w:rsidR="00B33A08" w:rsidRPr="00927E4E">
        <w:rPr>
          <w:rFonts w:ascii="Times New Roman" w:hAnsi="Times New Roman" w:cs="Times New Roman"/>
          <w:sz w:val="20"/>
          <w:szCs w:val="20"/>
        </w:rPr>
        <w:t xml:space="preserve"> 35000 Algeria.</w:t>
      </w:r>
    </w:p>
    <w:p w:rsidR="00B33A08" w:rsidRPr="00927E4E" w:rsidRDefault="00927E4E" w:rsidP="00927E4E">
      <w:pPr>
        <w:tabs>
          <w:tab w:val="left" w:pos="180"/>
        </w:tabs>
        <w:spacing w:after="0"/>
        <w:ind w:left="18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927E4E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B33A08" w:rsidRPr="00927E4E">
        <w:rPr>
          <w:rFonts w:ascii="Times New Roman" w:hAnsi="Times New Roman" w:cs="Times New Roman"/>
          <w:sz w:val="20"/>
          <w:szCs w:val="20"/>
        </w:rPr>
        <w:t xml:space="preserve">Department of Mathematics, Faculty of Science and Art, </w:t>
      </w:r>
      <w:proofErr w:type="spellStart"/>
      <w:r w:rsidR="00B33A08" w:rsidRPr="00927E4E">
        <w:rPr>
          <w:rFonts w:ascii="Times New Roman" w:hAnsi="Times New Roman" w:cs="Times New Roman"/>
          <w:sz w:val="20"/>
          <w:szCs w:val="20"/>
        </w:rPr>
        <w:t>Kırklareli</w:t>
      </w:r>
      <w:proofErr w:type="spellEnd"/>
      <w:r w:rsidR="00B33A08" w:rsidRPr="00927E4E">
        <w:rPr>
          <w:rFonts w:ascii="Times New Roman" w:hAnsi="Times New Roman" w:cs="Times New Roman"/>
          <w:sz w:val="20"/>
          <w:szCs w:val="20"/>
        </w:rPr>
        <w:t xml:space="preserve"> University</w:t>
      </w:r>
      <w:proofErr w:type="gramStart"/>
      <w:r w:rsidR="00B33A08" w:rsidRPr="00927E4E">
        <w:rPr>
          <w:rFonts w:ascii="Times New Roman" w:hAnsi="Times New Roman" w:cs="Times New Roman"/>
          <w:sz w:val="20"/>
          <w:szCs w:val="20"/>
        </w:rPr>
        <w:t xml:space="preserve">,  </w:t>
      </w:r>
      <w:proofErr w:type="spellStart"/>
      <w:r w:rsidR="00B33A08" w:rsidRPr="00927E4E">
        <w:rPr>
          <w:rFonts w:ascii="Times New Roman" w:hAnsi="Times New Roman" w:cs="Times New Roman"/>
          <w:sz w:val="20"/>
          <w:szCs w:val="20"/>
        </w:rPr>
        <w:t>Kırklareli</w:t>
      </w:r>
      <w:proofErr w:type="spellEnd"/>
      <w:proofErr w:type="gramEnd"/>
      <w:r w:rsidR="00B33A08" w:rsidRPr="00927E4E">
        <w:rPr>
          <w:rFonts w:ascii="Times New Roman" w:hAnsi="Times New Roman" w:cs="Times New Roman"/>
          <w:sz w:val="20"/>
          <w:szCs w:val="20"/>
        </w:rPr>
        <w:t xml:space="preserve"> 39100. Turkey.</w:t>
      </w:r>
    </w:p>
    <w:p w:rsidR="00B33A08" w:rsidRPr="00927E4E" w:rsidRDefault="00927E4E" w:rsidP="00927E4E">
      <w:pPr>
        <w:tabs>
          <w:tab w:val="left" w:pos="404"/>
        </w:tabs>
        <w:spacing w:line="191" w:lineRule="exact"/>
        <w:jc w:val="both"/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  <w:proofErr w:type="gramStart"/>
      <w:r w:rsidRPr="00927E4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</w:t>
      </w:r>
      <w:r w:rsidR="00B33A08" w:rsidRPr="00927E4E">
        <w:rPr>
          <w:rFonts w:ascii="Times New Roman" w:hAnsi="Times New Roman" w:cs="Times New Roman"/>
          <w:sz w:val="20"/>
          <w:szCs w:val="20"/>
          <w:lang w:val="en-US"/>
        </w:rPr>
        <w:t xml:space="preserve">Department of Physics, University of </w:t>
      </w:r>
      <w:proofErr w:type="spellStart"/>
      <w:r w:rsidR="00B33A08" w:rsidRPr="00927E4E">
        <w:rPr>
          <w:rFonts w:ascii="Times New Roman" w:hAnsi="Times New Roman" w:cs="Times New Roman"/>
          <w:sz w:val="20"/>
          <w:szCs w:val="20"/>
          <w:lang w:val="en-US"/>
        </w:rPr>
        <w:t>Warwik</w:t>
      </w:r>
      <w:proofErr w:type="spellEnd"/>
      <w:r w:rsidR="00B33A08" w:rsidRPr="00927E4E">
        <w:rPr>
          <w:rFonts w:ascii="Times New Roman" w:hAnsi="Times New Roman" w:cs="Times New Roman"/>
          <w:sz w:val="20"/>
          <w:szCs w:val="20"/>
          <w:lang w:val="en-US"/>
        </w:rPr>
        <w:t>, Coventry CV4 7AL United</w:t>
      </w:r>
      <w:r w:rsidR="00B33A08" w:rsidRPr="00927E4E">
        <w:rPr>
          <w:rFonts w:ascii="Times New Roman" w:hAnsi="Times New Roman" w:cs="Times New Roman"/>
          <w:spacing w:val="3"/>
          <w:sz w:val="20"/>
          <w:szCs w:val="20"/>
          <w:lang w:val="en-US"/>
        </w:rPr>
        <w:t xml:space="preserve"> </w:t>
      </w:r>
      <w:r w:rsidR="00B33A08" w:rsidRPr="00927E4E">
        <w:rPr>
          <w:rFonts w:ascii="Times New Roman" w:hAnsi="Times New Roman" w:cs="Times New Roman"/>
          <w:sz w:val="20"/>
          <w:szCs w:val="20"/>
          <w:lang w:val="en-US"/>
        </w:rPr>
        <w:t>Kingdom.</w:t>
      </w:r>
      <w:proofErr w:type="gramEnd"/>
    </w:p>
    <w:p w:rsidR="00E75A4D" w:rsidRPr="005B1CC4" w:rsidRDefault="00B33A08" w:rsidP="00B33A08">
      <w:pPr>
        <w:rPr>
          <w:rStyle w:val="Lienhypertexte"/>
          <w:rFonts w:asciiTheme="majorBidi" w:eastAsia="Times New Roman" w:hAnsiTheme="majorBidi" w:cstheme="majorBidi"/>
          <w:sz w:val="18"/>
          <w:szCs w:val="18"/>
          <w:lang w:val="en-US"/>
        </w:rPr>
      </w:pPr>
      <w:r w:rsidRPr="00BD217E">
        <w:rPr>
          <w:rFonts w:asciiTheme="majorBidi" w:eastAsia="Times New Roman" w:hAnsiTheme="majorBidi" w:cstheme="majorBidi"/>
          <w:sz w:val="18"/>
          <w:szCs w:val="18"/>
          <w:lang w:val="en-US"/>
        </w:rPr>
        <w:t xml:space="preserve">*Corresponding E-mail: </w:t>
      </w:r>
      <w:hyperlink r:id="rId4" w:history="1">
        <w:r w:rsidRPr="00BD217E">
          <w:rPr>
            <w:rStyle w:val="Lienhypertexte"/>
            <w:rFonts w:asciiTheme="majorBidi" w:eastAsia="Times New Roman" w:hAnsiTheme="majorBidi" w:cstheme="majorBidi"/>
            <w:sz w:val="18"/>
            <w:szCs w:val="18"/>
            <w:lang w:val="en-US"/>
          </w:rPr>
          <w:t>y.chergui@univ-boumerdes.dz</w:t>
        </w:r>
      </w:hyperlink>
    </w:p>
    <w:p w:rsidR="008E7990" w:rsidRPr="005B1CC4" w:rsidRDefault="008E7990" w:rsidP="00B33A08">
      <w:pPr>
        <w:rPr>
          <w:rStyle w:val="Lienhypertexte"/>
          <w:rFonts w:asciiTheme="majorBidi" w:eastAsia="Times New Roman" w:hAnsiTheme="majorBidi" w:cstheme="majorBidi"/>
          <w:b/>
          <w:bCs/>
          <w:color w:val="auto"/>
          <w:sz w:val="24"/>
          <w:szCs w:val="24"/>
          <w:u w:val="none"/>
          <w:lang w:val="en-US"/>
        </w:rPr>
      </w:pPr>
      <w:r w:rsidRPr="005B1CC4">
        <w:rPr>
          <w:rStyle w:val="Lienhypertexte"/>
          <w:rFonts w:asciiTheme="majorBidi" w:eastAsia="Times New Roman" w:hAnsiTheme="majorBidi" w:cstheme="majorBidi"/>
          <w:b/>
          <w:bCs/>
          <w:color w:val="auto"/>
          <w:sz w:val="24"/>
          <w:szCs w:val="24"/>
          <w:u w:val="none"/>
          <w:lang w:val="en-US"/>
        </w:rPr>
        <w:t>Abstract</w:t>
      </w:r>
    </w:p>
    <w:p w:rsidR="008E7990" w:rsidRDefault="00934A79" w:rsidP="00D8355B">
      <w:pPr>
        <w:jc w:val="both"/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</w:pPr>
      <w:proofErr w:type="spellStart"/>
      <w:r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>Parallal</w:t>
      </w:r>
      <w:proofErr w:type="spellEnd"/>
      <w:r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 Molecular Dynamics and DL_POLY_</w:t>
      </w:r>
      <w:proofErr w:type="gramStart"/>
      <w:r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4 </w:t>
      </w:r>
      <w:r w:rsidR="00081D7E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 </w:t>
      </w:r>
      <w:r w:rsidR="00317DAD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>software</w:t>
      </w:r>
      <w:proofErr w:type="gramEnd"/>
      <w:r w:rsidR="00317DAD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 are used to analyze the pair corre</w:t>
      </w:r>
      <w:r w:rsidR="00D8355B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lation functions of </w:t>
      </w:r>
      <w:proofErr w:type="spellStart"/>
      <w:r w:rsidR="00D8355B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>ZnO</w:t>
      </w:r>
      <w:proofErr w:type="spellEnd"/>
      <w:r w:rsidR="00D8355B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 </w:t>
      </w:r>
      <w:proofErr w:type="spellStart"/>
      <w:r w:rsidR="00D8355B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>rocksalt</w:t>
      </w:r>
      <w:proofErr w:type="spellEnd"/>
      <w:r w:rsidR="00D8355B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 and zinc blend </w:t>
      </w:r>
      <w:r w:rsidR="00317DAD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 structure</w:t>
      </w:r>
      <w:r w:rsidR="00D8355B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>s</w:t>
      </w:r>
      <w:r w:rsidR="007C08DC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 under</w:t>
      </w:r>
      <w:r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 different pressures and temperatures. Our system is formed from </w:t>
      </w:r>
      <w:r w:rsidR="00D8355B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>5832</w:t>
      </w:r>
      <w:r w:rsidR="00E46505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 atoms of </w:t>
      </w:r>
      <w:proofErr w:type="spellStart"/>
      <w:r w:rsidR="00E46505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>ZnO</w:t>
      </w:r>
      <w:proofErr w:type="spellEnd"/>
      <w:r w:rsidR="00E46505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 for </w:t>
      </w:r>
      <w:proofErr w:type="spellStart"/>
      <w:r w:rsidR="00D8355B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>rocksalt</w:t>
      </w:r>
      <w:proofErr w:type="spellEnd"/>
      <w:r w:rsidR="00D8355B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 and zinc blend </w:t>
      </w:r>
      <w:r w:rsidR="00430606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, the </w:t>
      </w:r>
      <w:proofErr w:type="spellStart"/>
      <w:r w:rsidR="00430606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>interatomic</w:t>
      </w:r>
      <w:proofErr w:type="spellEnd"/>
      <w:r w:rsidR="00430606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 interactions are modeled by Coulomb-Buckingham Potential for short and long-range, the range of temperature is 300-3000K and for pressure is 0-100GPa. </w:t>
      </w:r>
      <w:r w:rsidR="00317DAD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In this work we use radial distribution function to </w:t>
      </w:r>
      <w:proofErr w:type="spellStart"/>
      <w:r w:rsidR="00317DAD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>canculate</w:t>
      </w:r>
      <w:proofErr w:type="spellEnd"/>
      <w:r w:rsidR="00317DAD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 the value of chemical bonds of Zn-Zn, Zn-O, and O-O under previous conditions of pressure and temperature. </w:t>
      </w:r>
      <w:r w:rsidR="00430606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Although no more data under previous conditions our results are in the vicinity of available experimental and theoretical information. This work is very important in </w:t>
      </w:r>
      <w:proofErr w:type="spellStart"/>
      <w:r w:rsidR="00430606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>nanoscale</w:t>
      </w:r>
      <w:proofErr w:type="spellEnd"/>
      <w:r w:rsidR="00430606">
        <w:rPr>
          <w:rStyle w:val="Lienhypertexte"/>
          <w:rFonts w:asciiTheme="majorBidi" w:eastAsia="Times New Roman" w:hAnsiTheme="majorBidi" w:cstheme="majorBidi"/>
          <w:color w:val="auto"/>
          <w:sz w:val="24"/>
          <w:szCs w:val="24"/>
          <w:u w:val="none"/>
          <w:lang w:val="en-US"/>
        </w:rPr>
        <w:t xml:space="preserve"> of time and space and in different sectors of industry.</w:t>
      </w:r>
    </w:p>
    <w:p w:rsidR="00430606" w:rsidRDefault="00430606" w:rsidP="006048A5">
      <w:pPr>
        <w:rPr>
          <w:rStyle w:val="Lienhypertexte"/>
          <w:rFonts w:asciiTheme="majorBidi" w:eastAsia="Times New Roman" w:hAnsiTheme="majorBidi" w:cstheme="majorBidi"/>
          <w:color w:val="auto"/>
          <w:sz w:val="20"/>
          <w:szCs w:val="20"/>
          <w:u w:val="none"/>
          <w:lang w:val="en-US"/>
        </w:rPr>
      </w:pPr>
      <w:r w:rsidRPr="00430606">
        <w:rPr>
          <w:rStyle w:val="Lienhypertexte"/>
          <w:rFonts w:asciiTheme="majorBidi" w:eastAsia="Times New Roman" w:hAnsiTheme="majorBidi" w:cstheme="majorBidi"/>
          <w:b/>
          <w:bCs/>
          <w:color w:val="auto"/>
          <w:sz w:val="20"/>
          <w:szCs w:val="20"/>
          <w:u w:val="none"/>
          <w:lang w:val="en-US"/>
        </w:rPr>
        <w:t>Key words:</w:t>
      </w:r>
      <w:r>
        <w:rPr>
          <w:rStyle w:val="Lienhypertexte"/>
          <w:rFonts w:asciiTheme="majorBidi" w:eastAsia="Times New Roman" w:hAnsiTheme="majorBidi" w:cstheme="majorBidi"/>
          <w:color w:val="auto"/>
          <w:sz w:val="20"/>
          <w:szCs w:val="20"/>
          <w:u w:val="none"/>
          <w:lang w:val="en-US"/>
        </w:rPr>
        <w:t xml:space="preserve"> </w:t>
      </w:r>
      <w:proofErr w:type="spellStart"/>
      <w:r>
        <w:rPr>
          <w:rStyle w:val="Lienhypertexte"/>
          <w:rFonts w:asciiTheme="majorBidi" w:eastAsia="Times New Roman" w:hAnsiTheme="majorBidi" w:cstheme="majorBidi"/>
          <w:color w:val="auto"/>
          <w:sz w:val="20"/>
          <w:szCs w:val="20"/>
          <w:u w:val="none"/>
          <w:lang w:val="en-US"/>
        </w:rPr>
        <w:t>ZnO</w:t>
      </w:r>
      <w:proofErr w:type="spellEnd"/>
      <w:r>
        <w:rPr>
          <w:rStyle w:val="Lienhypertexte"/>
          <w:rFonts w:asciiTheme="majorBidi" w:eastAsia="Times New Roman" w:hAnsiTheme="majorBidi" w:cstheme="majorBidi"/>
          <w:color w:val="auto"/>
          <w:sz w:val="20"/>
          <w:szCs w:val="20"/>
          <w:u w:val="none"/>
          <w:lang w:val="en-US"/>
        </w:rPr>
        <w:t xml:space="preserve">, pressure, temperature, </w:t>
      </w:r>
      <w:r w:rsidR="006048A5">
        <w:rPr>
          <w:rStyle w:val="Lienhypertexte"/>
          <w:rFonts w:asciiTheme="majorBidi" w:eastAsia="Times New Roman" w:hAnsiTheme="majorBidi" w:cstheme="majorBidi"/>
          <w:color w:val="auto"/>
          <w:sz w:val="20"/>
          <w:szCs w:val="20"/>
          <w:u w:val="none"/>
          <w:lang w:val="en-US"/>
        </w:rPr>
        <w:t>energy</w:t>
      </w:r>
      <w:r>
        <w:rPr>
          <w:rStyle w:val="Lienhypertexte"/>
          <w:rFonts w:asciiTheme="majorBidi" w:eastAsia="Times New Roman" w:hAnsiTheme="majorBidi" w:cstheme="majorBidi"/>
          <w:color w:val="auto"/>
          <w:sz w:val="20"/>
          <w:szCs w:val="20"/>
          <w:u w:val="none"/>
          <w:lang w:val="en-US"/>
        </w:rPr>
        <w:t>, simulation</w:t>
      </w:r>
      <w:r w:rsidR="00762D99">
        <w:rPr>
          <w:rStyle w:val="Lienhypertexte"/>
          <w:rFonts w:asciiTheme="majorBidi" w:eastAsia="Times New Roman" w:hAnsiTheme="majorBidi" w:cstheme="majorBidi"/>
          <w:color w:val="auto"/>
          <w:sz w:val="20"/>
          <w:szCs w:val="20"/>
          <w:u w:val="none"/>
          <w:lang w:val="en-US"/>
        </w:rPr>
        <w:t>, MD</w:t>
      </w:r>
    </w:p>
    <w:p w:rsidR="000C0DB1" w:rsidRDefault="000C0DB1" w:rsidP="00B33A08">
      <w:pPr>
        <w:rPr>
          <w:rStyle w:val="Lienhypertexte"/>
          <w:rFonts w:asciiTheme="majorBidi" w:eastAsia="Times New Roman" w:hAnsiTheme="majorBidi" w:cstheme="majorBidi"/>
          <w:color w:val="auto"/>
          <w:sz w:val="20"/>
          <w:szCs w:val="20"/>
          <w:u w:val="none"/>
          <w:lang w:val="en-US"/>
        </w:rPr>
      </w:pPr>
    </w:p>
    <w:p w:rsidR="000C0DB1" w:rsidRDefault="000C0DB1" w:rsidP="000C0DB1">
      <w:pPr>
        <w:jc w:val="both"/>
        <w:rPr>
          <w:b/>
        </w:rPr>
      </w:pPr>
      <w:r>
        <w:rPr>
          <w:noProof/>
          <w:lang w:val="en-US"/>
        </w:rPr>
        <w:drawing>
          <wp:inline distT="0" distB="0" distL="0" distR="0">
            <wp:extent cx="1543050" cy="1485900"/>
            <wp:effectExtent l="19050" t="0" r="0" b="0"/>
            <wp:docPr id="2" name="Image 1" descr="C:\Users\yahia\Desktop\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yahia\Desktop\2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>Biography</w:t>
      </w:r>
    </w:p>
    <w:p w:rsidR="000C0DB1" w:rsidRDefault="000C0DB1" w:rsidP="000C0DB1">
      <w:pPr>
        <w:jc w:val="both"/>
        <w:rPr>
          <w:b/>
        </w:rPr>
      </w:pPr>
    </w:p>
    <w:p w:rsidR="000C0DB1" w:rsidRDefault="000C0DB1" w:rsidP="000C0DB1">
      <w:pPr>
        <w:jc w:val="both"/>
      </w:pPr>
      <w:r>
        <w:t xml:space="preserve">Yahia CHERGUI is an assistant Professor in Electrical &amp; Electronics Engineering Institute, </w:t>
      </w:r>
      <w:proofErr w:type="spellStart"/>
      <w:r>
        <w:t>Boumerdes</w:t>
      </w:r>
      <w:proofErr w:type="spellEnd"/>
      <w:r>
        <w:t xml:space="preserve"> Algeria. He has completed his PhD from </w:t>
      </w:r>
      <w:proofErr w:type="spellStart"/>
      <w:r>
        <w:t>Badji</w:t>
      </w:r>
      <w:proofErr w:type="spellEnd"/>
      <w:r>
        <w:t xml:space="preserve"> </w:t>
      </w:r>
      <w:proofErr w:type="spellStart"/>
      <w:r>
        <w:t>Mokhtar</w:t>
      </w:r>
      <w:proofErr w:type="spellEnd"/>
      <w:r>
        <w:t xml:space="preserve"> University in Annaba, Algeria.</w:t>
      </w:r>
      <w:r w:rsidRPr="00AD3D17">
        <w:t xml:space="preserve"> </w:t>
      </w:r>
      <w:r>
        <w:t xml:space="preserve">He did all his PhD work in Cardiff University in UK. His research field is </w:t>
      </w:r>
      <w:proofErr w:type="gramStart"/>
      <w:r>
        <w:t>Physics(</w:t>
      </w:r>
      <w:proofErr w:type="gramEnd"/>
      <w:r>
        <w:t xml:space="preserve">condensed matter, and soft matter simulation by molecular dynamics). He has many published articles and international conferences. He has been serving as a referee with condensed matter journal (IOP), Energy journal (Elsevier), </w:t>
      </w:r>
      <w:proofErr w:type="gramStart"/>
      <w:r>
        <w:t xml:space="preserve">and </w:t>
      </w:r>
      <w:r w:rsidRPr="0089290B">
        <w:rPr>
          <w:rFonts w:ascii="Arial" w:hAnsi="Arial" w:cs="Arial"/>
        </w:rPr>
        <w:t> </w:t>
      </w:r>
      <w:r w:rsidRPr="0089290B">
        <w:rPr>
          <w:rFonts w:ascii="Arial" w:hAnsi="Arial" w:cs="Arial"/>
          <w:i/>
          <w:iCs/>
        </w:rPr>
        <w:t>American</w:t>
      </w:r>
      <w:proofErr w:type="gramEnd"/>
      <w:r w:rsidRPr="0089290B">
        <w:rPr>
          <w:rFonts w:ascii="Arial" w:hAnsi="Arial" w:cs="Arial"/>
          <w:i/>
          <w:iCs/>
        </w:rPr>
        <w:t xml:space="preserve"> Journal of Modern Physics</w:t>
      </w:r>
      <w:r>
        <w:rPr>
          <w:rFonts w:ascii="Arial" w:hAnsi="Arial" w:cs="Arial"/>
          <w:i/>
          <w:iCs/>
        </w:rPr>
        <w:t>.</w:t>
      </w:r>
    </w:p>
    <w:p w:rsidR="000C0DB1" w:rsidRPr="000C0DB1" w:rsidRDefault="000C0DB1" w:rsidP="00B33A08">
      <w:pPr>
        <w:rPr>
          <w:rStyle w:val="Lienhypertexte"/>
          <w:rFonts w:asciiTheme="majorBidi" w:eastAsia="Times New Roman" w:hAnsiTheme="majorBidi" w:cstheme="majorBidi"/>
          <w:color w:val="auto"/>
          <w:sz w:val="20"/>
          <w:szCs w:val="20"/>
          <w:u w:val="none"/>
        </w:rPr>
      </w:pPr>
    </w:p>
    <w:p w:rsidR="008E7990" w:rsidRPr="008E7990" w:rsidRDefault="008E7990" w:rsidP="00B33A08">
      <w:pPr>
        <w:rPr>
          <w:b/>
          <w:bCs/>
        </w:rPr>
      </w:pPr>
    </w:p>
    <w:sectPr w:rsidR="008E7990" w:rsidRPr="008E7990" w:rsidSect="00E75A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B33A08"/>
    <w:rsid w:val="0001131C"/>
    <w:rsid w:val="00081D7E"/>
    <w:rsid w:val="000C0DB1"/>
    <w:rsid w:val="000D3F0D"/>
    <w:rsid w:val="002E5810"/>
    <w:rsid w:val="00317DAD"/>
    <w:rsid w:val="00331A7C"/>
    <w:rsid w:val="00376212"/>
    <w:rsid w:val="00395A86"/>
    <w:rsid w:val="00430606"/>
    <w:rsid w:val="00497868"/>
    <w:rsid w:val="004E1554"/>
    <w:rsid w:val="005B1CC4"/>
    <w:rsid w:val="006048A5"/>
    <w:rsid w:val="006E36AE"/>
    <w:rsid w:val="006E3F73"/>
    <w:rsid w:val="0073463C"/>
    <w:rsid w:val="00762D99"/>
    <w:rsid w:val="007C08DC"/>
    <w:rsid w:val="00810447"/>
    <w:rsid w:val="008E148E"/>
    <w:rsid w:val="008E7990"/>
    <w:rsid w:val="00914860"/>
    <w:rsid w:val="00927E4E"/>
    <w:rsid w:val="00934A79"/>
    <w:rsid w:val="00987C02"/>
    <w:rsid w:val="009A468E"/>
    <w:rsid w:val="009D1F9C"/>
    <w:rsid w:val="00B22DDA"/>
    <w:rsid w:val="00B33A08"/>
    <w:rsid w:val="00B85B26"/>
    <w:rsid w:val="00C3424A"/>
    <w:rsid w:val="00C4674D"/>
    <w:rsid w:val="00C84B3D"/>
    <w:rsid w:val="00D219D8"/>
    <w:rsid w:val="00D55B06"/>
    <w:rsid w:val="00D8355B"/>
    <w:rsid w:val="00E46505"/>
    <w:rsid w:val="00E75A4D"/>
    <w:rsid w:val="00EB5776"/>
    <w:rsid w:val="00F335A9"/>
    <w:rsid w:val="00F545A0"/>
    <w:rsid w:val="00FC0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A08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33A08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C0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0DB1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y.chergui@univ-boumerdes.dz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yahia</dc:creator>
  <cp:lastModifiedBy>yahia</cp:lastModifiedBy>
  <cp:revision>41</cp:revision>
  <dcterms:created xsi:type="dcterms:W3CDTF">2021-07-26T09:08:00Z</dcterms:created>
  <dcterms:modified xsi:type="dcterms:W3CDTF">2021-09-16T08:42:00Z</dcterms:modified>
</cp:coreProperties>
</file>