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Development and Characterization of an Aptameter for Real Time Measurement og IgG-B and IgG-TF1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Shelby A. Copeland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 Jude Children's Research Hospital 0 Bush St, San Francisco, CA 94104.</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selective aptameter has been developed for measuring the electrochemical potential of water in acidic environment of dog cells infected with IgG- immunoglobulin B. The highest value that has been determined in an electrochemical potential which corresponds to pH &gt; 14. Under this conditions, the simulated experiments using SIGMAPLOT 4.0 has demonstrated the ability of the aptameter to measure the electrochemical potential of living cells in acidic conditions. The next step in the investigation includes the development of the aptameter to measure the electrochemical potential in basic condirions with pH &lt; 1 using rat cells infected with IgGimmunoglobulin-TF1.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