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CED" w:rsidRDefault="00E72CED" w:rsidP="00E72CED">
      <w:pPr>
        <w:rPr>
          <w:rFonts w:hint="cs"/>
          <w:b/>
          <w:bCs/>
        </w:rPr>
      </w:pPr>
    </w:p>
    <w:p w:rsidR="00E72CED" w:rsidRPr="00100581" w:rsidRDefault="00E72CED" w:rsidP="00E72CED">
      <w:pPr>
        <w:rPr>
          <w:b/>
          <w:bCs/>
          <w:rtl/>
        </w:rPr>
      </w:pPr>
      <w:r w:rsidRPr="00037D4D">
        <w:rPr>
          <w:b/>
          <w:bCs/>
        </w:rPr>
        <w:t>Effect of Electric field strengths on Coalescence of Water in crude oil droplets Separation of water from crude oil</w:t>
      </w:r>
      <w:r>
        <w:rPr>
          <w:b/>
          <w:bCs/>
        </w:rPr>
        <w:t xml:space="preserve"> emulsion)</w:t>
      </w:r>
      <w:r w:rsidRPr="00037D4D">
        <w:rPr>
          <w:rFonts w:cs="Times New Roman" w:hint="cs"/>
          <w:b/>
          <w:bCs/>
          <w:rtl/>
        </w:rPr>
        <w:t>)</w:t>
      </w:r>
    </w:p>
    <w:p w:rsidR="00E72CED" w:rsidRPr="00765D57" w:rsidRDefault="00E72CED" w:rsidP="00E72CED">
      <w:pPr>
        <w:spacing w:after="0" w:line="240" w:lineRule="auto"/>
        <w:rPr>
          <w:sz w:val="20"/>
          <w:szCs w:val="20"/>
          <w:vertAlign w:val="superscript"/>
          <w:rtl/>
        </w:rPr>
      </w:pPr>
      <w:proofErr w:type="spellStart"/>
      <w:r>
        <w:rPr>
          <w:sz w:val="20"/>
          <w:szCs w:val="20"/>
        </w:rPr>
        <w:t>Khalil</w:t>
      </w:r>
      <w:proofErr w:type="spellEnd"/>
      <w:r>
        <w:rPr>
          <w:sz w:val="20"/>
          <w:szCs w:val="20"/>
        </w:rPr>
        <w:t xml:space="preserve"> Ali Alpelekeya</w:t>
      </w:r>
      <w:r>
        <w:rPr>
          <w:sz w:val="20"/>
          <w:szCs w:val="20"/>
          <w:vertAlign w:val="superscript"/>
        </w:rPr>
        <w:t>1,2</w:t>
      </w:r>
    </w:p>
    <w:p w:rsidR="00E72CED" w:rsidRDefault="00E72CED" w:rsidP="00E72CED">
      <w:pPr>
        <w:spacing w:after="0" w:line="240" w:lineRule="auto"/>
        <w:rPr>
          <w:sz w:val="20"/>
          <w:szCs w:val="20"/>
          <w:rtl/>
        </w:rPr>
      </w:pPr>
      <w:r>
        <w:rPr>
          <w:sz w:val="20"/>
          <w:szCs w:val="20"/>
        </w:rPr>
        <w:t xml:space="preserve">1. </w:t>
      </w:r>
      <w:proofErr w:type="spellStart"/>
      <w:r>
        <w:rPr>
          <w:sz w:val="20"/>
          <w:szCs w:val="20"/>
        </w:rPr>
        <w:t>Technicaladvisor</w:t>
      </w:r>
      <w:proofErr w:type="spellEnd"/>
      <w:r>
        <w:rPr>
          <w:sz w:val="20"/>
          <w:szCs w:val="20"/>
        </w:rPr>
        <w:t xml:space="preserve">, </w:t>
      </w:r>
      <w:proofErr w:type="spellStart"/>
      <w:r>
        <w:rPr>
          <w:sz w:val="20"/>
          <w:szCs w:val="20"/>
        </w:rPr>
        <w:t>Jowfe</w:t>
      </w:r>
      <w:proofErr w:type="spellEnd"/>
      <w:r>
        <w:rPr>
          <w:sz w:val="20"/>
          <w:szCs w:val="20"/>
        </w:rPr>
        <w:t xml:space="preserve"> Oil Company, Benghazi, Libya</w:t>
      </w:r>
    </w:p>
    <w:p w:rsidR="00E72CED" w:rsidRDefault="00E72CED" w:rsidP="00E72CED">
      <w:pPr>
        <w:spacing w:after="0" w:line="240" w:lineRule="auto"/>
        <w:rPr>
          <w:sz w:val="20"/>
          <w:szCs w:val="20"/>
        </w:rPr>
      </w:pPr>
      <w:r>
        <w:rPr>
          <w:sz w:val="20"/>
          <w:szCs w:val="20"/>
        </w:rPr>
        <w:t xml:space="preserve">2. Adjunct faculty, University of </w:t>
      </w:r>
      <w:proofErr w:type="spellStart"/>
      <w:r>
        <w:rPr>
          <w:sz w:val="20"/>
          <w:szCs w:val="20"/>
        </w:rPr>
        <w:t>Benghazi,Benghazi</w:t>
      </w:r>
      <w:proofErr w:type="spellEnd"/>
      <w:r>
        <w:rPr>
          <w:sz w:val="20"/>
          <w:szCs w:val="20"/>
        </w:rPr>
        <w:t>, Libya</w:t>
      </w:r>
    </w:p>
    <w:p w:rsidR="00E72CED" w:rsidRDefault="00E72CED" w:rsidP="00E72CED">
      <w:pPr>
        <w:spacing w:after="0" w:line="240" w:lineRule="auto"/>
        <w:rPr>
          <w:sz w:val="20"/>
          <w:szCs w:val="20"/>
        </w:rPr>
      </w:pPr>
    </w:p>
    <w:p w:rsidR="00E72CED" w:rsidRDefault="00E72CED" w:rsidP="00E72CED">
      <w:pPr>
        <w:spacing w:after="0" w:line="240" w:lineRule="auto"/>
        <w:jc w:val="right"/>
        <w:rPr>
          <w:sz w:val="20"/>
          <w:szCs w:val="20"/>
        </w:rPr>
      </w:pPr>
    </w:p>
    <w:p w:rsidR="00E72CED" w:rsidRPr="00C45F53" w:rsidRDefault="00E72CED" w:rsidP="00E72CED">
      <w:pPr>
        <w:spacing w:after="0" w:line="240" w:lineRule="auto"/>
        <w:ind w:left="7200"/>
        <w:jc w:val="right"/>
        <w:rPr>
          <w:b/>
          <w:bCs/>
          <w:rtl/>
        </w:rPr>
      </w:pPr>
      <w:r w:rsidRPr="00C45F53">
        <w:rPr>
          <w:b/>
          <w:bCs/>
        </w:rPr>
        <w:t>Abstract</w:t>
      </w:r>
    </w:p>
    <w:p w:rsidR="00E72CED" w:rsidRDefault="00E72CED" w:rsidP="00E72CED">
      <w:pPr>
        <w:spacing w:after="0" w:line="240" w:lineRule="auto"/>
        <w:jc w:val="right"/>
        <w:rPr>
          <w:rtl/>
        </w:rPr>
      </w:pPr>
      <w:r>
        <w:t>Crude oil and water are produced together in the production of crude oil. The reduction of water levels in the crude oil is essential to meet pipeline and export specifications. Several gravitational, thermal, mechanical, and chemical treatment   methods are used to minimize the water levels associated with oil, but when the emulsion is formed between oil and water; such as water-in-oil emulsion, the process for separating one from each other is difficult. This is because of stabilization of water droplet inside of the oil. Electrostatic separation is found to be the optimum technology to overcome the interfacial active surface of the oil around water droplet. In this work, the water droplets coalescing process was observed under the application of electric field. The coalescing rates were proportionally increased with the increasing of the electric strengths.</w:t>
      </w:r>
    </w:p>
    <w:p w:rsidR="0046197B" w:rsidRDefault="00E72CED" w:rsidP="00E72CED">
      <w:pPr>
        <w:jc w:val="right"/>
        <w:rPr>
          <w:lang w:bidi="ar-LY"/>
        </w:rPr>
      </w:pPr>
      <w:r>
        <w:rPr>
          <w:lang w:bidi="ar-LY"/>
        </w:rPr>
        <w:t xml:space="preserve">The increasing of the coalescing rates has a positive effect on the degree of separation of water from crude oil.  </w:t>
      </w:r>
    </w:p>
    <w:p w:rsidR="0046197B" w:rsidRDefault="0046197B" w:rsidP="0046197B">
      <w:pPr>
        <w:jc w:val="both"/>
        <w:rPr>
          <w:rFonts w:hint="cs"/>
          <w:color w:val="000000"/>
        </w:rPr>
      </w:pPr>
    </w:p>
    <w:p w:rsidR="0046197B" w:rsidRDefault="0046197B" w:rsidP="0046197B">
      <w:pPr>
        <w:jc w:val="right"/>
        <w:rPr>
          <w:rFonts w:hint="cs"/>
          <w:b/>
          <w:rtl/>
        </w:rPr>
      </w:pPr>
      <w:r>
        <w:rPr>
          <w:b/>
        </w:rPr>
        <w:t>Biography</w:t>
      </w:r>
    </w:p>
    <w:p w:rsidR="0046197B" w:rsidRPr="008A690F" w:rsidRDefault="0046197B" w:rsidP="0046197B">
      <w:pPr>
        <w:jc w:val="right"/>
        <w:rPr>
          <w:b/>
          <w:lang w:val="en-NZ"/>
        </w:rPr>
      </w:pPr>
      <w:proofErr w:type="spellStart"/>
      <w:r>
        <w:t>Alpelekeya</w:t>
      </w:r>
      <w:proofErr w:type="spellEnd"/>
      <w:r>
        <w:t xml:space="preserve"> has completed his Master in 2002 from  University of Bradford . He is the technical advisor  of  </w:t>
      </w:r>
      <w:proofErr w:type="spellStart"/>
      <w:r>
        <w:t>Jowfe</w:t>
      </w:r>
      <w:proofErr w:type="spellEnd"/>
      <w:r>
        <w:t xml:space="preserve"> Oil Technology and adjunct </w:t>
      </w:r>
      <w:proofErr w:type="spellStart"/>
      <w:r>
        <w:t>faculity</w:t>
      </w:r>
      <w:proofErr w:type="spellEnd"/>
      <w:r>
        <w:t xml:space="preserve"> at </w:t>
      </w:r>
      <w:proofErr w:type="spellStart"/>
      <w:r>
        <w:t>Univesity</w:t>
      </w:r>
      <w:proofErr w:type="spellEnd"/>
      <w:r>
        <w:t xml:space="preserve"> of Benghazi. He has published more than 3 papers in reputed journals and conferences.</w:t>
      </w:r>
      <w:r>
        <w:tab/>
      </w:r>
      <w:r>
        <w:br/>
      </w:r>
      <w:r w:rsidRPr="008A690F">
        <w:rPr>
          <w:b/>
          <w:lang w:val="en-NZ"/>
        </w:rPr>
        <w:t xml:space="preserve">Presenting author details </w:t>
      </w:r>
      <w:r w:rsidRPr="008A690F">
        <w:rPr>
          <w:b/>
          <w:lang w:val="en-NZ"/>
        </w:rPr>
        <w:br/>
      </w:r>
      <w:r w:rsidRPr="008A690F">
        <w:rPr>
          <w:lang w:val="en-NZ"/>
        </w:rPr>
        <w:t>Full name:</w:t>
      </w:r>
      <w:r>
        <w:rPr>
          <w:lang w:val="en-NZ"/>
        </w:rPr>
        <w:t xml:space="preserve"> </w:t>
      </w:r>
      <w:proofErr w:type="spellStart"/>
      <w:r>
        <w:rPr>
          <w:lang w:val="en-NZ"/>
        </w:rPr>
        <w:t>Khalil</w:t>
      </w:r>
      <w:proofErr w:type="spellEnd"/>
      <w:r>
        <w:rPr>
          <w:lang w:val="en-NZ"/>
        </w:rPr>
        <w:t xml:space="preserve"> Ali </w:t>
      </w:r>
      <w:proofErr w:type="spellStart"/>
      <w:r>
        <w:rPr>
          <w:lang w:val="en-NZ"/>
        </w:rPr>
        <w:t>Alpelekeya</w:t>
      </w:r>
      <w:proofErr w:type="spellEnd"/>
      <w:r w:rsidRPr="008A690F">
        <w:rPr>
          <w:lang w:val="en-NZ"/>
        </w:rPr>
        <w:t xml:space="preserve"> </w:t>
      </w:r>
      <w:r w:rsidRPr="008A690F">
        <w:rPr>
          <w:lang w:val="en-NZ"/>
        </w:rPr>
        <w:br/>
        <w:t>Contact number:</w:t>
      </w:r>
      <w:r>
        <w:rPr>
          <w:lang w:val="en-NZ"/>
        </w:rPr>
        <w:t xml:space="preserve"> 00218926743950 (alpelekeya@yahoo.com)</w:t>
      </w:r>
      <w:r w:rsidRPr="008A690F">
        <w:rPr>
          <w:lang w:val="en-NZ"/>
        </w:rPr>
        <w:br/>
        <w:t>Twitter account:</w:t>
      </w:r>
      <w:r w:rsidR="00374A69">
        <w:rPr>
          <w:lang w:val="en-NZ"/>
        </w:rPr>
        <w:t xml:space="preserve"> </w:t>
      </w:r>
      <w:proofErr w:type="spellStart"/>
      <w:r w:rsidR="00374A69">
        <w:rPr>
          <w:lang w:val="en-NZ"/>
        </w:rPr>
        <w:t>Khalil</w:t>
      </w:r>
      <w:proofErr w:type="spellEnd"/>
      <w:r w:rsidR="00374A69">
        <w:rPr>
          <w:lang w:val="en-NZ"/>
        </w:rPr>
        <w:t xml:space="preserve"> Alpelekeya</w:t>
      </w:r>
      <w:r w:rsidRPr="008A690F">
        <w:rPr>
          <w:lang w:val="en-NZ"/>
        </w:rPr>
        <w:br/>
        <w:t>Linked In account:</w:t>
      </w:r>
      <w:r>
        <w:rPr>
          <w:lang w:val="en-NZ"/>
        </w:rPr>
        <w:t xml:space="preserve"> </w:t>
      </w:r>
      <w:r w:rsidR="000A1726">
        <w:rPr>
          <w:lang w:val="en-NZ"/>
        </w:rPr>
        <w:t xml:space="preserve"> </w:t>
      </w:r>
      <w:proofErr w:type="spellStart"/>
      <w:r w:rsidR="000A1726">
        <w:rPr>
          <w:lang w:val="en-NZ"/>
        </w:rPr>
        <w:t>khalil</w:t>
      </w:r>
      <w:proofErr w:type="spellEnd"/>
      <w:r w:rsidR="000A1726">
        <w:rPr>
          <w:lang w:val="en-NZ"/>
        </w:rPr>
        <w:t xml:space="preserve"> </w:t>
      </w:r>
      <w:proofErr w:type="spellStart"/>
      <w:r w:rsidR="000A1726">
        <w:rPr>
          <w:lang w:val="en-NZ"/>
        </w:rPr>
        <w:t>Alpelekeya</w:t>
      </w:r>
      <w:proofErr w:type="spellEnd"/>
    </w:p>
    <w:p w:rsidR="0046197B" w:rsidRDefault="0046197B" w:rsidP="0046197B">
      <w:pPr>
        <w:autoSpaceDE w:val="0"/>
        <w:autoSpaceDN w:val="0"/>
        <w:adjustRightInd w:val="0"/>
        <w:jc w:val="right"/>
        <w:rPr>
          <w:lang w:val="en-NZ"/>
        </w:rPr>
      </w:pPr>
      <w:r w:rsidRPr="008A690F">
        <w:rPr>
          <w:lang w:val="en-NZ"/>
        </w:rPr>
        <w:t>Session name/ number:</w:t>
      </w:r>
      <w:r w:rsidRPr="008A690F">
        <w:rPr>
          <w:lang w:val="en-NZ"/>
        </w:rPr>
        <w:br/>
        <w:t>Category: (Oral presentation/ Poster presentation)</w:t>
      </w:r>
      <w:r>
        <w:rPr>
          <w:lang w:val="en-NZ"/>
        </w:rPr>
        <w:t xml:space="preserve"> ( Up to you) </w:t>
      </w:r>
      <w:r>
        <w:rPr>
          <w:lang w:val="en-NZ"/>
        </w:rPr>
        <w:br/>
      </w:r>
    </w:p>
    <w:p w:rsidR="0046197B" w:rsidRDefault="0046197B" w:rsidP="0046197B">
      <w:pPr>
        <w:autoSpaceDE w:val="0"/>
        <w:autoSpaceDN w:val="0"/>
        <w:adjustRightInd w:val="0"/>
        <w:jc w:val="right"/>
        <w:rPr>
          <w:lang w:val="en-NZ"/>
        </w:rPr>
      </w:pPr>
    </w:p>
    <w:p w:rsidR="0046197B" w:rsidRDefault="0046197B" w:rsidP="0046197B">
      <w:pPr>
        <w:autoSpaceDE w:val="0"/>
        <w:autoSpaceDN w:val="0"/>
        <w:adjustRightInd w:val="0"/>
        <w:jc w:val="right"/>
        <w:rPr>
          <w:lang w:val="en-NZ"/>
        </w:rPr>
      </w:pPr>
    </w:p>
    <w:p w:rsidR="0046197B" w:rsidRDefault="0046197B" w:rsidP="0046197B">
      <w:pPr>
        <w:autoSpaceDE w:val="0"/>
        <w:autoSpaceDN w:val="0"/>
        <w:adjustRightInd w:val="0"/>
        <w:jc w:val="right"/>
        <w:rPr>
          <w:lang w:val="en-NZ"/>
        </w:rPr>
      </w:pPr>
    </w:p>
    <w:p w:rsidR="007A364F" w:rsidRDefault="00E72CED" w:rsidP="0046197B">
      <w:pPr>
        <w:jc w:val="right"/>
      </w:pPr>
      <w:r>
        <w:rPr>
          <w:lang w:bidi="ar-LY"/>
        </w:rPr>
        <w:t xml:space="preserve">                                                      </w:t>
      </w:r>
    </w:p>
    <w:sectPr w:rsidR="007A364F" w:rsidSect="00EE342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defaultTabStop w:val="720"/>
  <w:characterSpacingControl w:val="doNotCompress"/>
  <w:compat/>
  <w:rsids>
    <w:rsidRoot w:val="00E72CED"/>
    <w:rsid w:val="000A1726"/>
    <w:rsid w:val="00374A69"/>
    <w:rsid w:val="0046197B"/>
    <w:rsid w:val="007A364F"/>
    <w:rsid w:val="00D5124C"/>
    <w:rsid w:val="00E72CED"/>
    <w:rsid w:val="00EE342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CED"/>
    <w:pPr>
      <w:bidi/>
      <w:jc w:val="center"/>
    </w:pPr>
    <w:rPr>
      <w:rFonts w:asciiTheme="majorBidi" w:hAnsiTheme="majorBid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278</Words>
  <Characters>1585</Characters>
  <Application>Microsoft Office Word</Application>
  <DocSecurity>0</DocSecurity>
  <Lines>13</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2019-02-16T09:56:00Z</dcterms:created>
  <dcterms:modified xsi:type="dcterms:W3CDTF">2019-02-16T10:14:00Z</dcterms:modified>
</cp:coreProperties>
</file>