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EBE4A3" w14:textId="22654C77" w:rsidR="00F018F3" w:rsidRDefault="00F018F3" w:rsidP="00FC44EE">
      <w:pPr>
        <w:jc w:val="right"/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noProof/>
          <w:color w:val="000000"/>
          <w:sz w:val="28"/>
          <w:szCs w:val="28"/>
        </w:rPr>
        <w:drawing>
          <wp:inline distT="0" distB="0" distL="0" distR="0" wp14:anchorId="32CFEBB8" wp14:editId="378E7F25">
            <wp:extent cx="1250021" cy="1685391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nna navarro SC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859" cy="1722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34D1B" w14:textId="77777777" w:rsidR="00FC44EE" w:rsidRDefault="00FC44EE" w:rsidP="0077242D">
      <w:pPr>
        <w:rPr>
          <w:rFonts w:eastAsia="MS PGothic"/>
          <w:b/>
          <w:color w:val="000000"/>
          <w:sz w:val="28"/>
          <w:szCs w:val="28"/>
        </w:rPr>
      </w:pPr>
    </w:p>
    <w:p w14:paraId="28C81741" w14:textId="208AE86C" w:rsidR="0077242D" w:rsidRPr="00FC44EE" w:rsidRDefault="0077242D" w:rsidP="0077242D">
      <w:pPr>
        <w:rPr>
          <w:bCs/>
          <w:color w:val="000000" w:themeColor="text1"/>
        </w:rPr>
      </w:pPr>
      <w:r w:rsidRPr="00FC44EE">
        <w:rPr>
          <w:rFonts w:eastAsia="MS PGothic"/>
          <w:b/>
          <w:color w:val="000000"/>
        </w:rPr>
        <w:t xml:space="preserve">Title: </w:t>
      </w:r>
      <w:r w:rsidRPr="00FC44EE">
        <w:rPr>
          <w:bCs/>
          <w:color w:val="000000" w:themeColor="text1"/>
        </w:rPr>
        <w:t xml:space="preserve">The </w:t>
      </w:r>
      <w:proofErr w:type="spellStart"/>
      <w:r w:rsidRPr="00FC44EE">
        <w:rPr>
          <w:bCs/>
          <w:color w:val="000000" w:themeColor="text1"/>
        </w:rPr>
        <w:t>Association</w:t>
      </w:r>
      <w:proofErr w:type="spellEnd"/>
      <w:r w:rsidRPr="00FC44EE">
        <w:rPr>
          <w:bCs/>
          <w:color w:val="000000" w:themeColor="text1"/>
        </w:rPr>
        <w:t xml:space="preserve"> of </w:t>
      </w:r>
      <w:proofErr w:type="spellStart"/>
      <w:r w:rsidRPr="00FC44EE">
        <w:rPr>
          <w:bCs/>
          <w:color w:val="000000" w:themeColor="text1"/>
        </w:rPr>
        <w:t>Sociodemographic</w:t>
      </w:r>
      <w:proofErr w:type="spellEnd"/>
      <w:r w:rsidRPr="00FC44EE">
        <w:rPr>
          <w:bCs/>
          <w:color w:val="000000" w:themeColor="text1"/>
        </w:rPr>
        <w:t xml:space="preserve"> </w:t>
      </w:r>
      <w:proofErr w:type="spellStart"/>
      <w:r w:rsidRPr="00FC44EE">
        <w:rPr>
          <w:bCs/>
          <w:color w:val="000000" w:themeColor="text1"/>
        </w:rPr>
        <w:t>Profile</w:t>
      </w:r>
      <w:proofErr w:type="spellEnd"/>
      <w:r w:rsidRPr="00FC44EE">
        <w:rPr>
          <w:bCs/>
          <w:color w:val="000000" w:themeColor="text1"/>
        </w:rPr>
        <w:t xml:space="preserve">, </w:t>
      </w:r>
      <w:proofErr w:type="spellStart"/>
      <w:r w:rsidRPr="00FC44EE">
        <w:rPr>
          <w:bCs/>
          <w:color w:val="000000" w:themeColor="text1"/>
        </w:rPr>
        <w:t>Parental</w:t>
      </w:r>
      <w:proofErr w:type="spellEnd"/>
      <w:r w:rsidRPr="00FC44EE">
        <w:rPr>
          <w:bCs/>
          <w:color w:val="000000" w:themeColor="text1"/>
        </w:rPr>
        <w:t xml:space="preserve"> </w:t>
      </w:r>
      <w:proofErr w:type="spellStart"/>
      <w:r w:rsidRPr="00FC44EE">
        <w:rPr>
          <w:bCs/>
          <w:color w:val="000000" w:themeColor="text1"/>
        </w:rPr>
        <w:t>Monitoring</w:t>
      </w:r>
      <w:proofErr w:type="spellEnd"/>
      <w:r w:rsidRPr="00FC44EE">
        <w:rPr>
          <w:bCs/>
          <w:color w:val="000000" w:themeColor="text1"/>
        </w:rPr>
        <w:t xml:space="preserve">, and Peer </w:t>
      </w:r>
      <w:proofErr w:type="spellStart"/>
      <w:r w:rsidRPr="00FC44EE">
        <w:rPr>
          <w:bCs/>
          <w:color w:val="000000" w:themeColor="text1"/>
        </w:rPr>
        <w:t>Risk-Taking</w:t>
      </w:r>
      <w:proofErr w:type="spellEnd"/>
      <w:r w:rsidRPr="00FC44EE">
        <w:rPr>
          <w:bCs/>
          <w:color w:val="000000" w:themeColor="text1"/>
        </w:rPr>
        <w:t xml:space="preserve"> on the Development of High-</w:t>
      </w:r>
      <w:proofErr w:type="spellStart"/>
      <w:r w:rsidRPr="00FC44EE">
        <w:rPr>
          <w:bCs/>
          <w:color w:val="000000" w:themeColor="text1"/>
        </w:rPr>
        <w:t>Risk</w:t>
      </w:r>
      <w:proofErr w:type="spellEnd"/>
      <w:r w:rsidRPr="00FC44EE">
        <w:rPr>
          <w:bCs/>
          <w:color w:val="000000" w:themeColor="text1"/>
        </w:rPr>
        <w:t xml:space="preserve"> </w:t>
      </w:r>
      <w:proofErr w:type="spellStart"/>
      <w:r w:rsidRPr="00FC44EE">
        <w:rPr>
          <w:bCs/>
          <w:color w:val="000000" w:themeColor="text1"/>
        </w:rPr>
        <w:t>Sexual</w:t>
      </w:r>
      <w:proofErr w:type="spellEnd"/>
      <w:r w:rsidRPr="00FC44EE">
        <w:rPr>
          <w:bCs/>
          <w:color w:val="000000" w:themeColor="text1"/>
        </w:rPr>
        <w:t xml:space="preserve"> </w:t>
      </w:r>
      <w:proofErr w:type="spellStart"/>
      <w:r w:rsidRPr="00FC44EE">
        <w:rPr>
          <w:bCs/>
          <w:color w:val="000000" w:themeColor="text1"/>
        </w:rPr>
        <w:t>Behavior</w:t>
      </w:r>
      <w:proofErr w:type="spellEnd"/>
      <w:r w:rsidRPr="00FC44EE">
        <w:rPr>
          <w:bCs/>
          <w:color w:val="000000" w:themeColor="text1"/>
        </w:rPr>
        <w:t xml:space="preserve"> </w:t>
      </w:r>
      <w:proofErr w:type="spellStart"/>
      <w:r w:rsidRPr="00FC44EE">
        <w:rPr>
          <w:bCs/>
          <w:color w:val="000000" w:themeColor="text1"/>
        </w:rPr>
        <w:t>among</w:t>
      </w:r>
      <w:proofErr w:type="spellEnd"/>
      <w:r w:rsidRPr="00FC44EE">
        <w:rPr>
          <w:bCs/>
          <w:color w:val="000000" w:themeColor="text1"/>
        </w:rPr>
        <w:t xml:space="preserve"> </w:t>
      </w:r>
      <w:proofErr w:type="spellStart"/>
      <w:r w:rsidRPr="00FC44EE">
        <w:rPr>
          <w:bCs/>
          <w:color w:val="000000" w:themeColor="text1"/>
        </w:rPr>
        <w:t>Filipino</w:t>
      </w:r>
      <w:proofErr w:type="spellEnd"/>
      <w:r w:rsidRPr="00FC44EE">
        <w:rPr>
          <w:bCs/>
          <w:color w:val="000000" w:themeColor="text1"/>
        </w:rPr>
        <w:t xml:space="preserve"> </w:t>
      </w:r>
      <w:proofErr w:type="spellStart"/>
      <w:r w:rsidRPr="00FC44EE">
        <w:rPr>
          <w:bCs/>
          <w:color w:val="000000" w:themeColor="text1"/>
        </w:rPr>
        <w:t>Adolescents</w:t>
      </w:r>
      <w:proofErr w:type="spellEnd"/>
      <w:r w:rsidRPr="00FC44EE">
        <w:rPr>
          <w:bCs/>
          <w:color w:val="000000" w:themeColor="text1"/>
        </w:rPr>
        <w:t xml:space="preserve"> </w:t>
      </w:r>
      <w:proofErr w:type="spellStart"/>
      <w:r w:rsidRPr="00FC44EE">
        <w:rPr>
          <w:bCs/>
          <w:color w:val="000000" w:themeColor="text1"/>
        </w:rPr>
        <w:t>Enrolled</w:t>
      </w:r>
      <w:proofErr w:type="spellEnd"/>
      <w:r w:rsidRPr="00FC44EE">
        <w:rPr>
          <w:bCs/>
          <w:color w:val="000000" w:themeColor="text1"/>
        </w:rPr>
        <w:t xml:space="preserve"> in Urban Public and Private High Schools </w:t>
      </w:r>
    </w:p>
    <w:p w14:paraId="68FEA8DF" w14:textId="0CA162CF" w:rsidR="0077242D" w:rsidRPr="00FC44EE" w:rsidRDefault="0077242D" w:rsidP="0077242D">
      <w:pPr>
        <w:rPr>
          <w:b/>
          <w:color w:val="000000" w:themeColor="text1"/>
        </w:rPr>
      </w:pPr>
    </w:p>
    <w:p w14:paraId="265852FA" w14:textId="77777777" w:rsidR="0077242D" w:rsidRPr="00FC44EE" w:rsidRDefault="0077242D" w:rsidP="0077242D">
      <w:pPr>
        <w:rPr>
          <w:b/>
          <w:color w:val="000000" w:themeColor="text1"/>
        </w:rPr>
      </w:pPr>
      <w:bookmarkStart w:id="0" w:name="_GoBack"/>
      <w:bookmarkEnd w:id="0"/>
    </w:p>
    <w:p w14:paraId="5D8A9CC6" w14:textId="4B4C397D" w:rsidR="0077242D" w:rsidRPr="00FC44EE" w:rsidRDefault="0077242D" w:rsidP="0077242D">
      <w:pPr>
        <w:jc w:val="center"/>
        <w:rPr>
          <w:rFonts w:eastAsia="MS PGothic"/>
          <w:color w:val="000000"/>
        </w:rPr>
      </w:pPr>
      <w:proofErr w:type="spellStart"/>
      <w:r w:rsidRPr="00FC44EE">
        <w:rPr>
          <w:rFonts w:eastAsia="MS PGothic"/>
          <w:color w:val="000000"/>
        </w:rPr>
        <w:t>Name</w:t>
      </w:r>
      <w:proofErr w:type="spellEnd"/>
      <w:r w:rsidRPr="00FC44EE">
        <w:rPr>
          <w:rFonts w:eastAsia="MS PGothic"/>
          <w:color w:val="000000"/>
        </w:rPr>
        <w:t xml:space="preserve">: </w:t>
      </w:r>
      <w:r w:rsidRPr="00FC44EE">
        <w:rPr>
          <w:rFonts w:eastAsia="MS PGothic"/>
          <w:color w:val="000000"/>
        </w:rPr>
        <w:t xml:space="preserve">Anna Victoria M. </w:t>
      </w:r>
      <w:proofErr w:type="spellStart"/>
      <w:r w:rsidRPr="00FC44EE">
        <w:rPr>
          <w:rFonts w:eastAsia="MS PGothic"/>
          <w:color w:val="000000"/>
        </w:rPr>
        <w:t>Holgado</w:t>
      </w:r>
      <w:proofErr w:type="spellEnd"/>
      <w:r w:rsidRPr="00FC44EE">
        <w:rPr>
          <w:rFonts w:eastAsia="MS PGothic"/>
          <w:color w:val="000000"/>
        </w:rPr>
        <w:t>-Navarro</w:t>
      </w:r>
    </w:p>
    <w:p w14:paraId="29AD518A" w14:textId="6BE1D6B3" w:rsidR="0077242D" w:rsidRPr="00FC44EE" w:rsidRDefault="0077242D" w:rsidP="0077242D">
      <w:pPr>
        <w:jc w:val="center"/>
        <w:rPr>
          <w:rFonts w:eastAsia="MS PGothic"/>
          <w:color w:val="000000"/>
        </w:rPr>
      </w:pPr>
      <w:proofErr w:type="spellStart"/>
      <w:r w:rsidRPr="00FC44EE">
        <w:rPr>
          <w:rFonts w:eastAsia="MS PGothic"/>
          <w:color w:val="000000"/>
        </w:rPr>
        <w:t>Philippine</w:t>
      </w:r>
      <w:proofErr w:type="spellEnd"/>
      <w:r w:rsidRPr="00FC44EE">
        <w:rPr>
          <w:rFonts w:eastAsia="MS PGothic"/>
          <w:color w:val="000000"/>
        </w:rPr>
        <w:t xml:space="preserve"> </w:t>
      </w:r>
      <w:proofErr w:type="spellStart"/>
      <w:r w:rsidRPr="00FC44EE">
        <w:rPr>
          <w:rFonts w:eastAsia="MS PGothic"/>
          <w:color w:val="000000"/>
        </w:rPr>
        <w:t>Children’s</w:t>
      </w:r>
      <w:proofErr w:type="spellEnd"/>
      <w:r w:rsidRPr="00FC44EE">
        <w:rPr>
          <w:rFonts w:eastAsia="MS PGothic"/>
          <w:color w:val="000000"/>
        </w:rPr>
        <w:t xml:space="preserve"> </w:t>
      </w:r>
      <w:proofErr w:type="spellStart"/>
      <w:r w:rsidRPr="00FC44EE">
        <w:rPr>
          <w:rFonts w:eastAsia="MS PGothic"/>
          <w:color w:val="000000"/>
        </w:rPr>
        <w:t>Medical</w:t>
      </w:r>
      <w:proofErr w:type="spellEnd"/>
      <w:r w:rsidRPr="00FC44EE">
        <w:rPr>
          <w:rFonts w:eastAsia="MS PGothic"/>
          <w:color w:val="000000"/>
        </w:rPr>
        <w:t xml:space="preserve"> Center, Quezon City, Philippines, 1100</w:t>
      </w:r>
    </w:p>
    <w:p w14:paraId="791DED67" w14:textId="77777777" w:rsidR="0077242D" w:rsidRPr="00FC44EE" w:rsidRDefault="0077242D" w:rsidP="0077242D">
      <w:pPr>
        <w:jc w:val="center"/>
        <w:rPr>
          <w:rFonts w:eastAsia="Batang"/>
          <w:color w:val="0000FF"/>
        </w:rPr>
      </w:pPr>
    </w:p>
    <w:p w14:paraId="243EAE2A" w14:textId="40C21705" w:rsidR="0077242D" w:rsidRPr="00FC44EE" w:rsidRDefault="0077242D" w:rsidP="0077242D">
      <w:pPr>
        <w:ind w:firstLine="720"/>
        <w:jc w:val="both"/>
      </w:pPr>
      <w:r w:rsidRPr="00FC44EE">
        <w:t xml:space="preserve">The </w:t>
      </w:r>
      <w:proofErr w:type="spellStart"/>
      <w:r w:rsidRPr="00FC44EE">
        <w:t>study</w:t>
      </w:r>
      <w:proofErr w:type="spellEnd"/>
      <w:r w:rsidRPr="00FC44EE">
        <w:t xml:space="preserve"> </w:t>
      </w:r>
      <w:proofErr w:type="spellStart"/>
      <w:r w:rsidRPr="00FC44EE">
        <w:t>aimed</w:t>
      </w:r>
      <w:proofErr w:type="spellEnd"/>
      <w:r w:rsidRPr="00FC44EE">
        <w:t xml:space="preserve"> to </w:t>
      </w:r>
      <w:proofErr w:type="spellStart"/>
      <w:r w:rsidRPr="00FC44EE">
        <w:t>determine</w:t>
      </w:r>
      <w:proofErr w:type="spellEnd"/>
      <w:r w:rsidRPr="00FC44EE">
        <w:t xml:space="preserve"> the </w:t>
      </w:r>
      <w:proofErr w:type="spellStart"/>
      <w:r w:rsidRPr="00FC44EE">
        <w:t>association</w:t>
      </w:r>
      <w:proofErr w:type="spellEnd"/>
      <w:r w:rsidRPr="00FC44EE">
        <w:t xml:space="preserve"> of </w:t>
      </w:r>
      <w:proofErr w:type="spellStart"/>
      <w:r w:rsidRPr="00FC44EE">
        <w:t>sociodemographic</w:t>
      </w:r>
      <w:proofErr w:type="spellEnd"/>
      <w:r w:rsidRPr="00FC44EE">
        <w:t xml:space="preserve"> </w:t>
      </w:r>
      <w:proofErr w:type="spellStart"/>
      <w:r w:rsidRPr="00FC44EE">
        <w:t>profile</w:t>
      </w:r>
      <w:proofErr w:type="spellEnd"/>
      <w:r w:rsidRPr="00FC44EE">
        <w:t xml:space="preserve">, </w:t>
      </w:r>
      <w:proofErr w:type="spellStart"/>
      <w:r w:rsidRPr="00FC44EE">
        <w:t>parental</w:t>
      </w:r>
      <w:proofErr w:type="spellEnd"/>
      <w:r w:rsidRPr="00FC44EE">
        <w:t xml:space="preserve"> </w:t>
      </w:r>
      <w:proofErr w:type="spellStart"/>
      <w:r w:rsidRPr="00FC44EE">
        <w:t>monitoring</w:t>
      </w:r>
      <w:proofErr w:type="spellEnd"/>
      <w:r w:rsidRPr="00FC44EE">
        <w:t xml:space="preserve">, and </w:t>
      </w:r>
      <w:proofErr w:type="spellStart"/>
      <w:r w:rsidRPr="00FC44EE">
        <w:t>peer</w:t>
      </w:r>
      <w:proofErr w:type="spellEnd"/>
      <w:r w:rsidRPr="00FC44EE">
        <w:t xml:space="preserve"> </w:t>
      </w:r>
      <w:proofErr w:type="spellStart"/>
      <w:r w:rsidRPr="00FC44EE">
        <w:t>risk</w:t>
      </w:r>
      <w:proofErr w:type="spellEnd"/>
      <w:r w:rsidRPr="00FC44EE">
        <w:t xml:space="preserve"> </w:t>
      </w:r>
      <w:proofErr w:type="spellStart"/>
      <w:r w:rsidRPr="00FC44EE">
        <w:t>behavior</w:t>
      </w:r>
      <w:proofErr w:type="spellEnd"/>
      <w:r w:rsidRPr="00FC44EE">
        <w:t xml:space="preserve"> on the </w:t>
      </w:r>
      <w:proofErr w:type="spellStart"/>
      <w:r w:rsidRPr="00FC44EE">
        <w:t>development</w:t>
      </w:r>
      <w:proofErr w:type="spellEnd"/>
      <w:r w:rsidRPr="00FC44EE">
        <w:t xml:space="preserve"> of high-</w:t>
      </w:r>
      <w:proofErr w:type="spellStart"/>
      <w:r w:rsidRPr="00FC44EE">
        <w:t>risk</w:t>
      </w:r>
      <w:proofErr w:type="spellEnd"/>
      <w:r w:rsidRPr="00FC44EE">
        <w:t xml:space="preserve"> </w:t>
      </w:r>
      <w:proofErr w:type="spellStart"/>
      <w:r w:rsidRPr="00FC44EE">
        <w:t>sexual</w:t>
      </w:r>
      <w:proofErr w:type="spellEnd"/>
      <w:r w:rsidRPr="00FC44EE">
        <w:t xml:space="preserve"> </w:t>
      </w:r>
      <w:proofErr w:type="spellStart"/>
      <w:r w:rsidRPr="00FC44EE">
        <w:t>behavior</w:t>
      </w:r>
      <w:proofErr w:type="spellEnd"/>
      <w:r w:rsidRPr="00FC44EE">
        <w:t xml:space="preserve"> </w:t>
      </w:r>
      <w:proofErr w:type="spellStart"/>
      <w:r w:rsidRPr="00FC44EE">
        <w:t>among</w:t>
      </w:r>
      <w:proofErr w:type="spellEnd"/>
      <w:r w:rsidRPr="00FC44EE">
        <w:t xml:space="preserve"> </w:t>
      </w:r>
      <w:proofErr w:type="spellStart"/>
      <w:r w:rsidRPr="00FC44EE">
        <w:t>Filipino</w:t>
      </w:r>
      <w:proofErr w:type="spellEnd"/>
      <w:r w:rsidRPr="00FC44EE">
        <w:t xml:space="preserve"> </w:t>
      </w:r>
      <w:proofErr w:type="spellStart"/>
      <w:r w:rsidRPr="00FC44EE">
        <w:t>adolescents</w:t>
      </w:r>
      <w:proofErr w:type="spellEnd"/>
      <w:r w:rsidRPr="00FC44EE">
        <w:t xml:space="preserve">, 15-19 </w:t>
      </w:r>
      <w:proofErr w:type="spellStart"/>
      <w:r w:rsidRPr="00FC44EE">
        <w:t>years</w:t>
      </w:r>
      <w:proofErr w:type="spellEnd"/>
      <w:r w:rsidRPr="00FC44EE">
        <w:t xml:space="preserve"> </w:t>
      </w:r>
      <w:proofErr w:type="spellStart"/>
      <w:r w:rsidRPr="00FC44EE">
        <w:t>old</w:t>
      </w:r>
      <w:proofErr w:type="spellEnd"/>
      <w:r w:rsidRPr="00FC44EE">
        <w:t xml:space="preserve">. </w:t>
      </w:r>
      <w:proofErr w:type="spellStart"/>
      <w:r w:rsidRPr="00FC44EE">
        <w:t>Specifically</w:t>
      </w:r>
      <w:proofErr w:type="spellEnd"/>
      <w:r w:rsidRPr="00FC44EE">
        <w:t xml:space="preserve">, </w:t>
      </w:r>
      <w:proofErr w:type="spellStart"/>
      <w:r w:rsidRPr="00FC44EE">
        <w:t>it</w:t>
      </w:r>
      <w:proofErr w:type="spellEnd"/>
      <w:r w:rsidRPr="00FC44EE">
        <w:t xml:space="preserve"> </w:t>
      </w:r>
      <w:proofErr w:type="spellStart"/>
      <w:r w:rsidRPr="00FC44EE">
        <w:t>aimed</w:t>
      </w:r>
      <w:proofErr w:type="spellEnd"/>
      <w:r w:rsidRPr="00FC44EE">
        <w:t xml:space="preserve"> to 1) </w:t>
      </w:r>
      <w:proofErr w:type="spellStart"/>
      <w:r w:rsidRPr="00FC44EE">
        <w:t>determine</w:t>
      </w:r>
      <w:proofErr w:type="spellEnd"/>
      <w:r w:rsidRPr="00FC44EE">
        <w:t xml:space="preserve"> the </w:t>
      </w:r>
      <w:proofErr w:type="spellStart"/>
      <w:r w:rsidRPr="00FC44EE">
        <w:t>prevalence</w:t>
      </w:r>
      <w:proofErr w:type="spellEnd"/>
      <w:r w:rsidRPr="00FC44EE">
        <w:t xml:space="preserve"> of </w:t>
      </w:r>
      <w:proofErr w:type="spellStart"/>
      <w:r w:rsidRPr="00FC44EE">
        <w:t>adolescents</w:t>
      </w:r>
      <w:proofErr w:type="spellEnd"/>
      <w:r w:rsidRPr="00FC44EE">
        <w:t xml:space="preserve"> </w:t>
      </w:r>
      <w:proofErr w:type="spellStart"/>
      <w:r w:rsidRPr="00FC44EE">
        <w:t>involved</w:t>
      </w:r>
      <w:proofErr w:type="spellEnd"/>
      <w:r w:rsidRPr="00FC44EE">
        <w:t xml:space="preserve"> in </w:t>
      </w:r>
      <w:proofErr w:type="spellStart"/>
      <w:r w:rsidRPr="00FC44EE">
        <w:t>sexual</w:t>
      </w:r>
      <w:proofErr w:type="spellEnd"/>
      <w:r w:rsidRPr="00FC44EE">
        <w:t xml:space="preserve"> </w:t>
      </w:r>
      <w:proofErr w:type="spellStart"/>
      <w:r w:rsidRPr="00FC44EE">
        <w:t>risk-taking</w:t>
      </w:r>
      <w:proofErr w:type="spellEnd"/>
      <w:r w:rsidRPr="00FC44EE">
        <w:t xml:space="preserve"> </w:t>
      </w:r>
      <w:proofErr w:type="spellStart"/>
      <w:r w:rsidRPr="00FC44EE">
        <w:t>behavior</w:t>
      </w:r>
      <w:proofErr w:type="spellEnd"/>
      <w:r w:rsidRPr="00FC44EE">
        <w:t xml:space="preserve">; and 2) </w:t>
      </w:r>
      <w:proofErr w:type="spellStart"/>
      <w:r w:rsidRPr="00FC44EE">
        <w:t>determine</w:t>
      </w:r>
      <w:proofErr w:type="spellEnd"/>
      <w:r w:rsidRPr="00FC44EE">
        <w:t xml:space="preserve"> the </w:t>
      </w:r>
      <w:proofErr w:type="spellStart"/>
      <w:r w:rsidRPr="00FC44EE">
        <w:t>variables</w:t>
      </w:r>
      <w:proofErr w:type="spellEnd"/>
      <w:r w:rsidRPr="00FC44EE">
        <w:t xml:space="preserve">’ </w:t>
      </w:r>
      <w:proofErr w:type="spellStart"/>
      <w:r w:rsidRPr="00FC44EE">
        <w:t>significance</w:t>
      </w:r>
      <w:proofErr w:type="spellEnd"/>
      <w:r w:rsidRPr="00FC44EE">
        <w:t xml:space="preserve"> on the </w:t>
      </w:r>
      <w:proofErr w:type="spellStart"/>
      <w:r w:rsidRPr="00FC44EE">
        <w:t>occurrence</w:t>
      </w:r>
      <w:proofErr w:type="spellEnd"/>
      <w:r w:rsidRPr="00FC44EE">
        <w:t xml:space="preserve"> of high-</w:t>
      </w:r>
      <w:proofErr w:type="spellStart"/>
      <w:r w:rsidRPr="00FC44EE">
        <w:t>risk</w:t>
      </w:r>
      <w:proofErr w:type="spellEnd"/>
      <w:r w:rsidRPr="00FC44EE">
        <w:t xml:space="preserve"> </w:t>
      </w:r>
      <w:proofErr w:type="spellStart"/>
      <w:r w:rsidRPr="00FC44EE">
        <w:t>sexual</w:t>
      </w:r>
      <w:proofErr w:type="spellEnd"/>
      <w:r w:rsidRPr="00FC44EE">
        <w:t xml:space="preserve"> </w:t>
      </w:r>
      <w:proofErr w:type="spellStart"/>
      <w:r w:rsidRPr="00FC44EE">
        <w:t>behavior</w:t>
      </w:r>
      <w:proofErr w:type="spellEnd"/>
      <w:r w:rsidRPr="00FC44EE">
        <w:t xml:space="preserve">.  </w:t>
      </w:r>
      <w:proofErr w:type="spellStart"/>
      <w:r w:rsidRPr="00FC44EE">
        <w:t>This</w:t>
      </w:r>
      <w:proofErr w:type="spellEnd"/>
      <w:r w:rsidRPr="00FC44EE">
        <w:t xml:space="preserve"> </w:t>
      </w:r>
      <w:proofErr w:type="spellStart"/>
      <w:r w:rsidRPr="00FC44EE">
        <w:t>was</w:t>
      </w:r>
      <w:proofErr w:type="spellEnd"/>
      <w:r w:rsidRPr="00FC44EE">
        <w:t xml:space="preserve"> a cross-</w:t>
      </w:r>
      <w:proofErr w:type="spellStart"/>
      <w:r w:rsidRPr="00FC44EE">
        <w:t>sectional</w:t>
      </w:r>
      <w:proofErr w:type="spellEnd"/>
      <w:r w:rsidRPr="00FC44EE">
        <w:t xml:space="preserve"> </w:t>
      </w:r>
      <w:proofErr w:type="spellStart"/>
      <w:r w:rsidRPr="00FC44EE">
        <w:t>study</w:t>
      </w:r>
      <w:proofErr w:type="spellEnd"/>
      <w:r w:rsidRPr="00FC44EE">
        <w:t xml:space="preserve"> </w:t>
      </w:r>
      <w:proofErr w:type="spellStart"/>
      <w:r w:rsidRPr="00FC44EE">
        <w:t>conducted</w:t>
      </w:r>
      <w:proofErr w:type="spellEnd"/>
      <w:r w:rsidRPr="00FC44EE">
        <w:t xml:space="preserve"> in </w:t>
      </w:r>
      <w:proofErr w:type="spellStart"/>
      <w:r w:rsidRPr="00FC44EE">
        <w:t>one</w:t>
      </w:r>
      <w:proofErr w:type="spellEnd"/>
      <w:r w:rsidRPr="00FC44EE">
        <w:t xml:space="preserve"> public and </w:t>
      </w:r>
      <w:proofErr w:type="spellStart"/>
      <w:r w:rsidRPr="00FC44EE">
        <w:t>one</w:t>
      </w:r>
      <w:proofErr w:type="spellEnd"/>
      <w:r w:rsidRPr="00FC44EE">
        <w:t xml:space="preserve"> private high </w:t>
      </w:r>
      <w:proofErr w:type="spellStart"/>
      <w:r w:rsidRPr="00FC44EE">
        <w:t>school</w:t>
      </w:r>
      <w:proofErr w:type="spellEnd"/>
      <w:r w:rsidRPr="00FC44EE">
        <w:t xml:space="preserve"> in Quezon City and Manila </w:t>
      </w:r>
      <w:proofErr w:type="spellStart"/>
      <w:r w:rsidRPr="00FC44EE">
        <w:t>offering senior</w:t>
      </w:r>
      <w:proofErr w:type="spellEnd"/>
      <w:r w:rsidRPr="00FC44EE">
        <w:t xml:space="preserve"> high </w:t>
      </w:r>
      <w:proofErr w:type="spellStart"/>
      <w:r w:rsidRPr="00FC44EE">
        <w:t>school</w:t>
      </w:r>
      <w:proofErr w:type="spellEnd"/>
      <w:r w:rsidRPr="00FC44EE">
        <w:t xml:space="preserve"> curriculum. A </w:t>
      </w:r>
      <w:proofErr w:type="spellStart"/>
      <w:r w:rsidRPr="00FC44EE">
        <w:t>total</w:t>
      </w:r>
      <w:proofErr w:type="spellEnd"/>
      <w:r w:rsidRPr="00FC44EE">
        <w:t xml:space="preserve"> of 157 </w:t>
      </w:r>
      <w:proofErr w:type="spellStart"/>
      <w:r w:rsidRPr="00FC44EE">
        <w:t>participants</w:t>
      </w:r>
      <w:proofErr w:type="spellEnd"/>
      <w:r w:rsidRPr="00FC44EE">
        <w:t xml:space="preserve"> </w:t>
      </w:r>
      <w:proofErr w:type="spellStart"/>
      <w:r w:rsidRPr="00FC44EE">
        <w:t>were</w:t>
      </w:r>
      <w:proofErr w:type="spellEnd"/>
      <w:r w:rsidRPr="00FC44EE">
        <w:t xml:space="preserve"> </w:t>
      </w:r>
      <w:proofErr w:type="spellStart"/>
      <w:r w:rsidRPr="00FC44EE">
        <w:t>randomly</w:t>
      </w:r>
      <w:proofErr w:type="spellEnd"/>
      <w:r w:rsidRPr="00FC44EE">
        <w:t xml:space="preserve"> </w:t>
      </w:r>
      <w:proofErr w:type="spellStart"/>
      <w:r w:rsidRPr="00FC44EE">
        <w:t>selected</w:t>
      </w:r>
      <w:proofErr w:type="spellEnd"/>
      <w:r w:rsidRPr="00FC44EE">
        <w:t xml:space="preserve">. </w:t>
      </w:r>
      <w:proofErr w:type="spellStart"/>
      <w:r w:rsidRPr="00FC44EE">
        <w:t>Informed</w:t>
      </w:r>
      <w:proofErr w:type="spellEnd"/>
      <w:r w:rsidRPr="00FC44EE">
        <w:t xml:space="preserve"> </w:t>
      </w:r>
      <w:proofErr w:type="spellStart"/>
      <w:r w:rsidRPr="00FC44EE">
        <w:t>consent</w:t>
      </w:r>
      <w:proofErr w:type="spellEnd"/>
      <w:r w:rsidRPr="00FC44EE">
        <w:t xml:space="preserve"> and </w:t>
      </w:r>
      <w:proofErr w:type="spellStart"/>
      <w:r w:rsidRPr="00FC44EE">
        <w:t>assent</w:t>
      </w:r>
      <w:proofErr w:type="spellEnd"/>
      <w:r w:rsidRPr="00FC44EE">
        <w:t xml:space="preserve"> </w:t>
      </w:r>
      <w:proofErr w:type="spellStart"/>
      <w:r w:rsidRPr="00FC44EE">
        <w:t>form</w:t>
      </w:r>
      <w:proofErr w:type="spellEnd"/>
      <w:r w:rsidRPr="00FC44EE">
        <w:t xml:space="preserve"> from </w:t>
      </w:r>
      <w:proofErr w:type="spellStart"/>
      <w:r w:rsidRPr="00FC44EE">
        <w:t>parent</w:t>
      </w:r>
      <w:proofErr w:type="spellEnd"/>
      <w:r w:rsidRPr="00FC44EE">
        <w:t xml:space="preserve"> and </w:t>
      </w:r>
      <w:proofErr w:type="spellStart"/>
      <w:r w:rsidRPr="00FC44EE">
        <w:t>participant</w:t>
      </w:r>
      <w:proofErr w:type="spellEnd"/>
      <w:r w:rsidRPr="00FC44EE">
        <w:t xml:space="preserve"> </w:t>
      </w:r>
      <w:proofErr w:type="spellStart"/>
      <w:r w:rsidRPr="00FC44EE">
        <w:t>were</w:t>
      </w:r>
      <w:proofErr w:type="spellEnd"/>
      <w:r w:rsidRPr="00FC44EE">
        <w:t xml:space="preserve"> </w:t>
      </w:r>
      <w:proofErr w:type="spellStart"/>
      <w:r w:rsidRPr="00FC44EE">
        <w:t>secured</w:t>
      </w:r>
      <w:proofErr w:type="spellEnd"/>
      <w:r w:rsidRPr="00FC44EE">
        <w:t xml:space="preserve">. </w:t>
      </w:r>
      <w:r w:rsidRPr="00FC44EE">
        <w:rPr>
          <w:color w:val="000000" w:themeColor="text1"/>
        </w:rPr>
        <w:t xml:space="preserve">Using a </w:t>
      </w:r>
      <w:proofErr w:type="spellStart"/>
      <w:r w:rsidRPr="00FC44EE">
        <w:rPr>
          <w:color w:val="000000" w:themeColor="text1"/>
        </w:rPr>
        <w:t>classroom-based</w:t>
      </w:r>
      <w:proofErr w:type="spellEnd"/>
      <w:r w:rsidRPr="00FC44EE">
        <w:rPr>
          <w:color w:val="000000" w:themeColor="text1"/>
        </w:rPr>
        <w:t xml:space="preserve"> </w:t>
      </w:r>
      <w:proofErr w:type="spellStart"/>
      <w:r w:rsidRPr="00FC44EE">
        <w:rPr>
          <w:color w:val="000000" w:themeColor="text1"/>
        </w:rPr>
        <w:t>questionnaire</w:t>
      </w:r>
      <w:proofErr w:type="spellEnd"/>
      <w:r w:rsidRPr="00FC44EE">
        <w:rPr>
          <w:color w:val="000000" w:themeColor="text1"/>
        </w:rPr>
        <w:t xml:space="preserve">, the first part </w:t>
      </w:r>
      <w:proofErr w:type="spellStart"/>
      <w:r w:rsidRPr="00FC44EE">
        <w:rPr>
          <w:color w:val="000000" w:themeColor="text1"/>
        </w:rPr>
        <w:t>consisted</w:t>
      </w:r>
      <w:proofErr w:type="spellEnd"/>
      <w:r w:rsidRPr="00FC44EE">
        <w:rPr>
          <w:color w:val="000000" w:themeColor="text1"/>
        </w:rPr>
        <w:t xml:space="preserve"> 28 </w:t>
      </w:r>
      <w:proofErr w:type="spellStart"/>
      <w:r w:rsidRPr="00FC44EE">
        <w:rPr>
          <w:color w:val="000000" w:themeColor="text1"/>
        </w:rPr>
        <w:t>items</w:t>
      </w:r>
      <w:proofErr w:type="spellEnd"/>
      <w:r w:rsidRPr="00FC44EE">
        <w:rPr>
          <w:color w:val="000000" w:themeColor="text1"/>
        </w:rPr>
        <w:t xml:space="preserve"> </w:t>
      </w:r>
      <w:proofErr w:type="spellStart"/>
      <w:r w:rsidRPr="00FC44EE">
        <w:rPr>
          <w:color w:val="000000" w:themeColor="text1"/>
        </w:rPr>
        <w:t>covering</w:t>
      </w:r>
      <w:proofErr w:type="spellEnd"/>
      <w:r w:rsidRPr="00FC44EE">
        <w:rPr>
          <w:color w:val="000000" w:themeColor="text1"/>
        </w:rPr>
        <w:t xml:space="preserve"> the </w:t>
      </w:r>
      <w:proofErr w:type="spellStart"/>
      <w:r w:rsidRPr="00FC44EE">
        <w:t>sociodemographic</w:t>
      </w:r>
      <w:proofErr w:type="spellEnd"/>
      <w:r w:rsidRPr="00FC44EE">
        <w:t xml:space="preserve"> </w:t>
      </w:r>
      <w:proofErr w:type="spellStart"/>
      <w:r w:rsidRPr="00FC44EE">
        <w:t>profile</w:t>
      </w:r>
      <w:proofErr w:type="spellEnd"/>
      <w:r w:rsidRPr="00FC44EE">
        <w:t xml:space="preserve">, </w:t>
      </w:r>
      <w:proofErr w:type="spellStart"/>
      <w:r w:rsidRPr="00FC44EE">
        <w:t>parental</w:t>
      </w:r>
      <w:proofErr w:type="spellEnd"/>
      <w:r w:rsidRPr="00FC44EE">
        <w:t xml:space="preserve"> </w:t>
      </w:r>
      <w:proofErr w:type="spellStart"/>
      <w:r w:rsidRPr="00FC44EE">
        <w:t>monitoring</w:t>
      </w:r>
      <w:proofErr w:type="spellEnd"/>
      <w:r w:rsidRPr="00FC44EE">
        <w:t xml:space="preserve"> </w:t>
      </w:r>
      <w:proofErr w:type="spellStart"/>
      <w:r w:rsidRPr="00FC44EE">
        <w:t>practices</w:t>
      </w:r>
      <w:proofErr w:type="spellEnd"/>
      <w:r w:rsidRPr="00FC44EE">
        <w:t xml:space="preserve">, and </w:t>
      </w:r>
      <w:proofErr w:type="spellStart"/>
      <w:r w:rsidRPr="00FC44EE">
        <w:t>risk-taking</w:t>
      </w:r>
      <w:proofErr w:type="spellEnd"/>
      <w:r w:rsidRPr="00FC44EE">
        <w:t xml:space="preserve"> </w:t>
      </w:r>
      <w:proofErr w:type="spellStart"/>
      <w:r w:rsidRPr="00FC44EE">
        <w:t>behavior</w:t>
      </w:r>
      <w:proofErr w:type="spellEnd"/>
      <w:r w:rsidRPr="00FC44EE">
        <w:t xml:space="preserve"> with </w:t>
      </w:r>
      <w:proofErr w:type="spellStart"/>
      <w:r w:rsidRPr="00FC44EE">
        <w:t>peers</w:t>
      </w:r>
      <w:proofErr w:type="spellEnd"/>
      <w:r w:rsidRPr="00FC44EE">
        <w:t xml:space="preserve">. The </w:t>
      </w:r>
      <w:proofErr w:type="spellStart"/>
      <w:r w:rsidRPr="00FC44EE">
        <w:t>second</w:t>
      </w:r>
      <w:proofErr w:type="spellEnd"/>
      <w:r w:rsidRPr="00FC44EE">
        <w:t xml:space="preserve"> part </w:t>
      </w:r>
      <w:proofErr w:type="spellStart"/>
      <w:r w:rsidRPr="00FC44EE">
        <w:t>consisted</w:t>
      </w:r>
      <w:proofErr w:type="spellEnd"/>
      <w:r w:rsidRPr="00FC44EE">
        <w:t xml:space="preserve"> of 8 </w:t>
      </w:r>
      <w:proofErr w:type="spellStart"/>
      <w:r w:rsidRPr="00FC44EE">
        <w:t>items</w:t>
      </w:r>
      <w:proofErr w:type="spellEnd"/>
      <w:r w:rsidRPr="00FC44EE">
        <w:t xml:space="preserve"> on </w:t>
      </w:r>
      <w:proofErr w:type="spellStart"/>
      <w:r w:rsidRPr="00FC44EE">
        <w:t>sexual</w:t>
      </w:r>
      <w:proofErr w:type="spellEnd"/>
      <w:r w:rsidRPr="00FC44EE">
        <w:t xml:space="preserve"> </w:t>
      </w:r>
      <w:proofErr w:type="spellStart"/>
      <w:r w:rsidRPr="00FC44EE">
        <w:t>risk-taking</w:t>
      </w:r>
      <w:proofErr w:type="spellEnd"/>
      <w:r w:rsidRPr="00FC44EE">
        <w:t xml:space="preserve"> </w:t>
      </w:r>
      <w:proofErr w:type="spellStart"/>
      <w:r w:rsidRPr="00FC44EE">
        <w:t>behavior</w:t>
      </w:r>
      <w:proofErr w:type="spellEnd"/>
      <w:r w:rsidRPr="00FC44EE">
        <w:t>. Post-</w:t>
      </w:r>
      <w:proofErr w:type="spellStart"/>
      <w:r w:rsidRPr="00FC44EE">
        <w:t>survey</w:t>
      </w:r>
      <w:proofErr w:type="spellEnd"/>
      <w:r w:rsidRPr="00FC44EE">
        <w:t xml:space="preserve"> </w:t>
      </w:r>
      <w:proofErr w:type="spellStart"/>
      <w:r w:rsidRPr="00FC44EE">
        <w:t>health</w:t>
      </w:r>
      <w:proofErr w:type="spellEnd"/>
      <w:r w:rsidRPr="00FC44EE">
        <w:t xml:space="preserve"> </w:t>
      </w:r>
      <w:proofErr w:type="spellStart"/>
      <w:r w:rsidRPr="00FC44EE">
        <w:t>teaching</w:t>
      </w:r>
      <w:proofErr w:type="spellEnd"/>
      <w:r w:rsidRPr="00FC44EE">
        <w:t xml:space="preserve"> </w:t>
      </w:r>
      <w:proofErr w:type="spellStart"/>
      <w:r w:rsidRPr="00FC44EE">
        <w:t>was</w:t>
      </w:r>
      <w:proofErr w:type="spellEnd"/>
      <w:r w:rsidRPr="00FC44EE">
        <w:t xml:space="preserve"> </w:t>
      </w:r>
      <w:proofErr w:type="spellStart"/>
      <w:r w:rsidRPr="00FC44EE">
        <w:t>conducted</w:t>
      </w:r>
      <w:proofErr w:type="spellEnd"/>
      <w:r w:rsidRPr="00FC44EE">
        <w:t xml:space="preserve">, </w:t>
      </w:r>
      <w:proofErr w:type="spellStart"/>
      <w:r w:rsidRPr="00FC44EE">
        <w:t>focusing</w:t>
      </w:r>
      <w:proofErr w:type="spellEnd"/>
      <w:r w:rsidRPr="00FC44EE">
        <w:t xml:space="preserve"> on right </w:t>
      </w:r>
      <w:proofErr w:type="spellStart"/>
      <w:r w:rsidRPr="00FC44EE">
        <w:t>choices</w:t>
      </w:r>
      <w:proofErr w:type="spellEnd"/>
      <w:r w:rsidRPr="00FC44EE">
        <w:t xml:space="preserve"> with </w:t>
      </w:r>
      <w:proofErr w:type="spellStart"/>
      <w:r w:rsidRPr="00FC44EE">
        <w:t>regards</w:t>
      </w:r>
      <w:proofErr w:type="spellEnd"/>
      <w:r w:rsidRPr="00FC44EE">
        <w:t xml:space="preserve"> to </w:t>
      </w:r>
      <w:proofErr w:type="spellStart"/>
      <w:r w:rsidRPr="00FC44EE">
        <w:t>sexual</w:t>
      </w:r>
      <w:proofErr w:type="spellEnd"/>
      <w:r w:rsidRPr="00FC44EE">
        <w:t xml:space="preserve"> </w:t>
      </w:r>
      <w:proofErr w:type="spellStart"/>
      <w:r w:rsidRPr="00FC44EE">
        <w:t>health</w:t>
      </w:r>
      <w:proofErr w:type="spellEnd"/>
      <w:r w:rsidRPr="00FC44EE">
        <w:t xml:space="preserve">. </w:t>
      </w:r>
      <w:proofErr w:type="spellStart"/>
      <w:r w:rsidRPr="00FC44EE">
        <w:t>Logistic</w:t>
      </w:r>
      <w:proofErr w:type="spellEnd"/>
      <w:r w:rsidRPr="00FC44EE">
        <w:t xml:space="preserve"> </w:t>
      </w:r>
      <w:proofErr w:type="spellStart"/>
      <w:r w:rsidRPr="00FC44EE">
        <w:t>regression</w:t>
      </w:r>
      <w:proofErr w:type="spellEnd"/>
      <w:r w:rsidRPr="00FC44EE">
        <w:t xml:space="preserve"> </w:t>
      </w:r>
      <w:proofErr w:type="spellStart"/>
      <w:r w:rsidRPr="00FC44EE">
        <w:t>analysis</w:t>
      </w:r>
      <w:proofErr w:type="spellEnd"/>
      <w:r w:rsidRPr="00FC44EE">
        <w:t xml:space="preserve"> </w:t>
      </w:r>
      <w:proofErr w:type="spellStart"/>
      <w:r w:rsidRPr="00FC44EE">
        <w:t>was</w:t>
      </w:r>
      <w:proofErr w:type="spellEnd"/>
      <w:r w:rsidRPr="00FC44EE">
        <w:t xml:space="preserve"> </w:t>
      </w:r>
      <w:proofErr w:type="spellStart"/>
      <w:r w:rsidRPr="00FC44EE">
        <w:t>used</w:t>
      </w:r>
      <w:proofErr w:type="spellEnd"/>
      <w:r w:rsidRPr="00FC44EE">
        <w:t xml:space="preserve"> for </w:t>
      </w:r>
      <w:proofErr w:type="spellStart"/>
      <w:r w:rsidRPr="00FC44EE">
        <w:t>statistical</w:t>
      </w:r>
      <w:proofErr w:type="spellEnd"/>
      <w:r w:rsidRPr="00FC44EE">
        <w:t xml:space="preserve"> </w:t>
      </w:r>
      <w:proofErr w:type="spellStart"/>
      <w:r w:rsidRPr="00FC44EE">
        <w:t>analysis</w:t>
      </w:r>
      <w:proofErr w:type="spellEnd"/>
      <w:r w:rsidRPr="00FC44EE">
        <w:t xml:space="preserve">. </w:t>
      </w:r>
      <w:proofErr w:type="spellStart"/>
      <w:r w:rsidRPr="00FC44EE">
        <w:t>Eight</w:t>
      </w:r>
      <w:proofErr w:type="spellEnd"/>
      <w:r w:rsidRPr="00FC44EE">
        <w:t xml:space="preserve"> </w:t>
      </w:r>
      <w:proofErr w:type="spellStart"/>
      <w:r w:rsidRPr="00FC44EE">
        <w:t>percent</w:t>
      </w:r>
      <w:proofErr w:type="spellEnd"/>
      <w:r w:rsidRPr="00FC44EE">
        <w:t xml:space="preserve"> (n=13) of the </w:t>
      </w:r>
      <w:proofErr w:type="spellStart"/>
      <w:r w:rsidRPr="00FC44EE">
        <w:t>participants</w:t>
      </w:r>
      <w:proofErr w:type="spellEnd"/>
      <w:r w:rsidRPr="00FC44EE">
        <w:t xml:space="preserve"> </w:t>
      </w:r>
      <w:proofErr w:type="spellStart"/>
      <w:r w:rsidRPr="00FC44EE">
        <w:t>were</w:t>
      </w:r>
      <w:proofErr w:type="spellEnd"/>
      <w:r w:rsidRPr="00FC44EE">
        <w:t xml:space="preserve"> </w:t>
      </w:r>
      <w:proofErr w:type="spellStart"/>
      <w:r w:rsidRPr="00FC44EE">
        <w:t>at</w:t>
      </w:r>
      <w:proofErr w:type="spellEnd"/>
      <w:r w:rsidRPr="00FC44EE">
        <w:t xml:space="preserve"> high </w:t>
      </w:r>
      <w:proofErr w:type="spellStart"/>
      <w:r w:rsidRPr="00FC44EE">
        <w:t>risk</w:t>
      </w:r>
      <w:proofErr w:type="spellEnd"/>
      <w:r w:rsidRPr="00FC44EE">
        <w:t xml:space="preserve">. </w:t>
      </w:r>
      <w:proofErr w:type="spellStart"/>
      <w:r w:rsidRPr="00FC44EE">
        <w:t>Older</w:t>
      </w:r>
      <w:proofErr w:type="spellEnd"/>
      <w:r w:rsidRPr="00FC44EE">
        <w:t xml:space="preserve"> </w:t>
      </w:r>
      <w:proofErr w:type="spellStart"/>
      <w:r w:rsidRPr="00FC44EE">
        <w:t>age</w:t>
      </w:r>
      <w:proofErr w:type="spellEnd"/>
      <w:r w:rsidRPr="00FC44EE">
        <w:t xml:space="preserve"> (p=0.007), </w:t>
      </w:r>
      <w:proofErr w:type="spellStart"/>
      <w:r w:rsidRPr="00FC44EE">
        <w:t>higher</w:t>
      </w:r>
      <w:proofErr w:type="spellEnd"/>
      <w:r w:rsidRPr="00FC44EE">
        <w:t xml:space="preserve"> </w:t>
      </w:r>
      <w:proofErr w:type="spellStart"/>
      <w:r w:rsidRPr="00FC44EE">
        <w:t>parental</w:t>
      </w:r>
      <w:proofErr w:type="spellEnd"/>
      <w:r w:rsidRPr="00FC44EE">
        <w:t xml:space="preserve"> </w:t>
      </w:r>
      <w:proofErr w:type="spellStart"/>
      <w:r w:rsidRPr="00FC44EE">
        <w:t>permissiveness</w:t>
      </w:r>
      <w:proofErr w:type="spellEnd"/>
      <w:r w:rsidRPr="00FC44EE">
        <w:t xml:space="preserve"> (p=0.047), and gang </w:t>
      </w:r>
      <w:proofErr w:type="spellStart"/>
      <w:r w:rsidRPr="00FC44EE">
        <w:t>association</w:t>
      </w:r>
      <w:proofErr w:type="spellEnd"/>
      <w:r w:rsidRPr="00FC44EE">
        <w:t xml:space="preserve"> (p=0.031) </w:t>
      </w:r>
      <w:proofErr w:type="spellStart"/>
      <w:r w:rsidRPr="00FC44EE">
        <w:t>showed</w:t>
      </w:r>
      <w:proofErr w:type="spellEnd"/>
      <w:r w:rsidRPr="00FC44EE">
        <w:t xml:space="preserve"> </w:t>
      </w:r>
      <w:proofErr w:type="spellStart"/>
      <w:r w:rsidRPr="00FC44EE">
        <w:t>significant</w:t>
      </w:r>
      <w:proofErr w:type="spellEnd"/>
      <w:r w:rsidRPr="00FC44EE">
        <w:t xml:space="preserve"> </w:t>
      </w:r>
      <w:proofErr w:type="spellStart"/>
      <w:r w:rsidRPr="00FC44EE">
        <w:t>influence</w:t>
      </w:r>
      <w:proofErr w:type="spellEnd"/>
      <w:r w:rsidRPr="00FC44EE">
        <w:t xml:space="preserve"> </w:t>
      </w:r>
      <w:proofErr w:type="spellStart"/>
      <w:r w:rsidRPr="00FC44EE">
        <w:t>among</w:t>
      </w:r>
      <w:proofErr w:type="spellEnd"/>
      <w:r w:rsidRPr="00FC44EE">
        <w:t xml:space="preserve"> high-</w:t>
      </w:r>
      <w:proofErr w:type="spellStart"/>
      <w:r w:rsidRPr="00FC44EE">
        <w:t>risk</w:t>
      </w:r>
      <w:proofErr w:type="spellEnd"/>
      <w:r w:rsidRPr="00FC44EE">
        <w:t xml:space="preserve"> </w:t>
      </w:r>
      <w:proofErr w:type="spellStart"/>
      <w:r w:rsidRPr="00FC44EE">
        <w:t>participants</w:t>
      </w:r>
      <w:proofErr w:type="spellEnd"/>
      <w:r w:rsidRPr="00FC44EE">
        <w:t>.</w:t>
      </w:r>
      <w:r w:rsidRPr="00FC44EE">
        <w:t xml:space="preserve"> </w:t>
      </w:r>
      <w:r w:rsidRPr="00FC44EE">
        <w:t xml:space="preserve">The </w:t>
      </w:r>
      <w:proofErr w:type="spellStart"/>
      <w:r w:rsidRPr="00FC44EE">
        <w:t>results</w:t>
      </w:r>
      <w:proofErr w:type="spellEnd"/>
      <w:r w:rsidRPr="00FC44EE">
        <w:t xml:space="preserve"> of the </w:t>
      </w:r>
      <w:proofErr w:type="spellStart"/>
      <w:r w:rsidRPr="00FC44EE">
        <w:t>study</w:t>
      </w:r>
      <w:proofErr w:type="spellEnd"/>
      <w:r w:rsidRPr="00FC44EE">
        <w:t xml:space="preserve"> </w:t>
      </w:r>
      <w:proofErr w:type="spellStart"/>
      <w:r w:rsidRPr="00FC44EE">
        <w:t>reflected</w:t>
      </w:r>
      <w:proofErr w:type="spellEnd"/>
      <w:r w:rsidRPr="00FC44EE">
        <w:t xml:space="preserve"> </w:t>
      </w:r>
      <w:proofErr w:type="spellStart"/>
      <w:r w:rsidRPr="00FC44EE">
        <w:t>significant</w:t>
      </w:r>
      <w:proofErr w:type="spellEnd"/>
      <w:r w:rsidRPr="00FC44EE">
        <w:t xml:space="preserve"> </w:t>
      </w:r>
      <w:proofErr w:type="spellStart"/>
      <w:r w:rsidRPr="00FC44EE">
        <w:t>proportion</w:t>
      </w:r>
      <w:proofErr w:type="spellEnd"/>
      <w:r w:rsidRPr="00FC44EE">
        <w:t xml:space="preserve"> of </w:t>
      </w:r>
      <w:proofErr w:type="spellStart"/>
      <w:r w:rsidRPr="00FC44EE">
        <w:t>adolescents</w:t>
      </w:r>
      <w:proofErr w:type="spellEnd"/>
      <w:r w:rsidRPr="00FC44EE">
        <w:t xml:space="preserve"> </w:t>
      </w:r>
      <w:proofErr w:type="spellStart"/>
      <w:r w:rsidRPr="00FC44EE">
        <w:t>involved</w:t>
      </w:r>
      <w:proofErr w:type="spellEnd"/>
      <w:r w:rsidRPr="00FC44EE">
        <w:t xml:space="preserve"> in high-</w:t>
      </w:r>
      <w:proofErr w:type="spellStart"/>
      <w:r w:rsidRPr="00FC44EE">
        <w:t>risk</w:t>
      </w:r>
      <w:proofErr w:type="spellEnd"/>
      <w:r w:rsidRPr="00FC44EE">
        <w:t xml:space="preserve"> </w:t>
      </w:r>
      <w:proofErr w:type="spellStart"/>
      <w:r w:rsidRPr="00FC44EE">
        <w:t>sexual</w:t>
      </w:r>
      <w:proofErr w:type="spellEnd"/>
      <w:r w:rsidRPr="00FC44EE">
        <w:t xml:space="preserve"> </w:t>
      </w:r>
      <w:proofErr w:type="spellStart"/>
      <w:r w:rsidRPr="00FC44EE">
        <w:t>behavior</w:t>
      </w:r>
      <w:proofErr w:type="spellEnd"/>
      <w:r w:rsidRPr="00FC44EE">
        <w:t xml:space="preserve">.  </w:t>
      </w:r>
      <w:proofErr w:type="spellStart"/>
      <w:r w:rsidRPr="00FC44EE">
        <w:t>Variables</w:t>
      </w:r>
      <w:proofErr w:type="spellEnd"/>
      <w:r w:rsidRPr="00FC44EE">
        <w:t xml:space="preserve"> </w:t>
      </w:r>
      <w:proofErr w:type="spellStart"/>
      <w:r w:rsidRPr="00FC44EE">
        <w:t>such</w:t>
      </w:r>
      <w:proofErr w:type="spellEnd"/>
      <w:r w:rsidRPr="00FC44EE">
        <w:t xml:space="preserve"> </w:t>
      </w:r>
      <w:proofErr w:type="spellStart"/>
      <w:r w:rsidRPr="00FC44EE">
        <w:t>as</w:t>
      </w:r>
      <w:proofErr w:type="spellEnd"/>
      <w:r w:rsidRPr="00FC44EE">
        <w:t xml:space="preserve"> </w:t>
      </w:r>
      <w:proofErr w:type="spellStart"/>
      <w:r w:rsidRPr="00FC44EE">
        <w:t>age</w:t>
      </w:r>
      <w:proofErr w:type="spellEnd"/>
      <w:r w:rsidRPr="00FC44EE">
        <w:t xml:space="preserve">, </w:t>
      </w:r>
      <w:proofErr w:type="spellStart"/>
      <w:r w:rsidRPr="00FC44EE">
        <w:t>parental</w:t>
      </w:r>
      <w:proofErr w:type="spellEnd"/>
      <w:r w:rsidRPr="00FC44EE">
        <w:t xml:space="preserve"> </w:t>
      </w:r>
      <w:proofErr w:type="spellStart"/>
      <w:r w:rsidRPr="00FC44EE">
        <w:t>permissiveness</w:t>
      </w:r>
      <w:proofErr w:type="spellEnd"/>
      <w:r w:rsidRPr="00FC44EE">
        <w:t xml:space="preserve">, and </w:t>
      </w:r>
      <w:proofErr w:type="spellStart"/>
      <w:r w:rsidRPr="00FC44EE">
        <w:t>peer</w:t>
      </w:r>
      <w:proofErr w:type="spellEnd"/>
      <w:r w:rsidRPr="00FC44EE">
        <w:t xml:space="preserve"> </w:t>
      </w:r>
      <w:proofErr w:type="spellStart"/>
      <w:r w:rsidRPr="00FC44EE">
        <w:t>group</w:t>
      </w:r>
      <w:proofErr w:type="spellEnd"/>
      <w:r w:rsidRPr="00FC44EE">
        <w:t xml:space="preserve"> </w:t>
      </w:r>
      <w:proofErr w:type="spellStart"/>
      <w:r w:rsidRPr="00FC44EE">
        <w:t>association</w:t>
      </w:r>
      <w:proofErr w:type="spellEnd"/>
      <w:r w:rsidRPr="00FC44EE">
        <w:t xml:space="preserve"> must be </w:t>
      </w:r>
      <w:proofErr w:type="spellStart"/>
      <w:r w:rsidRPr="00FC44EE">
        <w:t>considered</w:t>
      </w:r>
      <w:proofErr w:type="spellEnd"/>
      <w:r w:rsidRPr="00FC44EE">
        <w:t xml:space="preserve"> by </w:t>
      </w:r>
      <w:proofErr w:type="spellStart"/>
      <w:r w:rsidRPr="00FC44EE">
        <w:t>health</w:t>
      </w:r>
      <w:proofErr w:type="spellEnd"/>
      <w:r w:rsidRPr="00FC44EE">
        <w:t xml:space="preserve"> care </w:t>
      </w:r>
      <w:proofErr w:type="spellStart"/>
      <w:r w:rsidRPr="00FC44EE">
        <w:t>professionals</w:t>
      </w:r>
      <w:proofErr w:type="spellEnd"/>
      <w:r w:rsidRPr="00FC44EE">
        <w:t xml:space="preserve"> and policy </w:t>
      </w:r>
      <w:proofErr w:type="spellStart"/>
      <w:r w:rsidRPr="00FC44EE">
        <w:t>makers</w:t>
      </w:r>
      <w:proofErr w:type="spellEnd"/>
      <w:r w:rsidRPr="00FC44EE">
        <w:t xml:space="preserve"> in </w:t>
      </w:r>
      <w:proofErr w:type="spellStart"/>
      <w:r w:rsidRPr="00FC44EE">
        <w:t>caring</w:t>
      </w:r>
      <w:proofErr w:type="spellEnd"/>
      <w:r w:rsidRPr="00FC44EE">
        <w:t xml:space="preserve"> for </w:t>
      </w:r>
      <w:proofErr w:type="spellStart"/>
      <w:r w:rsidRPr="00FC44EE">
        <w:t>Filipino</w:t>
      </w:r>
      <w:proofErr w:type="spellEnd"/>
      <w:r w:rsidRPr="00FC44EE">
        <w:t xml:space="preserve"> </w:t>
      </w:r>
      <w:proofErr w:type="spellStart"/>
      <w:r w:rsidRPr="00FC44EE">
        <w:t>adolescents</w:t>
      </w:r>
      <w:proofErr w:type="spellEnd"/>
      <w:r w:rsidRPr="00FC44EE">
        <w:t xml:space="preserve"> in the area of </w:t>
      </w:r>
      <w:proofErr w:type="spellStart"/>
      <w:r w:rsidRPr="00FC44EE">
        <w:t>sexuality</w:t>
      </w:r>
      <w:proofErr w:type="spellEnd"/>
      <w:r w:rsidRPr="00FC44EE">
        <w:t xml:space="preserve"> and </w:t>
      </w:r>
      <w:proofErr w:type="spellStart"/>
      <w:r w:rsidRPr="00FC44EE">
        <w:t>sexual</w:t>
      </w:r>
      <w:proofErr w:type="spellEnd"/>
      <w:r w:rsidRPr="00FC44EE">
        <w:t xml:space="preserve"> </w:t>
      </w:r>
      <w:proofErr w:type="spellStart"/>
      <w:r w:rsidRPr="00FC44EE">
        <w:t>behavior</w:t>
      </w:r>
      <w:proofErr w:type="spellEnd"/>
      <w:r w:rsidRPr="00FC44EE">
        <w:t xml:space="preserve">. </w:t>
      </w:r>
    </w:p>
    <w:p w14:paraId="2D34F27F" w14:textId="77777777" w:rsidR="0077242D" w:rsidRPr="00FC44EE" w:rsidRDefault="0077242D" w:rsidP="0077242D">
      <w:pPr>
        <w:jc w:val="both"/>
        <w:rPr>
          <w:color w:val="000000"/>
        </w:rPr>
      </w:pPr>
    </w:p>
    <w:p w14:paraId="6347C7DA" w14:textId="77777777" w:rsidR="0077242D" w:rsidRPr="00FC44EE" w:rsidRDefault="0077242D" w:rsidP="0077242D">
      <w:pPr>
        <w:jc w:val="both"/>
        <w:rPr>
          <w:b/>
        </w:rPr>
      </w:pPr>
      <w:proofErr w:type="spellStart"/>
      <w:r w:rsidRPr="00FC44EE">
        <w:rPr>
          <w:b/>
        </w:rPr>
        <w:t>Biography</w:t>
      </w:r>
      <w:proofErr w:type="spellEnd"/>
    </w:p>
    <w:p w14:paraId="53CAEE9B" w14:textId="77777777" w:rsidR="0077242D" w:rsidRPr="00FC44EE" w:rsidRDefault="0077242D" w:rsidP="0077242D">
      <w:pPr>
        <w:jc w:val="both"/>
        <w:rPr>
          <w:b/>
        </w:rPr>
      </w:pPr>
    </w:p>
    <w:p w14:paraId="2B30862E" w14:textId="395110DE" w:rsidR="0077242D" w:rsidRPr="00FC44EE" w:rsidRDefault="0077242D" w:rsidP="0077242D">
      <w:pPr>
        <w:jc w:val="both"/>
        <w:rPr>
          <w:rFonts w:eastAsia="MS PGothic"/>
          <w:b/>
          <w:color w:val="000000"/>
        </w:rPr>
      </w:pPr>
      <w:r w:rsidRPr="00FC44EE">
        <w:t xml:space="preserve">Anna Victoria </w:t>
      </w:r>
      <w:proofErr w:type="spellStart"/>
      <w:r w:rsidRPr="00FC44EE">
        <w:t>Holgado</w:t>
      </w:r>
      <w:proofErr w:type="spellEnd"/>
      <w:r w:rsidRPr="00FC44EE">
        <w:t>-Navarro</w:t>
      </w:r>
      <w:r w:rsidRPr="00FC44EE">
        <w:t xml:space="preserve"> </w:t>
      </w:r>
      <w:proofErr w:type="spellStart"/>
      <w:r w:rsidRPr="00FC44EE">
        <w:t>completed</w:t>
      </w:r>
      <w:proofErr w:type="spellEnd"/>
      <w:r w:rsidRPr="00FC44EE">
        <w:t xml:space="preserve"> </w:t>
      </w:r>
      <w:proofErr w:type="spellStart"/>
      <w:r w:rsidRPr="00FC44EE">
        <w:t>Doctor</w:t>
      </w:r>
      <w:proofErr w:type="spellEnd"/>
      <w:r w:rsidRPr="00FC44EE">
        <w:t xml:space="preserve"> of Medicine</w:t>
      </w:r>
      <w:r w:rsidRPr="00FC44EE">
        <w:t xml:space="preserve"> </w:t>
      </w:r>
      <w:proofErr w:type="spellStart"/>
      <w:r w:rsidRPr="00FC44EE">
        <w:t>at</w:t>
      </w:r>
      <w:proofErr w:type="spellEnd"/>
      <w:r w:rsidRPr="00FC44EE">
        <w:t xml:space="preserve"> the </w:t>
      </w:r>
      <w:proofErr w:type="spellStart"/>
      <w:r w:rsidRPr="00FC44EE">
        <w:t>age</w:t>
      </w:r>
      <w:proofErr w:type="spellEnd"/>
      <w:r w:rsidRPr="00FC44EE">
        <w:t xml:space="preserve"> of </w:t>
      </w:r>
      <w:r w:rsidRPr="00FC44EE">
        <w:t>26</w:t>
      </w:r>
      <w:r w:rsidRPr="00FC44EE">
        <w:t xml:space="preserve"> </w:t>
      </w:r>
      <w:proofErr w:type="spellStart"/>
      <w:r w:rsidRPr="00FC44EE">
        <w:t>years</w:t>
      </w:r>
      <w:proofErr w:type="spellEnd"/>
      <w:r w:rsidRPr="00FC44EE">
        <w:t xml:space="preserve"> from </w:t>
      </w:r>
      <w:r w:rsidRPr="00FC44EE">
        <w:t xml:space="preserve">the De La Salle </w:t>
      </w:r>
      <w:proofErr w:type="spellStart"/>
      <w:r w:rsidRPr="00FC44EE">
        <w:t>University</w:t>
      </w:r>
      <w:proofErr w:type="spellEnd"/>
      <w:r w:rsidRPr="00FC44EE">
        <w:t xml:space="preserve"> – </w:t>
      </w:r>
      <w:proofErr w:type="spellStart"/>
      <w:r w:rsidRPr="00FC44EE">
        <w:t>Health</w:t>
      </w:r>
      <w:proofErr w:type="spellEnd"/>
      <w:r w:rsidRPr="00FC44EE">
        <w:t xml:space="preserve"> </w:t>
      </w:r>
      <w:proofErr w:type="spellStart"/>
      <w:r w:rsidRPr="00FC44EE">
        <w:t>Sciences</w:t>
      </w:r>
      <w:proofErr w:type="spellEnd"/>
      <w:r w:rsidRPr="00FC44EE">
        <w:t xml:space="preserve"> </w:t>
      </w:r>
      <w:proofErr w:type="spellStart"/>
      <w:r w:rsidRPr="00FC44EE">
        <w:t>Institute</w:t>
      </w:r>
      <w:proofErr w:type="spellEnd"/>
      <w:r w:rsidRPr="00FC44EE">
        <w:t xml:space="preserve"> and </w:t>
      </w:r>
      <w:proofErr w:type="spellStart"/>
      <w:r w:rsidRPr="00FC44EE">
        <w:t>her</w:t>
      </w:r>
      <w:proofErr w:type="spellEnd"/>
      <w:r w:rsidRPr="00FC44EE">
        <w:t xml:space="preserve"> </w:t>
      </w:r>
      <w:proofErr w:type="spellStart"/>
      <w:r w:rsidRPr="00FC44EE">
        <w:t>Pediatric</w:t>
      </w:r>
      <w:proofErr w:type="spellEnd"/>
      <w:r w:rsidRPr="00FC44EE">
        <w:t xml:space="preserve"> </w:t>
      </w:r>
      <w:proofErr w:type="spellStart"/>
      <w:r w:rsidRPr="00FC44EE">
        <w:t>residency</w:t>
      </w:r>
      <w:proofErr w:type="spellEnd"/>
      <w:r w:rsidRPr="00FC44EE">
        <w:t xml:space="preserve"> training</w:t>
      </w:r>
      <w:r w:rsidRPr="00FC44EE">
        <w:t xml:space="preserve"> from </w:t>
      </w:r>
      <w:r w:rsidRPr="00FC44EE">
        <w:t xml:space="preserve">the </w:t>
      </w:r>
      <w:proofErr w:type="spellStart"/>
      <w:r w:rsidRPr="00FC44EE">
        <w:t>Philippine</w:t>
      </w:r>
      <w:proofErr w:type="spellEnd"/>
      <w:r w:rsidRPr="00FC44EE">
        <w:t xml:space="preserve"> </w:t>
      </w:r>
      <w:proofErr w:type="spellStart"/>
      <w:r w:rsidRPr="00FC44EE">
        <w:t>Children’s</w:t>
      </w:r>
      <w:proofErr w:type="spellEnd"/>
      <w:r w:rsidRPr="00FC44EE">
        <w:t xml:space="preserve"> </w:t>
      </w:r>
      <w:proofErr w:type="spellStart"/>
      <w:r w:rsidRPr="00FC44EE">
        <w:t>Medical</w:t>
      </w:r>
      <w:proofErr w:type="spellEnd"/>
      <w:r w:rsidRPr="00FC44EE">
        <w:t xml:space="preserve"> Center</w:t>
      </w:r>
      <w:r w:rsidRPr="00FC44EE">
        <w:t xml:space="preserve">. </w:t>
      </w:r>
      <w:proofErr w:type="spellStart"/>
      <w:r w:rsidRPr="00FC44EE">
        <w:t>During</w:t>
      </w:r>
      <w:proofErr w:type="spellEnd"/>
      <w:r w:rsidRPr="00FC44EE">
        <w:t xml:space="preserve"> </w:t>
      </w:r>
      <w:proofErr w:type="spellStart"/>
      <w:r w:rsidRPr="00FC44EE">
        <w:t>her</w:t>
      </w:r>
      <w:proofErr w:type="spellEnd"/>
      <w:r w:rsidRPr="00FC44EE">
        <w:t xml:space="preserve"> </w:t>
      </w:r>
      <w:proofErr w:type="spellStart"/>
      <w:r w:rsidRPr="00FC44EE">
        <w:t>residency</w:t>
      </w:r>
      <w:proofErr w:type="spellEnd"/>
      <w:r w:rsidRPr="00FC44EE">
        <w:t xml:space="preserve"> training, </w:t>
      </w:r>
      <w:proofErr w:type="spellStart"/>
      <w:r w:rsidRPr="00FC44EE">
        <w:t>she</w:t>
      </w:r>
      <w:proofErr w:type="spellEnd"/>
      <w:r w:rsidRPr="00FC44EE">
        <w:t xml:space="preserve"> </w:t>
      </w:r>
      <w:proofErr w:type="spellStart"/>
      <w:r w:rsidRPr="00FC44EE">
        <w:t>won</w:t>
      </w:r>
      <w:proofErr w:type="spellEnd"/>
      <w:r w:rsidRPr="00FC44EE">
        <w:t xml:space="preserve"> </w:t>
      </w:r>
      <w:proofErr w:type="spellStart"/>
      <w:r w:rsidRPr="00FC44EE">
        <w:t>various</w:t>
      </w:r>
      <w:proofErr w:type="spellEnd"/>
      <w:r w:rsidRPr="00FC44EE">
        <w:t xml:space="preserve"> </w:t>
      </w:r>
      <w:proofErr w:type="spellStart"/>
      <w:r w:rsidRPr="00FC44EE">
        <w:t>research</w:t>
      </w:r>
      <w:proofErr w:type="spellEnd"/>
      <w:r w:rsidRPr="00FC44EE">
        <w:t xml:space="preserve"> </w:t>
      </w:r>
      <w:proofErr w:type="spellStart"/>
      <w:r w:rsidRPr="00FC44EE">
        <w:t>presentations</w:t>
      </w:r>
      <w:proofErr w:type="spellEnd"/>
      <w:r w:rsidRPr="00FC44EE">
        <w:t xml:space="preserve">, and </w:t>
      </w:r>
      <w:proofErr w:type="spellStart"/>
      <w:r w:rsidRPr="00FC44EE">
        <w:t>had</w:t>
      </w:r>
      <w:proofErr w:type="spellEnd"/>
      <w:r w:rsidRPr="00FC44EE">
        <w:t xml:space="preserve"> </w:t>
      </w:r>
      <w:proofErr w:type="spellStart"/>
      <w:r w:rsidRPr="00FC44EE">
        <w:t>one</w:t>
      </w:r>
      <w:proofErr w:type="spellEnd"/>
      <w:r w:rsidRPr="00FC44EE">
        <w:t xml:space="preserve"> of </w:t>
      </w:r>
      <w:proofErr w:type="spellStart"/>
      <w:r w:rsidRPr="00FC44EE">
        <w:t>her</w:t>
      </w:r>
      <w:proofErr w:type="spellEnd"/>
      <w:r w:rsidRPr="00FC44EE">
        <w:t xml:space="preserve"> case report </w:t>
      </w:r>
      <w:proofErr w:type="spellStart"/>
      <w:r w:rsidRPr="00FC44EE">
        <w:t>published</w:t>
      </w:r>
      <w:proofErr w:type="spellEnd"/>
      <w:r w:rsidRPr="00FC44EE">
        <w:t xml:space="preserve"> in the </w:t>
      </w:r>
      <w:proofErr w:type="spellStart"/>
      <w:r w:rsidRPr="00FC44EE">
        <w:t>Philippine</w:t>
      </w:r>
      <w:proofErr w:type="spellEnd"/>
      <w:r w:rsidRPr="00FC44EE">
        <w:t xml:space="preserve"> </w:t>
      </w:r>
      <w:proofErr w:type="spellStart"/>
      <w:r w:rsidRPr="00FC44EE">
        <w:t>Medical</w:t>
      </w:r>
      <w:proofErr w:type="spellEnd"/>
      <w:r w:rsidRPr="00FC44EE">
        <w:t xml:space="preserve"> </w:t>
      </w:r>
      <w:proofErr w:type="spellStart"/>
      <w:r w:rsidRPr="00FC44EE">
        <w:t>Association</w:t>
      </w:r>
      <w:proofErr w:type="spellEnd"/>
      <w:r w:rsidRPr="00FC44EE">
        <w:t xml:space="preserve"> Journal. </w:t>
      </w:r>
      <w:r w:rsidRPr="00FC44EE">
        <w:br/>
      </w:r>
    </w:p>
    <w:p w14:paraId="7F984C54" w14:textId="169C4BAF" w:rsidR="0077242D" w:rsidRPr="00FC44EE" w:rsidRDefault="0077242D" w:rsidP="0077242D">
      <w:pPr>
        <w:autoSpaceDE w:val="0"/>
        <w:autoSpaceDN w:val="0"/>
        <w:adjustRightInd w:val="0"/>
        <w:rPr>
          <w:b/>
          <w:lang w:val="en-NZ"/>
        </w:rPr>
      </w:pPr>
      <w:r w:rsidRPr="00FC44EE">
        <w:rPr>
          <w:b/>
          <w:lang w:val="en-NZ"/>
        </w:rPr>
        <w:lastRenderedPageBreak/>
        <w:t xml:space="preserve">Presenting author details </w:t>
      </w:r>
      <w:r w:rsidRPr="00FC44EE">
        <w:rPr>
          <w:b/>
          <w:lang w:val="en-NZ"/>
        </w:rPr>
        <w:br/>
      </w:r>
      <w:r w:rsidRPr="00FC44EE">
        <w:rPr>
          <w:lang w:val="en-NZ"/>
        </w:rPr>
        <w:t xml:space="preserve">Full name: </w:t>
      </w:r>
      <w:r w:rsidR="001F30A6" w:rsidRPr="00FC44EE">
        <w:rPr>
          <w:lang w:val="en-NZ"/>
        </w:rPr>
        <w:t xml:space="preserve">Anna Victoria M. </w:t>
      </w:r>
      <w:proofErr w:type="spellStart"/>
      <w:r w:rsidR="001F30A6" w:rsidRPr="00FC44EE">
        <w:rPr>
          <w:lang w:val="en-NZ"/>
        </w:rPr>
        <w:t>Holgado</w:t>
      </w:r>
      <w:proofErr w:type="spellEnd"/>
      <w:r w:rsidR="001F30A6" w:rsidRPr="00FC44EE">
        <w:rPr>
          <w:lang w:val="en-NZ"/>
        </w:rPr>
        <w:t xml:space="preserve">-Navarro, MD </w:t>
      </w:r>
      <w:r w:rsidRPr="00FC44EE">
        <w:rPr>
          <w:lang w:val="en-NZ"/>
        </w:rPr>
        <w:br/>
        <w:t>Contact number:</w:t>
      </w:r>
      <w:r w:rsidR="001F30A6" w:rsidRPr="00FC44EE">
        <w:rPr>
          <w:lang w:val="en-NZ"/>
        </w:rPr>
        <w:t xml:space="preserve"> (+63) 906 252 1143</w:t>
      </w:r>
      <w:r w:rsidRPr="00FC44EE">
        <w:rPr>
          <w:lang w:val="en-NZ"/>
        </w:rPr>
        <w:br/>
        <w:t>Twitter account:</w:t>
      </w:r>
      <w:r w:rsidR="001F30A6" w:rsidRPr="00FC44EE">
        <w:rPr>
          <w:lang w:val="en-NZ"/>
        </w:rPr>
        <w:t xml:space="preserve"> None </w:t>
      </w:r>
      <w:r w:rsidRPr="00FC44EE">
        <w:rPr>
          <w:lang w:val="en-NZ"/>
        </w:rPr>
        <w:br/>
        <w:t>Linked In account:</w:t>
      </w:r>
      <w:r w:rsidR="001F30A6" w:rsidRPr="00FC44EE">
        <w:rPr>
          <w:lang w:val="en-NZ"/>
        </w:rPr>
        <w:t xml:space="preserve"> Anna </w:t>
      </w:r>
      <w:proofErr w:type="spellStart"/>
      <w:r w:rsidR="001F30A6" w:rsidRPr="00FC44EE">
        <w:rPr>
          <w:lang w:val="en-NZ"/>
        </w:rPr>
        <w:t>Holgado</w:t>
      </w:r>
      <w:proofErr w:type="spellEnd"/>
      <w:r w:rsidR="001F30A6" w:rsidRPr="00FC44EE">
        <w:rPr>
          <w:lang w:val="en-NZ"/>
        </w:rPr>
        <w:t>-Navarro</w:t>
      </w:r>
    </w:p>
    <w:p w14:paraId="03F6EE95" w14:textId="66D917BE" w:rsidR="001C1A9D" w:rsidRPr="00FC44EE" w:rsidRDefault="0077242D" w:rsidP="0077242D">
      <w:pPr>
        <w:rPr>
          <w:lang w:val="en-US"/>
        </w:rPr>
      </w:pPr>
      <w:r w:rsidRPr="00FC44EE">
        <w:rPr>
          <w:lang w:val="en-NZ"/>
        </w:rPr>
        <w:t>Session name/ number:</w:t>
      </w:r>
      <w:r w:rsidRPr="00FC44EE">
        <w:rPr>
          <w:lang w:val="en-NZ"/>
        </w:rPr>
        <w:br/>
        <w:t>Category: (Oral presentation/ Poster presentation)</w:t>
      </w:r>
      <w:r w:rsidR="001F30A6" w:rsidRPr="00FC44EE">
        <w:rPr>
          <w:lang w:val="en-NZ"/>
        </w:rPr>
        <w:t xml:space="preserve"> Poster presentation</w:t>
      </w:r>
    </w:p>
    <w:sectPr w:rsidR="001C1A9D" w:rsidRPr="00FC44EE" w:rsidSect="00E70F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42D"/>
    <w:rsid w:val="001C1A9D"/>
    <w:rsid w:val="001F30A6"/>
    <w:rsid w:val="0077242D"/>
    <w:rsid w:val="00E70F0F"/>
    <w:rsid w:val="00F018F3"/>
    <w:rsid w:val="00FC4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056365"/>
  <w15:chartTrackingRefBased/>
  <w15:docId w15:val="{5EC09B8D-B7D7-2C4D-8B53-7DEABE223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42D"/>
    <w:rPr>
      <w:rFonts w:ascii="Times New Roman" w:eastAsia="Times New Roman" w:hAnsi="Times New Roman" w:cs="Times New Roman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242D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42D"/>
    <w:rPr>
      <w:rFonts w:ascii="Times New Roman" w:eastAsia="Times New Roman" w:hAnsi="Times New Roman" w:cs="Times New Roman"/>
      <w:sz w:val="18"/>
      <w:szCs w:val="18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Holgado</dc:creator>
  <cp:keywords/>
  <dc:description/>
  <cp:lastModifiedBy>Anna Holgado</cp:lastModifiedBy>
  <cp:revision>2</cp:revision>
  <dcterms:created xsi:type="dcterms:W3CDTF">2020-01-11T07:23:00Z</dcterms:created>
  <dcterms:modified xsi:type="dcterms:W3CDTF">2020-01-11T07:46:00Z</dcterms:modified>
</cp:coreProperties>
</file>