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DD8752" w14:textId="0D99F4F1" w:rsidR="006669CD" w:rsidRDefault="006669CD" w:rsidP="00621F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6567267" w14:textId="68C48D89" w:rsidR="00A53123" w:rsidRDefault="00A53123" w:rsidP="00621F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148BBE6" w14:textId="77777777" w:rsidR="00A53123" w:rsidRPr="005550D0" w:rsidRDefault="00A53123" w:rsidP="00CA1D4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>AORTOPULMONARY WINDOW IN AN INFANT WITH TYPE I OSTEOGENESIS IMPERFECTA: case report</w:t>
      </w:r>
    </w:p>
    <w:p w14:paraId="5776BB20" w14:textId="6685FA8C" w:rsidR="00A53123" w:rsidRDefault="00A53123" w:rsidP="00621F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CE9C9D7" w14:textId="44A2C843" w:rsidR="00A53123" w:rsidRDefault="00A53123" w:rsidP="00621F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3E981FD" w14:textId="0E29FAE7" w:rsidR="00A53123" w:rsidRDefault="00A53123" w:rsidP="00621F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B8B2377" w14:textId="77777777" w:rsidR="00A53123" w:rsidRDefault="00A53123" w:rsidP="00621F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AA2DC8F" w14:textId="09852007" w:rsidR="006669CD" w:rsidRDefault="006669CD" w:rsidP="00621F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32A5754" w14:textId="47911BC6" w:rsidR="006669CD" w:rsidRDefault="006669CD" w:rsidP="00621F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4E3572B" w14:textId="64E5FFD3" w:rsidR="006669CD" w:rsidRDefault="006669CD" w:rsidP="00621F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6943FFB" w14:textId="488D10C0" w:rsidR="006669CD" w:rsidRDefault="006669CD" w:rsidP="00621F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6C87069" w14:textId="78150C71" w:rsidR="006669CD" w:rsidRDefault="006669CD" w:rsidP="00621F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A8B4841" w14:textId="32E237EE" w:rsidR="006669CD" w:rsidRDefault="006669CD" w:rsidP="00621F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B8874E3" w14:textId="1D690AE4" w:rsidR="006669CD" w:rsidRDefault="006669CD" w:rsidP="00621F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1D3A132" w14:textId="14FC71B1" w:rsidR="006669CD" w:rsidRDefault="006669CD" w:rsidP="00621F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3A24069" w14:textId="22D83313" w:rsidR="006669CD" w:rsidRDefault="006669CD" w:rsidP="00621F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B2C2CC7" w14:textId="3F8F55A2" w:rsidR="006669CD" w:rsidRDefault="006669CD" w:rsidP="00621F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8D4F972" w14:textId="70EFFEDB" w:rsidR="006669CD" w:rsidRDefault="006669CD" w:rsidP="00621F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2111271" w14:textId="5567D219" w:rsidR="006669CD" w:rsidRDefault="006669CD" w:rsidP="00621F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AF3F9A1" w14:textId="3FF7112A" w:rsidR="006669CD" w:rsidRDefault="006669CD" w:rsidP="00621F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45A479C" w14:textId="6D7FB642" w:rsidR="006669CD" w:rsidRDefault="006669CD" w:rsidP="00621F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77FF55D" w14:textId="260EC546" w:rsidR="006669CD" w:rsidRDefault="006669CD" w:rsidP="00621F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FB2D6E3" w14:textId="0B9593BE" w:rsidR="006669CD" w:rsidRDefault="006669CD" w:rsidP="00621F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4519C32" w14:textId="34C76546" w:rsidR="006669CD" w:rsidRDefault="006669CD" w:rsidP="00621F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084F2B0" w14:textId="77777777" w:rsidR="006669CD" w:rsidRPr="005550D0" w:rsidRDefault="006669CD" w:rsidP="00621F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8F3C77D" w14:textId="134D5A0D" w:rsidR="00A53123" w:rsidRDefault="00A53123" w:rsidP="00621FA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53123">
        <w:rPr>
          <w:rFonts w:ascii="Times New Roman" w:hAnsi="Times New Roman" w:cs="Times New Roman"/>
          <w:b/>
          <w:sz w:val="24"/>
          <w:szCs w:val="24"/>
          <w:lang w:val="en-US"/>
        </w:rPr>
        <w:t>Contributors’ Statement</w:t>
      </w:r>
    </w:p>
    <w:p w14:paraId="5ABA37B9" w14:textId="7B46DD66" w:rsidR="00A53123" w:rsidRPr="007F2819" w:rsidRDefault="00A53123" w:rsidP="00A53123">
      <w:pPr>
        <w:shd w:val="clear" w:color="auto" w:fill="FFFFFF"/>
        <w:spacing w:after="225" w:line="240" w:lineRule="auto"/>
        <w:jc w:val="both"/>
        <w:textAlignment w:val="baseline"/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</w:pPr>
      <w:r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 xml:space="preserve">Dr. Arnet </w:t>
      </w:r>
      <w:proofErr w:type="spellStart"/>
      <w:r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>and</w:t>
      </w:r>
      <w:proofErr w:type="spellEnd"/>
      <w:r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 xml:space="preserve"> Dr. Pereira</w:t>
      </w:r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 xml:space="preserve"> </w:t>
      </w:r>
      <w:proofErr w:type="spellStart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>conceptualized</w:t>
      </w:r>
      <w:proofErr w:type="spellEnd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 xml:space="preserve"> </w:t>
      </w:r>
      <w:proofErr w:type="spellStart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>and</w:t>
      </w:r>
      <w:proofErr w:type="spellEnd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 xml:space="preserve"> </w:t>
      </w:r>
      <w:proofErr w:type="spellStart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>designed</w:t>
      </w:r>
      <w:proofErr w:type="spellEnd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 xml:space="preserve"> </w:t>
      </w:r>
      <w:proofErr w:type="spellStart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>the</w:t>
      </w:r>
      <w:proofErr w:type="spellEnd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 xml:space="preserve"> </w:t>
      </w:r>
      <w:proofErr w:type="spellStart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>study</w:t>
      </w:r>
      <w:proofErr w:type="spellEnd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 xml:space="preserve">, </w:t>
      </w:r>
      <w:proofErr w:type="spellStart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>drafted</w:t>
      </w:r>
      <w:proofErr w:type="spellEnd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 xml:space="preserve"> </w:t>
      </w:r>
      <w:proofErr w:type="spellStart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>the</w:t>
      </w:r>
      <w:proofErr w:type="spellEnd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 xml:space="preserve"> </w:t>
      </w:r>
      <w:proofErr w:type="spellStart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>initial</w:t>
      </w:r>
      <w:proofErr w:type="spellEnd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 xml:space="preserve"> </w:t>
      </w:r>
      <w:proofErr w:type="spellStart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>manuscript</w:t>
      </w:r>
      <w:proofErr w:type="spellEnd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 xml:space="preserve">, </w:t>
      </w:r>
      <w:proofErr w:type="spellStart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>and</w:t>
      </w:r>
      <w:proofErr w:type="spellEnd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 xml:space="preserve"> </w:t>
      </w:r>
      <w:proofErr w:type="spellStart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>reviewed</w:t>
      </w:r>
      <w:proofErr w:type="spellEnd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 xml:space="preserve"> </w:t>
      </w:r>
      <w:proofErr w:type="spellStart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>and</w:t>
      </w:r>
      <w:proofErr w:type="spellEnd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 xml:space="preserve"> </w:t>
      </w:r>
      <w:proofErr w:type="spellStart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>revised</w:t>
      </w:r>
      <w:proofErr w:type="spellEnd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 xml:space="preserve"> </w:t>
      </w:r>
      <w:proofErr w:type="spellStart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>the</w:t>
      </w:r>
      <w:proofErr w:type="spellEnd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 xml:space="preserve"> </w:t>
      </w:r>
      <w:proofErr w:type="spellStart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>manuscript</w:t>
      </w:r>
      <w:proofErr w:type="spellEnd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>.</w:t>
      </w:r>
    </w:p>
    <w:p w14:paraId="34F89F95" w14:textId="5EC8B1A8" w:rsidR="00A53123" w:rsidRPr="007F2819" w:rsidRDefault="00A53123" w:rsidP="00A53123">
      <w:pPr>
        <w:shd w:val="clear" w:color="auto" w:fill="FFFFFF"/>
        <w:spacing w:after="225" w:line="240" w:lineRule="auto"/>
        <w:jc w:val="both"/>
        <w:textAlignment w:val="baseline"/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</w:pPr>
      <w:r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 xml:space="preserve">Dr. Magalhães, Dr. </w:t>
      </w:r>
      <w:proofErr w:type="spellStart"/>
      <w:r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>Airoza</w:t>
      </w:r>
      <w:proofErr w:type="spellEnd"/>
      <w:r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 xml:space="preserve">, </w:t>
      </w:r>
      <w:proofErr w:type="spellStart"/>
      <w:r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>Dr</w:t>
      </w:r>
      <w:proofErr w:type="spellEnd"/>
      <w:r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 xml:space="preserve"> Barcelos </w:t>
      </w:r>
      <w:proofErr w:type="spellStart"/>
      <w:r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>and</w:t>
      </w:r>
      <w:proofErr w:type="spellEnd"/>
      <w:r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 xml:space="preserve"> Dr. Berg </w:t>
      </w:r>
      <w:proofErr w:type="spellStart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>collected</w:t>
      </w:r>
      <w:proofErr w:type="spellEnd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 xml:space="preserve"> data</w:t>
      </w:r>
      <w:r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 xml:space="preserve"> </w:t>
      </w:r>
      <w:proofErr w:type="spellStart"/>
      <w:r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>and</w:t>
      </w:r>
      <w:proofErr w:type="spellEnd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 xml:space="preserve"> </w:t>
      </w:r>
      <w:proofErr w:type="spellStart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>revised</w:t>
      </w:r>
      <w:proofErr w:type="spellEnd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 xml:space="preserve"> </w:t>
      </w:r>
      <w:proofErr w:type="spellStart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>the</w:t>
      </w:r>
      <w:proofErr w:type="spellEnd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 xml:space="preserve"> </w:t>
      </w:r>
      <w:proofErr w:type="spellStart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>manuscript</w:t>
      </w:r>
      <w:proofErr w:type="spellEnd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>.</w:t>
      </w:r>
    </w:p>
    <w:p w14:paraId="749E3301" w14:textId="77777777" w:rsidR="00A53123" w:rsidRPr="007F2819" w:rsidRDefault="00A53123" w:rsidP="00A53123">
      <w:pPr>
        <w:shd w:val="clear" w:color="auto" w:fill="FFFFFF"/>
        <w:spacing w:after="225" w:line="240" w:lineRule="auto"/>
        <w:jc w:val="both"/>
        <w:textAlignment w:val="baseline"/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</w:pPr>
      <w:proofErr w:type="spellStart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>All</w:t>
      </w:r>
      <w:proofErr w:type="spellEnd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 xml:space="preserve"> </w:t>
      </w:r>
      <w:proofErr w:type="spellStart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>authors</w:t>
      </w:r>
      <w:proofErr w:type="spellEnd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 xml:space="preserve"> </w:t>
      </w:r>
      <w:proofErr w:type="spellStart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>approved</w:t>
      </w:r>
      <w:proofErr w:type="spellEnd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 xml:space="preserve"> </w:t>
      </w:r>
      <w:proofErr w:type="spellStart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>the</w:t>
      </w:r>
      <w:proofErr w:type="spellEnd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 xml:space="preserve"> final </w:t>
      </w:r>
      <w:proofErr w:type="spellStart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>manuscript</w:t>
      </w:r>
      <w:proofErr w:type="spellEnd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 xml:space="preserve"> as </w:t>
      </w:r>
      <w:proofErr w:type="spellStart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>submitted</w:t>
      </w:r>
      <w:proofErr w:type="spellEnd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 xml:space="preserve"> </w:t>
      </w:r>
      <w:proofErr w:type="spellStart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>and</w:t>
      </w:r>
      <w:proofErr w:type="spellEnd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 xml:space="preserve"> </w:t>
      </w:r>
      <w:proofErr w:type="spellStart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>agree</w:t>
      </w:r>
      <w:proofErr w:type="spellEnd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 xml:space="preserve"> </w:t>
      </w:r>
      <w:proofErr w:type="spellStart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>to</w:t>
      </w:r>
      <w:proofErr w:type="spellEnd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 xml:space="preserve"> </w:t>
      </w:r>
      <w:proofErr w:type="spellStart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>be</w:t>
      </w:r>
      <w:proofErr w:type="spellEnd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 xml:space="preserve"> </w:t>
      </w:r>
      <w:proofErr w:type="spellStart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>accountable</w:t>
      </w:r>
      <w:proofErr w:type="spellEnd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 xml:space="preserve"> for </w:t>
      </w:r>
      <w:proofErr w:type="spellStart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>all</w:t>
      </w:r>
      <w:proofErr w:type="spellEnd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 xml:space="preserve"> </w:t>
      </w:r>
      <w:proofErr w:type="spellStart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>aspects</w:t>
      </w:r>
      <w:proofErr w:type="spellEnd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 xml:space="preserve"> </w:t>
      </w:r>
      <w:proofErr w:type="spellStart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>of</w:t>
      </w:r>
      <w:proofErr w:type="spellEnd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 xml:space="preserve"> </w:t>
      </w:r>
      <w:proofErr w:type="spellStart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>the</w:t>
      </w:r>
      <w:proofErr w:type="spellEnd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 xml:space="preserve"> </w:t>
      </w:r>
      <w:proofErr w:type="spellStart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>work</w:t>
      </w:r>
      <w:proofErr w:type="spellEnd"/>
      <w:r w:rsidRPr="007F2819">
        <w:rPr>
          <w:rFonts w:ascii="inherit" w:eastAsia="Times New Roman" w:hAnsi="inherit" w:cs="Times New Roman"/>
          <w:color w:val="000000"/>
          <w:sz w:val="21"/>
          <w:szCs w:val="21"/>
          <w:lang w:eastAsia="pt-BR"/>
        </w:rPr>
        <w:t>.</w:t>
      </w:r>
    </w:p>
    <w:p w14:paraId="4BF145EF" w14:textId="77777777" w:rsidR="00A53123" w:rsidRDefault="00A53123" w:rsidP="00621FA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7CDD044" w14:textId="77777777" w:rsidR="00A53123" w:rsidRDefault="00A53123" w:rsidP="00621FA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37CCCE5" w14:textId="77777777" w:rsidR="00A53123" w:rsidRDefault="00A53123" w:rsidP="00621FA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FC2AF92" w14:textId="77777777" w:rsidR="00A53123" w:rsidRDefault="00A53123" w:rsidP="00621FA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364C77E" w14:textId="77777777" w:rsidR="00A53123" w:rsidRDefault="00A53123" w:rsidP="00621FA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CF5675D" w14:textId="77777777" w:rsidR="00A53123" w:rsidRDefault="00A53123" w:rsidP="00621FA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DF7FD58" w14:textId="77777777" w:rsidR="00A53123" w:rsidRDefault="00A53123" w:rsidP="00621FA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62097C6" w14:textId="77777777" w:rsidR="00A53123" w:rsidRDefault="00A53123" w:rsidP="00621FA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5C683D6" w14:textId="77777777" w:rsidR="00A53123" w:rsidRDefault="00A53123" w:rsidP="00621FA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BE7596F" w14:textId="77777777" w:rsidR="00A53123" w:rsidRDefault="00A53123" w:rsidP="00621FA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5C23A0A" w14:textId="77777777" w:rsidR="00A53123" w:rsidRDefault="00A53123" w:rsidP="00621FA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68C1A12" w14:textId="77777777" w:rsidR="00A53123" w:rsidRDefault="00A53123" w:rsidP="00621FA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F4ADB22" w14:textId="77777777" w:rsidR="00A53123" w:rsidRDefault="00A53123" w:rsidP="00621FA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F90815D" w14:textId="77777777" w:rsidR="00A53123" w:rsidRDefault="00A53123" w:rsidP="00621FA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F16A2B6" w14:textId="77777777" w:rsidR="00A53123" w:rsidRDefault="00A53123" w:rsidP="00621FA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0F799BD" w14:textId="77777777" w:rsidR="00A53123" w:rsidRDefault="00A53123" w:rsidP="00621FA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418348B" w14:textId="77777777" w:rsidR="00A53123" w:rsidRDefault="00A53123" w:rsidP="00621FA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36E39C2" w14:textId="77777777" w:rsidR="00A53123" w:rsidRDefault="00A53123" w:rsidP="00621FA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4A376DE" w14:textId="77777777" w:rsidR="00A53123" w:rsidRDefault="00A53123" w:rsidP="00621FA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86D08B9" w14:textId="77777777" w:rsidR="00A53123" w:rsidRDefault="00A53123" w:rsidP="00621FA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61110CA" w14:textId="77777777" w:rsidR="00A53123" w:rsidRDefault="00A53123" w:rsidP="00621FA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C958167" w14:textId="313B96B3" w:rsidR="00621FA5" w:rsidRPr="005550D0" w:rsidRDefault="00753ADB" w:rsidP="00621FA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b/>
          <w:sz w:val="24"/>
          <w:szCs w:val="24"/>
          <w:lang w:val="en-US"/>
        </w:rPr>
        <w:t>Abstract</w:t>
      </w:r>
      <w:r w:rsidR="006F1E27" w:rsidRPr="005550D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14:paraId="4E92311F" w14:textId="26971410" w:rsidR="00621FA5" w:rsidRPr="005550D0" w:rsidRDefault="00715810" w:rsidP="0088506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Some studies have </w:t>
      </w:r>
      <w:r w:rsidR="002B24A9" w:rsidRPr="005550D0">
        <w:rPr>
          <w:rFonts w:ascii="Times New Roman" w:hAnsi="Times New Roman" w:cs="Times New Roman"/>
          <w:sz w:val="24"/>
          <w:szCs w:val="24"/>
          <w:lang w:val="en-US"/>
        </w:rPr>
        <w:t>shown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24A9" w:rsidRPr="005550D0">
        <w:rPr>
          <w:rFonts w:ascii="Times New Roman" w:hAnsi="Times New Roman" w:cs="Times New Roman"/>
          <w:sz w:val="24"/>
          <w:szCs w:val="24"/>
          <w:lang w:val="en-US"/>
        </w:rPr>
        <w:t>an</w:t>
      </w:r>
      <w:r w:rsidR="00302A3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a</w:t>
      </w:r>
      <w:r w:rsidR="00B6553A" w:rsidRPr="005550D0">
        <w:rPr>
          <w:rFonts w:ascii="Times New Roman" w:hAnsi="Times New Roman" w:cs="Times New Roman"/>
          <w:sz w:val="24"/>
          <w:szCs w:val="24"/>
          <w:lang w:val="en-US"/>
        </w:rPr>
        <w:t>ssociation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D3F41" w:rsidRPr="005550D0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2D3F41" w:rsidRPr="005550D0">
        <w:rPr>
          <w:rFonts w:ascii="Times New Roman" w:hAnsi="Times New Roman" w:cs="Times New Roman"/>
          <w:sz w:val="24"/>
          <w:szCs w:val="24"/>
          <w:lang w:val="en-US"/>
        </w:rPr>
        <w:t>tween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D3F41" w:rsidRPr="005550D0">
        <w:rPr>
          <w:rFonts w:ascii="Times New Roman" w:hAnsi="Times New Roman" w:cs="Times New Roman"/>
          <w:i/>
          <w:sz w:val="24"/>
          <w:szCs w:val="24"/>
          <w:lang w:val="en-US"/>
        </w:rPr>
        <w:t>o</w:t>
      </w:r>
      <w:r w:rsidR="00621FA5" w:rsidRPr="005550D0">
        <w:rPr>
          <w:rFonts w:ascii="Times New Roman" w:hAnsi="Times New Roman" w:cs="Times New Roman"/>
          <w:i/>
          <w:sz w:val="24"/>
          <w:szCs w:val="24"/>
          <w:lang w:val="en-US"/>
        </w:rPr>
        <w:t>steogenesis imperfecta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D3F41" w:rsidRPr="005550D0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D3F41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congenital </w:t>
      </w:r>
      <w:r w:rsidR="00B6553A" w:rsidRPr="005550D0">
        <w:rPr>
          <w:rFonts w:ascii="Times New Roman" w:hAnsi="Times New Roman" w:cs="Times New Roman"/>
          <w:sz w:val="24"/>
          <w:szCs w:val="24"/>
          <w:lang w:val="en-US"/>
        </w:rPr>
        <w:t>heart disease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4F7226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302A3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but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4F7226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nly </w:t>
      </w:r>
      <w:r w:rsidR="00302A3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those involving </w:t>
      </w:r>
      <w:r w:rsidR="002D3F41" w:rsidRPr="005550D0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B6553A" w:rsidRPr="005550D0">
        <w:rPr>
          <w:rFonts w:ascii="Times New Roman" w:hAnsi="Times New Roman" w:cs="Times New Roman"/>
          <w:sz w:val="24"/>
          <w:szCs w:val="24"/>
          <w:lang w:val="en-US"/>
        </w:rPr>
        <w:t>hanges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D3F41" w:rsidRPr="005550D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2D3F41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con</w:t>
      </w:r>
      <w:r w:rsidR="002D3F41" w:rsidRPr="005550D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ectiv</w:t>
      </w:r>
      <w:r w:rsidR="002D3F41" w:rsidRPr="005550D0">
        <w:rPr>
          <w:rFonts w:ascii="Times New Roman" w:hAnsi="Times New Roman" w:cs="Times New Roman"/>
          <w:sz w:val="24"/>
          <w:szCs w:val="24"/>
          <w:lang w:val="en-US"/>
        </w:rPr>
        <w:t>e tissue</w:t>
      </w:r>
      <w:r w:rsidR="00302A3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of heart structures, such as </w:t>
      </w:r>
      <w:r w:rsidR="002D3F41" w:rsidRPr="005550D0">
        <w:rPr>
          <w:rFonts w:ascii="Times New Roman" w:hAnsi="Times New Roman" w:cs="Times New Roman"/>
          <w:sz w:val="24"/>
          <w:szCs w:val="24"/>
          <w:lang w:val="en-US"/>
        </w:rPr>
        <w:t>heart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6553A" w:rsidRPr="005550D0">
        <w:rPr>
          <w:rFonts w:ascii="Times New Roman" w:hAnsi="Times New Roman" w:cs="Times New Roman"/>
          <w:sz w:val="24"/>
          <w:szCs w:val="24"/>
          <w:lang w:val="en-US"/>
        </w:rPr>
        <w:t>valves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21FA5" w:rsidRPr="005550D0">
        <w:rPr>
          <w:rFonts w:ascii="Times New Roman" w:hAnsi="Times New Roman" w:cs="Times New Roman"/>
          <w:i/>
          <w:sz w:val="24"/>
          <w:szCs w:val="24"/>
          <w:lang w:val="en-US"/>
        </w:rPr>
        <w:t>c</w:t>
      </w:r>
      <w:r w:rsidR="002D3F41" w:rsidRPr="005550D0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="00621FA5" w:rsidRPr="005550D0">
        <w:rPr>
          <w:rFonts w:ascii="Times New Roman" w:hAnsi="Times New Roman" w:cs="Times New Roman"/>
          <w:i/>
          <w:sz w:val="24"/>
          <w:szCs w:val="24"/>
          <w:lang w:val="en-US"/>
        </w:rPr>
        <w:t>orda</w:t>
      </w:r>
      <w:r w:rsidR="002D3F41" w:rsidRPr="005550D0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 w:rsidR="00621FA5" w:rsidRPr="005550D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tend</w:t>
      </w:r>
      <w:r w:rsidR="002D3F41" w:rsidRPr="005550D0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 w:rsidR="00621FA5" w:rsidRPr="005550D0">
        <w:rPr>
          <w:rFonts w:ascii="Times New Roman" w:hAnsi="Times New Roman" w:cs="Times New Roman"/>
          <w:i/>
          <w:sz w:val="24"/>
          <w:szCs w:val="24"/>
          <w:lang w:val="en-US"/>
        </w:rPr>
        <w:t>nea</w:t>
      </w:r>
      <w:r w:rsidR="002D3F41" w:rsidRPr="005550D0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, fibro</w:t>
      </w:r>
      <w:r w:rsidR="002D3F41" w:rsidRPr="005550D0">
        <w:rPr>
          <w:rFonts w:ascii="Times New Roman" w:hAnsi="Times New Roman" w:cs="Times New Roman"/>
          <w:sz w:val="24"/>
          <w:szCs w:val="24"/>
          <w:lang w:val="en-US"/>
        </w:rPr>
        <w:t>u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2D3F41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ring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s, ventricular </w:t>
      </w:r>
      <w:r w:rsidR="002D3F41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septum and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aort</w:t>
      </w:r>
      <w:r w:rsidR="00164D7B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ic </w:t>
      </w:r>
      <w:r w:rsidR="002D3F41" w:rsidRPr="005550D0">
        <w:rPr>
          <w:rFonts w:ascii="Times New Roman" w:hAnsi="Times New Roman" w:cs="Times New Roman"/>
          <w:sz w:val="24"/>
          <w:szCs w:val="24"/>
          <w:lang w:val="en-US"/>
        </w:rPr>
        <w:t>root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02A33" w:rsidRPr="005550D0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B6553A" w:rsidRPr="005550D0">
        <w:rPr>
          <w:rFonts w:ascii="Times New Roman" w:hAnsi="Times New Roman" w:cs="Times New Roman"/>
          <w:sz w:val="24"/>
          <w:szCs w:val="24"/>
          <w:lang w:val="en-US"/>
        </w:rPr>
        <w:t>dilatation</w:t>
      </w:r>
      <w:r w:rsidR="00302A33" w:rsidRPr="005550D0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5F73AA" w:rsidRPr="005550D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64D7B" w:rsidRPr="005550D0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2D3F41" w:rsidRPr="005550D0">
        <w:rPr>
          <w:rFonts w:ascii="Times New Roman" w:hAnsi="Times New Roman" w:cs="Times New Roman"/>
          <w:sz w:val="24"/>
          <w:szCs w:val="24"/>
          <w:lang w:val="en-US"/>
        </w:rPr>
        <w:t>he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D3F41" w:rsidRPr="004F565A">
        <w:rPr>
          <w:rFonts w:ascii="Times New Roman" w:hAnsi="Times New Roman" w:cs="Times New Roman"/>
          <w:sz w:val="24"/>
          <w:szCs w:val="24"/>
          <w:lang w:val="en-US"/>
        </w:rPr>
        <w:t>concomitant presenc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e </w:t>
      </w:r>
      <w:r w:rsidR="002D3F41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2D3F41" w:rsidRPr="004F565A">
        <w:rPr>
          <w:rFonts w:ascii="Times New Roman" w:hAnsi="Times New Roman" w:cs="Times New Roman"/>
          <w:i/>
          <w:sz w:val="24"/>
          <w:szCs w:val="24"/>
          <w:lang w:val="en-US"/>
        </w:rPr>
        <w:t>o</w:t>
      </w:r>
      <w:r w:rsidR="00621FA5" w:rsidRPr="004F565A">
        <w:rPr>
          <w:rFonts w:ascii="Times New Roman" w:hAnsi="Times New Roman" w:cs="Times New Roman"/>
          <w:i/>
          <w:sz w:val="24"/>
          <w:szCs w:val="24"/>
          <w:lang w:val="en-US"/>
        </w:rPr>
        <w:t>steogenesis imperfecta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D3F41" w:rsidRPr="004F565A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365A0" w:rsidRPr="004F565A">
        <w:rPr>
          <w:rFonts w:ascii="Times New Roman" w:hAnsi="Times New Roman" w:cs="Times New Roman"/>
          <w:sz w:val="24"/>
          <w:szCs w:val="24"/>
          <w:lang w:val="en-US"/>
        </w:rPr>
        <w:t>aortopulmonary</w:t>
      </w:r>
      <w:r w:rsidR="00B6553A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window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82432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has not been reported </w:t>
      </w:r>
      <w:r w:rsidR="007B78E5" w:rsidRPr="004F565A">
        <w:rPr>
          <w:rFonts w:ascii="Times New Roman" w:hAnsi="Times New Roman" w:cs="Times New Roman"/>
          <w:sz w:val="24"/>
          <w:szCs w:val="24"/>
          <w:lang w:val="en-US"/>
        </w:rPr>
        <w:t>in the specialized literature</w:t>
      </w:r>
      <w:r w:rsidR="00082432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164D7B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rendering </w:t>
      </w:r>
      <w:r w:rsidR="00082432" w:rsidRPr="004F565A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7B78E5" w:rsidRPr="004F565A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082432" w:rsidRPr="004F565A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7B78E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present case</w:t>
      </w:r>
      <w:r w:rsidR="00082432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report </w:t>
      </w:r>
      <w:hyperlink r:id="rId8" w:history="1">
        <w:r w:rsidR="00082432" w:rsidRPr="004F565A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uncommon.</w:t>
        </w:r>
      </w:hyperlink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82432" w:rsidRPr="004F565A">
        <w:rPr>
          <w:rFonts w:ascii="Times New Roman" w:hAnsi="Times New Roman" w:cs="Times New Roman"/>
          <w:sz w:val="24"/>
          <w:szCs w:val="24"/>
          <w:lang w:val="en-US"/>
        </w:rPr>
        <w:t>W</w:t>
      </w:r>
      <w:r w:rsidR="002D3F41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e report the </w:t>
      </w:r>
      <w:r w:rsidR="00B6553A" w:rsidRPr="004F565A">
        <w:rPr>
          <w:rFonts w:ascii="Times New Roman" w:hAnsi="Times New Roman" w:cs="Times New Roman"/>
          <w:sz w:val="24"/>
          <w:szCs w:val="24"/>
          <w:lang w:val="en-US"/>
        </w:rPr>
        <w:t>case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D3F41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of a male </w:t>
      </w:r>
      <w:r w:rsidR="00B6553A" w:rsidRPr="004F565A">
        <w:rPr>
          <w:rFonts w:ascii="Times New Roman" w:hAnsi="Times New Roman" w:cs="Times New Roman"/>
          <w:sz w:val="24"/>
          <w:szCs w:val="24"/>
          <w:lang w:val="en-US"/>
        </w:rPr>
        <w:t>infant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D3F41" w:rsidRPr="004F565A">
        <w:rPr>
          <w:rFonts w:ascii="Times New Roman" w:hAnsi="Times New Roman" w:cs="Times New Roman"/>
          <w:sz w:val="24"/>
          <w:szCs w:val="24"/>
          <w:lang w:val="en-US"/>
        </w:rPr>
        <w:t>age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d 2 m</w:t>
      </w:r>
      <w:r w:rsidR="002D3F41" w:rsidRPr="004F565A">
        <w:rPr>
          <w:rFonts w:ascii="Times New Roman" w:hAnsi="Times New Roman" w:cs="Times New Roman"/>
          <w:sz w:val="24"/>
          <w:szCs w:val="24"/>
          <w:lang w:val="en-US"/>
        </w:rPr>
        <w:t>onth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s </w:t>
      </w:r>
      <w:r w:rsidR="002D3F41" w:rsidRPr="004F565A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15 </w:t>
      </w:r>
      <w:r w:rsidR="00B6553A" w:rsidRPr="004F565A">
        <w:rPr>
          <w:rFonts w:ascii="Times New Roman" w:hAnsi="Times New Roman" w:cs="Times New Roman"/>
          <w:sz w:val="24"/>
          <w:szCs w:val="24"/>
          <w:lang w:val="en-US"/>
        </w:rPr>
        <w:t>days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, diagn</w:t>
      </w:r>
      <w:r w:rsidR="002D3F41" w:rsidRPr="004F565A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2D3F41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ed with type </w:t>
      </w:r>
      <w:r w:rsidR="000A1F33" w:rsidRPr="004F565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2D3F41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D3F41" w:rsidRPr="004F565A">
        <w:rPr>
          <w:rFonts w:ascii="Times New Roman" w:hAnsi="Times New Roman" w:cs="Times New Roman"/>
          <w:i/>
          <w:sz w:val="24"/>
          <w:szCs w:val="24"/>
          <w:lang w:val="en-US"/>
        </w:rPr>
        <w:t>o</w:t>
      </w:r>
      <w:r w:rsidR="00621FA5" w:rsidRPr="004F565A">
        <w:rPr>
          <w:rFonts w:ascii="Times New Roman" w:hAnsi="Times New Roman" w:cs="Times New Roman"/>
          <w:i/>
          <w:sz w:val="24"/>
          <w:szCs w:val="24"/>
          <w:lang w:val="en-US"/>
        </w:rPr>
        <w:t>steogenesis imperfecta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D3F41" w:rsidRPr="004F565A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60F54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type </w:t>
      </w:r>
      <w:r w:rsidR="000A1F33" w:rsidRPr="004F565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CB3FEC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D3F41" w:rsidRPr="004F565A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D365A0" w:rsidRPr="004F565A">
        <w:rPr>
          <w:rFonts w:ascii="Times New Roman" w:hAnsi="Times New Roman" w:cs="Times New Roman"/>
          <w:sz w:val="24"/>
          <w:szCs w:val="24"/>
          <w:lang w:val="en-US"/>
        </w:rPr>
        <w:t>ortopulmonary</w:t>
      </w:r>
      <w:r w:rsidR="00B6553A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window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, subm</w:t>
      </w:r>
      <w:r w:rsidR="00860F54" w:rsidRPr="004F565A">
        <w:rPr>
          <w:rFonts w:ascii="Times New Roman" w:hAnsi="Times New Roman" w:cs="Times New Roman"/>
          <w:sz w:val="24"/>
          <w:szCs w:val="24"/>
          <w:lang w:val="en-US"/>
        </w:rPr>
        <w:t>itt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ed</w:t>
      </w:r>
      <w:r w:rsidR="00860F54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t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o </w:t>
      </w:r>
      <w:r w:rsidR="00B6553A" w:rsidRPr="004F565A">
        <w:rPr>
          <w:rFonts w:ascii="Times New Roman" w:hAnsi="Times New Roman" w:cs="Times New Roman"/>
          <w:sz w:val="24"/>
          <w:szCs w:val="24"/>
          <w:lang w:val="en-US"/>
        </w:rPr>
        <w:t>surgery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60F54" w:rsidRPr="004F565A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7B78E5" w:rsidRPr="004F565A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860F54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complet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7B78E5" w:rsidRPr="004F565A">
        <w:rPr>
          <w:rFonts w:ascii="Times New Roman" w:hAnsi="Times New Roman" w:cs="Times New Roman"/>
          <w:sz w:val="24"/>
          <w:szCs w:val="24"/>
          <w:lang w:val="en-US"/>
        </w:rPr>
        <w:t>ly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B78E5" w:rsidRPr="004F565A">
        <w:rPr>
          <w:rFonts w:ascii="Times New Roman" w:hAnsi="Times New Roman" w:cs="Times New Roman"/>
          <w:sz w:val="24"/>
          <w:szCs w:val="24"/>
          <w:lang w:val="en-US"/>
        </w:rPr>
        <w:t>repair</w:t>
      </w:r>
      <w:r w:rsidR="00860F54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h</w:t>
      </w:r>
      <w:r w:rsidR="007B78E5" w:rsidRPr="005550D0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="00860F54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6553A" w:rsidRPr="005550D0">
        <w:rPr>
          <w:rFonts w:ascii="Times New Roman" w:hAnsi="Times New Roman" w:cs="Times New Roman"/>
          <w:sz w:val="24"/>
          <w:szCs w:val="24"/>
          <w:lang w:val="en-US"/>
        </w:rPr>
        <w:t>heart disease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CB3FEC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In addition, we provide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860F54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literatur</w:t>
      </w:r>
      <w:r w:rsidR="00860F54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e review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860F54" w:rsidRPr="005550D0">
        <w:rPr>
          <w:rFonts w:ascii="Times New Roman" w:hAnsi="Times New Roman" w:cs="Times New Roman"/>
          <w:sz w:val="24"/>
          <w:szCs w:val="24"/>
          <w:lang w:val="en-US"/>
        </w:rPr>
        <w:t>nd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discuss</w:t>
      </w:r>
      <w:r w:rsidR="00860F54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="00B6553A" w:rsidRPr="005550D0">
        <w:rPr>
          <w:rFonts w:ascii="Times New Roman" w:hAnsi="Times New Roman" w:cs="Times New Roman"/>
          <w:sz w:val="24"/>
          <w:szCs w:val="24"/>
          <w:lang w:val="en-US"/>
        </w:rPr>
        <w:t>clinical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60F54" w:rsidRPr="005550D0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6553A" w:rsidRPr="005550D0">
        <w:rPr>
          <w:rFonts w:ascii="Times New Roman" w:hAnsi="Times New Roman" w:cs="Times New Roman"/>
          <w:sz w:val="24"/>
          <w:szCs w:val="24"/>
          <w:lang w:val="en-US"/>
        </w:rPr>
        <w:t>surgical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60F54" w:rsidRPr="005550D0">
        <w:rPr>
          <w:rFonts w:ascii="Times New Roman" w:hAnsi="Times New Roman" w:cs="Times New Roman"/>
          <w:sz w:val="24"/>
          <w:szCs w:val="24"/>
          <w:lang w:val="en-US"/>
        </w:rPr>
        <w:t>approache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3C6CAD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B78E5" w:rsidRPr="005550D0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3C6CAD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o this </w:t>
      </w:r>
      <w:r w:rsidR="00365CA2" w:rsidRPr="005550D0">
        <w:rPr>
          <w:rFonts w:ascii="Times New Roman" w:hAnsi="Times New Roman" w:cs="Times New Roman"/>
          <w:sz w:val="24"/>
          <w:szCs w:val="24"/>
          <w:lang w:val="en-US"/>
        </w:rPr>
        <w:t>infant</w:t>
      </w:r>
      <w:r w:rsidR="000A421E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, emphasizing that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pr</w:t>
      </w:r>
      <w:r w:rsidR="000A421E"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vio</w:t>
      </w:r>
      <w:r w:rsidR="000A421E" w:rsidRPr="005550D0">
        <w:rPr>
          <w:rFonts w:ascii="Times New Roman" w:hAnsi="Times New Roman" w:cs="Times New Roman"/>
          <w:sz w:val="24"/>
          <w:szCs w:val="24"/>
          <w:lang w:val="en-US"/>
        </w:rPr>
        <w:t>us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multidisciplinar</w:t>
      </w:r>
      <w:r w:rsidR="000A421E" w:rsidRPr="005550D0">
        <w:rPr>
          <w:rFonts w:ascii="Times New Roman" w:hAnsi="Times New Roman" w:cs="Times New Roman"/>
          <w:sz w:val="24"/>
          <w:szCs w:val="24"/>
          <w:lang w:val="en-US"/>
        </w:rPr>
        <w:t>y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A421E" w:rsidRPr="005550D0">
        <w:rPr>
          <w:rFonts w:ascii="Times New Roman" w:hAnsi="Times New Roman" w:cs="Times New Roman"/>
          <w:sz w:val="24"/>
          <w:szCs w:val="24"/>
          <w:lang w:val="en-US"/>
        </w:rPr>
        <w:t>plan</w:t>
      </w:r>
      <w:r w:rsidR="003C6CAD" w:rsidRPr="005550D0">
        <w:rPr>
          <w:rFonts w:ascii="Times New Roman" w:hAnsi="Times New Roman" w:cs="Times New Roman"/>
          <w:sz w:val="24"/>
          <w:szCs w:val="24"/>
          <w:lang w:val="en-US"/>
        </w:rPr>
        <w:t>ning is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essen</w:t>
      </w:r>
      <w:r w:rsidR="003C6CAD" w:rsidRPr="005550D0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ial </w:t>
      </w:r>
      <w:r w:rsidR="003C6CAD" w:rsidRPr="005550D0">
        <w:rPr>
          <w:rFonts w:ascii="Times New Roman" w:hAnsi="Times New Roman" w:cs="Times New Roman"/>
          <w:sz w:val="24"/>
          <w:szCs w:val="24"/>
          <w:lang w:val="en-US"/>
        </w:rPr>
        <w:t>fo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r </w:t>
      </w:r>
      <w:r w:rsidR="005A2D77" w:rsidRPr="005550D0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A2D77" w:rsidRPr="005550D0">
        <w:rPr>
          <w:rFonts w:ascii="Times New Roman" w:hAnsi="Times New Roman" w:cs="Times New Roman"/>
          <w:sz w:val="24"/>
          <w:szCs w:val="24"/>
          <w:lang w:val="en-US"/>
        </w:rPr>
        <w:t>successful</w:t>
      </w:r>
      <w:r w:rsidR="003C6CAD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24A9" w:rsidRPr="005550D0">
        <w:rPr>
          <w:rFonts w:ascii="Times New Roman" w:hAnsi="Times New Roman" w:cs="Times New Roman"/>
          <w:sz w:val="24"/>
          <w:szCs w:val="24"/>
          <w:lang w:val="en-US"/>
        </w:rPr>
        <w:t>outcome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97350E5" w14:textId="77777777" w:rsidR="00621FA5" w:rsidRPr="005550D0" w:rsidRDefault="00621FA5" w:rsidP="00621FA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37F34AD7" w14:textId="16AF2478" w:rsidR="00621FA5" w:rsidRPr="005550D0" w:rsidRDefault="00621FA5" w:rsidP="0088506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Hlk481061773"/>
      <w:r w:rsidRPr="005550D0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Introdu</w:t>
      </w:r>
      <w:r w:rsidR="006710EE" w:rsidRPr="005550D0">
        <w:rPr>
          <w:rFonts w:ascii="Times New Roman" w:hAnsi="Times New Roman" w:cs="Times New Roman"/>
          <w:b/>
          <w:sz w:val="24"/>
          <w:szCs w:val="24"/>
          <w:lang w:val="en-US"/>
        </w:rPr>
        <w:t>cti</w:t>
      </w:r>
      <w:r w:rsidRPr="005550D0">
        <w:rPr>
          <w:rFonts w:ascii="Times New Roman" w:hAnsi="Times New Roman" w:cs="Times New Roman"/>
          <w:b/>
          <w:sz w:val="24"/>
          <w:szCs w:val="24"/>
          <w:lang w:val="en-US"/>
        </w:rPr>
        <w:t>o</w:t>
      </w:r>
      <w:r w:rsidR="006710EE" w:rsidRPr="005550D0">
        <w:rPr>
          <w:rFonts w:ascii="Times New Roman" w:hAnsi="Times New Roman" w:cs="Times New Roman"/>
          <w:b/>
          <w:sz w:val="24"/>
          <w:szCs w:val="24"/>
          <w:lang w:val="en-US"/>
        </w:rPr>
        <w:t>n</w:t>
      </w:r>
      <w:r w:rsidRPr="005550D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14:paraId="0B8AF84B" w14:textId="548916F9" w:rsidR="00621FA5" w:rsidRPr="005550D0" w:rsidRDefault="00621FA5" w:rsidP="00885069">
      <w:pPr>
        <w:autoSpaceDE w:val="0"/>
        <w:autoSpaceDN w:val="0"/>
        <w:adjustRightInd w:val="0"/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F565A">
        <w:rPr>
          <w:rFonts w:ascii="Times New Roman" w:hAnsi="Times New Roman" w:cs="Times New Roman"/>
          <w:i/>
          <w:sz w:val="24"/>
          <w:szCs w:val="24"/>
          <w:lang w:val="en-US"/>
        </w:rPr>
        <w:t>Osteogenesis imperfecta</w:t>
      </w:r>
      <w:r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(OI) </w:t>
      </w:r>
      <w:r w:rsidR="006710EE" w:rsidRPr="004F565A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a gen</w:t>
      </w:r>
      <w:r w:rsidR="006710EE" w:rsidRPr="004F565A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4F565A">
        <w:rPr>
          <w:rFonts w:ascii="Times New Roman" w:hAnsi="Times New Roman" w:cs="Times New Roman"/>
          <w:sz w:val="24"/>
          <w:szCs w:val="24"/>
          <w:lang w:val="en-US"/>
        </w:rPr>
        <w:t>tica</w:t>
      </w:r>
      <w:r w:rsidR="006710EE" w:rsidRPr="004F565A">
        <w:rPr>
          <w:rFonts w:ascii="Times New Roman" w:hAnsi="Times New Roman" w:cs="Times New Roman"/>
          <w:sz w:val="24"/>
          <w:szCs w:val="24"/>
          <w:lang w:val="en-US"/>
        </w:rPr>
        <w:t>lly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710EE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heritable disease </w:t>
      </w:r>
      <w:r w:rsidR="00B6553A" w:rsidRPr="005550D0">
        <w:rPr>
          <w:rFonts w:ascii="Times New Roman" w:hAnsi="Times New Roman" w:cs="Times New Roman"/>
          <w:sz w:val="24"/>
          <w:szCs w:val="24"/>
          <w:lang w:val="en-US"/>
        </w:rPr>
        <w:t>characterized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710EE" w:rsidRPr="005550D0">
        <w:rPr>
          <w:rFonts w:ascii="Times New Roman" w:hAnsi="Times New Roman" w:cs="Times New Roman"/>
          <w:sz w:val="24"/>
          <w:szCs w:val="24"/>
          <w:lang w:val="en-US"/>
        </w:rPr>
        <w:t>by imperfect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710EE" w:rsidRPr="005550D0">
        <w:rPr>
          <w:rFonts w:ascii="Times New Roman" w:hAnsi="Times New Roman" w:cs="Times New Roman"/>
          <w:sz w:val="24"/>
          <w:szCs w:val="24"/>
          <w:lang w:val="en-US"/>
        </w:rPr>
        <w:t>bone formation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152A47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which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lea</w:t>
      </w:r>
      <w:r w:rsidR="006710EE" w:rsidRPr="005550D0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152A47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s </w:t>
      </w:r>
      <w:r w:rsidR="006710EE" w:rsidRPr="005550D0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o </w:t>
      </w:r>
      <w:r w:rsidR="006710EE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bone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fragili</w:t>
      </w:r>
      <w:r w:rsidR="006710EE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ty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10EE" w:rsidRPr="005550D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d </w:t>
      </w:r>
      <w:r w:rsidR="006710EE" w:rsidRPr="005550D0">
        <w:rPr>
          <w:rFonts w:ascii="Times New Roman" w:hAnsi="Times New Roman" w:cs="Times New Roman"/>
          <w:sz w:val="24"/>
          <w:szCs w:val="24"/>
          <w:lang w:val="en-US"/>
        </w:rPr>
        <w:t>bon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e mass </w:t>
      </w:r>
      <w:r w:rsidR="006710EE" w:rsidRPr="005550D0">
        <w:rPr>
          <w:rFonts w:ascii="Times New Roman" w:hAnsi="Times New Roman" w:cs="Times New Roman"/>
          <w:sz w:val="24"/>
          <w:szCs w:val="24"/>
          <w:lang w:val="en-US"/>
        </w:rPr>
        <w:t>lo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ss</w:t>
      </w:r>
      <w:r w:rsidRPr="005550D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5550D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E9570A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his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oc</w:t>
      </w:r>
      <w:r w:rsidR="00E9570A" w:rsidRPr="005550D0">
        <w:rPr>
          <w:rFonts w:ascii="Times New Roman" w:hAnsi="Times New Roman" w:cs="Times New Roman"/>
          <w:sz w:val="24"/>
          <w:szCs w:val="24"/>
          <w:lang w:val="en-US"/>
        </w:rPr>
        <w:t>cu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E9570A" w:rsidRPr="005550D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70A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because </w:t>
      </w:r>
      <w:r w:rsidR="0033575A" w:rsidRPr="005550D0">
        <w:rPr>
          <w:rFonts w:ascii="Times New Roman" w:hAnsi="Times New Roman" w:cs="Times New Roman"/>
          <w:sz w:val="24"/>
          <w:szCs w:val="24"/>
          <w:lang w:val="en-US"/>
        </w:rPr>
        <w:t>bo</w:t>
      </w:r>
      <w:r w:rsidR="00E9570A" w:rsidRPr="005550D0">
        <w:rPr>
          <w:rFonts w:ascii="Times New Roman" w:hAnsi="Times New Roman" w:cs="Times New Roman"/>
          <w:sz w:val="24"/>
          <w:szCs w:val="24"/>
          <w:lang w:val="en-US"/>
        </w:rPr>
        <w:t>th</w:t>
      </w:r>
      <w:r w:rsidR="0033575A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th</w:t>
      </w:r>
      <w:r w:rsidR="00E9570A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e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stru</w:t>
      </w:r>
      <w:r w:rsidR="00E9570A" w:rsidRPr="005550D0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tur</w:t>
      </w:r>
      <w:r w:rsidR="00E9570A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e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E9570A" w:rsidRPr="005550D0">
        <w:rPr>
          <w:rFonts w:ascii="Times New Roman" w:hAnsi="Times New Roman" w:cs="Times New Roman"/>
          <w:sz w:val="24"/>
          <w:szCs w:val="24"/>
          <w:lang w:val="en-US"/>
        </w:rPr>
        <w:t>nd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6553A" w:rsidRPr="005550D0">
        <w:rPr>
          <w:rFonts w:ascii="Times New Roman" w:hAnsi="Times New Roman" w:cs="Times New Roman"/>
          <w:sz w:val="24"/>
          <w:szCs w:val="24"/>
          <w:lang w:val="en-US"/>
        </w:rPr>
        <w:t>function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o</w:t>
      </w:r>
      <w:r w:rsidR="00E9570A" w:rsidRPr="005550D0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3575A" w:rsidRPr="005550D0">
        <w:rPr>
          <w:rFonts w:ascii="Times New Roman" w:hAnsi="Times New Roman" w:cs="Times New Roman"/>
          <w:sz w:val="24"/>
          <w:szCs w:val="24"/>
          <w:lang w:val="en-US"/>
        </w:rPr>
        <w:t>type 1 collagen</w:t>
      </w:r>
      <w:r w:rsidR="009C3BE9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70A" w:rsidRPr="005550D0">
        <w:rPr>
          <w:rFonts w:ascii="Times New Roman" w:hAnsi="Times New Roman" w:cs="Times New Roman"/>
          <w:sz w:val="24"/>
          <w:szCs w:val="24"/>
          <w:lang w:val="en-US"/>
        </w:rPr>
        <w:t>are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af</w:t>
      </w:r>
      <w:r w:rsidR="00E9570A" w:rsidRPr="005550D0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E9570A" w:rsidRPr="005550D0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E9570A"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d </w:t>
      </w:r>
      <w:r w:rsidR="00E9570A" w:rsidRPr="005550D0">
        <w:rPr>
          <w:rFonts w:ascii="Times New Roman" w:hAnsi="Times New Roman" w:cs="Times New Roman"/>
          <w:sz w:val="24"/>
          <w:szCs w:val="24"/>
          <w:lang w:val="en-US"/>
        </w:rPr>
        <w:t>by gene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muta</w:t>
      </w:r>
      <w:r w:rsidR="00E9570A" w:rsidRPr="005550D0">
        <w:rPr>
          <w:rFonts w:ascii="Times New Roman" w:hAnsi="Times New Roman" w:cs="Times New Roman"/>
          <w:sz w:val="24"/>
          <w:szCs w:val="24"/>
          <w:lang w:val="en-US"/>
        </w:rPr>
        <w:t>tion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4F7DE9" w:rsidRPr="005550D0">
        <w:rPr>
          <w:rFonts w:ascii="Times New Roman" w:hAnsi="Times New Roman" w:cs="Times New Roman"/>
          <w:sz w:val="24"/>
          <w:szCs w:val="24"/>
          <w:lang w:val="en-US"/>
        </w:rPr>
        <w:t>, t</w:t>
      </w:r>
      <w:r w:rsidR="00E9570A" w:rsidRPr="005550D0">
        <w:rPr>
          <w:rFonts w:ascii="Times New Roman" w:hAnsi="Times New Roman" w:cs="Times New Roman"/>
          <w:sz w:val="24"/>
          <w:szCs w:val="24"/>
          <w:lang w:val="en-US"/>
        </w:rPr>
        <w:t>he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m</w:t>
      </w:r>
      <w:r w:rsidR="00E9570A"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E9570A" w:rsidRPr="005550D0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comm</w:t>
      </w:r>
      <w:r w:rsidR="00E9570A" w:rsidRPr="005550D0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F7DE9" w:rsidRPr="005550D0">
        <w:rPr>
          <w:rFonts w:ascii="Times New Roman" w:hAnsi="Times New Roman" w:cs="Times New Roman"/>
          <w:sz w:val="24"/>
          <w:szCs w:val="24"/>
          <w:lang w:val="en-US"/>
        </w:rPr>
        <w:t>being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22DE4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an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autos</w:t>
      </w:r>
      <w:r w:rsidR="00E9570A"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ma</w:t>
      </w:r>
      <w:r w:rsidR="00E9570A" w:rsidRPr="005550D0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dominant </w:t>
      </w:r>
      <w:r w:rsidR="00222DE4" w:rsidRPr="005550D0">
        <w:rPr>
          <w:rFonts w:ascii="Times New Roman" w:hAnsi="Times New Roman" w:cs="Times New Roman"/>
          <w:sz w:val="24"/>
          <w:szCs w:val="24"/>
          <w:lang w:val="en-US"/>
        </w:rPr>
        <w:t>change in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c</w:t>
      </w:r>
      <w:r w:rsidR="00222DE4" w:rsidRPr="005550D0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romosom</w:t>
      </w:r>
      <w:r w:rsidR="00222DE4"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s 7 </w:t>
      </w:r>
      <w:r w:rsidR="00222DE4" w:rsidRPr="005550D0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17, </w:t>
      </w:r>
      <w:r w:rsidR="00222DE4" w:rsidRPr="005550D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222DE4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COL1A1 </w:t>
      </w:r>
      <w:r w:rsidR="00222DE4" w:rsidRPr="005550D0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COL1A2</w:t>
      </w:r>
      <w:r w:rsidR="00222DE4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loci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222DE4" w:rsidRPr="005550D0">
        <w:rPr>
          <w:rFonts w:ascii="Times New Roman" w:hAnsi="Times New Roman" w:cs="Times New Roman"/>
          <w:sz w:val="24"/>
          <w:szCs w:val="24"/>
          <w:lang w:val="en-US"/>
        </w:rPr>
        <w:t>wher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e gl</w:t>
      </w:r>
      <w:r w:rsidR="00222DE4" w:rsidRPr="005550D0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cin</w:t>
      </w:r>
      <w:r w:rsidR="00222DE4"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22DE4" w:rsidRPr="005550D0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22DE4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replaced </w:t>
      </w:r>
      <w:r w:rsidR="00375104" w:rsidRPr="005550D0">
        <w:rPr>
          <w:rFonts w:ascii="Times New Roman" w:hAnsi="Times New Roman" w:cs="Times New Roman"/>
          <w:sz w:val="24"/>
          <w:szCs w:val="24"/>
          <w:lang w:val="en-US"/>
        </w:rPr>
        <w:t>with</w:t>
      </w:r>
      <w:r w:rsidR="00222DE4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an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ot</w:t>
      </w:r>
      <w:r w:rsidR="00222DE4" w:rsidRPr="005550D0">
        <w:rPr>
          <w:rFonts w:ascii="Times New Roman" w:hAnsi="Times New Roman" w:cs="Times New Roman"/>
          <w:sz w:val="24"/>
          <w:szCs w:val="24"/>
          <w:lang w:val="en-US"/>
        </w:rPr>
        <w:t>he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r amino</w:t>
      </w:r>
      <w:r w:rsidR="00222DE4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a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cid</w:t>
      </w:r>
      <w:r w:rsidRPr="005550D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375104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3575A" w:rsidRPr="005550D0">
        <w:rPr>
          <w:rFonts w:ascii="Times New Roman" w:hAnsi="Times New Roman" w:cs="Times New Roman"/>
          <w:i/>
          <w:sz w:val="24"/>
          <w:szCs w:val="24"/>
          <w:lang w:val="en-US"/>
        </w:rPr>
        <w:t>Osteogenesis imperfecta</w:t>
      </w:r>
      <w:r w:rsidR="0033575A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has an</w:t>
      </w:r>
      <w:r w:rsidR="00375104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inciden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375104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e </w:t>
      </w:r>
      <w:r w:rsidR="0033575A" w:rsidRPr="005550D0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75104" w:rsidRPr="005550D0">
        <w:rPr>
          <w:rFonts w:ascii="Times New Roman" w:hAnsi="Times New Roman" w:cs="Times New Roman"/>
          <w:sz w:val="24"/>
          <w:szCs w:val="24"/>
          <w:lang w:val="en-US"/>
        </w:rPr>
        <w:t>approximately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1 </w:t>
      </w:r>
      <w:r w:rsidR="00375104" w:rsidRPr="005550D0">
        <w:rPr>
          <w:rFonts w:ascii="Times New Roman" w:hAnsi="Times New Roman" w:cs="Times New Roman"/>
          <w:sz w:val="24"/>
          <w:szCs w:val="24"/>
          <w:lang w:val="en-US"/>
        </w:rPr>
        <w:t>per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15</w:t>
      </w:r>
      <w:r w:rsidR="00375104" w:rsidRPr="005550D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000-20</w:t>
      </w:r>
      <w:r w:rsidR="00375104" w:rsidRPr="005550D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000 </w:t>
      </w:r>
      <w:r w:rsidR="00375104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births, and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a heterog</w:t>
      </w:r>
      <w:r w:rsidR="00375104"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ne</w:t>
      </w:r>
      <w:r w:rsidR="00375104" w:rsidRPr="005550D0">
        <w:rPr>
          <w:rFonts w:ascii="Times New Roman" w:hAnsi="Times New Roman" w:cs="Times New Roman"/>
          <w:sz w:val="24"/>
          <w:szCs w:val="24"/>
          <w:lang w:val="en-US"/>
        </w:rPr>
        <w:t>ous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75104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clinical presentation, ranging from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as</w:t>
      </w:r>
      <w:r w:rsidR="00375104" w:rsidRPr="005550D0">
        <w:rPr>
          <w:rFonts w:ascii="Times New Roman" w:hAnsi="Times New Roman" w:cs="Times New Roman"/>
          <w:sz w:val="24"/>
          <w:szCs w:val="24"/>
          <w:lang w:val="en-US"/>
        </w:rPr>
        <w:t>ymp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tom</w:t>
      </w:r>
      <w:r w:rsidR="00375104" w:rsidRPr="005550D0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tic t</w:t>
      </w:r>
      <w:r w:rsidR="00375104"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75104" w:rsidRPr="005550D0">
        <w:rPr>
          <w:rFonts w:ascii="Times New Roman" w:hAnsi="Times New Roman" w:cs="Times New Roman"/>
          <w:sz w:val="24"/>
          <w:szCs w:val="24"/>
          <w:lang w:val="en-US"/>
        </w:rPr>
        <w:t>lethal</w:t>
      </w:r>
      <w:r w:rsidRPr="005550D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D641515" w14:textId="4F1E515A" w:rsidR="00621FA5" w:rsidRPr="005550D0" w:rsidRDefault="00375104" w:rsidP="00885069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ni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ial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ly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OI was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classifi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d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by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Sillence</w:t>
      </w:r>
      <w:proofErr w:type="spellEnd"/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et al.</w:t>
      </w:r>
      <w:r w:rsidR="00621FA5" w:rsidRPr="005550D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4,5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into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4 </w:t>
      </w:r>
      <w:r w:rsidR="00B6553A" w:rsidRPr="005550D0">
        <w:rPr>
          <w:rFonts w:ascii="Times New Roman" w:hAnsi="Times New Roman" w:cs="Times New Roman"/>
          <w:sz w:val="24"/>
          <w:szCs w:val="24"/>
          <w:lang w:val="en-US"/>
        </w:rPr>
        <w:t>type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s based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F7DE9" w:rsidRPr="005550D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9C3BE9" w:rsidRPr="005550D0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4F7DE9" w:rsidRPr="005550D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9C3BE9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6553A" w:rsidRPr="005550D0">
        <w:rPr>
          <w:rFonts w:ascii="Times New Roman" w:hAnsi="Times New Roman" w:cs="Times New Roman"/>
          <w:sz w:val="24"/>
          <w:szCs w:val="24"/>
          <w:lang w:val="en-US"/>
        </w:rPr>
        <w:t>clinical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characteristics and severity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. Recent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ly,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6553A" w:rsidRPr="005550D0">
        <w:rPr>
          <w:rFonts w:ascii="Times New Roman" w:hAnsi="Times New Roman" w:cs="Times New Roman"/>
          <w:sz w:val="24"/>
          <w:szCs w:val="24"/>
          <w:lang w:val="en-US"/>
        </w:rPr>
        <w:t>type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s V, VI, VII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VIII</w:t>
      </w:r>
      <w:r w:rsidR="00621FA5" w:rsidRPr="005550D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6,7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D074F" w:rsidRPr="005550D0">
        <w:rPr>
          <w:rFonts w:ascii="Times New Roman" w:hAnsi="Times New Roman" w:cs="Times New Roman"/>
          <w:sz w:val="24"/>
          <w:szCs w:val="24"/>
          <w:lang w:val="en-US"/>
        </w:rPr>
        <w:t>hav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BD074F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been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3575A" w:rsidRPr="005550D0">
        <w:rPr>
          <w:rFonts w:ascii="Times New Roman" w:hAnsi="Times New Roman" w:cs="Times New Roman"/>
          <w:sz w:val="24"/>
          <w:szCs w:val="24"/>
          <w:lang w:val="en-US"/>
        </w:rPr>
        <w:t>ad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ded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and, </w:t>
      </w:r>
      <w:r w:rsidR="0026559C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despite having </w:t>
      </w:r>
      <w:r w:rsidR="0033575A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no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defe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t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col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la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gen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gene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, t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hey are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aracteriz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ed by b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ne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frail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ty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(Tab</w:t>
      </w:r>
      <w:r w:rsidR="004F7DE9" w:rsidRPr="005550D0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e I). </w:t>
      </w:r>
    </w:p>
    <w:p w14:paraId="3389BD8B" w14:textId="2C4B20A9" w:rsidR="00621FA5" w:rsidRPr="005550D0" w:rsidRDefault="009C3BE9" w:rsidP="00885069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6553A" w:rsidRPr="005550D0">
        <w:rPr>
          <w:rFonts w:ascii="Times New Roman" w:hAnsi="Times New Roman" w:cs="Times New Roman"/>
          <w:sz w:val="24"/>
          <w:szCs w:val="24"/>
          <w:lang w:val="en-US"/>
        </w:rPr>
        <w:t>association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OI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with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6553A" w:rsidRPr="005550D0">
        <w:rPr>
          <w:rFonts w:ascii="Times New Roman" w:hAnsi="Times New Roman" w:cs="Times New Roman"/>
          <w:sz w:val="24"/>
          <w:szCs w:val="24"/>
          <w:lang w:val="en-US"/>
        </w:rPr>
        <w:t>congenital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heart disease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origina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te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s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in the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muta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ti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o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3575A" w:rsidRPr="005550D0">
        <w:rPr>
          <w:rFonts w:ascii="Times New Roman" w:hAnsi="Times New Roman" w:cs="Times New Roman"/>
          <w:sz w:val="24"/>
          <w:szCs w:val="24"/>
          <w:lang w:val="en-US"/>
        </w:rPr>
        <w:t>type 1 collagen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, which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lea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ds to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6553A" w:rsidRPr="005550D0">
        <w:rPr>
          <w:rFonts w:ascii="Times New Roman" w:hAnsi="Times New Roman" w:cs="Times New Roman"/>
          <w:sz w:val="24"/>
          <w:szCs w:val="24"/>
          <w:lang w:val="en-US"/>
        </w:rPr>
        <w:t>changes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con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ectiv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e tissue</w:t>
      </w:r>
      <w:r w:rsidR="00621FA5" w:rsidRPr="005550D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4,8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44452F" w:rsidRPr="005550D0">
        <w:rPr>
          <w:rFonts w:ascii="Times New Roman" w:hAnsi="Times New Roman" w:cs="Times New Roman"/>
          <w:sz w:val="24"/>
          <w:szCs w:val="24"/>
          <w:lang w:val="en-US"/>
        </w:rPr>
        <w:t>Such</w:t>
      </w:r>
      <w:r w:rsidR="00630B52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changes have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5A45E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structural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impact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n the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cardiovascular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system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, af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g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heart </w:t>
      </w:r>
      <w:r w:rsidR="00B6553A" w:rsidRPr="005550D0">
        <w:rPr>
          <w:rFonts w:ascii="Times New Roman" w:hAnsi="Times New Roman" w:cs="Times New Roman"/>
          <w:sz w:val="24"/>
          <w:szCs w:val="24"/>
          <w:lang w:val="en-US"/>
        </w:rPr>
        <w:t>valves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21FA5" w:rsidRPr="005550D0">
        <w:rPr>
          <w:rFonts w:ascii="Times New Roman" w:hAnsi="Times New Roman" w:cs="Times New Roman"/>
          <w:i/>
          <w:sz w:val="24"/>
          <w:szCs w:val="24"/>
          <w:lang w:val="en-US"/>
        </w:rPr>
        <w:t>c</w:t>
      </w:r>
      <w:r w:rsidRPr="005550D0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="00621FA5" w:rsidRPr="005550D0">
        <w:rPr>
          <w:rFonts w:ascii="Times New Roman" w:hAnsi="Times New Roman" w:cs="Times New Roman"/>
          <w:i/>
          <w:sz w:val="24"/>
          <w:szCs w:val="24"/>
          <w:lang w:val="en-US"/>
        </w:rPr>
        <w:t>orda</w:t>
      </w:r>
      <w:r w:rsidRPr="005550D0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 w:rsidR="00621FA5" w:rsidRPr="005550D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tend</w:t>
      </w:r>
      <w:r w:rsidRPr="005550D0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 w:rsidR="00621FA5" w:rsidRPr="005550D0">
        <w:rPr>
          <w:rFonts w:ascii="Times New Roman" w:hAnsi="Times New Roman" w:cs="Times New Roman"/>
          <w:i/>
          <w:sz w:val="24"/>
          <w:szCs w:val="24"/>
          <w:lang w:val="en-US"/>
        </w:rPr>
        <w:t>nea</w:t>
      </w:r>
      <w:r w:rsidRPr="005550D0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, fibro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u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ring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s,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interventricular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sept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um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D90C3D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arteries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C8226D" w:rsidRPr="005550D0">
        <w:rPr>
          <w:rFonts w:ascii="Times New Roman" w:hAnsi="Times New Roman" w:cs="Times New Roman"/>
          <w:sz w:val="24"/>
          <w:szCs w:val="24"/>
          <w:lang w:val="en-US"/>
        </w:rPr>
        <w:t>nd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90C3D" w:rsidRPr="005550D0">
        <w:rPr>
          <w:rFonts w:ascii="Times New Roman" w:hAnsi="Times New Roman" w:cs="Times New Roman"/>
          <w:sz w:val="24"/>
          <w:szCs w:val="24"/>
          <w:lang w:val="en-US"/>
        </w:rPr>
        <w:t>the aorta</w:t>
      </w:r>
      <w:r w:rsidR="00621FA5" w:rsidRPr="005550D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9,10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A022FC" w:rsidRPr="005550D0">
        <w:rPr>
          <w:rFonts w:ascii="Times New Roman" w:hAnsi="Times New Roman" w:cs="Times New Roman"/>
          <w:sz w:val="24"/>
          <w:szCs w:val="24"/>
          <w:lang w:val="en-US"/>
        </w:rPr>
        <w:t>Publications on s</w:t>
      </w:r>
      <w:r w:rsidR="005B041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evere </w:t>
      </w:r>
      <w:r w:rsidR="00C8226D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cardiac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stru</w:t>
      </w:r>
      <w:r w:rsidR="00C8226D" w:rsidRPr="005550D0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tural </w:t>
      </w:r>
      <w:r w:rsidR="00C8226D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changes in </w:t>
      </w:r>
      <w:r w:rsidR="00FC2D86" w:rsidRPr="005550D0">
        <w:rPr>
          <w:rFonts w:ascii="Times New Roman" w:hAnsi="Times New Roman" w:cs="Times New Roman"/>
          <w:sz w:val="24"/>
          <w:szCs w:val="24"/>
          <w:lang w:val="en-US"/>
        </w:rPr>
        <w:t>patient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s </w:t>
      </w:r>
      <w:r w:rsidR="00C8226D" w:rsidRPr="005550D0">
        <w:rPr>
          <w:rFonts w:ascii="Times New Roman" w:hAnsi="Times New Roman" w:cs="Times New Roman"/>
          <w:sz w:val="24"/>
          <w:szCs w:val="24"/>
          <w:lang w:val="en-US"/>
        </w:rPr>
        <w:t>with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OI</w:t>
      </w:r>
      <w:r w:rsidR="005B041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have been infrequent, </w:t>
      </w:r>
      <w:r w:rsidR="00C8226D" w:rsidRPr="005550D0">
        <w:rPr>
          <w:rFonts w:ascii="Times New Roman" w:hAnsi="Times New Roman" w:cs="Times New Roman"/>
          <w:sz w:val="24"/>
          <w:szCs w:val="24"/>
          <w:lang w:val="en-US"/>
        </w:rPr>
        <w:t>mo</w:t>
      </w:r>
      <w:r w:rsidR="005B0415" w:rsidRPr="005550D0">
        <w:rPr>
          <w:rFonts w:ascii="Times New Roman" w:hAnsi="Times New Roman" w:cs="Times New Roman"/>
          <w:sz w:val="24"/>
          <w:szCs w:val="24"/>
          <w:lang w:val="en-US"/>
        </w:rPr>
        <w:t>st</w:t>
      </w:r>
      <w:r w:rsidR="00C8226D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5B0415" w:rsidRPr="005550D0">
        <w:rPr>
          <w:rFonts w:ascii="Times New Roman" w:hAnsi="Times New Roman" w:cs="Times New Roman"/>
          <w:sz w:val="24"/>
          <w:szCs w:val="24"/>
          <w:lang w:val="en-US"/>
        </w:rPr>
        <w:t>tudies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B041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reporting </w:t>
      </w:r>
      <w:r w:rsidR="00C8226D" w:rsidRPr="005550D0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aort</w:t>
      </w:r>
      <w:r w:rsidR="00C8226D" w:rsidRPr="005550D0">
        <w:rPr>
          <w:rFonts w:ascii="Times New Roman" w:hAnsi="Times New Roman" w:cs="Times New Roman"/>
          <w:sz w:val="24"/>
          <w:szCs w:val="24"/>
          <w:lang w:val="en-US"/>
        </w:rPr>
        <w:t>ic root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8226D" w:rsidRPr="005550D0">
        <w:rPr>
          <w:rFonts w:ascii="Times New Roman" w:hAnsi="Times New Roman" w:cs="Times New Roman"/>
          <w:sz w:val="24"/>
          <w:szCs w:val="24"/>
          <w:lang w:val="en-US"/>
        </w:rPr>
        <w:t>dilatation and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6553A" w:rsidRPr="005550D0">
        <w:rPr>
          <w:rFonts w:ascii="Times New Roman" w:hAnsi="Times New Roman" w:cs="Times New Roman"/>
          <w:sz w:val="24"/>
          <w:szCs w:val="24"/>
          <w:lang w:val="en-US"/>
        </w:rPr>
        <w:t>valv</w:t>
      </w:r>
      <w:r w:rsidR="00C8226D" w:rsidRPr="005550D0">
        <w:rPr>
          <w:rFonts w:ascii="Times New Roman" w:hAnsi="Times New Roman" w:cs="Times New Roman"/>
          <w:sz w:val="24"/>
          <w:szCs w:val="24"/>
          <w:lang w:val="en-US"/>
        </w:rPr>
        <w:t>ula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r </w:t>
      </w:r>
      <w:r w:rsidR="00C8226D" w:rsidRPr="005550D0">
        <w:rPr>
          <w:rFonts w:ascii="Times New Roman" w:hAnsi="Times New Roman" w:cs="Times New Roman"/>
          <w:sz w:val="24"/>
          <w:szCs w:val="24"/>
          <w:lang w:val="en-US"/>
        </w:rPr>
        <w:t>dysfunction i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C8226D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0497C" w:rsidRPr="005550D0">
        <w:rPr>
          <w:rFonts w:ascii="Times New Roman" w:hAnsi="Times New Roman" w:cs="Times New Roman"/>
          <w:sz w:val="24"/>
          <w:szCs w:val="24"/>
          <w:lang w:val="en-US"/>
        </w:rPr>
        <w:t>those patient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621FA5" w:rsidRPr="005550D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11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C8226D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The major medical journals lack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re</w:t>
      </w:r>
      <w:r w:rsidR="00C8226D" w:rsidRPr="005550D0">
        <w:rPr>
          <w:rFonts w:ascii="Times New Roman" w:hAnsi="Times New Roman" w:cs="Times New Roman"/>
          <w:sz w:val="24"/>
          <w:szCs w:val="24"/>
          <w:lang w:val="en-US"/>
        </w:rPr>
        <w:t>por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C8226D" w:rsidRPr="005550D0">
        <w:rPr>
          <w:rFonts w:ascii="Times New Roman" w:hAnsi="Times New Roman" w:cs="Times New Roman"/>
          <w:sz w:val="24"/>
          <w:szCs w:val="24"/>
          <w:lang w:val="en-US"/>
        </w:rPr>
        <w:t>s o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n </w:t>
      </w:r>
      <w:r w:rsidR="00C8226D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B6553A" w:rsidRPr="005550D0">
        <w:rPr>
          <w:rFonts w:ascii="Times New Roman" w:hAnsi="Times New Roman" w:cs="Times New Roman"/>
          <w:sz w:val="24"/>
          <w:szCs w:val="24"/>
          <w:lang w:val="en-US"/>
        </w:rPr>
        <w:t>association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8226D" w:rsidRPr="005550D0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OI </w:t>
      </w:r>
      <w:r w:rsidR="00C8226D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with congenital </w:t>
      </w:r>
      <w:r w:rsidR="00D365A0" w:rsidRPr="005550D0">
        <w:rPr>
          <w:rFonts w:ascii="Times New Roman" w:hAnsi="Times New Roman" w:cs="Times New Roman"/>
          <w:sz w:val="24"/>
          <w:szCs w:val="24"/>
          <w:lang w:val="en-US"/>
        </w:rPr>
        <w:t>aortopulmonary</w:t>
      </w:r>
      <w:r w:rsidR="00B6553A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window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46393B29" w14:textId="1B40B61C" w:rsidR="00621FA5" w:rsidRPr="005550D0" w:rsidRDefault="00C96BB4" w:rsidP="00885069">
      <w:pPr>
        <w:autoSpaceDE w:val="0"/>
        <w:autoSpaceDN w:val="0"/>
        <w:adjustRightInd w:val="0"/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365A0" w:rsidRPr="005550D0">
        <w:rPr>
          <w:rFonts w:ascii="Times New Roman" w:hAnsi="Times New Roman" w:cs="Times New Roman"/>
          <w:sz w:val="24"/>
          <w:szCs w:val="24"/>
          <w:lang w:val="en-US"/>
        </w:rPr>
        <w:t>aortopulmonary</w:t>
      </w:r>
      <w:r w:rsidR="00B6553A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window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is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rar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A00028" w:rsidRPr="005550D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accounting for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ap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roximate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ly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0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15%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of all </w:t>
      </w:r>
      <w:r w:rsidR="00B6553A" w:rsidRPr="005550D0">
        <w:rPr>
          <w:rFonts w:ascii="Times New Roman" w:hAnsi="Times New Roman" w:cs="Times New Roman"/>
          <w:sz w:val="24"/>
          <w:szCs w:val="24"/>
          <w:lang w:val="en-US"/>
        </w:rPr>
        <w:t>congenital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heart diseases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It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result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s from the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normal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septation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D365A0" w:rsidRPr="005550D0">
        <w:rPr>
          <w:rFonts w:ascii="Times New Roman" w:hAnsi="Times New Roman" w:cs="Times New Roman"/>
          <w:sz w:val="24"/>
          <w:szCs w:val="24"/>
          <w:lang w:val="en-US"/>
        </w:rPr>
        <w:t>aortopulmonary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trunk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dur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g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embryogenesis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, lead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ing t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o a co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munica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ti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30B52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defect </w:t>
      </w:r>
      <w:r w:rsidR="00B6553A" w:rsidRPr="005550D0">
        <w:rPr>
          <w:rFonts w:ascii="Times New Roman" w:hAnsi="Times New Roman" w:cs="Times New Roman"/>
          <w:sz w:val="24"/>
          <w:szCs w:val="24"/>
          <w:lang w:val="en-US"/>
        </w:rPr>
        <w:t>between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ascend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g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aorta and th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e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pulmonary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tr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u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k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o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6553A" w:rsidRPr="005550D0">
        <w:rPr>
          <w:rFonts w:ascii="Times New Roman" w:hAnsi="Times New Roman" w:cs="Times New Roman"/>
          <w:sz w:val="24"/>
          <w:szCs w:val="24"/>
          <w:lang w:val="en-US"/>
        </w:rPr>
        <w:t>artery</w:t>
      </w:r>
      <w:r w:rsidR="00621FA5" w:rsidRPr="005550D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12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D365A0" w:rsidRPr="005550D0">
        <w:rPr>
          <w:rFonts w:ascii="Times New Roman" w:hAnsi="Times New Roman" w:cs="Times New Roman"/>
          <w:sz w:val="24"/>
          <w:szCs w:val="24"/>
          <w:lang w:val="en-US"/>
        </w:rPr>
        <w:t>Ac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cord</w:t>
      </w:r>
      <w:r w:rsidR="00D365A0" w:rsidRPr="005550D0">
        <w:rPr>
          <w:rFonts w:ascii="Times New Roman" w:hAnsi="Times New Roman" w:cs="Times New Roman"/>
          <w:sz w:val="24"/>
          <w:szCs w:val="24"/>
          <w:lang w:val="en-US"/>
        </w:rPr>
        <w:t>ing t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o </w:t>
      </w:r>
      <w:r w:rsidR="00D365A0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Mori’s </w:t>
      </w:r>
      <w:r w:rsidR="00B6553A" w:rsidRPr="005550D0">
        <w:rPr>
          <w:rFonts w:ascii="Times New Roman" w:hAnsi="Times New Roman" w:cs="Times New Roman"/>
          <w:sz w:val="24"/>
          <w:szCs w:val="24"/>
          <w:lang w:val="en-US"/>
        </w:rPr>
        <w:t>classification</w:t>
      </w:r>
      <w:r w:rsidR="00621FA5" w:rsidRPr="005550D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13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, adapt</w:t>
      </w:r>
      <w:r w:rsidR="00D365A0"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d </w:t>
      </w:r>
      <w:r w:rsidR="00D365A0" w:rsidRPr="005550D0">
        <w:rPr>
          <w:rFonts w:ascii="Times New Roman" w:hAnsi="Times New Roman" w:cs="Times New Roman"/>
          <w:sz w:val="24"/>
          <w:szCs w:val="24"/>
          <w:lang w:val="en-US"/>
        </w:rPr>
        <w:t>by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Ho</w:t>
      </w:r>
      <w:r w:rsidR="00621FA5" w:rsidRPr="005550D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14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D365A0" w:rsidRPr="005550D0">
        <w:rPr>
          <w:rFonts w:ascii="Times New Roman" w:hAnsi="Times New Roman" w:cs="Times New Roman"/>
          <w:sz w:val="24"/>
          <w:szCs w:val="24"/>
          <w:lang w:val="en-US"/>
        </w:rPr>
        <w:t>the types of aortopulmonary window are as follows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B6553A" w:rsidRPr="005550D0">
        <w:rPr>
          <w:rFonts w:ascii="Times New Roman" w:hAnsi="Times New Roman" w:cs="Times New Roman"/>
          <w:sz w:val="24"/>
          <w:szCs w:val="24"/>
          <w:lang w:val="en-US"/>
        </w:rPr>
        <w:t>type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I o</w:t>
      </w:r>
      <w:r w:rsidR="00D365A0" w:rsidRPr="005550D0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proximal</w:t>
      </w:r>
      <w:r w:rsidR="00D365A0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44452F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the most frequent (70%), </w:t>
      </w:r>
      <w:r w:rsidR="00D90C3D" w:rsidRPr="005550D0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D365A0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circular defect occur</w:t>
      </w:r>
      <w:r w:rsidR="00542AF0" w:rsidRPr="005550D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D365A0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6553A" w:rsidRPr="005550D0">
        <w:rPr>
          <w:rFonts w:ascii="Times New Roman" w:hAnsi="Times New Roman" w:cs="Times New Roman"/>
          <w:sz w:val="24"/>
          <w:szCs w:val="24"/>
          <w:lang w:val="en-US"/>
        </w:rPr>
        <w:t>between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365A0" w:rsidRPr="005550D0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365A0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ascending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aorta </w:t>
      </w:r>
      <w:r w:rsidR="00D365A0" w:rsidRPr="005550D0">
        <w:rPr>
          <w:rFonts w:ascii="Times New Roman" w:hAnsi="Times New Roman" w:cs="Times New Roman"/>
          <w:sz w:val="24"/>
          <w:szCs w:val="24"/>
          <w:lang w:val="en-US"/>
        </w:rPr>
        <w:t>and th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e pulmonar</w:t>
      </w:r>
      <w:r w:rsidR="00D365A0" w:rsidRPr="005550D0">
        <w:rPr>
          <w:rFonts w:ascii="Times New Roman" w:hAnsi="Times New Roman" w:cs="Times New Roman"/>
          <w:sz w:val="24"/>
          <w:szCs w:val="24"/>
          <w:lang w:val="en-US"/>
        </w:rPr>
        <w:t>y trunk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D365A0" w:rsidRPr="005550D0">
        <w:rPr>
          <w:rFonts w:ascii="Times New Roman" w:hAnsi="Times New Roman" w:cs="Times New Roman"/>
          <w:sz w:val="24"/>
          <w:szCs w:val="24"/>
          <w:lang w:val="en-US"/>
        </w:rPr>
        <w:t>right above the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semilunar</w:t>
      </w:r>
      <w:r w:rsidR="00D365A0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valves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="00B6553A" w:rsidRPr="005550D0">
        <w:rPr>
          <w:rFonts w:ascii="Times New Roman" w:hAnsi="Times New Roman" w:cs="Times New Roman"/>
          <w:sz w:val="24"/>
          <w:szCs w:val="24"/>
          <w:lang w:val="en-US"/>
        </w:rPr>
        <w:t>type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II o</w:t>
      </w:r>
      <w:r w:rsidR="00D365A0" w:rsidRPr="005550D0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distal (20%), </w:t>
      </w:r>
      <w:r w:rsidR="00D90C3D" w:rsidRPr="005550D0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spiral </w:t>
      </w:r>
      <w:r w:rsidR="00D365A0" w:rsidRPr="005550D0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D365A0" w:rsidRPr="005550D0">
        <w:rPr>
          <w:rFonts w:ascii="Times New Roman" w:hAnsi="Times New Roman" w:cs="Times New Roman"/>
          <w:sz w:val="24"/>
          <w:szCs w:val="24"/>
          <w:lang w:val="en-US"/>
        </w:rPr>
        <w:t>fect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365A0" w:rsidRPr="005550D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nvolve</w:t>
      </w:r>
      <w:r w:rsidR="00D365A0" w:rsidRPr="005550D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365A0" w:rsidRPr="005550D0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pulmonar</w:t>
      </w:r>
      <w:r w:rsidR="00D365A0" w:rsidRPr="005550D0">
        <w:rPr>
          <w:rFonts w:ascii="Times New Roman" w:hAnsi="Times New Roman" w:cs="Times New Roman"/>
          <w:sz w:val="24"/>
          <w:szCs w:val="24"/>
          <w:lang w:val="en-US"/>
        </w:rPr>
        <w:t>y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365A0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bifurcation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542AF0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t the level of </w:t>
      </w:r>
      <w:r w:rsidR="00542AF0" w:rsidRPr="005550D0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the right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pulmonar</w:t>
      </w:r>
      <w:r w:rsidR="00542AF0" w:rsidRPr="005550D0">
        <w:rPr>
          <w:rFonts w:ascii="Times New Roman" w:hAnsi="Times New Roman" w:cs="Times New Roman"/>
          <w:sz w:val="24"/>
          <w:szCs w:val="24"/>
          <w:lang w:val="en-US"/>
        </w:rPr>
        <w:t>y artery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D84515" w:rsidRPr="005550D0">
        <w:rPr>
          <w:rFonts w:ascii="Times New Roman" w:hAnsi="Times New Roman" w:cs="Times New Roman"/>
          <w:sz w:val="24"/>
          <w:szCs w:val="24"/>
          <w:lang w:val="en-US"/>
        </w:rPr>
        <w:t>with</w:t>
      </w:r>
      <w:r w:rsidR="00542AF0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542AF0" w:rsidRPr="005550D0">
        <w:rPr>
          <w:rFonts w:ascii="Times New Roman" w:hAnsi="Times New Roman" w:cs="Times New Roman"/>
          <w:sz w:val="24"/>
          <w:szCs w:val="24"/>
          <w:lang w:val="en-US"/>
        </w:rPr>
        <w:t>y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poplasia o</w:t>
      </w:r>
      <w:r w:rsidR="00542AF0" w:rsidRPr="005550D0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42AF0" w:rsidRPr="005550D0">
        <w:rPr>
          <w:rFonts w:ascii="Times New Roman" w:hAnsi="Times New Roman" w:cs="Times New Roman"/>
          <w:sz w:val="24"/>
          <w:szCs w:val="24"/>
          <w:lang w:val="en-US"/>
        </w:rPr>
        <w:t>even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interrup</w:t>
      </w:r>
      <w:r w:rsidR="00542AF0" w:rsidRPr="005550D0">
        <w:rPr>
          <w:rFonts w:ascii="Times New Roman" w:hAnsi="Times New Roman" w:cs="Times New Roman"/>
          <w:sz w:val="24"/>
          <w:szCs w:val="24"/>
          <w:lang w:val="en-US"/>
        </w:rPr>
        <w:t>ti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542AF0" w:rsidRPr="005550D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o</w:t>
      </w:r>
      <w:r w:rsidR="00542AF0" w:rsidRPr="005550D0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42AF0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B6553A" w:rsidRPr="005550D0">
        <w:rPr>
          <w:rFonts w:ascii="Times New Roman" w:hAnsi="Times New Roman" w:cs="Times New Roman"/>
          <w:sz w:val="24"/>
          <w:szCs w:val="24"/>
          <w:lang w:val="en-US"/>
        </w:rPr>
        <w:t>aortic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42AF0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arch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542AF0" w:rsidRPr="005550D0">
        <w:rPr>
          <w:rFonts w:ascii="Times New Roman" w:hAnsi="Times New Roman" w:cs="Times New Roman"/>
          <w:sz w:val="24"/>
          <w:szCs w:val="24"/>
          <w:lang w:val="en-US"/>
        </w:rPr>
        <w:t>u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42AF0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t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o flo</w:t>
      </w:r>
      <w:r w:rsidR="00542AF0" w:rsidRPr="005550D0">
        <w:rPr>
          <w:rFonts w:ascii="Times New Roman" w:hAnsi="Times New Roman" w:cs="Times New Roman"/>
          <w:sz w:val="24"/>
          <w:szCs w:val="24"/>
          <w:lang w:val="en-US"/>
        </w:rPr>
        <w:t>w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42AF0" w:rsidRPr="005550D0">
        <w:rPr>
          <w:rFonts w:ascii="Times New Roman" w:hAnsi="Times New Roman" w:cs="Times New Roman"/>
          <w:sz w:val="24"/>
          <w:szCs w:val="24"/>
          <w:lang w:val="en-US"/>
        </w:rPr>
        <w:t>from the a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orta </w:t>
      </w:r>
      <w:r w:rsidR="00542AF0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to the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pulmonar</w:t>
      </w:r>
      <w:r w:rsidR="00542AF0" w:rsidRPr="005550D0">
        <w:rPr>
          <w:rFonts w:ascii="Times New Roman" w:hAnsi="Times New Roman" w:cs="Times New Roman"/>
          <w:sz w:val="24"/>
          <w:szCs w:val="24"/>
          <w:lang w:val="en-US"/>
        </w:rPr>
        <w:t>y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42AF0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artery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dur</w:t>
      </w:r>
      <w:r w:rsidR="00542AF0" w:rsidRPr="005550D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542AF0" w:rsidRPr="005550D0">
        <w:rPr>
          <w:rFonts w:ascii="Times New Roman" w:hAnsi="Times New Roman" w:cs="Times New Roman"/>
          <w:sz w:val="24"/>
          <w:szCs w:val="24"/>
          <w:lang w:val="en-US"/>
        </w:rPr>
        <w:t>g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fetal</w:t>
      </w:r>
      <w:r w:rsidR="00542AF0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life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="00B6553A" w:rsidRPr="005550D0">
        <w:rPr>
          <w:rFonts w:ascii="Times New Roman" w:hAnsi="Times New Roman" w:cs="Times New Roman"/>
          <w:sz w:val="24"/>
          <w:szCs w:val="24"/>
          <w:lang w:val="en-US"/>
        </w:rPr>
        <w:t>type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III, </w:t>
      </w:r>
      <w:r w:rsidR="00542AF0" w:rsidRPr="005550D0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rar</w:t>
      </w:r>
      <w:r w:rsidR="00542AF0" w:rsidRPr="005550D0">
        <w:rPr>
          <w:rFonts w:ascii="Times New Roman" w:hAnsi="Times New Roman" w:cs="Times New Roman"/>
          <w:sz w:val="24"/>
          <w:szCs w:val="24"/>
          <w:lang w:val="en-US"/>
        </w:rPr>
        <w:t>est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(5%)</w:t>
      </w:r>
      <w:r w:rsidR="00542AF0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D8451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a combination of types I and II, </w:t>
      </w:r>
      <w:r w:rsidR="00542AF0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aortopulmonar</w:t>
      </w:r>
      <w:r w:rsidR="00542AF0" w:rsidRPr="005550D0">
        <w:rPr>
          <w:rFonts w:ascii="Times New Roman" w:hAnsi="Times New Roman" w:cs="Times New Roman"/>
          <w:sz w:val="24"/>
          <w:szCs w:val="24"/>
          <w:lang w:val="en-US"/>
        </w:rPr>
        <w:t>y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42AF0" w:rsidRPr="005550D0">
        <w:rPr>
          <w:rFonts w:ascii="Times New Roman" w:hAnsi="Times New Roman" w:cs="Times New Roman"/>
          <w:sz w:val="24"/>
          <w:szCs w:val="24"/>
          <w:lang w:val="en-US"/>
        </w:rPr>
        <w:t>septum is completely absent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, simula</w:t>
      </w:r>
      <w:r w:rsidR="00542AF0" w:rsidRPr="005550D0">
        <w:rPr>
          <w:rFonts w:ascii="Times New Roman" w:hAnsi="Times New Roman" w:cs="Times New Roman"/>
          <w:sz w:val="24"/>
          <w:szCs w:val="24"/>
          <w:lang w:val="en-US"/>
        </w:rPr>
        <w:t>ti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542AF0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g a </w:t>
      </w:r>
      <w:r w:rsidR="00772133" w:rsidRPr="005550D0">
        <w:rPr>
          <w:rFonts w:ascii="Times New Roman" w:hAnsi="Times New Roman" w:cs="Times New Roman"/>
          <w:i/>
          <w:sz w:val="24"/>
          <w:szCs w:val="24"/>
          <w:lang w:val="en-US"/>
        </w:rPr>
        <w:t>truncus a</w:t>
      </w:r>
      <w:r w:rsidR="00621FA5" w:rsidRPr="005550D0">
        <w:rPr>
          <w:rFonts w:ascii="Times New Roman" w:hAnsi="Times New Roman" w:cs="Times New Roman"/>
          <w:i/>
          <w:sz w:val="24"/>
          <w:szCs w:val="24"/>
          <w:lang w:val="en-US"/>
        </w:rPr>
        <w:t>rteriosus</w:t>
      </w:r>
      <w:r w:rsidR="00621FA5" w:rsidRPr="005550D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15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="00772133" w:rsidRPr="005550D0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6553A" w:rsidRPr="005550D0">
        <w:rPr>
          <w:rFonts w:ascii="Times New Roman" w:hAnsi="Times New Roman" w:cs="Times New Roman"/>
          <w:sz w:val="24"/>
          <w:szCs w:val="24"/>
          <w:lang w:val="en-US"/>
        </w:rPr>
        <w:t>type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IV, </w:t>
      </w:r>
      <w:r w:rsidR="0077213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intermedi</w:t>
      </w:r>
      <w:r w:rsidR="00772133" w:rsidRPr="005550D0">
        <w:rPr>
          <w:rFonts w:ascii="Times New Roman" w:hAnsi="Times New Roman" w:cs="Times New Roman"/>
          <w:sz w:val="24"/>
          <w:szCs w:val="24"/>
          <w:lang w:val="en-US"/>
        </w:rPr>
        <w:t>ate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7213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defect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C11290" w:rsidRPr="005550D0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igur</w:t>
      </w:r>
      <w:r w:rsidR="00772133"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1). </w:t>
      </w:r>
      <w:r w:rsidR="0098668A" w:rsidRPr="005550D0">
        <w:rPr>
          <w:rFonts w:ascii="Times New Roman" w:hAnsi="Times New Roman" w:cs="Times New Roman"/>
          <w:sz w:val="24"/>
          <w:szCs w:val="24"/>
          <w:lang w:val="en-US"/>
        </w:rPr>
        <w:t>In approximately 80% of the cases, identification of the a</w:t>
      </w:r>
      <w:r w:rsidR="00D365A0" w:rsidRPr="005550D0">
        <w:rPr>
          <w:rFonts w:ascii="Times New Roman" w:hAnsi="Times New Roman" w:cs="Times New Roman"/>
          <w:sz w:val="24"/>
          <w:szCs w:val="24"/>
          <w:lang w:val="en-US"/>
        </w:rPr>
        <w:t>ortopulmonary</w:t>
      </w:r>
      <w:r w:rsidR="00B6553A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window</w:t>
      </w:r>
      <w:r w:rsidR="0098668A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can be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8668A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hindered by </w:t>
      </w:r>
      <w:r w:rsidR="00630B52" w:rsidRPr="005550D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98668A" w:rsidRPr="005550D0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630B52" w:rsidRPr="005550D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98668A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association with another cardiac anomaly, such as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B6553A" w:rsidRPr="005550D0">
        <w:rPr>
          <w:rFonts w:ascii="Times New Roman" w:hAnsi="Times New Roman" w:cs="Times New Roman"/>
          <w:sz w:val="24"/>
          <w:szCs w:val="24"/>
          <w:lang w:val="en-US"/>
        </w:rPr>
        <w:t>aortic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8668A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arch interruption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(15-20%), </w:t>
      </w:r>
      <w:r w:rsidR="0098668A" w:rsidRPr="005550D0">
        <w:rPr>
          <w:rFonts w:ascii="Times New Roman" w:hAnsi="Times New Roman" w:cs="Times New Roman"/>
          <w:sz w:val="24"/>
          <w:szCs w:val="24"/>
          <w:lang w:val="en-US"/>
        </w:rPr>
        <w:t>ma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inl</w:t>
      </w:r>
      <w:r w:rsidR="0098668A" w:rsidRPr="005550D0">
        <w:rPr>
          <w:rFonts w:ascii="Times New Roman" w:hAnsi="Times New Roman" w:cs="Times New Roman"/>
          <w:sz w:val="24"/>
          <w:szCs w:val="24"/>
          <w:lang w:val="en-US"/>
        </w:rPr>
        <w:t>y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6553A" w:rsidRPr="005550D0">
        <w:rPr>
          <w:rFonts w:ascii="Times New Roman" w:hAnsi="Times New Roman" w:cs="Times New Roman"/>
          <w:sz w:val="24"/>
          <w:szCs w:val="24"/>
          <w:lang w:val="en-US"/>
        </w:rPr>
        <w:t>type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A; </w:t>
      </w:r>
      <w:r w:rsidR="0098668A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patent </w:t>
      </w:r>
      <w:r w:rsidR="0098668A" w:rsidRPr="005550D0">
        <w:rPr>
          <w:rFonts w:ascii="Times New Roman" w:hAnsi="Times New Roman" w:cs="Times New Roman"/>
          <w:i/>
          <w:sz w:val="24"/>
          <w:szCs w:val="24"/>
          <w:lang w:val="en-US"/>
        </w:rPr>
        <w:t xml:space="preserve">ductus </w:t>
      </w:r>
      <w:r w:rsidR="00621FA5" w:rsidRPr="005550D0">
        <w:rPr>
          <w:rFonts w:ascii="Times New Roman" w:hAnsi="Times New Roman" w:cs="Times New Roman"/>
          <w:i/>
          <w:sz w:val="24"/>
          <w:szCs w:val="24"/>
          <w:lang w:val="en-US"/>
        </w:rPr>
        <w:t>arteri</w:t>
      </w:r>
      <w:r w:rsidR="0098668A" w:rsidRPr="005550D0">
        <w:rPr>
          <w:rFonts w:ascii="Times New Roman" w:hAnsi="Times New Roman" w:cs="Times New Roman"/>
          <w:i/>
          <w:sz w:val="24"/>
          <w:szCs w:val="24"/>
          <w:lang w:val="en-US"/>
        </w:rPr>
        <w:t>osus</w:t>
      </w:r>
      <w:r w:rsidR="0098668A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(11%)</w:t>
      </w:r>
      <w:r w:rsidR="0098668A" w:rsidRPr="005550D0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ventricular</w:t>
      </w:r>
      <w:r w:rsidR="0098668A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septal defect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(8%)</w:t>
      </w:r>
      <w:r w:rsidR="0098668A" w:rsidRPr="005550D0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8668A" w:rsidRPr="005550D0">
        <w:rPr>
          <w:rFonts w:ascii="Times New Roman" w:hAnsi="Times New Roman" w:cs="Times New Roman"/>
          <w:sz w:val="24"/>
          <w:szCs w:val="24"/>
          <w:lang w:val="en-US"/>
        </w:rPr>
        <w:t>right aortic arch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(7%)</w:t>
      </w:r>
      <w:r w:rsidR="0098668A" w:rsidRPr="005550D0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anomal</w:t>
      </w:r>
      <w:r w:rsidR="0098668A" w:rsidRPr="005550D0">
        <w:rPr>
          <w:rFonts w:ascii="Times New Roman" w:hAnsi="Times New Roman" w:cs="Times New Roman"/>
          <w:sz w:val="24"/>
          <w:szCs w:val="24"/>
          <w:lang w:val="en-US"/>
        </w:rPr>
        <w:t>ies of the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8668A" w:rsidRPr="005550D0">
        <w:rPr>
          <w:rFonts w:ascii="Times New Roman" w:hAnsi="Times New Roman" w:cs="Times New Roman"/>
          <w:sz w:val="24"/>
          <w:szCs w:val="24"/>
          <w:lang w:val="en-US"/>
        </w:rPr>
        <w:t>coronary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8668A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arteries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(8%)</w:t>
      </w:r>
      <w:r w:rsidR="0098668A" w:rsidRPr="005550D0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8668A" w:rsidRPr="005550D0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etralog</w:t>
      </w:r>
      <w:r w:rsidR="0098668A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y of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Fallot (5%)</w:t>
      </w:r>
      <w:r w:rsidR="0098668A" w:rsidRPr="005550D0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suba</w:t>
      </w:r>
      <w:r w:rsidR="00747B43"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rtic</w:t>
      </w:r>
      <w:proofErr w:type="spellEnd"/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47B4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stenosis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(3%)</w:t>
      </w:r>
      <w:r w:rsidR="0098668A" w:rsidRPr="005550D0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47B43" w:rsidRPr="005550D0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47B4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bicuspid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747B43"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rtic </w:t>
      </w:r>
      <w:r w:rsidR="00747B4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valve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(3%)</w:t>
      </w:r>
      <w:r w:rsidR="00621FA5" w:rsidRPr="005550D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16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EB6CB6" w:rsidRPr="005550D0">
        <w:rPr>
          <w:rFonts w:ascii="Times New Roman" w:hAnsi="Times New Roman" w:cs="Times New Roman"/>
          <w:sz w:val="24"/>
          <w:szCs w:val="24"/>
          <w:lang w:val="en-US"/>
        </w:rPr>
        <w:t>Th</w:t>
      </w:r>
      <w:r w:rsidR="004D1656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e aortopulmonary window </w:t>
      </w:r>
      <w:r w:rsidR="00EB6CB6" w:rsidRPr="005550D0">
        <w:rPr>
          <w:rFonts w:ascii="Times New Roman" w:hAnsi="Times New Roman" w:cs="Times New Roman"/>
          <w:sz w:val="24"/>
          <w:szCs w:val="24"/>
          <w:lang w:val="en-US"/>
        </w:rPr>
        <w:t>is usually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B6CB6" w:rsidRPr="005550D0">
        <w:rPr>
          <w:rFonts w:ascii="Times New Roman" w:hAnsi="Times New Roman" w:cs="Times New Roman"/>
          <w:sz w:val="24"/>
          <w:szCs w:val="24"/>
          <w:lang w:val="en-US"/>
        </w:rPr>
        <w:t>lar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ge, </w:t>
      </w:r>
      <w:r w:rsidR="00EB6CB6" w:rsidRPr="005550D0">
        <w:rPr>
          <w:rFonts w:ascii="Times New Roman" w:hAnsi="Times New Roman" w:cs="Times New Roman"/>
          <w:sz w:val="24"/>
          <w:szCs w:val="24"/>
          <w:lang w:val="en-US"/>
        </w:rPr>
        <w:t>leading to a</w:t>
      </w:r>
      <w:r w:rsidR="0044452F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significant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B6CB6" w:rsidRPr="005550D0">
        <w:rPr>
          <w:rFonts w:ascii="Times New Roman" w:hAnsi="Times New Roman" w:cs="Times New Roman"/>
          <w:sz w:val="24"/>
          <w:szCs w:val="24"/>
          <w:lang w:val="en-US"/>
        </w:rPr>
        <w:t>left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EB6CB6" w:rsidRPr="005550D0">
        <w:rPr>
          <w:rFonts w:ascii="Times New Roman" w:hAnsi="Times New Roman" w:cs="Times New Roman"/>
          <w:sz w:val="24"/>
          <w:szCs w:val="24"/>
          <w:lang w:val="en-US"/>
        </w:rPr>
        <w:t>to-</w:t>
      </w:r>
      <w:r w:rsidR="0098668A" w:rsidRPr="005550D0">
        <w:rPr>
          <w:rFonts w:ascii="Times New Roman" w:hAnsi="Times New Roman" w:cs="Times New Roman"/>
          <w:sz w:val="24"/>
          <w:szCs w:val="24"/>
          <w:lang w:val="en-US"/>
        </w:rPr>
        <w:t>right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B6CB6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shunt, </w:t>
      </w:r>
      <w:r w:rsidR="00D90C3D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which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result</w:t>
      </w:r>
      <w:r w:rsidR="00D90C3D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s </w:t>
      </w:r>
      <w:r w:rsidR="00EB6CB6" w:rsidRPr="005550D0">
        <w:rPr>
          <w:rFonts w:ascii="Times New Roman" w:hAnsi="Times New Roman" w:cs="Times New Roman"/>
          <w:sz w:val="24"/>
          <w:szCs w:val="24"/>
          <w:lang w:val="en-US"/>
        </w:rPr>
        <w:t>in congestive heart failure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, pulmonar</w:t>
      </w:r>
      <w:r w:rsidR="00EB6CB6" w:rsidRPr="005550D0">
        <w:rPr>
          <w:rFonts w:ascii="Times New Roman" w:hAnsi="Times New Roman" w:cs="Times New Roman"/>
          <w:sz w:val="24"/>
          <w:szCs w:val="24"/>
          <w:lang w:val="en-US"/>
        </w:rPr>
        <w:t>y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B6CB6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hypertension, and early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pulmonar</w:t>
      </w:r>
      <w:r w:rsidR="00EB6CB6" w:rsidRPr="005550D0">
        <w:rPr>
          <w:rFonts w:ascii="Times New Roman" w:hAnsi="Times New Roman" w:cs="Times New Roman"/>
          <w:sz w:val="24"/>
          <w:szCs w:val="24"/>
          <w:lang w:val="en-US"/>
        </w:rPr>
        <w:t>y obstructive disease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6F736A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proofErr w:type="spellStart"/>
      <w:r w:rsidR="006F736A" w:rsidRPr="005550D0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EB6CB6" w:rsidRPr="005550D0">
        <w:rPr>
          <w:rFonts w:ascii="Times New Roman" w:hAnsi="Times New Roman" w:cs="Times New Roman"/>
          <w:sz w:val="24"/>
          <w:szCs w:val="24"/>
          <w:lang w:val="en-US"/>
        </w:rPr>
        <w:t>onotruncal</w:t>
      </w:r>
      <w:proofErr w:type="spellEnd"/>
      <w:r w:rsidR="00EB6CB6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90C3D" w:rsidRPr="005550D0">
        <w:rPr>
          <w:rFonts w:ascii="Times New Roman" w:hAnsi="Times New Roman" w:cs="Times New Roman"/>
          <w:sz w:val="24"/>
          <w:szCs w:val="24"/>
          <w:lang w:val="en-US"/>
        </w:rPr>
        <w:t>anomal</w:t>
      </w:r>
      <w:r w:rsidR="006F736A" w:rsidRPr="005550D0">
        <w:rPr>
          <w:rFonts w:ascii="Times New Roman" w:hAnsi="Times New Roman" w:cs="Times New Roman"/>
          <w:sz w:val="24"/>
          <w:szCs w:val="24"/>
          <w:lang w:val="en-US"/>
        </w:rPr>
        <w:t>y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07F1C" w:rsidRPr="005550D0">
        <w:rPr>
          <w:rFonts w:ascii="Times New Roman" w:hAnsi="Times New Roman" w:cs="Times New Roman"/>
          <w:sz w:val="24"/>
          <w:szCs w:val="24"/>
          <w:lang w:val="en-US"/>
        </w:rPr>
        <w:t>ha</w:t>
      </w:r>
      <w:r w:rsidR="006F736A" w:rsidRPr="005550D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107F1C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been reported </w:t>
      </w:r>
      <w:r w:rsidR="00EB6CB6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="006F736A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an </w:t>
      </w:r>
      <w:r w:rsidR="00564810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infant born to </w:t>
      </w:r>
      <w:r w:rsidR="006F736A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EB6CB6" w:rsidRPr="005550D0">
        <w:rPr>
          <w:rFonts w:ascii="Times New Roman" w:hAnsi="Times New Roman" w:cs="Times New Roman"/>
          <w:sz w:val="24"/>
          <w:szCs w:val="24"/>
          <w:lang w:val="en-US"/>
        </w:rPr>
        <w:t>wom</w:t>
      </w:r>
      <w:r w:rsidR="006F736A" w:rsidRPr="005550D0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EB6CB6" w:rsidRPr="005550D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B6CB6" w:rsidRPr="005550D0">
        <w:rPr>
          <w:rFonts w:ascii="Times New Roman" w:hAnsi="Times New Roman" w:cs="Times New Roman"/>
          <w:sz w:val="24"/>
          <w:szCs w:val="24"/>
          <w:lang w:val="en-US"/>
        </w:rPr>
        <w:t>with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B6CB6" w:rsidRPr="005550D0">
        <w:rPr>
          <w:rFonts w:ascii="Times New Roman" w:hAnsi="Times New Roman" w:cs="Times New Roman"/>
          <w:sz w:val="24"/>
          <w:szCs w:val="24"/>
          <w:lang w:val="en-US"/>
        </w:rPr>
        <w:t>type 1</w:t>
      </w:r>
      <w:r w:rsidR="00E555BA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diabetes mellitus</w:t>
      </w:r>
      <w:r w:rsidR="00621FA5" w:rsidRPr="005550D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17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911C8A" w:rsidRPr="005550D0">
        <w:rPr>
          <w:rFonts w:ascii="Times New Roman" w:hAnsi="Times New Roman" w:cs="Times New Roman"/>
          <w:sz w:val="24"/>
          <w:szCs w:val="24"/>
          <w:lang w:val="en-US"/>
        </w:rPr>
        <w:t>but the mother in the present case report was not diabetic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C9F808B" w14:textId="63F17174" w:rsidR="00621FA5" w:rsidRPr="005550D0" w:rsidRDefault="00BC4FFC" w:rsidP="00885069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>We r</w:t>
      </w:r>
      <w:r w:rsidR="00EB6CB6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eport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the case of an infant with </w:t>
      </w:r>
      <w:r w:rsidR="00915D9D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OI and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congenital heart disease</w:t>
      </w:r>
      <w:r w:rsidR="00844F60" w:rsidRPr="005550D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B708C0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submitted to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surgical repair, its relevance l</w:t>
      </w:r>
      <w:r w:rsidR="00915D9D" w:rsidRPr="005550D0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915D9D" w:rsidRPr="005550D0">
        <w:rPr>
          <w:rFonts w:ascii="Times New Roman" w:hAnsi="Times New Roman" w:cs="Times New Roman"/>
          <w:sz w:val="24"/>
          <w:szCs w:val="24"/>
          <w:lang w:val="en-US"/>
        </w:rPr>
        <w:t>ng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r w:rsidR="00FD2CC7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the presence of </w:t>
      </w:r>
      <w:r w:rsidR="006F736A" w:rsidRPr="005550D0">
        <w:rPr>
          <w:rFonts w:ascii="Times New Roman" w:hAnsi="Times New Roman" w:cs="Times New Roman"/>
          <w:sz w:val="24"/>
          <w:szCs w:val="24"/>
          <w:lang w:val="en-US"/>
        </w:rPr>
        <w:t>OI as an</w:t>
      </w:r>
      <w:r w:rsidR="00FD2CC7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underlying bone disorder. In addition, </w:t>
      </w:r>
      <w:r w:rsidR="00EB6CB6" w:rsidRPr="005550D0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he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6553A" w:rsidRPr="005550D0">
        <w:rPr>
          <w:rFonts w:ascii="Times New Roman" w:hAnsi="Times New Roman" w:cs="Times New Roman"/>
          <w:sz w:val="24"/>
          <w:szCs w:val="24"/>
          <w:lang w:val="en-US"/>
        </w:rPr>
        <w:t>clinical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, anest</w:t>
      </w:r>
      <w:r w:rsidR="00EB6CB6" w:rsidRPr="005550D0">
        <w:rPr>
          <w:rFonts w:ascii="Times New Roman" w:hAnsi="Times New Roman" w:cs="Times New Roman"/>
          <w:sz w:val="24"/>
          <w:szCs w:val="24"/>
          <w:lang w:val="en-US"/>
        </w:rPr>
        <w:t>het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ic</w:t>
      </w:r>
      <w:r w:rsidR="00EB6CB6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EB6CB6" w:rsidRPr="005550D0">
        <w:rPr>
          <w:rFonts w:ascii="Times New Roman" w:hAnsi="Times New Roman" w:cs="Times New Roman"/>
          <w:sz w:val="24"/>
          <w:szCs w:val="24"/>
          <w:lang w:val="en-US"/>
        </w:rPr>
        <w:t>nd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6553A" w:rsidRPr="005550D0">
        <w:rPr>
          <w:rFonts w:ascii="Times New Roman" w:hAnsi="Times New Roman" w:cs="Times New Roman"/>
          <w:sz w:val="24"/>
          <w:szCs w:val="24"/>
          <w:lang w:val="en-US"/>
        </w:rPr>
        <w:t>surgical</w:t>
      </w:r>
      <w:r w:rsidR="00EB6CB6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approache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are discussed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E131682" w14:textId="77777777" w:rsidR="00621FA5" w:rsidRPr="005550D0" w:rsidRDefault="00621FA5" w:rsidP="0088506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2D53540B" w14:textId="77777777" w:rsidR="00621FA5" w:rsidRPr="005550D0" w:rsidRDefault="00ED0D1D" w:rsidP="0088506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1" w:name="_Hlk481062496"/>
      <w:bookmarkEnd w:id="0"/>
      <w:r w:rsidRPr="005550D0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C</w:t>
      </w:r>
      <w:r w:rsidR="00B6553A" w:rsidRPr="005550D0">
        <w:rPr>
          <w:rFonts w:ascii="Times New Roman" w:hAnsi="Times New Roman" w:cs="Times New Roman"/>
          <w:b/>
          <w:sz w:val="24"/>
          <w:szCs w:val="24"/>
          <w:lang w:val="en-US"/>
        </w:rPr>
        <w:t>ase</w:t>
      </w:r>
      <w:r w:rsidRPr="005550D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report</w:t>
      </w:r>
      <w:r w:rsidR="00621FA5" w:rsidRPr="005550D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14:paraId="70CBE32A" w14:textId="2BB257FF" w:rsidR="00621FA5" w:rsidRPr="004F565A" w:rsidRDefault="004107B8" w:rsidP="00885069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FC2D86" w:rsidRPr="005550D0">
        <w:rPr>
          <w:rFonts w:ascii="Times New Roman" w:hAnsi="Times New Roman" w:cs="Times New Roman"/>
          <w:sz w:val="24"/>
          <w:szCs w:val="24"/>
          <w:lang w:val="en-US"/>
        </w:rPr>
        <w:t>patie</w:t>
      </w:r>
      <w:r w:rsidR="00365CA2" w:rsidRPr="005550D0">
        <w:rPr>
          <w:rFonts w:ascii="Times New Roman" w:hAnsi="Times New Roman" w:cs="Times New Roman"/>
          <w:sz w:val="24"/>
          <w:szCs w:val="24"/>
          <w:lang w:val="en-US"/>
        </w:rPr>
        <w:t>nt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is a male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twin infant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born by Cesarean delivery at term,</w:t>
      </w:r>
      <w:r w:rsidR="00EB6CB6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E553F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with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Apgar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score</w:t>
      </w:r>
      <w:r w:rsidR="00895C98" w:rsidRPr="005550D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of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8 (1</w:t>
      </w:r>
      <w:r w:rsidRPr="005550D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st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minut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9 (5</w:t>
      </w:r>
      <w:r w:rsidRPr="005550D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minut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),</w:t>
      </w:r>
      <w:r w:rsidR="003E553F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birth weight of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2460 g. </w:t>
      </w:r>
      <w:r w:rsidR="005C5029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His mother had </w:t>
      </w:r>
      <w:r w:rsidR="00B6553A" w:rsidRPr="005550D0">
        <w:rPr>
          <w:rFonts w:ascii="Times New Roman" w:hAnsi="Times New Roman" w:cs="Times New Roman"/>
          <w:sz w:val="24"/>
          <w:szCs w:val="24"/>
          <w:lang w:val="en-US"/>
        </w:rPr>
        <w:t>type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I</w:t>
      </w:r>
      <w:r w:rsidR="005C5029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OI and an uneventful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pr</w:t>
      </w:r>
      <w:r w:rsidR="005C5029"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natal </w:t>
      </w:r>
      <w:r w:rsidR="005C5029" w:rsidRPr="005550D0">
        <w:rPr>
          <w:rFonts w:ascii="Times New Roman" w:hAnsi="Times New Roman" w:cs="Times New Roman"/>
          <w:sz w:val="24"/>
          <w:szCs w:val="24"/>
          <w:lang w:val="en-US"/>
        </w:rPr>
        <w:t>course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5C5029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He was </w:t>
      </w:r>
      <w:r w:rsidR="00F13CE8" w:rsidRPr="005550D0">
        <w:rPr>
          <w:rFonts w:ascii="Times New Roman" w:hAnsi="Times New Roman" w:cs="Times New Roman"/>
          <w:sz w:val="24"/>
          <w:szCs w:val="24"/>
          <w:lang w:val="en-US"/>
        </w:rPr>
        <w:t>admitt</w:t>
      </w:r>
      <w:r w:rsidR="005C5029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ed to the </w:t>
      </w:r>
      <w:r w:rsidR="005C5029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neonatal 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intensiv</w:t>
      </w:r>
      <w:r w:rsidR="005C5029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e care unit 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(I</w:t>
      </w:r>
      <w:r w:rsidR="005C5029" w:rsidRPr="004F565A">
        <w:rPr>
          <w:rFonts w:ascii="Times New Roman" w:hAnsi="Times New Roman" w:cs="Times New Roman"/>
          <w:sz w:val="24"/>
          <w:szCs w:val="24"/>
          <w:lang w:val="en-US"/>
        </w:rPr>
        <w:t>CU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F6197F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of the maternity hospital, </w:t>
      </w:r>
      <w:r w:rsidR="005C5029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because of respiratory distress in the first hours </w:t>
      </w:r>
      <w:r w:rsidR="003E553F" w:rsidRPr="004F565A">
        <w:rPr>
          <w:rFonts w:ascii="Times New Roman" w:hAnsi="Times New Roman" w:cs="Times New Roman"/>
          <w:sz w:val="24"/>
          <w:szCs w:val="24"/>
          <w:lang w:val="en-US"/>
        </w:rPr>
        <w:t>following</w:t>
      </w:r>
      <w:r w:rsidR="005C5029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birth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</w:p>
    <w:p w14:paraId="58D6B2CD" w14:textId="6090D78A" w:rsidR="00621FA5" w:rsidRPr="004F565A" w:rsidRDefault="00DD2224" w:rsidP="00885069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In the 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neonatal</w:t>
      </w:r>
      <w:r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ICU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he required 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ventila</w:t>
      </w:r>
      <w:r w:rsidRPr="004F565A">
        <w:rPr>
          <w:rFonts w:ascii="Times New Roman" w:hAnsi="Times New Roman" w:cs="Times New Roman"/>
          <w:sz w:val="24"/>
          <w:szCs w:val="24"/>
          <w:lang w:val="en-US"/>
        </w:rPr>
        <w:t>ti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4F565A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F565A">
        <w:rPr>
          <w:rFonts w:ascii="Times New Roman" w:hAnsi="Times New Roman" w:cs="Times New Roman"/>
          <w:sz w:val="24"/>
          <w:szCs w:val="24"/>
          <w:lang w:val="en-US"/>
        </w:rPr>
        <w:t>with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positiv</w:t>
      </w:r>
      <w:r w:rsidRPr="004F565A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F565A">
        <w:rPr>
          <w:rFonts w:ascii="Times New Roman" w:hAnsi="Times New Roman" w:cs="Times New Roman"/>
          <w:sz w:val="24"/>
          <w:szCs w:val="24"/>
          <w:lang w:val="en-US"/>
        </w:rPr>
        <w:t>pressure and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nasal </w:t>
      </w:r>
      <w:r w:rsidRPr="004F565A">
        <w:rPr>
          <w:rFonts w:ascii="Times New Roman" w:hAnsi="Times New Roman" w:cs="Times New Roman"/>
          <w:sz w:val="24"/>
          <w:szCs w:val="24"/>
          <w:lang w:val="en-US"/>
        </w:rPr>
        <w:t>prong, and further</w:t>
      </w:r>
      <w:r w:rsidR="00D514D3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no</w:t>
      </w:r>
      <w:r w:rsidRPr="004F565A">
        <w:rPr>
          <w:rFonts w:ascii="Times New Roman" w:hAnsi="Times New Roman" w:cs="Times New Roman"/>
          <w:sz w:val="24"/>
          <w:szCs w:val="24"/>
          <w:lang w:val="en-US"/>
        </w:rPr>
        <w:t>n-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invasiv</w:t>
      </w:r>
      <w:r w:rsidRPr="004F565A">
        <w:rPr>
          <w:rFonts w:ascii="Times New Roman" w:hAnsi="Times New Roman" w:cs="Times New Roman"/>
          <w:sz w:val="24"/>
          <w:szCs w:val="24"/>
          <w:lang w:val="en-US"/>
        </w:rPr>
        <w:t>e ventilation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32227C" w:rsidRPr="004F565A">
        <w:rPr>
          <w:rFonts w:ascii="Times New Roman" w:hAnsi="Times New Roman" w:cs="Times New Roman"/>
          <w:sz w:val="24"/>
          <w:szCs w:val="24"/>
          <w:lang w:val="en-US"/>
        </w:rPr>
        <w:t>Th</w:t>
      </w:r>
      <w:r w:rsidRPr="004F565A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32227C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infant</w:t>
      </w:r>
      <w:r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under</w:t>
      </w:r>
      <w:r w:rsidR="0032227C" w:rsidRPr="004F565A">
        <w:rPr>
          <w:rFonts w:ascii="Times New Roman" w:hAnsi="Times New Roman" w:cs="Times New Roman"/>
          <w:sz w:val="24"/>
          <w:szCs w:val="24"/>
          <w:lang w:val="en-US"/>
        </w:rPr>
        <w:t>went</w:t>
      </w:r>
      <w:r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4F565A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F565A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al 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inconclusiv</w:t>
      </w:r>
      <w:r w:rsidR="00F13CE8" w:rsidRPr="004F565A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13CE8" w:rsidRPr="004F565A">
        <w:rPr>
          <w:rFonts w:ascii="Times New Roman" w:hAnsi="Times New Roman" w:cs="Times New Roman"/>
          <w:sz w:val="24"/>
          <w:szCs w:val="24"/>
          <w:lang w:val="en-US"/>
        </w:rPr>
        <w:t>echocardiogra</w:t>
      </w:r>
      <w:r w:rsidR="00665CC2" w:rsidRPr="004F565A">
        <w:rPr>
          <w:rFonts w:ascii="Times New Roman" w:hAnsi="Times New Roman" w:cs="Times New Roman"/>
          <w:sz w:val="24"/>
          <w:szCs w:val="24"/>
          <w:lang w:val="en-US"/>
        </w:rPr>
        <w:t>phie</w:t>
      </w:r>
      <w:r w:rsidR="00F13CE8" w:rsidRPr="004F565A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spellEnd"/>
      <w:r w:rsidR="00F13CE8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ine</w:t>
      </w:r>
      <w:r w:rsidR="00F13CE8" w:rsidRPr="004F565A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F13CE8" w:rsidRPr="004F565A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F13CE8" w:rsidRPr="004F565A">
        <w:rPr>
          <w:rFonts w:ascii="Times New Roman" w:hAnsi="Times New Roman" w:cs="Times New Roman"/>
          <w:sz w:val="24"/>
          <w:szCs w:val="24"/>
          <w:lang w:val="en-US"/>
        </w:rPr>
        <w:t>tiv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e </w:t>
      </w:r>
      <w:r w:rsidR="00F13CE8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treatments 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F13CE8" w:rsidRPr="004F565A">
        <w:rPr>
          <w:rFonts w:ascii="Times New Roman" w:hAnsi="Times New Roman" w:cs="Times New Roman"/>
          <w:sz w:val="24"/>
          <w:szCs w:val="24"/>
          <w:lang w:val="en-US"/>
        </w:rPr>
        <w:t>t the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materni</w:t>
      </w:r>
      <w:r w:rsidR="00F13CE8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ty hospital of 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orig</w:t>
      </w:r>
      <w:r w:rsidR="00F13CE8" w:rsidRPr="004F565A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32227C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F13CE8" w:rsidRPr="004F565A">
        <w:rPr>
          <w:rFonts w:ascii="Times New Roman" w:hAnsi="Times New Roman" w:cs="Times New Roman"/>
          <w:sz w:val="24"/>
          <w:szCs w:val="24"/>
          <w:lang w:val="en-US"/>
        </w:rPr>
        <w:t>y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spn</w:t>
      </w:r>
      <w:r w:rsidR="00F13CE8" w:rsidRPr="004F565A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665CC2" w:rsidRPr="004F565A">
        <w:rPr>
          <w:rFonts w:ascii="Times New Roman" w:hAnsi="Times New Roman" w:cs="Times New Roman"/>
          <w:sz w:val="24"/>
          <w:szCs w:val="24"/>
          <w:lang w:val="en-US"/>
        </w:rPr>
        <w:t>a persisted</w:t>
      </w:r>
      <w:r w:rsidR="0032227C" w:rsidRPr="004F565A">
        <w:rPr>
          <w:rFonts w:ascii="Times New Roman" w:hAnsi="Times New Roman" w:cs="Times New Roman"/>
          <w:sz w:val="24"/>
          <w:szCs w:val="24"/>
          <w:lang w:val="en-US"/>
        </w:rPr>
        <w:t>. T</w:t>
      </w:r>
      <w:r w:rsidR="00665CC2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he </w:t>
      </w:r>
      <w:r w:rsidR="00365CA2" w:rsidRPr="004F565A">
        <w:rPr>
          <w:rFonts w:ascii="Times New Roman" w:hAnsi="Times New Roman" w:cs="Times New Roman"/>
          <w:sz w:val="24"/>
          <w:szCs w:val="24"/>
          <w:lang w:val="en-US"/>
        </w:rPr>
        <w:t>infant</w:t>
      </w:r>
      <w:r w:rsidR="00665CC2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was</w:t>
      </w:r>
      <w:r w:rsidR="0032227C" w:rsidRPr="004F565A">
        <w:rPr>
          <w:rFonts w:ascii="Times New Roman" w:hAnsi="Times New Roman" w:cs="Times New Roman"/>
          <w:sz w:val="24"/>
          <w:szCs w:val="24"/>
          <w:lang w:val="en-US"/>
        </w:rPr>
        <w:t>, then,</w:t>
      </w:r>
      <w:r w:rsidR="00665CC2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r</w:t>
      </w:r>
      <w:r w:rsidR="00F13CE8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eferred for 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F13CE8" w:rsidRPr="004F565A">
        <w:rPr>
          <w:rFonts w:ascii="Times New Roman" w:hAnsi="Times New Roman" w:cs="Times New Roman"/>
          <w:sz w:val="24"/>
          <w:szCs w:val="24"/>
          <w:lang w:val="en-US"/>
        </w:rPr>
        <w:t>ew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imag</w:t>
      </w:r>
      <w:r w:rsidR="00F13CE8" w:rsidRPr="004F565A">
        <w:rPr>
          <w:rFonts w:ascii="Times New Roman" w:hAnsi="Times New Roman" w:cs="Times New Roman"/>
          <w:sz w:val="24"/>
          <w:szCs w:val="24"/>
          <w:lang w:val="en-US"/>
        </w:rPr>
        <w:t>ing tests</w:t>
      </w:r>
      <w:r w:rsidR="000A1F33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at a specialized hospital</w:t>
      </w:r>
      <w:r w:rsidR="00F13CE8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, where, at the age of 2 months and 8 days, 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F13CE8" w:rsidRPr="004F565A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ec</w:t>
      </w:r>
      <w:r w:rsidR="00F13CE8" w:rsidRPr="004F565A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ocardiogra</w:t>
      </w:r>
      <w:r w:rsidR="000A1F33" w:rsidRPr="004F565A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F13CE8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raised the 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suspi</w:t>
      </w:r>
      <w:r w:rsidR="00F13CE8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cion of </w:t>
      </w:r>
      <w:r w:rsidR="00B6553A" w:rsidRPr="004F565A">
        <w:rPr>
          <w:rFonts w:ascii="Times New Roman" w:hAnsi="Times New Roman" w:cs="Times New Roman"/>
          <w:sz w:val="24"/>
          <w:szCs w:val="24"/>
          <w:lang w:val="en-US"/>
        </w:rPr>
        <w:t>heart disease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F13CE8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A tomographic angiography 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confirm</w:t>
      </w:r>
      <w:r w:rsidR="00F13CE8" w:rsidRPr="004F565A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d </w:t>
      </w:r>
      <w:r w:rsidR="00F13CE8" w:rsidRPr="004F565A">
        <w:rPr>
          <w:rFonts w:ascii="Times New Roman" w:hAnsi="Times New Roman" w:cs="Times New Roman"/>
          <w:sz w:val="24"/>
          <w:szCs w:val="24"/>
          <w:lang w:val="en-US"/>
        </w:rPr>
        <w:t>that by e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videnci</w:t>
      </w:r>
      <w:r w:rsidR="00F13CE8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ng proximal </w:t>
      </w:r>
      <w:r w:rsidR="00D365A0" w:rsidRPr="004F565A">
        <w:rPr>
          <w:rFonts w:ascii="Times New Roman" w:hAnsi="Times New Roman" w:cs="Times New Roman"/>
          <w:sz w:val="24"/>
          <w:szCs w:val="24"/>
          <w:lang w:val="en-US"/>
        </w:rPr>
        <w:t>aortopulmonary</w:t>
      </w:r>
      <w:r w:rsidR="00B6553A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window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13CE8" w:rsidRPr="004F565A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13CE8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increased 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pulmonar</w:t>
      </w:r>
      <w:r w:rsidR="00F13CE8" w:rsidRPr="004F565A">
        <w:rPr>
          <w:rFonts w:ascii="Times New Roman" w:hAnsi="Times New Roman" w:cs="Times New Roman"/>
          <w:sz w:val="24"/>
          <w:szCs w:val="24"/>
          <w:lang w:val="en-US"/>
        </w:rPr>
        <w:t>y flow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F13CE8" w:rsidRPr="004F565A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iur</w:t>
      </w:r>
      <w:r w:rsidR="00F13CE8" w:rsidRPr="004F565A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tic (furosemid</w:t>
      </w:r>
      <w:r w:rsidR="00F13CE8" w:rsidRPr="004F565A">
        <w:rPr>
          <w:rFonts w:ascii="Times New Roman" w:hAnsi="Times New Roman" w:cs="Times New Roman"/>
          <w:sz w:val="24"/>
          <w:szCs w:val="24"/>
          <w:lang w:val="en-US"/>
        </w:rPr>
        <w:t>e,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4 mg/kg/da</w:t>
      </w:r>
      <w:r w:rsidR="00F13CE8" w:rsidRPr="004F565A">
        <w:rPr>
          <w:rFonts w:ascii="Times New Roman" w:hAnsi="Times New Roman" w:cs="Times New Roman"/>
          <w:sz w:val="24"/>
          <w:szCs w:val="24"/>
          <w:lang w:val="en-US"/>
        </w:rPr>
        <w:t>y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F13CE8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was then initiated, resulting in improvement of the 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respirat</w:t>
      </w:r>
      <w:r w:rsidR="00F13CE8" w:rsidRPr="004F565A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F13CE8" w:rsidRPr="004F565A">
        <w:rPr>
          <w:rFonts w:ascii="Times New Roman" w:hAnsi="Times New Roman" w:cs="Times New Roman"/>
          <w:sz w:val="24"/>
          <w:szCs w:val="24"/>
          <w:lang w:val="en-US"/>
        </w:rPr>
        <w:t>y findings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4E2C0E" w:rsidRPr="004F565A">
        <w:rPr>
          <w:rFonts w:ascii="Times New Roman" w:hAnsi="Times New Roman" w:cs="Times New Roman"/>
          <w:sz w:val="24"/>
          <w:szCs w:val="24"/>
          <w:lang w:val="en-US"/>
        </w:rPr>
        <w:t>an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4E2C0E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progressive </w:t>
      </w:r>
      <w:r w:rsidR="00A603D9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ventilator </w:t>
      </w:r>
      <w:r w:rsidR="004E2C0E" w:rsidRPr="004F565A">
        <w:rPr>
          <w:rFonts w:ascii="Times New Roman" w:hAnsi="Times New Roman" w:cs="Times New Roman"/>
          <w:sz w:val="24"/>
          <w:szCs w:val="24"/>
          <w:lang w:val="en-US"/>
        </w:rPr>
        <w:t>weaning to room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a</w:t>
      </w:r>
      <w:r w:rsidR="004E2C0E" w:rsidRPr="004F565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r. </w:t>
      </w:r>
    </w:p>
    <w:p w14:paraId="3F9635B8" w14:textId="5F74B6A5" w:rsidR="00621FA5" w:rsidRPr="004F565A" w:rsidRDefault="00C85298" w:rsidP="00885069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F565A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4F565A">
        <w:rPr>
          <w:rFonts w:ascii="Times New Roman" w:hAnsi="Times New Roman" w:cs="Times New Roman"/>
          <w:sz w:val="24"/>
          <w:szCs w:val="24"/>
          <w:lang w:val="en-US"/>
        </w:rPr>
        <w:t>cause of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OI, </w:t>
      </w:r>
      <w:r w:rsidR="00551147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he was 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subm</w:t>
      </w:r>
      <w:r w:rsidR="00551147" w:rsidRPr="004F565A">
        <w:rPr>
          <w:rFonts w:ascii="Times New Roman" w:hAnsi="Times New Roman" w:cs="Times New Roman"/>
          <w:sz w:val="24"/>
          <w:szCs w:val="24"/>
          <w:lang w:val="en-US"/>
        </w:rPr>
        <w:t>itt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ed</w:t>
      </w:r>
      <w:r w:rsidR="00551147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t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o </w:t>
      </w:r>
      <w:r w:rsidR="00551147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his first 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551147" w:rsidRPr="004F565A">
        <w:rPr>
          <w:rFonts w:ascii="Times New Roman" w:hAnsi="Times New Roman" w:cs="Times New Roman"/>
          <w:sz w:val="24"/>
          <w:szCs w:val="24"/>
          <w:lang w:val="en-US"/>
        </w:rPr>
        <w:t>y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cl</w:t>
      </w:r>
      <w:r w:rsidR="00551147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e 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551147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f 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pamidronat</w:t>
      </w:r>
      <w:r w:rsidR="00551147" w:rsidRPr="004F565A">
        <w:rPr>
          <w:rFonts w:ascii="Times New Roman" w:hAnsi="Times New Roman" w:cs="Times New Roman"/>
          <w:sz w:val="24"/>
          <w:szCs w:val="24"/>
          <w:lang w:val="en-US"/>
        </w:rPr>
        <w:t>e, an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551147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regular </w:t>
      </w:r>
      <w:r w:rsidR="00551147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use of calcium 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carbonate </w:t>
      </w:r>
      <w:r w:rsidR="00551147" w:rsidRPr="004F565A">
        <w:rPr>
          <w:rFonts w:ascii="Times New Roman" w:hAnsi="Times New Roman" w:cs="Times New Roman"/>
          <w:sz w:val="24"/>
          <w:szCs w:val="24"/>
          <w:lang w:val="en-US"/>
        </w:rPr>
        <w:t>was prescribed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3A4C29" w:rsidRPr="004F565A">
        <w:rPr>
          <w:rFonts w:ascii="Times New Roman" w:hAnsi="Times New Roman" w:cs="Times New Roman"/>
          <w:sz w:val="24"/>
          <w:szCs w:val="24"/>
          <w:lang w:val="en-US"/>
        </w:rPr>
        <w:t>Nevertheless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, spont</w:t>
      </w:r>
      <w:r w:rsidR="003A4C29" w:rsidRPr="004F565A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ne</w:t>
      </w:r>
      <w:r w:rsidR="003A4C29" w:rsidRPr="004F565A">
        <w:rPr>
          <w:rFonts w:ascii="Times New Roman" w:hAnsi="Times New Roman" w:cs="Times New Roman"/>
          <w:sz w:val="24"/>
          <w:szCs w:val="24"/>
          <w:lang w:val="en-US"/>
        </w:rPr>
        <w:t>ou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s </w:t>
      </w:r>
      <w:r w:rsidR="003A4C29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right 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3A4C29" w:rsidRPr="004F565A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di</w:t>
      </w:r>
      <w:r w:rsidR="003A4C29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us and 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ulna</w:t>
      </w:r>
      <w:r w:rsidR="003A4C29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fractures</w:t>
      </w:r>
      <w:r w:rsidR="005254B4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occurred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3A4C29" w:rsidRPr="004F565A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ransfontanel</w:t>
      </w:r>
      <w:r w:rsidR="003A4C29" w:rsidRPr="004F565A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3A4C29" w:rsidRPr="004F565A">
        <w:rPr>
          <w:rFonts w:ascii="Times New Roman" w:hAnsi="Times New Roman" w:cs="Times New Roman"/>
          <w:sz w:val="24"/>
          <w:szCs w:val="24"/>
          <w:lang w:val="en-US"/>
        </w:rPr>
        <w:t>r</w:t>
      </w:r>
      <w:proofErr w:type="spellEnd"/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A4C29" w:rsidRPr="004F565A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abdominal </w:t>
      </w:r>
      <w:r w:rsidR="003A4C29" w:rsidRPr="004F565A">
        <w:rPr>
          <w:rFonts w:ascii="Times New Roman" w:hAnsi="Times New Roman" w:cs="Times New Roman"/>
          <w:sz w:val="24"/>
          <w:szCs w:val="24"/>
          <w:lang w:val="en-US"/>
        </w:rPr>
        <w:t>ultrasounds</w:t>
      </w:r>
      <w:r w:rsidR="00665CC2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resulted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norma</w:t>
      </w:r>
      <w:r w:rsidR="003A4C29" w:rsidRPr="004F565A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4F565A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665CC2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254B4" w:rsidRPr="004F565A">
        <w:rPr>
          <w:rFonts w:ascii="Times New Roman" w:hAnsi="Times New Roman" w:cs="Times New Roman"/>
          <w:sz w:val="24"/>
          <w:szCs w:val="24"/>
          <w:lang w:val="en-US"/>
        </w:rPr>
        <w:t>infa</w:t>
      </w:r>
      <w:r w:rsidR="00665CC2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nt </w:t>
      </w:r>
      <w:r w:rsidRPr="004F565A">
        <w:rPr>
          <w:rFonts w:ascii="Times New Roman" w:hAnsi="Times New Roman" w:cs="Times New Roman"/>
          <w:sz w:val="24"/>
          <w:szCs w:val="24"/>
          <w:lang w:val="en-US"/>
        </w:rPr>
        <w:t>was</w:t>
      </w:r>
      <w:r w:rsidR="005254B4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then</w:t>
      </w:r>
      <w:r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referred to a specialized 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hospital </w:t>
      </w:r>
      <w:r w:rsidR="003A4C29" w:rsidRPr="004F565A">
        <w:rPr>
          <w:rFonts w:ascii="Times New Roman" w:hAnsi="Times New Roman" w:cs="Times New Roman"/>
          <w:sz w:val="24"/>
          <w:szCs w:val="24"/>
          <w:lang w:val="en-US"/>
        </w:rPr>
        <w:t>that provided heart surgery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0097A61F" w14:textId="22C09383" w:rsidR="00621FA5" w:rsidRPr="004F565A" w:rsidRDefault="00665CC2" w:rsidP="00885069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F565A">
        <w:rPr>
          <w:rFonts w:ascii="Times New Roman" w:hAnsi="Times New Roman" w:cs="Times New Roman"/>
          <w:sz w:val="24"/>
          <w:szCs w:val="24"/>
          <w:lang w:val="en-US"/>
        </w:rPr>
        <w:t>On admission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70689A" w:rsidRPr="004F565A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254B4" w:rsidRPr="004F565A">
        <w:rPr>
          <w:rFonts w:ascii="Times New Roman" w:hAnsi="Times New Roman" w:cs="Times New Roman"/>
          <w:sz w:val="24"/>
          <w:szCs w:val="24"/>
          <w:lang w:val="en-US"/>
        </w:rPr>
        <w:t>infa</w:t>
      </w:r>
      <w:r w:rsidR="00B6553A" w:rsidRPr="004F565A">
        <w:rPr>
          <w:rFonts w:ascii="Times New Roman" w:hAnsi="Times New Roman" w:cs="Times New Roman"/>
          <w:sz w:val="24"/>
          <w:szCs w:val="24"/>
          <w:lang w:val="en-US"/>
        </w:rPr>
        <w:t>nt</w:t>
      </w:r>
      <w:r w:rsidR="0070689A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wa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70689A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2 m</w:t>
      </w:r>
      <w:r w:rsidR="0070689A" w:rsidRPr="004F565A">
        <w:rPr>
          <w:rFonts w:ascii="Times New Roman" w:hAnsi="Times New Roman" w:cs="Times New Roman"/>
          <w:sz w:val="24"/>
          <w:szCs w:val="24"/>
          <w:lang w:val="en-US"/>
        </w:rPr>
        <w:t>onth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s </w:t>
      </w:r>
      <w:r w:rsidR="0070689A" w:rsidRPr="004F565A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15 </w:t>
      </w:r>
      <w:r w:rsidR="00B6553A" w:rsidRPr="004F565A">
        <w:rPr>
          <w:rFonts w:ascii="Times New Roman" w:hAnsi="Times New Roman" w:cs="Times New Roman"/>
          <w:sz w:val="24"/>
          <w:szCs w:val="24"/>
          <w:lang w:val="en-US"/>
        </w:rPr>
        <w:t>days</w:t>
      </w:r>
      <w:r w:rsidR="005254B4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old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70689A" w:rsidRPr="004F565A">
        <w:rPr>
          <w:rFonts w:ascii="Times New Roman" w:hAnsi="Times New Roman" w:cs="Times New Roman"/>
          <w:sz w:val="24"/>
          <w:szCs w:val="24"/>
          <w:lang w:val="en-US"/>
        </w:rPr>
        <w:t>and weigh</w:t>
      </w:r>
      <w:r w:rsidR="005254B4" w:rsidRPr="004F565A">
        <w:rPr>
          <w:rFonts w:ascii="Times New Roman" w:hAnsi="Times New Roman" w:cs="Times New Roman"/>
          <w:sz w:val="24"/>
          <w:szCs w:val="24"/>
          <w:lang w:val="en-US"/>
        </w:rPr>
        <w:t>ed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4700 g. </w:t>
      </w:r>
      <w:r w:rsidR="0070689A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His 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pr</w:t>
      </w:r>
      <w:r w:rsidR="0070689A" w:rsidRPr="004F565A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operati</w:t>
      </w:r>
      <w:r w:rsidR="0070689A" w:rsidRPr="004F565A">
        <w:rPr>
          <w:rFonts w:ascii="Times New Roman" w:hAnsi="Times New Roman" w:cs="Times New Roman"/>
          <w:sz w:val="24"/>
          <w:szCs w:val="24"/>
          <w:lang w:val="en-US"/>
        </w:rPr>
        <w:t>ve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0689A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echocardiogram revealed 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patent</w:t>
      </w:r>
      <w:r w:rsidR="0070689A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0689A" w:rsidRPr="004F565A">
        <w:rPr>
          <w:rFonts w:ascii="Times New Roman" w:hAnsi="Times New Roman" w:cs="Times New Roman"/>
          <w:i/>
          <w:sz w:val="24"/>
          <w:szCs w:val="24"/>
          <w:lang w:val="en-US"/>
        </w:rPr>
        <w:t xml:space="preserve">foramen </w:t>
      </w:r>
      <w:proofErr w:type="spellStart"/>
      <w:r w:rsidR="0070689A" w:rsidRPr="004F565A">
        <w:rPr>
          <w:rFonts w:ascii="Times New Roman" w:hAnsi="Times New Roman" w:cs="Times New Roman"/>
          <w:i/>
          <w:sz w:val="24"/>
          <w:szCs w:val="24"/>
          <w:lang w:val="en-US"/>
        </w:rPr>
        <w:t>ovale</w:t>
      </w:r>
      <w:proofErr w:type="spellEnd"/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70689A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mild 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tric</w:t>
      </w:r>
      <w:r w:rsidR="0070689A" w:rsidRPr="004F565A">
        <w:rPr>
          <w:rFonts w:ascii="Times New Roman" w:hAnsi="Times New Roman" w:cs="Times New Roman"/>
          <w:sz w:val="24"/>
          <w:szCs w:val="24"/>
          <w:lang w:val="en-US"/>
        </w:rPr>
        <w:t>u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spid</w:t>
      </w:r>
      <w:r w:rsidR="0070689A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r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70689A" w:rsidRPr="004F565A">
        <w:rPr>
          <w:rFonts w:ascii="Times New Roman" w:hAnsi="Times New Roman" w:cs="Times New Roman"/>
          <w:sz w:val="24"/>
          <w:szCs w:val="24"/>
          <w:lang w:val="en-US"/>
        </w:rPr>
        <w:t>gurgitation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, significa</w:t>
      </w:r>
      <w:r w:rsidR="0070689A" w:rsidRPr="004F565A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70689A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o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70689A" w:rsidRPr="004F565A">
        <w:rPr>
          <w:rFonts w:ascii="Times New Roman" w:hAnsi="Times New Roman" w:cs="Times New Roman"/>
          <w:sz w:val="24"/>
          <w:szCs w:val="24"/>
          <w:lang w:val="en-US"/>
        </w:rPr>
        <w:t>erlo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ad</w:t>
      </w:r>
      <w:r w:rsidR="0070689A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of the </w:t>
      </w:r>
      <w:r w:rsidR="00EB6CB6" w:rsidRPr="004F565A">
        <w:rPr>
          <w:rFonts w:ascii="Times New Roman" w:hAnsi="Times New Roman" w:cs="Times New Roman"/>
          <w:sz w:val="24"/>
          <w:szCs w:val="24"/>
          <w:lang w:val="en-US"/>
        </w:rPr>
        <w:t>left</w:t>
      </w:r>
      <w:r w:rsidR="0070689A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cavities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70689A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dilated 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pulmonar</w:t>
      </w:r>
      <w:r w:rsidR="0070689A" w:rsidRPr="004F565A">
        <w:rPr>
          <w:rFonts w:ascii="Times New Roman" w:hAnsi="Times New Roman" w:cs="Times New Roman"/>
          <w:sz w:val="24"/>
          <w:szCs w:val="24"/>
          <w:lang w:val="en-US"/>
        </w:rPr>
        <w:t>y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0689A" w:rsidRPr="004F565A">
        <w:rPr>
          <w:rFonts w:ascii="Times New Roman" w:hAnsi="Times New Roman" w:cs="Times New Roman"/>
          <w:sz w:val="24"/>
          <w:szCs w:val="24"/>
          <w:lang w:val="en-US"/>
        </w:rPr>
        <w:t>artery</w:t>
      </w:r>
      <w:r w:rsidR="00C40672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an</w:t>
      </w:r>
      <w:r w:rsidR="00B6553A" w:rsidRPr="004F565A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70689A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veins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70689A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wide 9.0-mm 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aort</w:t>
      </w:r>
      <w:r w:rsidR="0070689A" w:rsidRPr="004F565A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pulmonar</w:t>
      </w:r>
      <w:r w:rsidR="0070689A" w:rsidRPr="004F565A">
        <w:rPr>
          <w:rFonts w:ascii="Times New Roman" w:hAnsi="Times New Roman" w:cs="Times New Roman"/>
          <w:sz w:val="24"/>
          <w:szCs w:val="24"/>
          <w:lang w:val="en-US"/>
        </w:rPr>
        <w:t>y window,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0689A" w:rsidRPr="004F565A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preserv</w:t>
      </w:r>
      <w:r w:rsidR="0070689A" w:rsidRPr="004F565A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70689A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myocardial function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70689A" w:rsidRPr="004F565A">
        <w:rPr>
          <w:rFonts w:ascii="Times New Roman" w:hAnsi="Times New Roman" w:cs="Times New Roman"/>
          <w:sz w:val="24"/>
          <w:szCs w:val="24"/>
          <w:lang w:val="en-US"/>
        </w:rPr>
        <w:t>Hi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s pr</w:t>
      </w:r>
      <w:r w:rsidR="0070689A" w:rsidRPr="004F565A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operati</w:t>
      </w:r>
      <w:r w:rsidR="0070689A" w:rsidRPr="004F565A">
        <w:rPr>
          <w:rFonts w:ascii="Times New Roman" w:hAnsi="Times New Roman" w:cs="Times New Roman"/>
          <w:sz w:val="24"/>
          <w:szCs w:val="24"/>
          <w:lang w:val="en-US"/>
        </w:rPr>
        <w:t>ve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0689A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laboratory tests were 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norma</w:t>
      </w:r>
      <w:r w:rsidR="0070689A" w:rsidRPr="004F565A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54CC914F" w14:textId="6172DC8D" w:rsidR="00621FA5" w:rsidRPr="004F565A" w:rsidRDefault="00A61EC8" w:rsidP="00885069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On the third day of admission, the </w:t>
      </w:r>
      <w:r w:rsidR="00CE701D" w:rsidRPr="004F565A">
        <w:rPr>
          <w:rFonts w:ascii="Times New Roman" w:hAnsi="Times New Roman" w:cs="Times New Roman"/>
          <w:sz w:val="24"/>
          <w:szCs w:val="24"/>
          <w:lang w:val="en-US"/>
        </w:rPr>
        <w:t>infa</w:t>
      </w:r>
      <w:r w:rsidRPr="004F565A">
        <w:rPr>
          <w:rFonts w:ascii="Times New Roman" w:hAnsi="Times New Roman" w:cs="Times New Roman"/>
          <w:sz w:val="24"/>
          <w:szCs w:val="24"/>
          <w:lang w:val="en-US"/>
        </w:rPr>
        <w:t>nt was sent to the operatin</w:t>
      </w:r>
      <w:r w:rsidR="006D13AB" w:rsidRPr="004F565A"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room for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total </w:t>
      </w:r>
      <w:r w:rsidR="006D13AB" w:rsidRPr="004F565A">
        <w:rPr>
          <w:rFonts w:ascii="Times New Roman" w:hAnsi="Times New Roman" w:cs="Times New Roman"/>
          <w:sz w:val="24"/>
          <w:szCs w:val="24"/>
          <w:lang w:val="en-US"/>
        </w:rPr>
        <w:t>repair</w:t>
      </w:r>
      <w:r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r w:rsidR="006D13AB" w:rsidRPr="004F565A">
        <w:rPr>
          <w:rFonts w:ascii="Times New Roman" w:hAnsi="Times New Roman" w:cs="Times New Roman"/>
          <w:sz w:val="24"/>
          <w:szCs w:val="24"/>
          <w:lang w:val="en-US"/>
        </w:rPr>
        <w:t>his</w:t>
      </w:r>
      <w:r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6553A" w:rsidRPr="004F565A">
        <w:rPr>
          <w:rFonts w:ascii="Times New Roman" w:hAnsi="Times New Roman" w:cs="Times New Roman"/>
          <w:sz w:val="24"/>
          <w:szCs w:val="24"/>
          <w:lang w:val="en-US"/>
        </w:rPr>
        <w:t>heart disease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He was carefully </w:t>
      </w:r>
      <w:r w:rsidR="00E46A62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placed on the </w:t>
      </w:r>
      <w:r w:rsidR="00A1010F" w:rsidRPr="004F565A">
        <w:rPr>
          <w:rFonts w:ascii="Times New Roman" w:hAnsi="Times New Roman" w:cs="Times New Roman"/>
          <w:sz w:val="24"/>
          <w:szCs w:val="24"/>
          <w:lang w:val="en-US"/>
        </w:rPr>
        <w:t>operating</w:t>
      </w:r>
      <w:r w:rsidR="00E46A62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table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A1010F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which was </w:t>
      </w:r>
      <w:r w:rsidR="00BE74D4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topped with </w:t>
      </w:r>
      <w:r w:rsidR="00E46A62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an 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="00E46A62" w:rsidRPr="004F565A">
        <w:rPr>
          <w:rFonts w:ascii="Times New Roman" w:hAnsi="Times New Roman" w:cs="Times New Roman"/>
          <w:sz w:val="24"/>
          <w:szCs w:val="24"/>
          <w:lang w:val="en-US"/>
        </w:rPr>
        <w:t>egg</w:t>
      </w:r>
      <w:r w:rsidR="00B879DA" w:rsidRPr="004F565A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E46A62" w:rsidRPr="004F565A">
        <w:rPr>
          <w:rFonts w:ascii="Times New Roman" w:hAnsi="Times New Roman" w:cs="Times New Roman"/>
          <w:sz w:val="24"/>
          <w:szCs w:val="24"/>
          <w:lang w:val="en-US"/>
        </w:rPr>
        <w:lastRenderedPageBreak/>
        <w:t>box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="00E46A62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mattress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(Figur</w:t>
      </w:r>
      <w:r w:rsidR="00E46A62" w:rsidRPr="004F565A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2). </w:t>
      </w:r>
      <w:r w:rsidR="005F3775" w:rsidRPr="004F565A">
        <w:rPr>
          <w:rFonts w:ascii="Times New Roman" w:hAnsi="Times New Roman" w:cs="Times New Roman"/>
          <w:sz w:val="24"/>
          <w:szCs w:val="24"/>
          <w:lang w:val="en-US"/>
        </w:rPr>
        <w:t>The infant was properly positioned for surgery, with p</w:t>
      </w:r>
      <w:r w:rsidR="00E46A62" w:rsidRPr="004F565A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ds</w:t>
      </w:r>
      <w:r w:rsidR="00E46A62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pl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E46A62" w:rsidRPr="004F565A">
        <w:rPr>
          <w:rFonts w:ascii="Times New Roman" w:hAnsi="Times New Roman" w:cs="Times New Roman"/>
          <w:sz w:val="24"/>
          <w:szCs w:val="24"/>
          <w:lang w:val="en-US"/>
        </w:rPr>
        <w:t>ced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46A62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under the 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press</w:t>
      </w:r>
      <w:r w:rsidR="00E46A62" w:rsidRPr="004F565A">
        <w:rPr>
          <w:rFonts w:ascii="Times New Roman" w:hAnsi="Times New Roman" w:cs="Times New Roman"/>
          <w:sz w:val="24"/>
          <w:szCs w:val="24"/>
          <w:lang w:val="en-US"/>
        </w:rPr>
        <w:t>ure points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E46A62" w:rsidRPr="004F565A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rotra</w:t>
      </w:r>
      <w:r w:rsidR="00E46A62" w:rsidRPr="004F565A">
        <w:rPr>
          <w:rFonts w:ascii="Times New Roman" w:hAnsi="Times New Roman" w:cs="Times New Roman"/>
          <w:sz w:val="24"/>
          <w:szCs w:val="24"/>
          <w:lang w:val="en-US"/>
        </w:rPr>
        <w:t>ch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eal </w:t>
      </w:r>
      <w:r w:rsidR="00E46A62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intubation </w:t>
      </w:r>
      <w:r w:rsidR="003C6D97" w:rsidRPr="004F565A">
        <w:rPr>
          <w:rFonts w:ascii="Times New Roman" w:hAnsi="Times New Roman" w:cs="Times New Roman"/>
          <w:sz w:val="24"/>
          <w:szCs w:val="24"/>
          <w:lang w:val="en-US"/>
        </w:rPr>
        <w:t>was performed with a 4.0 flexible tube with neither difficulty</w:t>
      </w:r>
      <w:r w:rsidR="00E46A62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(Cormack 3</w:t>
      </w:r>
      <w:r w:rsidR="00621FA5" w:rsidRPr="004F565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18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– Figur</w:t>
      </w:r>
      <w:r w:rsidR="00E46A62" w:rsidRPr="004F565A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3) </w:t>
      </w:r>
      <w:r w:rsidR="003C6D97" w:rsidRPr="004F565A">
        <w:rPr>
          <w:rFonts w:ascii="Times New Roman" w:hAnsi="Times New Roman" w:cs="Times New Roman"/>
          <w:sz w:val="24"/>
          <w:szCs w:val="24"/>
          <w:lang w:val="en-US"/>
        </w:rPr>
        <w:t>nor</w:t>
      </w:r>
      <w:r w:rsidR="00E46A62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h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E46A62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ad 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E46A62" w:rsidRPr="004F565A">
        <w:rPr>
          <w:rFonts w:ascii="Times New Roman" w:hAnsi="Times New Roman" w:cs="Times New Roman"/>
          <w:sz w:val="24"/>
          <w:szCs w:val="24"/>
          <w:lang w:val="en-US"/>
        </w:rPr>
        <w:t>y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perextens</w:t>
      </w:r>
      <w:r w:rsidR="00E46A62" w:rsidRPr="004F565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E46A62" w:rsidRPr="004F565A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E46A62" w:rsidRPr="004F565A">
        <w:rPr>
          <w:rFonts w:ascii="Times New Roman" w:hAnsi="Times New Roman" w:cs="Times New Roman"/>
          <w:sz w:val="24"/>
          <w:szCs w:val="24"/>
          <w:lang w:val="en-US"/>
        </w:rPr>
        <w:t>to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redu</w:t>
      </w:r>
      <w:r w:rsidR="00E46A62" w:rsidRPr="004F565A">
        <w:rPr>
          <w:rFonts w:ascii="Times New Roman" w:hAnsi="Times New Roman" w:cs="Times New Roman"/>
          <w:sz w:val="24"/>
          <w:szCs w:val="24"/>
          <w:lang w:val="en-US"/>
        </w:rPr>
        <w:t>ce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46A62" w:rsidRPr="004F565A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ris</w:t>
      </w:r>
      <w:r w:rsidR="00E46A62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k 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E46A62" w:rsidRPr="004F565A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vertebral</w:t>
      </w:r>
      <w:r w:rsidR="00E46A62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luxation or fracture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E46A62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EB6CB6" w:rsidRPr="004F565A">
        <w:rPr>
          <w:rFonts w:ascii="Times New Roman" w:hAnsi="Times New Roman" w:cs="Times New Roman"/>
          <w:sz w:val="24"/>
          <w:szCs w:val="24"/>
          <w:lang w:val="en-US"/>
        </w:rPr>
        <w:t>left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46A62" w:rsidRPr="004F565A">
        <w:rPr>
          <w:rFonts w:ascii="Times New Roman" w:hAnsi="Times New Roman" w:cs="Times New Roman"/>
          <w:sz w:val="24"/>
          <w:szCs w:val="24"/>
          <w:lang w:val="en-US"/>
        </w:rPr>
        <w:t>femoral vein was punctured</w:t>
      </w:r>
      <w:r w:rsidR="003C6D97" w:rsidRPr="004F565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46A62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invasiv</w:t>
      </w:r>
      <w:r w:rsidR="00E46A62" w:rsidRPr="004F565A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46A62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arterial pressure </w:t>
      </w:r>
      <w:r w:rsidR="003C6D97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measurement was </w:t>
      </w:r>
      <w:r w:rsidR="00E46A62" w:rsidRPr="004F565A">
        <w:rPr>
          <w:rFonts w:ascii="Times New Roman" w:hAnsi="Times New Roman" w:cs="Times New Roman"/>
          <w:sz w:val="24"/>
          <w:szCs w:val="24"/>
          <w:lang w:val="en-US"/>
        </w:rPr>
        <w:t>installed in th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e </w:t>
      </w:r>
      <w:r w:rsidR="0098668A" w:rsidRPr="004F565A">
        <w:rPr>
          <w:rFonts w:ascii="Times New Roman" w:hAnsi="Times New Roman" w:cs="Times New Roman"/>
          <w:sz w:val="24"/>
          <w:szCs w:val="24"/>
          <w:lang w:val="en-US"/>
        </w:rPr>
        <w:t>right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46A62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femoral artery 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(Figur</w:t>
      </w:r>
      <w:r w:rsidR="00E46A62" w:rsidRPr="004F565A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4).</w:t>
      </w:r>
    </w:p>
    <w:p w14:paraId="46EF5752" w14:textId="6850CCF7" w:rsidR="00621FA5" w:rsidRPr="004F565A" w:rsidRDefault="00FF7676" w:rsidP="00885069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D365A0" w:rsidRPr="004F565A">
        <w:rPr>
          <w:rFonts w:ascii="Times New Roman" w:hAnsi="Times New Roman" w:cs="Times New Roman"/>
          <w:sz w:val="24"/>
          <w:szCs w:val="24"/>
          <w:lang w:val="en-US"/>
        </w:rPr>
        <w:t>aortopulmonary</w:t>
      </w:r>
      <w:r w:rsidR="00B6553A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window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was corrected with </w:t>
      </w:r>
      <w:proofErr w:type="spellStart"/>
      <w:r w:rsidR="0083466B" w:rsidRPr="004F565A">
        <w:rPr>
          <w:rFonts w:ascii="Times New Roman" w:hAnsi="Times New Roman" w:cs="Times New Roman"/>
          <w:sz w:val="24"/>
          <w:szCs w:val="24"/>
          <w:lang w:val="en-US"/>
        </w:rPr>
        <w:t>aortoplasty</w:t>
      </w:r>
      <w:proofErr w:type="spellEnd"/>
      <w:r w:rsidR="0083466B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and enlargement of the pulmonary artery at the site of connection to the aorta, </w:t>
      </w:r>
      <w:r w:rsidR="00761C80" w:rsidRPr="004F565A">
        <w:rPr>
          <w:rFonts w:ascii="Times New Roman" w:hAnsi="Times New Roman" w:cs="Times New Roman"/>
          <w:sz w:val="24"/>
          <w:szCs w:val="24"/>
          <w:lang w:val="en-US"/>
        </w:rPr>
        <w:t>by using</w:t>
      </w:r>
      <w:r w:rsidR="0083466B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primary 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sutur</w:t>
      </w:r>
      <w:r w:rsidRPr="004F565A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1010F" w:rsidRPr="004F565A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02E08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no 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vascular</w:t>
      </w:r>
      <w:r w:rsidR="00702E08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prosthesis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CB6558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BE1162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cardiopulmonary bypass 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CB6558" w:rsidRPr="004F565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CB6558" w:rsidRPr="004F565A">
        <w:rPr>
          <w:rFonts w:ascii="Times New Roman" w:hAnsi="Times New Roman" w:cs="Times New Roman"/>
          <w:sz w:val="24"/>
          <w:szCs w:val="24"/>
          <w:lang w:val="en-US"/>
        </w:rPr>
        <w:t>e was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35 minut</w:t>
      </w:r>
      <w:r w:rsidR="00CB6558" w:rsidRPr="004F565A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CB6558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, and the </w:t>
      </w:r>
      <w:r w:rsidR="00BE1162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aortic clamping 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CB6558" w:rsidRPr="004F565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CB6558" w:rsidRPr="004F565A">
        <w:rPr>
          <w:rFonts w:ascii="Times New Roman" w:hAnsi="Times New Roman" w:cs="Times New Roman"/>
          <w:sz w:val="24"/>
          <w:szCs w:val="24"/>
          <w:lang w:val="en-US"/>
        </w:rPr>
        <w:t>e,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23 minut</w:t>
      </w:r>
      <w:r w:rsidR="00CB6558" w:rsidRPr="004F565A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s (Figur</w:t>
      </w:r>
      <w:r w:rsidR="00CB6558" w:rsidRPr="004F565A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s 5-8). </w:t>
      </w:r>
      <w:r w:rsidR="00CB6558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The infant received intraoperative red blood cell 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concentra</w:t>
      </w:r>
      <w:r w:rsidR="00CB6558" w:rsidRPr="004F565A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e, pla</w:t>
      </w:r>
      <w:r w:rsidR="00CB6558" w:rsidRPr="004F565A">
        <w:rPr>
          <w:rFonts w:ascii="Times New Roman" w:hAnsi="Times New Roman" w:cs="Times New Roman"/>
          <w:sz w:val="24"/>
          <w:szCs w:val="24"/>
          <w:lang w:val="en-US"/>
        </w:rPr>
        <w:t>tele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ts, albumin</w:t>
      </w:r>
      <w:r w:rsidR="00AB51EA" w:rsidRPr="004F565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CB6558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CB6558" w:rsidRPr="004F565A">
        <w:rPr>
          <w:rFonts w:ascii="Times New Roman" w:hAnsi="Times New Roman" w:cs="Times New Roman"/>
          <w:sz w:val="24"/>
          <w:szCs w:val="24"/>
          <w:lang w:val="en-US"/>
        </w:rPr>
        <w:t>nd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recombina</w:t>
      </w:r>
      <w:r w:rsidR="00CB6558" w:rsidRPr="004F565A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CB6558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fibrinogen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2A244C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B6553A" w:rsidRPr="004F565A">
        <w:rPr>
          <w:rFonts w:ascii="Times New Roman" w:hAnsi="Times New Roman" w:cs="Times New Roman"/>
          <w:sz w:val="24"/>
          <w:szCs w:val="24"/>
          <w:lang w:val="en-US"/>
        </w:rPr>
        <w:t>surgery</w:t>
      </w:r>
      <w:r w:rsidR="002A244C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was uneventful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66F5BF00" w14:textId="47C85A6C" w:rsidR="00621FA5" w:rsidRPr="004F565A" w:rsidRDefault="002A244C" w:rsidP="00885069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F565A">
        <w:rPr>
          <w:rFonts w:ascii="Times New Roman" w:hAnsi="Times New Roman" w:cs="Times New Roman"/>
          <w:sz w:val="24"/>
          <w:szCs w:val="24"/>
          <w:lang w:val="en-US"/>
        </w:rPr>
        <w:t>In the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im</w:t>
      </w:r>
      <w:r w:rsidRPr="004F565A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ediat</w:t>
      </w:r>
      <w:r w:rsidRPr="004F565A">
        <w:rPr>
          <w:rFonts w:ascii="Times New Roman" w:hAnsi="Times New Roman" w:cs="Times New Roman"/>
          <w:sz w:val="24"/>
          <w:szCs w:val="24"/>
          <w:lang w:val="en-US"/>
        </w:rPr>
        <w:t>e postoperative period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massive bleeding trough the 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me</w:t>
      </w:r>
      <w:r w:rsidR="00B6553A" w:rsidRPr="004F565A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4F565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B6553A" w:rsidRPr="004F565A">
        <w:rPr>
          <w:rFonts w:ascii="Times New Roman" w:hAnsi="Times New Roman" w:cs="Times New Roman"/>
          <w:sz w:val="24"/>
          <w:szCs w:val="24"/>
          <w:lang w:val="en-US"/>
        </w:rPr>
        <w:t>as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tin</w:t>
      </w:r>
      <w:r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al </w:t>
      </w:r>
      <w:r w:rsidR="00114599" w:rsidRPr="004F565A">
        <w:rPr>
          <w:rFonts w:ascii="Times New Roman" w:hAnsi="Times New Roman" w:cs="Times New Roman"/>
          <w:sz w:val="24"/>
          <w:szCs w:val="24"/>
          <w:lang w:val="en-US"/>
        </w:rPr>
        <w:t>tub</w:t>
      </w:r>
      <w:r w:rsidR="00A85CC6" w:rsidRPr="004F565A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AB51EA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2D9D" w:rsidRPr="004F565A">
        <w:rPr>
          <w:rFonts w:ascii="Times New Roman" w:hAnsi="Times New Roman" w:cs="Times New Roman"/>
          <w:sz w:val="24"/>
          <w:szCs w:val="24"/>
          <w:lang w:val="en-US"/>
        </w:rPr>
        <w:t>was identifi</w:t>
      </w:r>
      <w:r w:rsidR="00AB51EA" w:rsidRPr="004F565A">
        <w:rPr>
          <w:rFonts w:ascii="Times New Roman" w:hAnsi="Times New Roman" w:cs="Times New Roman"/>
          <w:sz w:val="24"/>
          <w:szCs w:val="24"/>
          <w:lang w:val="en-US"/>
        </w:rPr>
        <w:t>ed</w:t>
      </w:r>
      <w:r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, despite the 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administra</w:t>
      </w:r>
      <w:r w:rsidRPr="004F565A">
        <w:rPr>
          <w:rFonts w:ascii="Times New Roman" w:hAnsi="Times New Roman" w:cs="Times New Roman"/>
          <w:sz w:val="24"/>
          <w:szCs w:val="24"/>
          <w:lang w:val="en-US"/>
        </w:rPr>
        <w:t>ti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4F565A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o</w:t>
      </w:r>
      <w:r w:rsidRPr="004F565A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hemost</w:t>
      </w:r>
      <w:r w:rsidRPr="004F565A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tic</w:t>
      </w:r>
      <w:r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components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A85CC6" w:rsidRPr="004F565A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emostasi</w:t>
      </w:r>
      <w:r w:rsidR="00A85CC6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s </w:t>
      </w:r>
      <w:r w:rsidR="00825D58" w:rsidRPr="004F565A">
        <w:rPr>
          <w:rFonts w:ascii="Times New Roman" w:hAnsi="Times New Roman" w:cs="Times New Roman"/>
          <w:sz w:val="24"/>
          <w:szCs w:val="24"/>
          <w:lang w:val="en-US"/>
        </w:rPr>
        <w:t>review</w:t>
      </w:r>
      <w:r w:rsidR="00A85CC6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in the operating room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85CC6" w:rsidRPr="004F565A">
        <w:rPr>
          <w:rFonts w:ascii="Times New Roman" w:hAnsi="Times New Roman" w:cs="Times New Roman"/>
          <w:sz w:val="24"/>
          <w:szCs w:val="24"/>
          <w:lang w:val="en-US"/>
        </w:rPr>
        <w:t>reveal</w:t>
      </w:r>
      <w:r w:rsidR="00825D58" w:rsidRPr="004F565A">
        <w:rPr>
          <w:rFonts w:ascii="Times New Roman" w:hAnsi="Times New Roman" w:cs="Times New Roman"/>
          <w:sz w:val="24"/>
          <w:szCs w:val="24"/>
          <w:lang w:val="en-US"/>
        </w:rPr>
        <w:t>ed</w:t>
      </w:r>
      <w:r w:rsidR="00A85CC6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surgical site bleeding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1C2828" w:rsidRPr="004F565A">
        <w:rPr>
          <w:rFonts w:ascii="Times New Roman" w:hAnsi="Times New Roman" w:cs="Times New Roman"/>
          <w:sz w:val="24"/>
          <w:szCs w:val="24"/>
          <w:lang w:val="en-US"/>
        </w:rPr>
        <w:t>The addition of a</w:t>
      </w:r>
      <w:r w:rsidR="00341530" w:rsidRPr="004F565A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1C2828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absorbable hemostatic </w:t>
      </w:r>
      <w:r w:rsidR="00825D58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agent </w:t>
      </w:r>
      <w:r w:rsidR="001C2828" w:rsidRPr="004F565A">
        <w:rPr>
          <w:rFonts w:ascii="Times New Roman" w:hAnsi="Times New Roman" w:cs="Times New Roman"/>
          <w:sz w:val="24"/>
          <w:szCs w:val="24"/>
          <w:lang w:val="en-US"/>
        </w:rPr>
        <w:t>stopped the bleeding, and the infant left the operating room a</w:t>
      </w:r>
      <w:r w:rsidR="00A85CC6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fter 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2 ho</w:t>
      </w:r>
      <w:r w:rsidR="001C2828" w:rsidRPr="004F565A">
        <w:rPr>
          <w:rFonts w:ascii="Times New Roman" w:hAnsi="Times New Roman" w:cs="Times New Roman"/>
          <w:sz w:val="24"/>
          <w:szCs w:val="24"/>
          <w:lang w:val="en-US"/>
        </w:rPr>
        <w:t>u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rs</w:t>
      </w:r>
      <w:r w:rsidR="003B26CA" w:rsidRPr="004F565A">
        <w:rPr>
          <w:rFonts w:ascii="Times New Roman" w:hAnsi="Times New Roman" w:cs="Times New Roman"/>
          <w:sz w:val="24"/>
          <w:szCs w:val="24"/>
          <w:lang w:val="en-US"/>
        </w:rPr>
        <w:t>. H</w:t>
      </w:r>
      <w:r w:rsidR="008C39EA" w:rsidRPr="004F565A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="003B26CA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postoperative course</w:t>
      </w:r>
      <w:r w:rsidR="008C39EA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was uneventful</w:t>
      </w:r>
      <w:r w:rsidR="00526A6F" w:rsidRPr="004F565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CAD5783" w14:textId="32D772E6" w:rsidR="00621FA5" w:rsidRPr="004F565A" w:rsidRDefault="001C2828" w:rsidP="00885069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F565A">
        <w:rPr>
          <w:rFonts w:ascii="Times New Roman" w:hAnsi="Times New Roman" w:cs="Times New Roman"/>
          <w:sz w:val="24"/>
          <w:szCs w:val="24"/>
          <w:lang w:val="en-US"/>
        </w:rPr>
        <w:t>On the second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A244C" w:rsidRPr="004F565A">
        <w:rPr>
          <w:rFonts w:ascii="Times New Roman" w:hAnsi="Times New Roman" w:cs="Times New Roman"/>
          <w:sz w:val="24"/>
          <w:szCs w:val="24"/>
          <w:lang w:val="en-US"/>
        </w:rPr>
        <w:t>postoperative</w:t>
      </w:r>
      <w:r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day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371762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mediastinal </w:t>
      </w:r>
      <w:r w:rsidR="00371762" w:rsidRPr="004F565A">
        <w:rPr>
          <w:rFonts w:ascii="Times New Roman" w:hAnsi="Times New Roman" w:cs="Times New Roman"/>
          <w:sz w:val="24"/>
          <w:szCs w:val="24"/>
          <w:lang w:val="en-US"/>
        </w:rPr>
        <w:t>tub</w:t>
      </w:r>
      <w:r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e was </w:t>
      </w:r>
      <w:r w:rsidR="00371762" w:rsidRPr="004F565A">
        <w:rPr>
          <w:rFonts w:ascii="Times New Roman" w:hAnsi="Times New Roman" w:cs="Times New Roman"/>
          <w:sz w:val="24"/>
          <w:szCs w:val="24"/>
          <w:lang w:val="en-US"/>
        </w:rPr>
        <w:t>removed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4F565A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control 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ec</w:t>
      </w:r>
      <w:r w:rsidRPr="004F565A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ocardiogram evidenc</w:t>
      </w:r>
      <w:r w:rsidRPr="004F565A">
        <w:rPr>
          <w:rFonts w:ascii="Times New Roman" w:hAnsi="Times New Roman" w:cs="Times New Roman"/>
          <w:sz w:val="24"/>
          <w:szCs w:val="24"/>
          <w:lang w:val="en-US"/>
        </w:rPr>
        <w:t>ed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closed </w:t>
      </w:r>
      <w:r w:rsidR="00D365A0" w:rsidRPr="004F565A">
        <w:rPr>
          <w:rFonts w:ascii="Times New Roman" w:hAnsi="Times New Roman" w:cs="Times New Roman"/>
          <w:sz w:val="24"/>
          <w:szCs w:val="24"/>
          <w:lang w:val="en-US"/>
        </w:rPr>
        <w:t>aortopulmonary</w:t>
      </w:r>
      <w:r w:rsidR="00B6553A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window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4F565A">
        <w:rPr>
          <w:rFonts w:ascii="Times New Roman" w:hAnsi="Times New Roman" w:cs="Times New Roman"/>
          <w:sz w:val="24"/>
          <w:szCs w:val="24"/>
          <w:lang w:val="en-US"/>
        </w:rPr>
        <w:t>with</w:t>
      </w:r>
      <w:r w:rsidR="0061742E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n</w:t>
      </w:r>
      <w:r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o 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residual</w:t>
      </w:r>
      <w:r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shunt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minimum </w:t>
      </w:r>
      <w:r w:rsidR="00EB6CB6" w:rsidRPr="004F565A">
        <w:rPr>
          <w:rFonts w:ascii="Times New Roman" w:hAnsi="Times New Roman" w:cs="Times New Roman"/>
          <w:sz w:val="24"/>
          <w:szCs w:val="24"/>
          <w:lang w:val="en-US"/>
        </w:rPr>
        <w:t>aortic</w:t>
      </w:r>
      <w:r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regurgitation, and mild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o</w:t>
      </w:r>
      <w:r w:rsidRPr="004F565A">
        <w:rPr>
          <w:rFonts w:ascii="Times New Roman" w:hAnsi="Times New Roman" w:cs="Times New Roman"/>
          <w:sz w:val="24"/>
          <w:szCs w:val="24"/>
          <w:lang w:val="en-US"/>
        </w:rPr>
        <w:t>ve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4F565A">
        <w:rPr>
          <w:rFonts w:ascii="Times New Roman" w:hAnsi="Times New Roman" w:cs="Times New Roman"/>
          <w:sz w:val="24"/>
          <w:szCs w:val="24"/>
          <w:lang w:val="en-US"/>
        </w:rPr>
        <w:t>load of th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e </w:t>
      </w:r>
      <w:r w:rsidR="00EB6CB6" w:rsidRPr="004F565A">
        <w:rPr>
          <w:rFonts w:ascii="Times New Roman" w:hAnsi="Times New Roman" w:cs="Times New Roman"/>
          <w:sz w:val="24"/>
          <w:szCs w:val="24"/>
          <w:lang w:val="en-US"/>
        </w:rPr>
        <w:t>left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cavities with mild myocardial 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4F565A">
        <w:rPr>
          <w:rFonts w:ascii="Times New Roman" w:hAnsi="Times New Roman" w:cs="Times New Roman"/>
          <w:sz w:val="24"/>
          <w:szCs w:val="24"/>
          <w:lang w:val="en-US"/>
        </w:rPr>
        <w:t>y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B6553A" w:rsidRPr="004F565A">
        <w:rPr>
          <w:rFonts w:ascii="Times New Roman" w:hAnsi="Times New Roman" w:cs="Times New Roman"/>
          <w:sz w:val="24"/>
          <w:szCs w:val="24"/>
          <w:lang w:val="en-US"/>
        </w:rPr>
        <w:t>function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C41078" w:rsidRPr="004F565A">
        <w:rPr>
          <w:rFonts w:ascii="Times New Roman" w:hAnsi="Times New Roman" w:cs="Times New Roman"/>
          <w:sz w:val="24"/>
          <w:szCs w:val="24"/>
          <w:lang w:val="en-US"/>
        </w:rPr>
        <w:t>On the third postoperative day, t</w:t>
      </w:r>
      <w:r w:rsidRPr="004F565A">
        <w:rPr>
          <w:rFonts w:ascii="Times New Roman" w:hAnsi="Times New Roman" w:cs="Times New Roman"/>
          <w:sz w:val="24"/>
          <w:szCs w:val="24"/>
          <w:lang w:val="en-US"/>
        </w:rPr>
        <w:t>he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65CA2" w:rsidRPr="004F565A">
        <w:rPr>
          <w:rFonts w:ascii="Times New Roman" w:hAnsi="Times New Roman" w:cs="Times New Roman"/>
          <w:sz w:val="24"/>
          <w:szCs w:val="24"/>
          <w:lang w:val="en-US"/>
        </w:rPr>
        <w:t>infant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F565A">
        <w:rPr>
          <w:rFonts w:ascii="Times New Roman" w:hAnsi="Times New Roman" w:cs="Times New Roman"/>
          <w:sz w:val="24"/>
          <w:szCs w:val="24"/>
          <w:lang w:val="en-US"/>
        </w:rPr>
        <w:t>was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extuba</w:t>
      </w:r>
      <w:r w:rsidRPr="004F565A">
        <w:rPr>
          <w:rFonts w:ascii="Times New Roman" w:hAnsi="Times New Roman" w:cs="Times New Roman"/>
          <w:sz w:val="24"/>
          <w:szCs w:val="24"/>
          <w:lang w:val="en-US"/>
        </w:rPr>
        <w:t>te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d </w:t>
      </w:r>
      <w:r w:rsidR="00C41078" w:rsidRPr="004F565A">
        <w:rPr>
          <w:rFonts w:ascii="Times New Roman" w:hAnsi="Times New Roman" w:cs="Times New Roman"/>
          <w:sz w:val="24"/>
          <w:szCs w:val="24"/>
          <w:lang w:val="en-US"/>
        </w:rPr>
        <w:t>to undergo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17256" w:rsidRPr="004F565A">
        <w:rPr>
          <w:rFonts w:ascii="Times New Roman" w:hAnsi="Times New Roman" w:cs="Times New Roman"/>
          <w:sz w:val="24"/>
          <w:szCs w:val="24"/>
          <w:lang w:val="en-US"/>
        </w:rPr>
        <w:t>low-flow oxygen</w:t>
      </w:r>
      <w:r w:rsidR="00FA6FD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therapy via a nasal cannula</w:t>
      </w:r>
      <w:r w:rsidR="00824B70" w:rsidRPr="004F565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24B70" w:rsidRPr="004F565A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57572A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the fifth postoperative day, he was </w:t>
      </w:r>
      <w:r w:rsidR="0061742E" w:rsidRPr="004F565A">
        <w:rPr>
          <w:rFonts w:ascii="Times New Roman" w:hAnsi="Times New Roman" w:cs="Times New Roman"/>
          <w:sz w:val="24"/>
          <w:szCs w:val="24"/>
          <w:lang w:val="en-US"/>
        </w:rPr>
        <w:t>breathing room air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B3181D" w:rsidRPr="004F565A">
        <w:rPr>
          <w:rFonts w:ascii="Times New Roman" w:hAnsi="Times New Roman" w:cs="Times New Roman"/>
          <w:sz w:val="24"/>
          <w:szCs w:val="24"/>
          <w:lang w:val="en-US"/>
        </w:rPr>
        <w:t>By</w:t>
      </w:r>
      <w:r w:rsidR="00C41078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the tenth postoperative day, the infant was on a full diet and receiving no vasoactive amine, </w:t>
      </w:r>
      <w:r w:rsidR="0057572A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being </w:t>
      </w:r>
      <w:r w:rsidR="00C41078" w:rsidRPr="004F565A">
        <w:rPr>
          <w:rFonts w:ascii="Times New Roman" w:hAnsi="Times New Roman" w:cs="Times New Roman"/>
          <w:sz w:val="24"/>
          <w:szCs w:val="24"/>
          <w:lang w:val="en-US"/>
        </w:rPr>
        <w:t>transfer</w:t>
      </w:r>
      <w:r w:rsidR="0057572A" w:rsidRPr="004F565A">
        <w:rPr>
          <w:rFonts w:ascii="Times New Roman" w:hAnsi="Times New Roman" w:cs="Times New Roman"/>
          <w:sz w:val="24"/>
          <w:szCs w:val="24"/>
          <w:lang w:val="en-US"/>
        </w:rPr>
        <w:t>red</w:t>
      </w:r>
      <w:r w:rsidR="00C41078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to h</w:t>
      </w:r>
      <w:r w:rsidR="0057572A" w:rsidRPr="004F565A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="00C41078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hospital of origin</w:t>
      </w:r>
      <w:r w:rsidR="00164C4F" w:rsidRPr="004F565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C41078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as requested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.</w:t>
      </w:r>
      <w:bookmarkEnd w:id="1"/>
    </w:p>
    <w:p w14:paraId="210327BD" w14:textId="24B258CC" w:rsidR="00621FA5" w:rsidRPr="004F565A" w:rsidRDefault="00C41078" w:rsidP="00885069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F565A">
        <w:rPr>
          <w:rFonts w:ascii="Times New Roman" w:hAnsi="Times New Roman" w:cs="Times New Roman"/>
          <w:sz w:val="24"/>
          <w:szCs w:val="24"/>
          <w:lang w:val="en-US"/>
        </w:rPr>
        <w:t>Th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4F565A">
        <w:rPr>
          <w:rFonts w:ascii="Times New Roman" w:hAnsi="Times New Roman" w:cs="Times New Roman"/>
          <w:sz w:val="24"/>
          <w:szCs w:val="24"/>
          <w:lang w:val="en-US"/>
        </w:rPr>
        <w:t>re,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progressiv</w:t>
      </w:r>
      <w:r w:rsidRPr="004F565A">
        <w:rPr>
          <w:rFonts w:ascii="Times New Roman" w:hAnsi="Times New Roman" w:cs="Times New Roman"/>
          <w:sz w:val="24"/>
          <w:szCs w:val="24"/>
          <w:lang w:val="en-US"/>
        </w:rPr>
        <w:t>e w</w:t>
      </w:r>
      <w:r w:rsidR="00D64626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ithdrawal </w:t>
      </w:r>
      <w:r w:rsidR="00CF1283" w:rsidRPr="004F565A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4F565A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met</w:t>
      </w:r>
      <w:r w:rsidR="00041471" w:rsidRPr="004F565A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adon</w:t>
      </w:r>
      <w:r w:rsidRPr="004F565A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D64626" w:rsidRPr="004F565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lorazepam, </w:t>
      </w:r>
      <w:r w:rsidR="00D64626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diur</w:t>
      </w:r>
      <w:r w:rsidR="00D64626" w:rsidRPr="004F565A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tics</w:t>
      </w:r>
      <w:r w:rsidR="00D64626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continued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A6319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Training for </w:t>
      </w:r>
      <w:r w:rsidR="000334F2" w:rsidRPr="004F565A">
        <w:rPr>
          <w:rFonts w:ascii="Times New Roman" w:hAnsi="Times New Roman" w:cs="Times New Roman"/>
          <w:sz w:val="24"/>
          <w:szCs w:val="24"/>
          <w:lang w:val="en-US"/>
        </w:rPr>
        <w:t>breast</w:t>
      </w:r>
      <w:r w:rsidR="00D64626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milk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suc</w:t>
      </w:r>
      <w:r w:rsidR="000334F2" w:rsidRPr="004F565A">
        <w:rPr>
          <w:rFonts w:ascii="Times New Roman" w:hAnsi="Times New Roman" w:cs="Times New Roman"/>
          <w:sz w:val="24"/>
          <w:szCs w:val="24"/>
          <w:lang w:val="en-US"/>
        </w:rPr>
        <w:t>kling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334F2" w:rsidRPr="004F565A">
        <w:rPr>
          <w:rFonts w:ascii="Times New Roman" w:hAnsi="Times New Roman" w:cs="Times New Roman"/>
          <w:sz w:val="24"/>
          <w:szCs w:val="24"/>
          <w:lang w:val="en-US"/>
        </w:rPr>
        <w:t>w</w:t>
      </w:r>
      <w:r w:rsidR="00D64626" w:rsidRPr="004F565A">
        <w:rPr>
          <w:rFonts w:ascii="Times New Roman" w:hAnsi="Times New Roman" w:cs="Times New Roman"/>
          <w:sz w:val="24"/>
          <w:szCs w:val="24"/>
          <w:lang w:val="en-US"/>
        </w:rPr>
        <w:t>as started with a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6319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speech therapist, and the infant received his second </w:t>
      </w:r>
      <w:r w:rsidR="00A63195" w:rsidRPr="004F565A">
        <w:rPr>
          <w:rFonts w:ascii="Times New Roman" w:hAnsi="Times New Roman" w:cs="Times New Roman"/>
          <w:sz w:val="24"/>
          <w:szCs w:val="24"/>
          <w:lang w:val="en-US"/>
        </w:rPr>
        <w:lastRenderedPageBreak/>
        <w:t>cy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cl</w:t>
      </w:r>
      <w:r w:rsidR="00A6319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e 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A63195" w:rsidRPr="004F565A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pamidronate</w:t>
      </w:r>
      <w:r w:rsidR="00FA6FD5" w:rsidRPr="004F565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F3775" w:rsidRPr="004F565A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A6319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e was discharged from the hospital at the age of 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>4 m</w:t>
      </w:r>
      <w:r w:rsidR="00A63195" w:rsidRPr="004F565A">
        <w:rPr>
          <w:rFonts w:ascii="Times New Roman" w:hAnsi="Times New Roman" w:cs="Times New Roman"/>
          <w:sz w:val="24"/>
          <w:szCs w:val="24"/>
          <w:lang w:val="en-US"/>
        </w:rPr>
        <w:t>onth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s </w:t>
      </w:r>
      <w:r w:rsidR="00A63195" w:rsidRPr="004F565A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8 </w:t>
      </w:r>
      <w:r w:rsidR="00B6553A" w:rsidRPr="004F565A">
        <w:rPr>
          <w:rFonts w:ascii="Times New Roman" w:hAnsi="Times New Roman" w:cs="Times New Roman"/>
          <w:sz w:val="24"/>
          <w:szCs w:val="24"/>
          <w:lang w:val="en-US"/>
        </w:rPr>
        <w:t>days</w:t>
      </w:r>
      <w:r w:rsidR="00A6319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CF1283" w:rsidRPr="004F565A">
        <w:rPr>
          <w:rFonts w:ascii="Times New Roman" w:hAnsi="Times New Roman" w:cs="Times New Roman"/>
          <w:sz w:val="24"/>
          <w:szCs w:val="24"/>
          <w:lang w:val="en-US"/>
        </w:rPr>
        <w:t>breathing room air,</w:t>
      </w:r>
      <w:r w:rsidR="00A6319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334F2" w:rsidRPr="004F565A">
        <w:rPr>
          <w:rFonts w:ascii="Times New Roman" w:hAnsi="Times New Roman" w:cs="Times New Roman"/>
          <w:sz w:val="24"/>
          <w:szCs w:val="24"/>
          <w:lang w:val="en-US"/>
        </w:rPr>
        <w:t>suckling</w:t>
      </w:r>
      <w:r w:rsidR="005F377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 breast milk properly</w:t>
      </w:r>
      <w:r w:rsidR="00621FA5" w:rsidRPr="004F565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11184DE9" w14:textId="77777777" w:rsidR="00621FA5" w:rsidRPr="004F565A" w:rsidRDefault="00621FA5" w:rsidP="0088506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F565A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6C71ABB9" w14:textId="77777777" w:rsidR="00621FA5" w:rsidRPr="005550D0" w:rsidRDefault="00621FA5" w:rsidP="0088506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F565A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Discuss</w:t>
      </w:r>
      <w:r w:rsidR="00A63195" w:rsidRPr="004F565A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4F565A">
        <w:rPr>
          <w:rFonts w:ascii="Times New Roman" w:hAnsi="Times New Roman" w:cs="Times New Roman"/>
          <w:b/>
          <w:sz w:val="24"/>
          <w:szCs w:val="24"/>
          <w:lang w:val="en-US"/>
        </w:rPr>
        <w:t>o</w:t>
      </w:r>
      <w:r w:rsidR="00A63195" w:rsidRPr="004F565A">
        <w:rPr>
          <w:rFonts w:ascii="Times New Roman" w:hAnsi="Times New Roman" w:cs="Times New Roman"/>
          <w:b/>
          <w:sz w:val="24"/>
          <w:szCs w:val="24"/>
          <w:lang w:val="en-US"/>
        </w:rPr>
        <w:t>n</w:t>
      </w:r>
    </w:p>
    <w:p w14:paraId="5FD5CE5E" w14:textId="7C4FDC5A" w:rsidR="00621FA5" w:rsidRPr="005550D0" w:rsidRDefault="000A481F" w:rsidP="00885069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D365A0" w:rsidRPr="005550D0">
        <w:rPr>
          <w:rFonts w:ascii="Times New Roman" w:hAnsi="Times New Roman" w:cs="Times New Roman"/>
          <w:sz w:val="24"/>
          <w:szCs w:val="24"/>
          <w:lang w:val="en-US"/>
        </w:rPr>
        <w:t>ortopulmonary</w:t>
      </w:r>
      <w:r w:rsidR="00B6553A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window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is a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no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n-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restri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tiv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communication between two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gr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t </w:t>
      </w:r>
      <w:r w:rsidR="00B6553A" w:rsidRPr="005550D0">
        <w:rPr>
          <w:rFonts w:ascii="Times New Roman" w:hAnsi="Times New Roman" w:cs="Times New Roman"/>
          <w:sz w:val="24"/>
          <w:szCs w:val="24"/>
          <w:lang w:val="en-US"/>
        </w:rPr>
        <w:t>arteries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with increased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pulmonar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y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flow, rapidly leading to heart failure and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pulmonar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y hypertension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It was first des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cri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bed in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1830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by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Eliotson</w:t>
      </w:r>
      <w:proofErr w:type="spellEnd"/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as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communication between the ascending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aorta and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e pulmonar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y trunk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3A155B" w:rsidRPr="005550D0">
        <w:rPr>
          <w:rFonts w:ascii="Times New Roman" w:hAnsi="Times New Roman" w:cs="Times New Roman"/>
          <w:sz w:val="24"/>
          <w:szCs w:val="24"/>
          <w:lang w:val="en-US"/>
        </w:rPr>
        <w:t>Its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first successful </w:t>
      </w:r>
      <w:r w:rsidR="003A155B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surgical </w:t>
      </w:r>
      <w:r w:rsidR="00C247C5" w:rsidRPr="005550D0">
        <w:rPr>
          <w:rFonts w:ascii="Times New Roman" w:hAnsi="Times New Roman" w:cs="Times New Roman"/>
          <w:sz w:val="24"/>
          <w:szCs w:val="24"/>
          <w:lang w:val="en-US"/>
        </w:rPr>
        <w:t>repair</w:t>
      </w:r>
      <w:r w:rsidR="003A155B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83ECE" w:rsidRPr="005550D0">
        <w:rPr>
          <w:rFonts w:ascii="Times New Roman" w:hAnsi="Times New Roman" w:cs="Times New Roman"/>
          <w:sz w:val="24"/>
          <w:szCs w:val="24"/>
          <w:lang w:val="en-US"/>
        </w:rPr>
        <w:t>was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reported</w:t>
      </w:r>
      <w:r w:rsidR="00F83ECE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by E. Gross and took place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83ECE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at the Boston Children’s Hospital,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1952</w:t>
      </w:r>
      <w:r w:rsidR="00621FA5" w:rsidRPr="005550D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19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85AD739" w14:textId="520102A0" w:rsidR="00621FA5" w:rsidRPr="005550D0" w:rsidRDefault="00621FA5" w:rsidP="00885069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A155B" w:rsidRPr="005550D0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pr</w:t>
      </w:r>
      <w:r w:rsidR="003A155B"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natal </w:t>
      </w:r>
      <w:r w:rsidR="003A155B" w:rsidRPr="005550D0">
        <w:rPr>
          <w:rFonts w:ascii="Times New Roman" w:hAnsi="Times New Roman" w:cs="Times New Roman"/>
          <w:sz w:val="24"/>
          <w:szCs w:val="24"/>
          <w:lang w:val="en-US"/>
        </w:rPr>
        <w:t>diagnosis of aortopulmonary window is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dif</w:t>
      </w:r>
      <w:r w:rsidR="003A155B" w:rsidRPr="005550D0">
        <w:rPr>
          <w:rFonts w:ascii="Times New Roman" w:hAnsi="Times New Roman" w:cs="Times New Roman"/>
          <w:sz w:val="24"/>
          <w:szCs w:val="24"/>
          <w:lang w:val="en-US"/>
        </w:rPr>
        <w:t>fi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3A155B" w:rsidRPr="005550D0">
        <w:rPr>
          <w:rFonts w:ascii="Times New Roman" w:hAnsi="Times New Roman" w:cs="Times New Roman"/>
          <w:sz w:val="24"/>
          <w:szCs w:val="24"/>
          <w:lang w:val="en-US"/>
        </w:rPr>
        <w:t>u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3A155B" w:rsidRPr="005550D0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3A155B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because the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mor</w:t>
      </w:r>
      <w:r w:rsidR="003A155B" w:rsidRPr="005550D0">
        <w:rPr>
          <w:rFonts w:ascii="Times New Roman" w:hAnsi="Times New Roman" w:cs="Times New Roman"/>
          <w:sz w:val="24"/>
          <w:szCs w:val="24"/>
          <w:lang w:val="en-US"/>
        </w:rPr>
        <w:t>ph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olog</w:t>
      </w:r>
      <w:r w:rsidR="003A155B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y of the </w:t>
      </w:r>
      <w:r w:rsidR="0098668A" w:rsidRPr="005550D0">
        <w:rPr>
          <w:rFonts w:ascii="Times New Roman" w:hAnsi="Times New Roman" w:cs="Times New Roman"/>
          <w:sz w:val="24"/>
          <w:szCs w:val="24"/>
          <w:lang w:val="en-US"/>
        </w:rPr>
        <w:t>cardiac</w:t>
      </w:r>
      <w:r w:rsidR="003A155B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chamber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s </w:t>
      </w:r>
      <w:r w:rsidR="003A155B" w:rsidRPr="005550D0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A406D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ventricular </w:t>
      </w:r>
      <w:r w:rsidR="003A155B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flows are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no</w:t>
      </w:r>
      <w:r w:rsidR="003A155B" w:rsidRPr="005550D0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alter</w:t>
      </w:r>
      <w:r w:rsidR="003A155B"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5550D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20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. A</w:t>
      </w:r>
      <w:r w:rsidR="003A155B" w:rsidRPr="005550D0">
        <w:rPr>
          <w:rFonts w:ascii="Times New Roman" w:hAnsi="Times New Roman" w:cs="Times New Roman"/>
          <w:sz w:val="24"/>
          <w:szCs w:val="24"/>
          <w:lang w:val="en-US"/>
        </w:rPr>
        <w:t>fter birth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3A155B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the diagnosis requires echocardiography, which can raise the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suspi</w:t>
      </w:r>
      <w:r w:rsidR="003A155B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cion of an aortopulmonary window or </w:t>
      </w:r>
      <w:r w:rsidR="00960418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even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evid</w:t>
      </w:r>
      <w:r w:rsidR="003A155B"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nc</w:t>
      </w:r>
      <w:r w:rsidR="003A155B" w:rsidRPr="005550D0">
        <w:rPr>
          <w:rFonts w:ascii="Times New Roman" w:hAnsi="Times New Roman" w:cs="Times New Roman"/>
          <w:sz w:val="24"/>
          <w:szCs w:val="24"/>
          <w:lang w:val="en-US"/>
        </w:rPr>
        <w:t>e it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3A155B" w:rsidRPr="005550D0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diagn</w:t>
      </w:r>
      <w:r w:rsidR="003A155B"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si</w:t>
      </w:r>
      <w:r w:rsidR="003A155B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s is established with the following </w:t>
      </w:r>
      <w:r w:rsidR="005D6016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imaging </w:t>
      </w:r>
      <w:r w:rsidR="003A155B" w:rsidRPr="005550D0">
        <w:rPr>
          <w:rFonts w:ascii="Times New Roman" w:hAnsi="Times New Roman" w:cs="Times New Roman"/>
          <w:sz w:val="24"/>
          <w:szCs w:val="24"/>
          <w:lang w:val="en-US"/>
        </w:rPr>
        <w:t>findings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907FFD" w:rsidRPr="005550D0"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="00D9700A" w:rsidRPr="005550D0">
        <w:rPr>
          <w:rFonts w:ascii="Times New Roman" w:hAnsi="Times New Roman" w:cs="Times New Roman"/>
          <w:sz w:val="24"/>
          <w:szCs w:val="24"/>
          <w:lang w:val="en-US"/>
        </w:rPr>
        <w:t>T sign”</w:t>
      </w:r>
      <w:r w:rsidR="00511DA0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norma</w:t>
      </w:r>
      <w:r w:rsidR="00511DA0" w:rsidRPr="005550D0">
        <w:rPr>
          <w:rFonts w:ascii="Times New Roman" w:hAnsi="Times New Roman" w:cs="Times New Roman"/>
          <w:sz w:val="24"/>
          <w:szCs w:val="24"/>
          <w:lang w:val="en-US"/>
        </w:rPr>
        <w:t>l semilunar valves;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B6CB6" w:rsidRPr="005550D0">
        <w:rPr>
          <w:rFonts w:ascii="Times New Roman" w:hAnsi="Times New Roman" w:cs="Times New Roman"/>
          <w:sz w:val="24"/>
          <w:szCs w:val="24"/>
          <w:lang w:val="en-US"/>
        </w:rPr>
        <w:t>left</w:t>
      </w:r>
      <w:r w:rsidR="00511DA0" w:rsidRPr="005550D0">
        <w:rPr>
          <w:rFonts w:ascii="Times New Roman" w:hAnsi="Times New Roman" w:cs="Times New Roman"/>
          <w:sz w:val="24"/>
          <w:szCs w:val="24"/>
          <w:lang w:val="en-US"/>
        </w:rPr>
        <w:t>-to-</w:t>
      </w:r>
      <w:r w:rsidR="0098668A" w:rsidRPr="005550D0">
        <w:rPr>
          <w:rFonts w:ascii="Times New Roman" w:hAnsi="Times New Roman" w:cs="Times New Roman"/>
          <w:sz w:val="24"/>
          <w:szCs w:val="24"/>
          <w:lang w:val="en-US"/>
        </w:rPr>
        <w:t>right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11DA0" w:rsidRPr="005550D0">
        <w:rPr>
          <w:rFonts w:ascii="Times New Roman" w:hAnsi="Times New Roman" w:cs="Times New Roman"/>
          <w:sz w:val="24"/>
          <w:szCs w:val="24"/>
          <w:lang w:val="en-US"/>
        </w:rPr>
        <w:t>shunt i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511DA0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gr</w:t>
      </w:r>
      <w:r w:rsidR="00511DA0"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511DA0" w:rsidRPr="005550D0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v</w:t>
      </w:r>
      <w:r w:rsidR="00511DA0"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511DA0" w:rsidRPr="005550D0">
        <w:rPr>
          <w:rFonts w:ascii="Times New Roman" w:hAnsi="Times New Roman" w:cs="Times New Roman"/>
          <w:sz w:val="24"/>
          <w:szCs w:val="24"/>
          <w:lang w:val="en-US"/>
        </w:rPr>
        <w:t>sel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511DA0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; and reverse </w:t>
      </w:r>
      <w:r w:rsidR="00B6553A" w:rsidRPr="005550D0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511DA0" w:rsidRPr="005550D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B6553A" w:rsidRPr="005550D0">
        <w:rPr>
          <w:rFonts w:ascii="Times New Roman" w:hAnsi="Times New Roman" w:cs="Times New Roman"/>
          <w:sz w:val="24"/>
          <w:szCs w:val="24"/>
          <w:lang w:val="en-US"/>
        </w:rPr>
        <w:t>as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511DA0"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lic </w:t>
      </w:r>
      <w:r w:rsidR="00511DA0" w:rsidRPr="005550D0">
        <w:rPr>
          <w:rFonts w:ascii="Times New Roman" w:hAnsi="Times New Roman" w:cs="Times New Roman"/>
          <w:sz w:val="24"/>
          <w:szCs w:val="24"/>
          <w:lang w:val="en-US"/>
        </w:rPr>
        <w:t>flow i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511DA0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6553A" w:rsidRPr="005550D0">
        <w:rPr>
          <w:rFonts w:ascii="Times New Roman" w:hAnsi="Times New Roman" w:cs="Times New Roman"/>
          <w:sz w:val="24"/>
          <w:szCs w:val="24"/>
          <w:lang w:val="en-US"/>
        </w:rPr>
        <w:t>aortic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11DA0" w:rsidRPr="005550D0">
        <w:rPr>
          <w:rFonts w:ascii="Times New Roman" w:hAnsi="Times New Roman" w:cs="Times New Roman"/>
          <w:sz w:val="24"/>
          <w:szCs w:val="24"/>
          <w:lang w:val="en-US"/>
        </w:rPr>
        <w:t>arch and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descend</w:t>
      </w:r>
      <w:r w:rsidR="00511DA0" w:rsidRPr="005550D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511DA0" w:rsidRPr="005550D0">
        <w:rPr>
          <w:rFonts w:ascii="Times New Roman" w:hAnsi="Times New Roman" w:cs="Times New Roman"/>
          <w:sz w:val="24"/>
          <w:szCs w:val="24"/>
          <w:lang w:val="en-US"/>
        </w:rPr>
        <w:t>g aorta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511DA0" w:rsidRPr="005550D0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omogra</w:t>
      </w:r>
      <w:r w:rsidR="00511DA0" w:rsidRPr="005550D0">
        <w:rPr>
          <w:rFonts w:ascii="Times New Roman" w:hAnsi="Times New Roman" w:cs="Times New Roman"/>
          <w:sz w:val="24"/>
          <w:szCs w:val="24"/>
          <w:lang w:val="en-US"/>
        </w:rPr>
        <w:t>phic angiography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11DA0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can aid in establishing the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diagnos</w:t>
      </w:r>
      <w:r w:rsidR="00511DA0" w:rsidRPr="005550D0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="003202C4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of aortopulmonary window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511DA0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in addition to providing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informa</w:t>
      </w:r>
      <w:r w:rsidR="00511DA0" w:rsidRPr="005550D0">
        <w:rPr>
          <w:rFonts w:ascii="Times New Roman" w:hAnsi="Times New Roman" w:cs="Times New Roman"/>
          <w:sz w:val="24"/>
          <w:szCs w:val="24"/>
          <w:lang w:val="en-US"/>
        </w:rPr>
        <w:t>tion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D6016" w:rsidRPr="005550D0">
        <w:rPr>
          <w:rFonts w:ascii="Times New Roman" w:hAnsi="Times New Roman" w:cs="Times New Roman"/>
          <w:sz w:val="24"/>
          <w:szCs w:val="24"/>
          <w:lang w:val="en-US"/>
        </w:rPr>
        <w:t>about</w:t>
      </w:r>
      <w:r w:rsidR="00511DA0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the precise </w:t>
      </w:r>
      <w:r w:rsidR="00EB059E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location of the </w:t>
      </w:r>
      <w:r w:rsidR="00011796" w:rsidRPr="005550D0">
        <w:rPr>
          <w:rFonts w:ascii="Times New Roman" w:hAnsi="Times New Roman" w:cs="Times New Roman"/>
          <w:sz w:val="24"/>
          <w:szCs w:val="24"/>
          <w:lang w:val="en-US"/>
        </w:rPr>
        <w:t>defect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5D6016" w:rsidRPr="005550D0">
        <w:rPr>
          <w:rFonts w:ascii="Times New Roman" w:hAnsi="Times New Roman" w:cs="Times New Roman"/>
          <w:sz w:val="24"/>
          <w:szCs w:val="24"/>
          <w:lang w:val="en-US"/>
        </w:rPr>
        <w:t>Furthermore</w:t>
      </w:r>
      <w:r w:rsidR="00B9458E" w:rsidRPr="005550D0">
        <w:rPr>
          <w:rFonts w:ascii="Times New Roman" w:hAnsi="Times New Roman" w:cs="Times New Roman"/>
          <w:sz w:val="24"/>
          <w:szCs w:val="24"/>
          <w:lang w:val="en-US"/>
        </w:rPr>
        <w:t>, t</w:t>
      </w:r>
      <w:r w:rsidR="00511DA0" w:rsidRPr="005550D0">
        <w:rPr>
          <w:rFonts w:ascii="Times New Roman" w:hAnsi="Times New Roman" w:cs="Times New Roman"/>
          <w:sz w:val="24"/>
          <w:szCs w:val="24"/>
          <w:lang w:val="en-US"/>
        </w:rPr>
        <w:t>hat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exam</w:t>
      </w:r>
      <w:r w:rsidR="00511DA0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9458E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can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evidenc</w:t>
      </w:r>
      <w:r w:rsidR="00511DA0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e </w:t>
      </w:r>
      <w:r w:rsidR="00B9458E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the absence or presence of an anomalous </w:t>
      </w:r>
      <w:r w:rsidR="00C05CF8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origin of </w:t>
      </w:r>
      <w:r w:rsidR="0054402A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B9458E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right coronary artery </w:t>
      </w:r>
      <w:r w:rsidR="00C05CF8" w:rsidRPr="005550D0">
        <w:rPr>
          <w:rFonts w:ascii="Times New Roman" w:hAnsi="Times New Roman" w:cs="Times New Roman"/>
          <w:sz w:val="24"/>
          <w:szCs w:val="24"/>
          <w:lang w:val="en-US"/>
        </w:rPr>
        <w:t>from</w:t>
      </w:r>
      <w:r w:rsidR="00907FFD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11DA0" w:rsidRPr="005550D0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aortopulmonar</w:t>
      </w:r>
      <w:r w:rsidR="00511DA0" w:rsidRPr="005550D0">
        <w:rPr>
          <w:rFonts w:ascii="Times New Roman" w:hAnsi="Times New Roman" w:cs="Times New Roman"/>
          <w:sz w:val="24"/>
          <w:szCs w:val="24"/>
          <w:lang w:val="en-US"/>
        </w:rPr>
        <w:t>y window</w:t>
      </w:r>
      <w:r w:rsidRPr="005550D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21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. A</w:t>
      </w:r>
      <w:r w:rsidR="00B6553A" w:rsidRPr="005550D0">
        <w:rPr>
          <w:rFonts w:ascii="Times New Roman" w:hAnsi="Times New Roman" w:cs="Times New Roman"/>
          <w:sz w:val="24"/>
          <w:szCs w:val="24"/>
          <w:lang w:val="en-US"/>
        </w:rPr>
        <w:t>ssociation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9458E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with the </w:t>
      </w:r>
      <w:r w:rsidR="00B6553A" w:rsidRPr="005550D0">
        <w:rPr>
          <w:rFonts w:ascii="Times New Roman" w:hAnsi="Times New Roman" w:cs="Times New Roman"/>
          <w:sz w:val="24"/>
          <w:szCs w:val="24"/>
          <w:lang w:val="en-US"/>
        </w:rPr>
        <w:t>clinical</w:t>
      </w:r>
      <w:r w:rsidR="00B9458E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signs supports the imaging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exams. </w:t>
      </w:r>
    </w:p>
    <w:p w14:paraId="3FFF6ED6" w14:textId="3A1DF079" w:rsidR="00621FA5" w:rsidRPr="005550D0" w:rsidRDefault="008A406D" w:rsidP="00885069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>Patie</w:t>
      </w:r>
      <w:r w:rsidR="00365CA2" w:rsidRPr="005550D0">
        <w:rPr>
          <w:rFonts w:ascii="Times New Roman" w:hAnsi="Times New Roman" w:cs="Times New Roman"/>
          <w:sz w:val="24"/>
          <w:szCs w:val="24"/>
          <w:lang w:val="en-US"/>
        </w:rPr>
        <w:t>nt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s </w:t>
      </w:r>
      <w:r w:rsidR="00B9458E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older than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6 m</w:t>
      </w:r>
      <w:r w:rsidR="00B9458E" w:rsidRPr="005550D0">
        <w:rPr>
          <w:rFonts w:ascii="Times New Roman" w:hAnsi="Times New Roman" w:cs="Times New Roman"/>
          <w:sz w:val="24"/>
          <w:szCs w:val="24"/>
          <w:lang w:val="en-US"/>
        </w:rPr>
        <w:t>onth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s </w:t>
      </w:r>
      <w:r w:rsidR="00B9458E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are usually submitted to cardiac catheterization before </w:t>
      </w:r>
      <w:r w:rsidR="00B6553A" w:rsidRPr="005550D0">
        <w:rPr>
          <w:rFonts w:ascii="Times New Roman" w:hAnsi="Times New Roman" w:cs="Times New Roman"/>
          <w:sz w:val="24"/>
          <w:szCs w:val="24"/>
          <w:lang w:val="en-US"/>
        </w:rPr>
        <w:t>surgery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9458E" w:rsidRPr="005550D0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o estima</w:t>
      </w:r>
      <w:r w:rsidR="00B9458E" w:rsidRPr="005550D0">
        <w:rPr>
          <w:rFonts w:ascii="Times New Roman" w:hAnsi="Times New Roman" w:cs="Times New Roman"/>
          <w:sz w:val="24"/>
          <w:szCs w:val="24"/>
          <w:lang w:val="en-US"/>
        </w:rPr>
        <w:t>te the extent of pulmonary hypertension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9458E" w:rsidRPr="005550D0">
        <w:rPr>
          <w:rFonts w:ascii="Times New Roman" w:hAnsi="Times New Roman" w:cs="Times New Roman"/>
          <w:sz w:val="24"/>
          <w:szCs w:val="24"/>
          <w:lang w:val="en-US"/>
        </w:rPr>
        <w:t>and it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s reversibili</w:t>
      </w:r>
      <w:r w:rsidR="00B9458E" w:rsidRPr="005550D0">
        <w:rPr>
          <w:rFonts w:ascii="Times New Roman" w:hAnsi="Times New Roman" w:cs="Times New Roman"/>
          <w:sz w:val="24"/>
          <w:szCs w:val="24"/>
          <w:lang w:val="en-US"/>
        </w:rPr>
        <w:t>ty</w:t>
      </w:r>
      <w:r w:rsidR="00621FA5" w:rsidRPr="005550D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22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. O</w:t>
      </w:r>
      <w:r w:rsidR="00B9458E" w:rsidRPr="005550D0">
        <w:rPr>
          <w:rFonts w:ascii="Times New Roman" w:hAnsi="Times New Roman" w:cs="Times New Roman"/>
          <w:sz w:val="24"/>
          <w:szCs w:val="24"/>
          <w:lang w:val="en-US"/>
        </w:rPr>
        <w:t>ur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83ECE" w:rsidRPr="005550D0">
        <w:rPr>
          <w:rFonts w:ascii="Times New Roman" w:hAnsi="Times New Roman" w:cs="Times New Roman"/>
          <w:sz w:val="24"/>
          <w:szCs w:val="24"/>
          <w:lang w:val="en-US"/>
        </w:rPr>
        <w:t>patie</w:t>
      </w:r>
      <w:r w:rsidR="00365CA2" w:rsidRPr="005550D0">
        <w:rPr>
          <w:rFonts w:ascii="Times New Roman" w:hAnsi="Times New Roman" w:cs="Times New Roman"/>
          <w:sz w:val="24"/>
          <w:szCs w:val="24"/>
          <w:lang w:val="en-US"/>
        </w:rPr>
        <w:t>nt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9458E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had persistent tachypnea since birth, based on </w:t>
      </w:r>
      <w:r w:rsidR="009D6CD4" w:rsidRPr="005550D0">
        <w:rPr>
          <w:rFonts w:ascii="Times New Roman" w:hAnsi="Times New Roman" w:cs="Times New Roman"/>
          <w:sz w:val="24"/>
          <w:szCs w:val="24"/>
          <w:lang w:val="en-US"/>
        </w:rPr>
        <w:t>which</w:t>
      </w:r>
      <w:r w:rsidR="00B9458E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, he </w:t>
      </w:r>
      <w:r w:rsidR="009D6CD4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received several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diagnos</w:t>
      </w:r>
      <w:r w:rsidR="00B9458E"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9D6CD4" w:rsidRPr="005550D0">
        <w:rPr>
          <w:rFonts w:ascii="Times New Roman" w:hAnsi="Times New Roman" w:cs="Times New Roman"/>
          <w:sz w:val="24"/>
          <w:szCs w:val="24"/>
          <w:lang w:val="en-US"/>
        </w:rPr>
        <w:t>s (transient tachypnea of the newborn, pain due to fractures, and respiratory viral diseases), being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D6CD4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unsuccessfully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tr</w:t>
      </w:r>
      <w:r w:rsidR="00B9458E"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at</w:t>
      </w:r>
      <w:r w:rsidR="00B9458E"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B9458E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f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B9458E" w:rsidRPr="005550D0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D6CD4" w:rsidRPr="005550D0">
        <w:rPr>
          <w:rFonts w:ascii="Times New Roman" w:hAnsi="Times New Roman" w:cs="Times New Roman"/>
          <w:sz w:val="24"/>
          <w:szCs w:val="24"/>
          <w:lang w:val="en-US"/>
        </w:rPr>
        <w:t>them</w:t>
      </w:r>
      <w:r w:rsidR="00E73AB9" w:rsidRPr="005550D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9D6CD4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D2D92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without improvement of the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respirat</w:t>
      </w:r>
      <w:r w:rsidR="00BD2D92"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BD2D92" w:rsidRPr="005550D0">
        <w:rPr>
          <w:rFonts w:ascii="Times New Roman" w:hAnsi="Times New Roman" w:cs="Times New Roman"/>
          <w:sz w:val="24"/>
          <w:szCs w:val="24"/>
          <w:lang w:val="en-US"/>
        </w:rPr>
        <w:t>y findings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. A</w:t>
      </w:r>
      <w:r w:rsidR="00BD2D92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lthough several </w:t>
      </w:r>
      <w:proofErr w:type="spellStart"/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ec</w:t>
      </w:r>
      <w:r w:rsidR="00BD2D92" w:rsidRPr="005550D0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ocardiogra</w:t>
      </w:r>
      <w:r w:rsidR="00BD2D92" w:rsidRPr="005550D0">
        <w:rPr>
          <w:rFonts w:ascii="Times New Roman" w:hAnsi="Times New Roman" w:cs="Times New Roman"/>
          <w:sz w:val="24"/>
          <w:szCs w:val="24"/>
          <w:lang w:val="en-US"/>
        </w:rPr>
        <w:t>phie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spellEnd"/>
      <w:r w:rsidR="00BD2D92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were performed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BD2D92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only one </w:t>
      </w:r>
      <w:r w:rsidR="009D6CD4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raised </w:t>
      </w:r>
      <w:r w:rsidR="00BD2D92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suspi</w:t>
      </w:r>
      <w:r w:rsidR="00BD2D92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cion of </w:t>
      </w:r>
      <w:r w:rsidR="00B6553A" w:rsidRPr="005550D0">
        <w:rPr>
          <w:rFonts w:ascii="Times New Roman" w:hAnsi="Times New Roman" w:cs="Times New Roman"/>
          <w:sz w:val="24"/>
          <w:szCs w:val="24"/>
          <w:lang w:val="en-US"/>
        </w:rPr>
        <w:t>heart disease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9D6CD4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which was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co</w:t>
      </w:r>
      <w:r w:rsidR="00BD2D92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nfirmed on tomographic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angiogra</w:t>
      </w:r>
      <w:r w:rsidR="00BD2D92" w:rsidRPr="005550D0">
        <w:rPr>
          <w:rFonts w:ascii="Times New Roman" w:hAnsi="Times New Roman" w:cs="Times New Roman"/>
          <w:sz w:val="24"/>
          <w:szCs w:val="24"/>
          <w:lang w:val="en-US"/>
        </w:rPr>
        <w:t>phy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454BEC5F" w14:textId="60CE7F23" w:rsidR="00621FA5" w:rsidRPr="005550D0" w:rsidRDefault="00BD2D92" w:rsidP="00885069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lastRenderedPageBreak/>
        <w:t>The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6553A" w:rsidRPr="005550D0">
        <w:rPr>
          <w:rFonts w:ascii="Times New Roman" w:hAnsi="Times New Roman" w:cs="Times New Roman"/>
          <w:sz w:val="24"/>
          <w:szCs w:val="24"/>
          <w:lang w:val="en-US"/>
        </w:rPr>
        <w:t>treatment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of aortopulmonary window is surgical, because no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spont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neo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us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closur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F63FEF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of the defect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occurs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To avoid irreversible pulmonary hypertension, surgery should </w:t>
      </w:r>
      <w:r w:rsidR="008A406D" w:rsidRPr="005550D0">
        <w:rPr>
          <w:rFonts w:ascii="Times New Roman" w:hAnsi="Times New Roman" w:cs="Times New Roman"/>
          <w:sz w:val="24"/>
          <w:szCs w:val="24"/>
          <w:lang w:val="en-US"/>
        </w:rPr>
        <w:t>occur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as early as possible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, prefer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ably before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e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age of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6 m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onth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s.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The repair can range from a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simple suture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D6CD4" w:rsidRPr="005550D0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s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all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com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unica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tion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s to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ne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for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vascular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pr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os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es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When </w:t>
      </w:r>
      <w:r w:rsidR="009D6CD4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the defect is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early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diagn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ed and in the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nce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of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ot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he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r malforma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tion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s, intraoperati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ve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mortality is low, the long-term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progn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si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s is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satisfa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y</w:t>
      </w:r>
      <w:r w:rsidR="00087243" w:rsidRPr="005550D0">
        <w:rPr>
          <w:rFonts w:ascii="Times New Roman" w:hAnsi="Times New Roman" w:cs="Times New Roman"/>
          <w:sz w:val="24"/>
          <w:szCs w:val="24"/>
          <w:lang w:val="en-US"/>
        </w:rPr>
        <w:t>, and t</w:t>
      </w:r>
      <w:r w:rsidR="009A0DB3" w:rsidRPr="005550D0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e reopera</w:t>
      </w:r>
      <w:r w:rsidR="009A0DB3" w:rsidRPr="005550D0">
        <w:rPr>
          <w:rFonts w:ascii="Times New Roman" w:hAnsi="Times New Roman" w:cs="Times New Roman"/>
          <w:sz w:val="24"/>
          <w:szCs w:val="24"/>
          <w:lang w:val="en-US"/>
        </w:rPr>
        <w:t>ti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9A0DB3" w:rsidRPr="005550D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87243" w:rsidRPr="005550D0">
        <w:rPr>
          <w:rFonts w:ascii="Times New Roman" w:hAnsi="Times New Roman" w:cs="Times New Roman"/>
          <w:sz w:val="24"/>
          <w:szCs w:val="24"/>
          <w:lang w:val="en-US"/>
        </w:rPr>
        <w:t>rate is low</w:t>
      </w:r>
      <w:r w:rsidR="00621FA5" w:rsidRPr="005550D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23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4C70CC" w:rsidRPr="005550D0">
        <w:rPr>
          <w:rFonts w:ascii="Times New Roman" w:hAnsi="Times New Roman" w:cs="Times New Roman"/>
          <w:sz w:val="24"/>
          <w:szCs w:val="24"/>
          <w:lang w:val="en-US"/>
        </w:rPr>
        <w:t>If</w:t>
      </w:r>
      <w:r w:rsidR="009A0DB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diagn</w:t>
      </w:r>
      <w:r w:rsidR="009A0DB3"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sis </w:t>
      </w:r>
      <w:r w:rsidR="009A0DB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is </w:t>
      </w:r>
      <w:r w:rsidR="004562BF" w:rsidRPr="005550D0">
        <w:rPr>
          <w:rFonts w:ascii="Times New Roman" w:hAnsi="Times New Roman" w:cs="Times New Roman"/>
          <w:sz w:val="24"/>
          <w:szCs w:val="24"/>
          <w:lang w:val="en-US"/>
        </w:rPr>
        <w:t>de</w:t>
      </w:r>
      <w:r w:rsidR="009A0DB3" w:rsidRPr="005550D0">
        <w:rPr>
          <w:rFonts w:ascii="Times New Roman" w:hAnsi="Times New Roman" w:cs="Times New Roman"/>
          <w:sz w:val="24"/>
          <w:szCs w:val="24"/>
          <w:lang w:val="en-US"/>
        </w:rPr>
        <w:t>la</w:t>
      </w:r>
      <w:r w:rsidR="004562BF" w:rsidRPr="005550D0">
        <w:rPr>
          <w:rFonts w:ascii="Times New Roman" w:hAnsi="Times New Roman" w:cs="Times New Roman"/>
          <w:sz w:val="24"/>
          <w:szCs w:val="24"/>
          <w:lang w:val="en-US"/>
        </w:rPr>
        <w:t>y</w:t>
      </w:r>
      <w:r w:rsidR="009A0DB3"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4562BF" w:rsidRPr="005550D0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, pulmonar</w:t>
      </w:r>
      <w:r w:rsidR="009A0DB3" w:rsidRPr="005550D0">
        <w:rPr>
          <w:rFonts w:ascii="Times New Roman" w:hAnsi="Times New Roman" w:cs="Times New Roman"/>
          <w:sz w:val="24"/>
          <w:szCs w:val="24"/>
          <w:lang w:val="en-US"/>
        </w:rPr>
        <w:t>y resistance</w:t>
      </w:r>
      <w:r w:rsidR="0008724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should be assessed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9A0DB3" w:rsidRPr="005550D0">
        <w:rPr>
          <w:rFonts w:ascii="Times New Roman" w:hAnsi="Times New Roman" w:cs="Times New Roman"/>
          <w:sz w:val="24"/>
          <w:szCs w:val="24"/>
          <w:lang w:val="en-US"/>
        </w:rPr>
        <w:t>because progression to an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A0DB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irreversible pulmonary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vascular </w:t>
      </w:r>
      <w:r w:rsidR="009A0DB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disease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contraindica</w:t>
      </w:r>
      <w:r w:rsidR="009A0DB3" w:rsidRPr="005550D0">
        <w:rPr>
          <w:rFonts w:ascii="Times New Roman" w:hAnsi="Times New Roman" w:cs="Times New Roman"/>
          <w:sz w:val="24"/>
          <w:szCs w:val="24"/>
          <w:lang w:val="en-US"/>
        </w:rPr>
        <w:t>tes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6553A" w:rsidRPr="005550D0">
        <w:rPr>
          <w:rFonts w:ascii="Times New Roman" w:hAnsi="Times New Roman" w:cs="Times New Roman"/>
          <w:sz w:val="24"/>
          <w:szCs w:val="24"/>
          <w:lang w:val="en-US"/>
        </w:rPr>
        <w:t>surgery</w:t>
      </w:r>
      <w:r w:rsidR="00621FA5" w:rsidRPr="005550D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17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9A0DB3" w:rsidRPr="005550D0">
        <w:rPr>
          <w:rFonts w:ascii="Times New Roman" w:hAnsi="Times New Roman" w:cs="Times New Roman"/>
          <w:sz w:val="24"/>
          <w:szCs w:val="24"/>
          <w:lang w:val="en-US"/>
        </w:rPr>
        <w:t>The major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p</w:t>
      </w:r>
      <w:r w:rsidR="009A0DB3"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9A0DB3" w:rsidRPr="005550D0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operati</w:t>
      </w:r>
      <w:r w:rsidR="009A0DB3" w:rsidRPr="005550D0">
        <w:rPr>
          <w:rFonts w:ascii="Times New Roman" w:hAnsi="Times New Roman" w:cs="Times New Roman"/>
          <w:sz w:val="24"/>
          <w:szCs w:val="24"/>
          <w:lang w:val="en-US"/>
        </w:rPr>
        <w:t>ve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A0DB3" w:rsidRPr="005550D0">
        <w:rPr>
          <w:rFonts w:ascii="Times New Roman" w:hAnsi="Times New Roman" w:cs="Times New Roman"/>
          <w:sz w:val="24"/>
          <w:szCs w:val="24"/>
          <w:lang w:val="en-US"/>
        </w:rPr>
        <w:t>complication is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stenos</w:t>
      </w:r>
      <w:r w:rsidR="009A0DB3" w:rsidRPr="005550D0">
        <w:rPr>
          <w:rFonts w:ascii="Times New Roman" w:hAnsi="Times New Roman" w:cs="Times New Roman"/>
          <w:sz w:val="24"/>
          <w:szCs w:val="24"/>
          <w:lang w:val="en-US"/>
        </w:rPr>
        <w:t>is of th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e pulmonar</w:t>
      </w:r>
      <w:r w:rsidR="009A0DB3" w:rsidRPr="005550D0">
        <w:rPr>
          <w:rFonts w:ascii="Times New Roman" w:hAnsi="Times New Roman" w:cs="Times New Roman"/>
          <w:sz w:val="24"/>
          <w:szCs w:val="24"/>
          <w:lang w:val="en-US"/>
        </w:rPr>
        <w:t>y branch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es</w:t>
      </w:r>
      <w:r w:rsidR="00621FA5" w:rsidRPr="005550D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24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21FA5" w:rsidRPr="005550D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</w:t>
      </w:r>
      <w:r w:rsidR="009A0DB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progn</w:t>
      </w:r>
      <w:r w:rsidR="009A0DB3"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si</w:t>
      </w:r>
      <w:r w:rsidR="009A0DB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s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9A0DB3" w:rsidRPr="005550D0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no</w:t>
      </w:r>
      <w:r w:rsidR="009A0DB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n-surgically treated </w:t>
      </w:r>
      <w:r w:rsidR="006D6789" w:rsidRPr="005550D0">
        <w:rPr>
          <w:rFonts w:ascii="Times New Roman" w:hAnsi="Times New Roman" w:cs="Times New Roman"/>
          <w:sz w:val="24"/>
          <w:szCs w:val="24"/>
          <w:lang w:val="en-US"/>
        </w:rPr>
        <w:t>patie</w:t>
      </w:r>
      <w:r w:rsidR="00365CA2" w:rsidRPr="005550D0">
        <w:rPr>
          <w:rFonts w:ascii="Times New Roman" w:hAnsi="Times New Roman" w:cs="Times New Roman"/>
          <w:sz w:val="24"/>
          <w:szCs w:val="24"/>
          <w:lang w:val="en-US"/>
        </w:rPr>
        <w:t>nt</w:t>
      </w:r>
      <w:r w:rsidR="009A0DB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s is poor, with 40%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mortali</w:t>
      </w:r>
      <w:r w:rsidR="009A0DB3" w:rsidRPr="005550D0">
        <w:rPr>
          <w:rFonts w:ascii="Times New Roman" w:hAnsi="Times New Roman" w:cs="Times New Roman"/>
          <w:sz w:val="24"/>
          <w:szCs w:val="24"/>
          <w:lang w:val="en-US"/>
        </w:rPr>
        <w:t>ty in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8724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the first </w:t>
      </w:r>
      <w:r w:rsidR="009A0DB3" w:rsidRPr="005550D0">
        <w:rPr>
          <w:rFonts w:ascii="Times New Roman" w:hAnsi="Times New Roman" w:cs="Times New Roman"/>
          <w:sz w:val="24"/>
          <w:szCs w:val="24"/>
          <w:lang w:val="en-US"/>
        </w:rPr>
        <w:t>ye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9A0DB3" w:rsidRPr="005550D0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08724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of life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9A0DB3" w:rsidRPr="005550D0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87243" w:rsidRPr="005550D0">
        <w:rPr>
          <w:rFonts w:ascii="Times New Roman" w:hAnsi="Times New Roman" w:cs="Times New Roman"/>
          <w:sz w:val="24"/>
          <w:szCs w:val="24"/>
          <w:lang w:val="en-US"/>
        </w:rPr>
        <w:t>other</w:t>
      </w:r>
      <w:r w:rsidR="009A0DB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60% </w:t>
      </w:r>
      <w:r w:rsidR="009A0DB3" w:rsidRPr="005550D0">
        <w:rPr>
          <w:rFonts w:ascii="Times New Roman" w:hAnsi="Times New Roman" w:cs="Times New Roman"/>
          <w:sz w:val="24"/>
          <w:szCs w:val="24"/>
          <w:lang w:val="en-US"/>
        </w:rPr>
        <w:t>dying duri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9A0DB3" w:rsidRPr="005550D0">
        <w:rPr>
          <w:rFonts w:ascii="Times New Roman" w:hAnsi="Times New Roman" w:cs="Times New Roman"/>
          <w:sz w:val="24"/>
          <w:szCs w:val="24"/>
          <w:lang w:val="en-US"/>
        </w:rPr>
        <w:t>g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A0DB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childhood </w:t>
      </w:r>
      <w:r w:rsidR="00087243" w:rsidRPr="005550D0">
        <w:rPr>
          <w:rFonts w:ascii="Times New Roman" w:hAnsi="Times New Roman" w:cs="Times New Roman"/>
          <w:sz w:val="24"/>
          <w:szCs w:val="24"/>
          <w:lang w:val="en-US"/>
        </w:rPr>
        <w:t>becaus</w:t>
      </w:r>
      <w:r w:rsidR="009A0DB3" w:rsidRPr="005550D0">
        <w:rPr>
          <w:rFonts w:ascii="Times New Roman" w:hAnsi="Times New Roman" w:cs="Times New Roman"/>
          <w:sz w:val="24"/>
          <w:szCs w:val="24"/>
          <w:lang w:val="en-US"/>
        </w:rPr>
        <w:t>e o</w:t>
      </w:r>
      <w:r w:rsidR="00087243" w:rsidRPr="005550D0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9A0DB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congestive heart failure</w:t>
      </w:r>
      <w:r w:rsidR="00621FA5" w:rsidRPr="005550D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25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CB7D02E" w14:textId="45CA7F46" w:rsidR="00621FA5" w:rsidRPr="005550D0" w:rsidRDefault="009A0DB3" w:rsidP="00885069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It is worth </w:t>
      </w:r>
      <w:r w:rsidR="00906A64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noting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need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for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multidisciplinar</w:t>
      </w:r>
      <w:r w:rsidR="00906A64" w:rsidRPr="005550D0">
        <w:rPr>
          <w:rFonts w:ascii="Times New Roman" w:hAnsi="Times New Roman" w:cs="Times New Roman"/>
          <w:sz w:val="24"/>
          <w:szCs w:val="24"/>
          <w:lang w:val="en-US"/>
        </w:rPr>
        <w:t>y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06A64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strategic planning prior to </w:t>
      </w:r>
      <w:r w:rsidR="00B6553A" w:rsidRPr="005550D0">
        <w:rPr>
          <w:rFonts w:ascii="Times New Roman" w:hAnsi="Times New Roman" w:cs="Times New Roman"/>
          <w:sz w:val="24"/>
          <w:szCs w:val="24"/>
          <w:lang w:val="en-US"/>
        </w:rPr>
        <w:t>surgery</w:t>
      </w:r>
      <w:r w:rsidR="00877854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D6789" w:rsidRPr="005550D0">
        <w:rPr>
          <w:rFonts w:ascii="Times New Roman" w:hAnsi="Times New Roman" w:cs="Times New Roman"/>
          <w:sz w:val="24"/>
          <w:szCs w:val="24"/>
          <w:lang w:val="en-US"/>
        </w:rPr>
        <w:t>for</w:t>
      </w:r>
      <w:r w:rsidR="00877854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such </w:t>
      </w:r>
      <w:r w:rsidR="00365CA2" w:rsidRPr="005550D0">
        <w:rPr>
          <w:rFonts w:ascii="Times New Roman" w:hAnsi="Times New Roman" w:cs="Times New Roman"/>
          <w:sz w:val="24"/>
          <w:szCs w:val="24"/>
          <w:lang w:val="en-US"/>
        </w:rPr>
        <w:t>infant</w:t>
      </w:r>
      <w:r w:rsidR="00877854" w:rsidRPr="005550D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906A64" w:rsidRPr="005550D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06A64" w:rsidRPr="005550D0">
        <w:rPr>
          <w:rFonts w:ascii="Times New Roman" w:hAnsi="Times New Roman" w:cs="Times New Roman"/>
          <w:sz w:val="24"/>
          <w:szCs w:val="24"/>
          <w:lang w:val="en-US"/>
        </w:rPr>
        <w:t>emphasizing the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6553A" w:rsidRPr="005550D0">
        <w:rPr>
          <w:rFonts w:ascii="Times New Roman" w:hAnsi="Times New Roman" w:cs="Times New Roman"/>
          <w:sz w:val="24"/>
          <w:szCs w:val="24"/>
          <w:lang w:val="en-US"/>
        </w:rPr>
        <w:t>clinical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, anest</w:t>
      </w:r>
      <w:r w:rsidR="00906A64" w:rsidRPr="005550D0">
        <w:rPr>
          <w:rFonts w:ascii="Times New Roman" w:hAnsi="Times New Roman" w:cs="Times New Roman"/>
          <w:sz w:val="24"/>
          <w:szCs w:val="24"/>
          <w:lang w:val="en-US"/>
        </w:rPr>
        <w:t>heti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906A64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06A64" w:rsidRPr="005550D0">
        <w:rPr>
          <w:rFonts w:ascii="Times New Roman" w:hAnsi="Times New Roman" w:cs="Times New Roman"/>
          <w:sz w:val="24"/>
          <w:szCs w:val="24"/>
          <w:lang w:val="en-US"/>
        </w:rPr>
        <w:t>surgical approaches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906A64" w:rsidRPr="005550D0">
        <w:rPr>
          <w:rFonts w:ascii="Times New Roman" w:hAnsi="Times New Roman" w:cs="Times New Roman"/>
          <w:sz w:val="24"/>
          <w:szCs w:val="24"/>
          <w:lang w:val="en-US"/>
        </w:rPr>
        <w:t>to a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906A64"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906A64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d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fra</w:t>
      </w:r>
      <w:r w:rsidR="00906A64" w:rsidRPr="005550D0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tur</w:t>
      </w:r>
      <w:r w:rsidR="00906A64"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s a</w:t>
      </w:r>
      <w:r w:rsidR="00906A64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nd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complica</w:t>
      </w:r>
      <w:r w:rsidR="00906A64" w:rsidRPr="005550D0">
        <w:rPr>
          <w:rFonts w:ascii="Times New Roman" w:hAnsi="Times New Roman" w:cs="Times New Roman"/>
          <w:sz w:val="24"/>
          <w:szCs w:val="24"/>
          <w:lang w:val="en-US"/>
        </w:rPr>
        <w:t>tion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s in</w:t>
      </w:r>
      <w:r w:rsidR="00906A64" w:rsidRPr="005550D0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erent </w:t>
      </w:r>
      <w:r w:rsidR="00906A64" w:rsidRPr="005550D0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O</w:t>
      </w:r>
      <w:r w:rsidR="00906A64" w:rsidRPr="005550D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906A64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Find below the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precau</w:t>
      </w:r>
      <w:r w:rsidR="00906A64" w:rsidRPr="005550D0">
        <w:rPr>
          <w:rFonts w:ascii="Times New Roman" w:hAnsi="Times New Roman" w:cs="Times New Roman"/>
          <w:sz w:val="24"/>
          <w:szCs w:val="24"/>
          <w:lang w:val="en-US"/>
        </w:rPr>
        <w:t>tion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s </w:t>
      </w:r>
      <w:r w:rsidR="00906A64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906A64"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dica</w:t>
      </w:r>
      <w:r w:rsidR="00906A64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l team </w:t>
      </w:r>
      <w:r w:rsidR="00D13046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should take </w:t>
      </w:r>
      <w:r w:rsidR="00906A64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to prevent </w:t>
      </w:r>
      <w:r w:rsidR="00F70526" w:rsidRPr="005550D0">
        <w:rPr>
          <w:rFonts w:ascii="Times New Roman" w:hAnsi="Times New Roman" w:cs="Times New Roman"/>
          <w:sz w:val="24"/>
          <w:szCs w:val="24"/>
          <w:lang w:val="en-US"/>
        </w:rPr>
        <w:t>pitfall</w:t>
      </w:r>
      <w:r w:rsidR="00906A64" w:rsidRPr="005550D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02BA3C1F" w14:textId="6FD897ED" w:rsidR="00621FA5" w:rsidRPr="005550D0" w:rsidRDefault="001542B5" w:rsidP="00885069">
      <w:pPr>
        <w:pStyle w:val="PargrafodaLista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>Bone f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ra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tur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s</w:t>
      </w:r>
    </w:p>
    <w:p w14:paraId="3DA128B6" w14:textId="0014FCA9" w:rsidR="00621FA5" w:rsidRPr="005550D0" w:rsidRDefault="001542B5" w:rsidP="00885069">
      <w:pPr>
        <w:pStyle w:val="PargrafodaLista"/>
        <w:spacing w:line="48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>Bone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fragili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ty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bone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mass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lo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ss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320BD" w:rsidRPr="005550D0">
        <w:rPr>
          <w:rFonts w:ascii="Times New Roman" w:hAnsi="Times New Roman" w:cs="Times New Roman"/>
          <w:sz w:val="24"/>
          <w:szCs w:val="24"/>
          <w:lang w:val="en-US"/>
        </w:rPr>
        <w:t>predispose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52A40" w:rsidRPr="005550D0">
        <w:rPr>
          <w:rFonts w:ascii="Times New Roman" w:hAnsi="Times New Roman" w:cs="Times New Roman"/>
          <w:sz w:val="24"/>
          <w:szCs w:val="24"/>
          <w:lang w:val="en-US"/>
        </w:rPr>
        <w:t>patie</w:t>
      </w:r>
      <w:r w:rsidR="00365CA2" w:rsidRPr="005550D0">
        <w:rPr>
          <w:rFonts w:ascii="Times New Roman" w:hAnsi="Times New Roman" w:cs="Times New Roman"/>
          <w:sz w:val="24"/>
          <w:szCs w:val="24"/>
          <w:lang w:val="en-US"/>
        </w:rPr>
        <w:t>nt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B52A40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with OI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to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fra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tur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s. </w:t>
      </w:r>
      <w:r w:rsidR="00A320BD" w:rsidRPr="005550D0">
        <w:rPr>
          <w:rFonts w:ascii="Times New Roman" w:hAnsi="Times New Roman" w:cs="Times New Roman"/>
          <w:sz w:val="24"/>
          <w:szCs w:val="24"/>
          <w:lang w:val="en-US"/>
        </w:rPr>
        <w:t>Mov</w:t>
      </w:r>
      <w:r w:rsidR="00771A94" w:rsidRPr="005550D0">
        <w:rPr>
          <w:rFonts w:ascii="Times New Roman" w:hAnsi="Times New Roman" w:cs="Times New Roman"/>
          <w:sz w:val="24"/>
          <w:szCs w:val="24"/>
          <w:lang w:val="en-US"/>
        </w:rPr>
        <w:t>ing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320BD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B52A40" w:rsidRPr="005550D0">
        <w:rPr>
          <w:rFonts w:ascii="Times New Roman" w:hAnsi="Times New Roman" w:cs="Times New Roman"/>
          <w:sz w:val="24"/>
          <w:szCs w:val="24"/>
          <w:lang w:val="en-US"/>
        </w:rPr>
        <w:t>patie</w:t>
      </w:r>
      <w:r w:rsidR="00365CA2" w:rsidRPr="005550D0">
        <w:rPr>
          <w:rFonts w:ascii="Times New Roman" w:hAnsi="Times New Roman" w:cs="Times New Roman"/>
          <w:sz w:val="24"/>
          <w:szCs w:val="24"/>
          <w:lang w:val="en-US"/>
        </w:rPr>
        <w:t>nt</w:t>
      </w:r>
      <w:r w:rsidR="00A320BD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71A94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from the </w:t>
      </w:r>
      <w:r w:rsidR="00A320BD" w:rsidRPr="005550D0">
        <w:rPr>
          <w:rFonts w:ascii="Times New Roman" w:hAnsi="Times New Roman" w:cs="Times New Roman"/>
          <w:sz w:val="24"/>
          <w:szCs w:val="24"/>
          <w:lang w:val="en-US"/>
        </w:rPr>
        <w:t>gurney to the operating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320BD" w:rsidRPr="005550D0">
        <w:rPr>
          <w:rFonts w:ascii="Times New Roman" w:hAnsi="Times New Roman" w:cs="Times New Roman"/>
          <w:sz w:val="24"/>
          <w:szCs w:val="24"/>
          <w:lang w:val="en-US"/>
        </w:rPr>
        <w:t>tabl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e </w:t>
      </w:r>
      <w:r w:rsidR="00A320BD" w:rsidRPr="005550D0">
        <w:rPr>
          <w:rFonts w:ascii="Times New Roman" w:hAnsi="Times New Roman" w:cs="Times New Roman"/>
          <w:sz w:val="24"/>
          <w:szCs w:val="24"/>
          <w:lang w:val="en-US"/>
        </w:rPr>
        <w:t>can result in f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A320BD" w:rsidRPr="005550D0">
        <w:rPr>
          <w:rFonts w:ascii="Times New Roman" w:hAnsi="Times New Roman" w:cs="Times New Roman"/>
          <w:sz w:val="24"/>
          <w:szCs w:val="24"/>
          <w:lang w:val="en-US"/>
        </w:rPr>
        <w:t>act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ur</w:t>
      </w:r>
      <w:r w:rsidR="00A320BD"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s. </w:t>
      </w:r>
      <w:r w:rsidR="008F760D" w:rsidRPr="005550D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A320BD" w:rsidRPr="005550D0">
        <w:rPr>
          <w:rFonts w:ascii="Times New Roman" w:hAnsi="Times New Roman" w:cs="Times New Roman"/>
          <w:sz w:val="24"/>
          <w:szCs w:val="24"/>
          <w:lang w:val="en-US"/>
        </w:rPr>
        <w:t>n addition to careful moving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A320BD" w:rsidRPr="005550D0">
        <w:rPr>
          <w:rFonts w:ascii="Times New Roman" w:hAnsi="Times New Roman" w:cs="Times New Roman"/>
          <w:sz w:val="24"/>
          <w:szCs w:val="24"/>
          <w:lang w:val="en-US"/>
        </w:rPr>
        <w:t>it is extremely important to pr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A320BD" w:rsidRPr="005550D0">
        <w:rPr>
          <w:rFonts w:ascii="Times New Roman" w:hAnsi="Times New Roman" w:cs="Times New Roman"/>
          <w:sz w:val="24"/>
          <w:szCs w:val="24"/>
          <w:lang w:val="en-US"/>
        </w:rPr>
        <w:t>perly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posi</w:t>
      </w:r>
      <w:r w:rsidR="00A320BD" w:rsidRPr="005550D0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ion</w:t>
      </w:r>
      <w:r w:rsidR="00A320BD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those </w:t>
      </w:r>
      <w:r w:rsidR="00B52A40" w:rsidRPr="005550D0">
        <w:rPr>
          <w:rFonts w:ascii="Times New Roman" w:hAnsi="Times New Roman" w:cs="Times New Roman"/>
          <w:sz w:val="24"/>
          <w:szCs w:val="24"/>
          <w:lang w:val="en-US"/>
        </w:rPr>
        <w:t>patients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C798D"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A320BD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operati</w:t>
      </w:r>
      <w:r w:rsidR="00A320BD" w:rsidRPr="005550D0">
        <w:rPr>
          <w:rFonts w:ascii="Times New Roman" w:hAnsi="Times New Roman" w:cs="Times New Roman"/>
          <w:sz w:val="24"/>
          <w:szCs w:val="24"/>
          <w:lang w:val="en-US"/>
        </w:rPr>
        <w:t>ng table</w:t>
      </w:r>
      <w:r w:rsidR="00621FA5" w:rsidRPr="005550D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26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(Figur</w:t>
      </w:r>
      <w:r w:rsidR="00A320BD"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4)</w:t>
      </w:r>
      <w:r w:rsidR="00A320BD" w:rsidRPr="005550D0">
        <w:rPr>
          <w:rFonts w:ascii="Times New Roman" w:hAnsi="Times New Roman" w:cs="Times New Roman"/>
          <w:sz w:val="24"/>
          <w:szCs w:val="24"/>
          <w:lang w:val="en-US"/>
        </w:rPr>
        <w:t>, which should be c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A320BD" w:rsidRPr="005550D0">
        <w:rPr>
          <w:rFonts w:ascii="Times New Roman" w:hAnsi="Times New Roman" w:cs="Times New Roman"/>
          <w:sz w:val="24"/>
          <w:szCs w:val="24"/>
          <w:lang w:val="en-US"/>
        </w:rPr>
        <w:t>ve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A320BD"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AC798D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with an </w:t>
      </w:r>
      <w:r w:rsidR="00444931" w:rsidRPr="005550D0">
        <w:rPr>
          <w:rFonts w:ascii="Times New Roman" w:hAnsi="Times New Roman" w:cs="Times New Roman"/>
          <w:sz w:val="24"/>
          <w:szCs w:val="24"/>
          <w:lang w:val="en-US"/>
        </w:rPr>
        <w:t>“egg-box” topper</w:t>
      </w:r>
      <w:r w:rsidR="00AC798D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B52A40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and to apply pads to all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press</w:t>
      </w:r>
      <w:r w:rsidR="00444931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ure points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(Figur</w:t>
      </w:r>
      <w:r w:rsidR="00444931"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2).</w:t>
      </w:r>
    </w:p>
    <w:p w14:paraId="6AA3917A" w14:textId="5273ACF9" w:rsidR="00621FA5" w:rsidRPr="005550D0" w:rsidRDefault="00444931" w:rsidP="00885069">
      <w:pPr>
        <w:pStyle w:val="PargrafodaLista"/>
        <w:spacing w:line="48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Another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important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aspect is the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ligament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l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xity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41763" w:rsidRPr="005550D0">
        <w:rPr>
          <w:rFonts w:ascii="Times New Roman" w:hAnsi="Times New Roman" w:cs="Times New Roman"/>
          <w:sz w:val="24"/>
          <w:szCs w:val="24"/>
          <w:lang w:val="en-US"/>
        </w:rPr>
        <w:t>patie</w:t>
      </w:r>
      <w:r w:rsidR="00365CA2" w:rsidRPr="005550D0">
        <w:rPr>
          <w:rFonts w:ascii="Times New Roman" w:hAnsi="Times New Roman" w:cs="Times New Roman"/>
          <w:sz w:val="24"/>
          <w:szCs w:val="24"/>
          <w:lang w:val="en-US"/>
        </w:rPr>
        <w:t>nt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s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with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OI, </w:t>
      </w:r>
      <w:r w:rsidR="008F760D" w:rsidRPr="005550D0">
        <w:rPr>
          <w:rFonts w:ascii="Times New Roman" w:hAnsi="Times New Roman" w:cs="Times New Roman"/>
          <w:sz w:val="24"/>
          <w:szCs w:val="24"/>
          <w:lang w:val="en-US"/>
        </w:rPr>
        <w:t>which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can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ca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u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e dislocation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s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="00B6553A" w:rsidRPr="005550D0">
        <w:rPr>
          <w:rFonts w:ascii="Times New Roman" w:hAnsi="Times New Roman" w:cs="Times New Roman"/>
          <w:sz w:val="24"/>
          <w:szCs w:val="24"/>
          <w:lang w:val="en-US"/>
        </w:rPr>
        <w:t>case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y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perextens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dur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g </w:t>
      </w:r>
      <w:r w:rsidR="00654012" w:rsidRPr="005550D0">
        <w:rPr>
          <w:rFonts w:ascii="Times New Roman" w:hAnsi="Times New Roman" w:cs="Times New Roman"/>
          <w:sz w:val="24"/>
          <w:szCs w:val="24"/>
          <w:lang w:val="en-US"/>
        </w:rPr>
        <w:t>patient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’s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posi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ion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g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2010F17B" w14:textId="727DE6BF" w:rsidR="00621FA5" w:rsidRPr="005550D0" w:rsidRDefault="00621FA5" w:rsidP="00885069">
      <w:pPr>
        <w:pStyle w:val="PargrafodaLista"/>
        <w:spacing w:line="48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1E4B3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atheter placement for invasive blood pressure </w:t>
      </w:r>
      <w:r w:rsidR="0029217F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measurement </w:t>
      </w:r>
      <w:r w:rsidR="001E4B33" w:rsidRPr="005550D0">
        <w:rPr>
          <w:rFonts w:ascii="Times New Roman" w:hAnsi="Times New Roman" w:cs="Times New Roman"/>
          <w:sz w:val="24"/>
          <w:szCs w:val="24"/>
          <w:lang w:val="en-US"/>
        </w:rPr>
        <w:t>should be c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onsidered</w:t>
      </w:r>
      <w:r w:rsidR="001E4B3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to </w:t>
      </w:r>
      <w:r w:rsidR="00654012" w:rsidRPr="005550D0">
        <w:rPr>
          <w:rFonts w:ascii="Times New Roman" w:hAnsi="Times New Roman" w:cs="Times New Roman"/>
          <w:sz w:val="24"/>
          <w:szCs w:val="24"/>
          <w:lang w:val="en-US"/>
        </w:rPr>
        <w:t>avoid</w:t>
      </w:r>
      <w:r w:rsidR="001E4B3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9217F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non-invasive blood pressure cuff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infla</w:t>
      </w:r>
      <w:r w:rsidR="0029217F" w:rsidRPr="005550D0">
        <w:rPr>
          <w:rFonts w:ascii="Times New Roman" w:hAnsi="Times New Roman" w:cs="Times New Roman"/>
          <w:sz w:val="24"/>
          <w:szCs w:val="24"/>
          <w:lang w:val="en-US"/>
        </w:rPr>
        <w:t>ti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29217F" w:rsidRPr="005550D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9217F"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29217F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a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9217F" w:rsidRPr="005550D0">
        <w:rPr>
          <w:rFonts w:ascii="Times New Roman" w:hAnsi="Times New Roman" w:cs="Times New Roman"/>
          <w:sz w:val="24"/>
          <w:szCs w:val="24"/>
          <w:lang w:val="en-US"/>
        </w:rPr>
        <w:t>li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mb. </w:t>
      </w:r>
      <w:r w:rsidR="0029217F" w:rsidRPr="005550D0">
        <w:rPr>
          <w:rFonts w:ascii="Times New Roman" w:hAnsi="Times New Roman" w:cs="Times New Roman"/>
          <w:sz w:val="24"/>
          <w:szCs w:val="24"/>
          <w:lang w:val="en-US"/>
        </w:rPr>
        <w:t>Fo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r ve</w:t>
      </w:r>
      <w:r w:rsidR="0029217F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nous puncture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29217F" w:rsidRPr="005550D0">
        <w:rPr>
          <w:rFonts w:ascii="Times New Roman" w:hAnsi="Times New Roman" w:cs="Times New Roman"/>
          <w:sz w:val="24"/>
          <w:szCs w:val="24"/>
          <w:lang w:val="en-US"/>
        </w:rPr>
        <w:t>nd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veno</w:t>
      </w:r>
      <w:r w:rsidR="0029217F" w:rsidRPr="005550D0">
        <w:rPr>
          <w:rFonts w:ascii="Times New Roman" w:hAnsi="Times New Roman" w:cs="Times New Roman"/>
          <w:sz w:val="24"/>
          <w:szCs w:val="24"/>
          <w:lang w:val="en-US"/>
        </w:rPr>
        <w:t>u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29217F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catheter placement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29217F" w:rsidRPr="005550D0">
        <w:rPr>
          <w:rFonts w:ascii="Times New Roman" w:hAnsi="Times New Roman" w:cs="Times New Roman"/>
          <w:sz w:val="24"/>
          <w:szCs w:val="24"/>
          <w:lang w:val="en-US"/>
        </w:rPr>
        <w:t>mild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press</w:t>
      </w:r>
      <w:r w:rsidR="0029217F" w:rsidRPr="005550D0">
        <w:rPr>
          <w:rFonts w:ascii="Times New Roman" w:hAnsi="Times New Roman" w:cs="Times New Roman"/>
          <w:sz w:val="24"/>
          <w:szCs w:val="24"/>
          <w:lang w:val="en-US"/>
        </w:rPr>
        <w:t>ure should be applied</w:t>
      </w:r>
      <w:r w:rsidR="00654012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, and </w:t>
      </w:r>
      <w:r w:rsidR="0029217F" w:rsidRPr="005550D0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us</w:t>
      </w:r>
      <w:r w:rsidR="0029217F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e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29217F" w:rsidRPr="005550D0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to</w:t>
      </w:r>
      <w:r w:rsidR="0029217F" w:rsidRPr="005550D0">
        <w:rPr>
          <w:rFonts w:ascii="Times New Roman" w:hAnsi="Times New Roman" w:cs="Times New Roman"/>
          <w:sz w:val="24"/>
          <w:szCs w:val="24"/>
          <w:lang w:val="en-US"/>
        </w:rPr>
        <w:t>u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rniquets</w:t>
      </w:r>
      <w:r w:rsidR="00654012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should be avoided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. Ot</w:t>
      </w:r>
      <w:r w:rsidR="00380C87" w:rsidRPr="005550D0">
        <w:rPr>
          <w:rFonts w:ascii="Times New Roman" w:hAnsi="Times New Roman" w:cs="Times New Roman"/>
          <w:sz w:val="24"/>
          <w:szCs w:val="24"/>
          <w:lang w:val="en-US"/>
        </w:rPr>
        <w:t>he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r important </w:t>
      </w:r>
      <w:r w:rsidR="00380C87" w:rsidRPr="005550D0">
        <w:rPr>
          <w:rFonts w:ascii="Times New Roman" w:hAnsi="Times New Roman" w:cs="Times New Roman"/>
          <w:sz w:val="24"/>
          <w:szCs w:val="24"/>
          <w:lang w:val="en-US"/>
        </w:rPr>
        <w:t>measures comprise the</w:t>
      </w:r>
      <w:r w:rsidR="00AC798D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preoperative </w:t>
      </w:r>
      <w:r w:rsidR="00654012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administration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380C87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f </w:t>
      </w:r>
      <w:r w:rsidR="00F1314C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380C87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venous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pamidronat</w:t>
      </w:r>
      <w:r w:rsidR="00AC798D"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54012" w:rsidRPr="005550D0">
        <w:rPr>
          <w:rFonts w:ascii="Times New Roman" w:hAnsi="Times New Roman" w:cs="Times New Roman"/>
          <w:sz w:val="24"/>
          <w:szCs w:val="24"/>
          <w:lang w:val="en-US"/>
        </w:rPr>
        <w:t>cycle</w:t>
      </w:r>
      <w:r w:rsidR="00341530" w:rsidRPr="005550D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654012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80C87" w:rsidRPr="005550D0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341530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s </w:t>
      </w:r>
      <w:r w:rsidR="00341530" w:rsidRPr="005550D0">
        <w:rPr>
          <w:rFonts w:ascii="Times New Roman" w:hAnsi="Times New Roman" w:cs="Times New Roman"/>
          <w:sz w:val="24"/>
          <w:szCs w:val="24"/>
          <w:lang w:val="en-US"/>
        </w:rPr>
        <w:lastRenderedPageBreak/>
        <w:t>well as</w:t>
      </w:r>
      <w:r w:rsidR="00380C87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1314C" w:rsidRPr="005550D0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380C87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54012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oral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380C87" w:rsidRPr="005550D0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lci</w:t>
      </w:r>
      <w:r w:rsidR="00380C87" w:rsidRPr="005550D0">
        <w:rPr>
          <w:rFonts w:ascii="Times New Roman" w:hAnsi="Times New Roman" w:cs="Times New Roman"/>
          <w:sz w:val="24"/>
          <w:szCs w:val="24"/>
          <w:lang w:val="en-US"/>
        </w:rPr>
        <w:t>um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80C87" w:rsidRPr="005550D0">
        <w:rPr>
          <w:rFonts w:ascii="Times New Roman" w:hAnsi="Times New Roman" w:cs="Times New Roman"/>
          <w:sz w:val="24"/>
          <w:szCs w:val="24"/>
          <w:lang w:val="en-US"/>
        </w:rPr>
        <w:t>carbonate</w:t>
      </w:r>
      <w:r w:rsidR="00F1314C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daily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. Dur</w:t>
      </w:r>
      <w:r w:rsidR="00380C87" w:rsidRPr="005550D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380C87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g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380C87" w:rsidRPr="005550D0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or</w:t>
      </w:r>
      <w:r w:rsidR="00380C87" w:rsidRPr="005550D0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cic</w:t>
      </w:r>
      <w:r w:rsidR="00380C87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c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380C87" w:rsidRPr="005550D0">
        <w:rPr>
          <w:rFonts w:ascii="Times New Roman" w:hAnsi="Times New Roman" w:cs="Times New Roman"/>
          <w:sz w:val="24"/>
          <w:szCs w:val="24"/>
          <w:lang w:val="en-US"/>
        </w:rPr>
        <w:t>ge</w:t>
      </w:r>
      <w:r w:rsidR="002024E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opening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C92394" w:rsidRPr="005550D0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sa</w:t>
      </w:r>
      <w:r w:rsidR="00C92394" w:rsidRPr="005550D0">
        <w:rPr>
          <w:rFonts w:ascii="Times New Roman" w:hAnsi="Times New Roman" w:cs="Times New Roman"/>
          <w:sz w:val="24"/>
          <w:szCs w:val="24"/>
          <w:lang w:val="en-US"/>
        </w:rPr>
        <w:t>w and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92394" w:rsidRPr="005550D0">
        <w:rPr>
          <w:rFonts w:ascii="Times New Roman" w:hAnsi="Times New Roman" w:cs="Times New Roman"/>
          <w:sz w:val="24"/>
          <w:szCs w:val="24"/>
          <w:lang w:val="en-US"/>
        </w:rPr>
        <w:t>retract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or </w:t>
      </w:r>
      <w:r w:rsidR="004A59D9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use </w:t>
      </w:r>
      <w:r w:rsidR="00380C87" w:rsidRPr="005550D0">
        <w:rPr>
          <w:rFonts w:ascii="Times New Roman" w:hAnsi="Times New Roman" w:cs="Times New Roman"/>
          <w:sz w:val="24"/>
          <w:szCs w:val="24"/>
          <w:lang w:val="en-US"/>
        </w:rPr>
        <w:t>shoul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380C87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b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380C87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careful</w:t>
      </w:r>
      <w:r w:rsidR="00C92394" w:rsidRPr="005550D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380C87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92394" w:rsidRPr="005550D0">
        <w:rPr>
          <w:rFonts w:ascii="Times New Roman" w:hAnsi="Times New Roman" w:cs="Times New Roman"/>
          <w:sz w:val="24"/>
          <w:szCs w:val="24"/>
          <w:lang w:val="en-US"/>
        </w:rPr>
        <w:t>without applying p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ress</w:t>
      </w:r>
      <w:r w:rsidR="00C92394" w:rsidRPr="005550D0">
        <w:rPr>
          <w:rFonts w:ascii="Times New Roman" w:hAnsi="Times New Roman" w:cs="Times New Roman"/>
          <w:sz w:val="24"/>
          <w:szCs w:val="24"/>
          <w:lang w:val="en-US"/>
        </w:rPr>
        <w:t>ure t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o </w:t>
      </w:r>
      <w:r w:rsidR="00C92394" w:rsidRPr="005550D0">
        <w:rPr>
          <w:rFonts w:ascii="Times New Roman" w:hAnsi="Times New Roman" w:cs="Times New Roman"/>
          <w:sz w:val="24"/>
          <w:szCs w:val="24"/>
          <w:lang w:val="en-US"/>
        </w:rPr>
        <w:t>th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C92394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stern</w:t>
      </w:r>
      <w:r w:rsidR="00C92394" w:rsidRPr="005550D0">
        <w:rPr>
          <w:rFonts w:ascii="Times New Roman" w:hAnsi="Times New Roman" w:cs="Times New Roman"/>
          <w:sz w:val="24"/>
          <w:szCs w:val="24"/>
          <w:lang w:val="en-US"/>
        </w:rPr>
        <w:t>um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1AD5B3B" w14:textId="77777777" w:rsidR="00AC798D" w:rsidRPr="005550D0" w:rsidRDefault="00AC798D" w:rsidP="00885069">
      <w:pPr>
        <w:pStyle w:val="PargrafodaLista"/>
        <w:spacing w:line="48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50CAE56" w14:textId="069C7FFB" w:rsidR="00621FA5" w:rsidRPr="005550D0" w:rsidRDefault="00546A94" w:rsidP="00885069">
      <w:pPr>
        <w:pStyle w:val="PargrafodaLista"/>
        <w:numPr>
          <w:ilvl w:val="0"/>
          <w:numId w:val="6"/>
        </w:numPr>
        <w:spacing w:line="480" w:lineRule="auto"/>
        <w:ind w:left="709" w:hanging="21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>Bleeding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s </w:t>
      </w:r>
    </w:p>
    <w:p w14:paraId="1288EAFE" w14:textId="215C47FF" w:rsidR="00621FA5" w:rsidRPr="005550D0" w:rsidRDefault="00C975C2" w:rsidP="00885069">
      <w:pPr>
        <w:spacing w:line="48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>Patie</w:t>
      </w:r>
      <w:r w:rsidR="00365CA2" w:rsidRPr="005550D0">
        <w:rPr>
          <w:rFonts w:ascii="Times New Roman" w:hAnsi="Times New Roman" w:cs="Times New Roman"/>
          <w:sz w:val="24"/>
          <w:szCs w:val="24"/>
          <w:lang w:val="en-US"/>
        </w:rPr>
        <w:t>nt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s </w:t>
      </w:r>
      <w:r w:rsidR="00E0340B" w:rsidRPr="005550D0">
        <w:rPr>
          <w:rFonts w:ascii="Times New Roman" w:hAnsi="Times New Roman" w:cs="Times New Roman"/>
          <w:sz w:val="24"/>
          <w:szCs w:val="24"/>
          <w:lang w:val="en-US"/>
        </w:rPr>
        <w:t>with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OI </w:t>
      </w:r>
      <w:r w:rsidR="00E0340B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have increased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capil</w:t>
      </w:r>
      <w:r w:rsidR="00E0340B" w:rsidRPr="005550D0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ar</w:t>
      </w:r>
      <w:r w:rsidR="00E0340B" w:rsidRPr="005550D0">
        <w:rPr>
          <w:rFonts w:ascii="Times New Roman" w:hAnsi="Times New Roman" w:cs="Times New Roman"/>
          <w:sz w:val="24"/>
          <w:szCs w:val="24"/>
          <w:lang w:val="en-US"/>
        </w:rPr>
        <w:t>y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0340B" w:rsidRPr="005550D0">
        <w:rPr>
          <w:rFonts w:ascii="Times New Roman" w:hAnsi="Times New Roman" w:cs="Times New Roman"/>
          <w:sz w:val="24"/>
          <w:szCs w:val="24"/>
          <w:lang w:val="en-US"/>
        </w:rPr>
        <w:t>fragility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, d</w:t>
      </w:r>
      <w:r w:rsidR="00E0340B" w:rsidRPr="005550D0">
        <w:rPr>
          <w:rFonts w:ascii="Times New Roman" w:hAnsi="Times New Roman" w:cs="Times New Roman"/>
          <w:sz w:val="24"/>
          <w:szCs w:val="24"/>
          <w:lang w:val="en-US"/>
        </w:rPr>
        <w:t>ecreased factor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VIII </w:t>
      </w:r>
      <w:r w:rsidR="00E0340B" w:rsidRPr="005550D0">
        <w:rPr>
          <w:rFonts w:ascii="Times New Roman" w:hAnsi="Times New Roman" w:cs="Times New Roman"/>
          <w:sz w:val="24"/>
          <w:szCs w:val="24"/>
          <w:lang w:val="en-US"/>
        </w:rPr>
        <w:t>level, and def</w:t>
      </w:r>
      <w:r w:rsidR="0041701F"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E0340B" w:rsidRPr="005550D0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41701F" w:rsidRPr="005550D0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E0340B" w:rsidRPr="005550D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41701F" w:rsidRPr="005550D0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E0340B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e </w:t>
      </w:r>
      <w:r w:rsidR="009D5877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platelet aggregation </w:t>
      </w:r>
      <w:r w:rsidR="0041701F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induced by </w:t>
      </w:r>
      <w:r w:rsidR="00911D50" w:rsidRPr="005550D0">
        <w:rPr>
          <w:rFonts w:ascii="Times New Roman" w:hAnsi="Times New Roman" w:cs="Times New Roman"/>
          <w:sz w:val="24"/>
          <w:szCs w:val="24"/>
          <w:lang w:val="en-US"/>
        </w:rPr>
        <w:t>endothelial</w:t>
      </w:r>
      <w:r w:rsidR="0041701F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11D50" w:rsidRPr="005550D0">
        <w:rPr>
          <w:rFonts w:ascii="Times New Roman" w:hAnsi="Times New Roman" w:cs="Times New Roman"/>
          <w:sz w:val="24"/>
          <w:szCs w:val="24"/>
          <w:lang w:val="en-US"/>
        </w:rPr>
        <w:t>collagen</w:t>
      </w:r>
      <w:r w:rsidR="00621FA5" w:rsidRPr="005550D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27,28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E0340B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gen</w:t>
      </w:r>
      <w:r w:rsidR="00E0340B"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tic </w:t>
      </w:r>
      <w:r w:rsidR="00E0340B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defect </w:t>
      </w:r>
      <w:r w:rsidR="00EF283A" w:rsidRPr="005550D0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0340B" w:rsidRPr="005550D0">
        <w:rPr>
          <w:rFonts w:ascii="Times New Roman" w:hAnsi="Times New Roman" w:cs="Times New Roman"/>
          <w:sz w:val="24"/>
          <w:szCs w:val="24"/>
          <w:lang w:val="en-US"/>
        </w:rPr>
        <w:t>collagen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0340B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is believed to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result </w:t>
      </w:r>
      <w:r w:rsidR="00E0340B" w:rsidRPr="005550D0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fri</w:t>
      </w:r>
      <w:r w:rsidR="00E0340B" w:rsidRPr="005550D0">
        <w:rPr>
          <w:rFonts w:ascii="Times New Roman" w:hAnsi="Times New Roman" w:cs="Times New Roman"/>
          <w:sz w:val="24"/>
          <w:szCs w:val="24"/>
          <w:lang w:val="en-US"/>
        </w:rPr>
        <w:t>abl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E0340B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tissues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EF283A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small blood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EF283A"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ss</w:t>
      </w:r>
      <w:r w:rsidR="00EF283A" w:rsidRPr="005550D0">
        <w:rPr>
          <w:rFonts w:ascii="Times New Roman" w:hAnsi="Times New Roman" w:cs="Times New Roman"/>
          <w:sz w:val="24"/>
          <w:szCs w:val="24"/>
          <w:lang w:val="en-US"/>
        </w:rPr>
        <w:t>el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s incapa</w:t>
      </w:r>
      <w:r w:rsidR="00EF283A" w:rsidRPr="005550D0">
        <w:rPr>
          <w:rFonts w:ascii="Times New Roman" w:hAnsi="Times New Roman" w:cs="Times New Roman"/>
          <w:sz w:val="24"/>
          <w:szCs w:val="24"/>
          <w:lang w:val="en-US"/>
        </w:rPr>
        <w:t>bl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e </w:t>
      </w:r>
      <w:r w:rsidR="00EF283A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of proper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contra</w:t>
      </w:r>
      <w:r w:rsidR="00EF283A" w:rsidRPr="005550D0">
        <w:rPr>
          <w:rFonts w:ascii="Times New Roman" w:hAnsi="Times New Roman" w:cs="Times New Roman"/>
          <w:sz w:val="24"/>
          <w:szCs w:val="24"/>
          <w:lang w:val="en-US"/>
        </w:rPr>
        <w:t>ct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EF283A" w:rsidRPr="005550D0">
        <w:rPr>
          <w:rFonts w:ascii="Times New Roman" w:hAnsi="Times New Roman" w:cs="Times New Roman"/>
          <w:sz w:val="24"/>
          <w:szCs w:val="24"/>
          <w:lang w:val="en-US"/>
        </w:rPr>
        <w:t>on when injured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EF283A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EF283A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ddition to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EF283A" w:rsidRPr="005550D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F283A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ineffective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respo</w:t>
      </w:r>
      <w:r w:rsidR="00EF283A" w:rsidRPr="005550D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EF283A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e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EF283A"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F283A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platelet aggregation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aro</w:t>
      </w:r>
      <w:r w:rsidR="00EF283A" w:rsidRPr="005550D0">
        <w:rPr>
          <w:rFonts w:ascii="Times New Roman" w:hAnsi="Times New Roman" w:cs="Times New Roman"/>
          <w:sz w:val="24"/>
          <w:szCs w:val="24"/>
          <w:lang w:val="en-US"/>
        </w:rPr>
        <w:t>und the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F283A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exposed </w:t>
      </w:r>
      <w:proofErr w:type="spellStart"/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subendot</w:t>
      </w:r>
      <w:r w:rsidR="00EF283A" w:rsidRPr="005550D0">
        <w:rPr>
          <w:rFonts w:ascii="Times New Roman" w:hAnsi="Times New Roman" w:cs="Times New Roman"/>
          <w:sz w:val="24"/>
          <w:szCs w:val="24"/>
          <w:lang w:val="en-US"/>
        </w:rPr>
        <w:t>he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li</w:t>
      </w:r>
      <w:r w:rsidR="00EF283A" w:rsidRPr="005550D0">
        <w:rPr>
          <w:rFonts w:ascii="Times New Roman" w:hAnsi="Times New Roman" w:cs="Times New Roman"/>
          <w:sz w:val="24"/>
          <w:szCs w:val="24"/>
          <w:lang w:val="en-US"/>
        </w:rPr>
        <w:t>al</w:t>
      </w:r>
      <w:proofErr w:type="spellEnd"/>
      <w:r w:rsidR="00EF283A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layer.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F283A" w:rsidRPr="005550D0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E0340B" w:rsidRPr="005550D0">
        <w:rPr>
          <w:rFonts w:ascii="Times New Roman" w:hAnsi="Times New Roman" w:cs="Times New Roman"/>
          <w:sz w:val="24"/>
          <w:szCs w:val="24"/>
          <w:lang w:val="en-US"/>
        </w:rPr>
        <w:t>leeding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F283A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can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oc</w:t>
      </w:r>
      <w:r w:rsidR="00EF283A" w:rsidRPr="005550D0">
        <w:rPr>
          <w:rFonts w:ascii="Times New Roman" w:hAnsi="Times New Roman" w:cs="Times New Roman"/>
          <w:sz w:val="24"/>
          <w:szCs w:val="24"/>
          <w:lang w:val="en-US"/>
        </w:rPr>
        <w:t>cu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EF283A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des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EF283A" w:rsidRPr="005550D0">
        <w:rPr>
          <w:rFonts w:ascii="Times New Roman" w:hAnsi="Times New Roman" w:cs="Times New Roman"/>
          <w:sz w:val="24"/>
          <w:szCs w:val="24"/>
          <w:lang w:val="en-US"/>
        </w:rPr>
        <w:t>it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EF283A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norma</w:t>
      </w:r>
      <w:r w:rsidR="00EF283A" w:rsidRPr="005550D0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F283A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results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EF283A" w:rsidRPr="005550D0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coagula</w:t>
      </w:r>
      <w:r w:rsidR="00EF283A" w:rsidRPr="005550D0">
        <w:rPr>
          <w:rFonts w:ascii="Times New Roman" w:hAnsi="Times New Roman" w:cs="Times New Roman"/>
          <w:sz w:val="24"/>
          <w:szCs w:val="24"/>
          <w:lang w:val="en-US"/>
        </w:rPr>
        <w:t>ti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EF283A" w:rsidRPr="005550D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F283A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studies and bleeding </w:t>
      </w:r>
      <w:r w:rsidR="00E0340B" w:rsidRPr="005550D0">
        <w:rPr>
          <w:rFonts w:ascii="Times New Roman" w:hAnsi="Times New Roman" w:cs="Times New Roman"/>
          <w:sz w:val="24"/>
          <w:szCs w:val="24"/>
          <w:lang w:val="en-US"/>
        </w:rPr>
        <w:t>time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452C5C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hindering the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pre</w:t>
      </w:r>
      <w:r w:rsidR="00452C5C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diction of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intra</w:t>
      </w:r>
      <w:r w:rsidR="00452C5C" w:rsidRPr="005550D0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52C5C" w:rsidRPr="005550D0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A244C" w:rsidRPr="005550D0">
        <w:rPr>
          <w:rFonts w:ascii="Times New Roman" w:hAnsi="Times New Roman" w:cs="Times New Roman"/>
          <w:sz w:val="24"/>
          <w:szCs w:val="24"/>
          <w:lang w:val="en-US"/>
        </w:rPr>
        <w:t>postoperative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52C5C" w:rsidRPr="005550D0">
        <w:rPr>
          <w:rFonts w:ascii="Times New Roman" w:hAnsi="Times New Roman" w:cs="Times New Roman"/>
          <w:sz w:val="24"/>
          <w:szCs w:val="24"/>
          <w:lang w:val="en-US"/>
        </w:rPr>
        <w:t>bleeding</w:t>
      </w:r>
      <w:r w:rsidR="00621FA5" w:rsidRPr="005550D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29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452C5C" w:rsidRPr="005550D0">
        <w:rPr>
          <w:rFonts w:ascii="Times New Roman" w:hAnsi="Times New Roman" w:cs="Times New Roman"/>
          <w:sz w:val="24"/>
          <w:szCs w:val="24"/>
          <w:lang w:val="en-US"/>
        </w:rPr>
        <w:t>Th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romboelastogram</w:t>
      </w:r>
      <w:proofErr w:type="spellEnd"/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E0340B" w:rsidRPr="005550D0">
        <w:rPr>
          <w:rFonts w:ascii="Times New Roman" w:hAnsi="Times New Roman" w:cs="Times New Roman"/>
          <w:sz w:val="24"/>
          <w:szCs w:val="24"/>
          <w:lang w:val="en-US"/>
        </w:rPr>
        <w:t>assessment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o</w:t>
      </w:r>
      <w:r w:rsidR="00452C5C" w:rsidRPr="005550D0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coagula</w:t>
      </w:r>
      <w:r w:rsidR="00452C5C" w:rsidRPr="005550D0">
        <w:rPr>
          <w:rFonts w:ascii="Times New Roman" w:hAnsi="Times New Roman" w:cs="Times New Roman"/>
          <w:sz w:val="24"/>
          <w:szCs w:val="24"/>
          <w:lang w:val="en-US"/>
        </w:rPr>
        <w:t>ti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452C5C" w:rsidRPr="005550D0">
        <w:rPr>
          <w:rFonts w:ascii="Times New Roman" w:hAnsi="Times New Roman" w:cs="Times New Roman"/>
          <w:sz w:val="24"/>
          <w:szCs w:val="24"/>
          <w:lang w:val="en-US"/>
        </w:rPr>
        <w:t>n time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452C5C" w:rsidRPr="005550D0">
        <w:rPr>
          <w:rFonts w:ascii="Times New Roman" w:hAnsi="Times New Roman" w:cs="Times New Roman"/>
          <w:sz w:val="24"/>
          <w:szCs w:val="24"/>
          <w:lang w:val="en-US"/>
        </w:rPr>
        <w:t>clotting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52C5C" w:rsidRPr="005550D0">
        <w:rPr>
          <w:rFonts w:ascii="Times New Roman" w:hAnsi="Times New Roman" w:cs="Times New Roman"/>
          <w:sz w:val="24"/>
          <w:szCs w:val="24"/>
          <w:lang w:val="en-US"/>
        </w:rPr>
        <w:t>time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EF29BC" w:rsidRPr="005550D0">
        <w:rPr>
          <w:rFonts w:ascii="Times New Roman" w:hAnsi="Times New Roman" w:cs="Times New Roman"/>
          <w:sz w:val="24"/>
          <w:szCs w:val="24"/>
          <w:lang w:val="en-US"/>
        </w:rPr>
        <w:t>clot strengthening</w:t>
      </w:r>
      <w:r w:rsidR="0083466B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F29BC" w:rsidRPr="005550D0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F29BC" w:rsidRPr="005550D0">
        <w:rPr>
          <w:rFonts w:ascii="Times New Roman" w:hAnsi="Times New Roman" w:cs="Times New Roman"/>
          <w:sz w:val="24"/>
          <w:szCs w:val="24"/>
          <w:lang w:val="en-US"/>
        </w:rPr>
        <w:t>fibrinolysis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452C5C" w:rsidRPr="005550D0">
        <w:rPr>
          <w:rFonts w:ascii="Times New Roman" w:hAnsi="Times New Roman" w:cs="Times New Roman"/>
          <w:sz w:val="24"/>
          <w:szCs w:val="24"/>
          <w:lang w:val="en-US"/>
        </w:rPr>
        <w:t>might not be useful, because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52C5C" w:rsidRPr="005550D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n OI</w:t>
      </w:r>
      <w:r w:rsidR="00452C5C" w:rsidRPr="005550D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52C5C" w:rsidRPr="005550D0">
        <w:rPr>
          <w:rFonts w:ascii="Times New Roman" w:hAnsi="Times New Roman" w:cs="Times New Roman"/>
          <w:sz w:val="24"/>
          <w:szCs w:val="24"/>
          <w:lang w:val="en-US"/>
        </w:rPr>
        <w:t>pl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452C5C" w:rsidRPr="005550D0">
        <w:rPr>
          <w:rFonts w:ascii="Times New Roman" w:hAnsi="Times New Roman" w:cs="Times New Roman"/>
          <w:sz w:val="24"/>
          <w:szCs w:val="24"/>
          <w:lang w:val="en-US"/>
        </w:rPr>
        <w:t>telet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d</w:t>
      </w:r>
      <w:r w:rsidR="00452C5C" w:rsidRPr="005550D0">
        <w:rPr>
          <w:rFonts w:ascii="Times New Roman" w:hAnsi="Times New Roman" w:cs="Times New Roman"/>
          <w:sz w:val="24"/>
          <w:szCs w:val="24"/>
          <w:lang w:val="en-US"/>
        </w:rPr>
        <w:t>y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B6553A" w:rsidRPr="005550D0">
        <w:rPr>
          <w:rFonts w:ascii="Times New Roman" w:hAnsi="Times New Roman" w:cs="Times New Roman"/>
          <w:sz w:val="24"/>
          <w:szCs w:val="24"/>
          <w:lang w:val="en-US"/>
        </w:rPr>
        <w:t>function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is expl</w:t>
      </w:r>
      <w:r w:rsidR="00452C5C" w:rsidRPr="005550D0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452C5C" w:rsidRPr="005550D0">
        <w:rPr>
          <w:rFonts w:ascii="Times New Roman" w:hAnsi="Times New Roman" w:cs="Times New Roman"/>
          <w:sz w:val="24"/>
          <w:szCs w:val="24"/>
          <w:lang w:val="en-US"/>
        </w:rPr>
        <w:t>ned by the reduced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intera</w:t>
      </w:r>
      <w:r w:rsidR="00452C5C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ction </w:t>
      </w:r>
      <w:r w:rsidR="00B6553A" w:rsidRPr="005550D0">
        <w:rPr>
          <w:rFonts w:ascii="Times New Roman" w:hAnsi="Times New Roman" w:cs="Times New Roman"/>
          <w:sz w:val="24"/>
          <w:szCs w:val="24"/>
          <w:lang w:val="en-US"/>
        </w:rPr>
        <w:t>between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52C5C" w:rsidRPr="005550D0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0340B" w:rsidRPr="005550D0">
        <w:rPr>
          <w:rFonts w:ascii="Times New Roman" w:hAnsi="Times New Roman" w:cs="Times New Roman"/>
          <w:sz w:val="24"/>
          <w:szCs w:val="24"/>
          <w:lang w:val="en-US"/>
        </w:rPr>
        <w:t>collagen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52C5C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receptor </w:t>
      </w:r>
      <w:r w:rsidR="00EF29BC" w:rsidRPr="005550D0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452C5C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pla</w:t>
      </w:r>
      <w:r w:rsidR="00452C5C" w:rsidRPr="005550D0">
        <w:rPr>
          <w:rFonts w:ascii="Times New Roman" w:hAnsi="Times New Roman" w:cs="Times New Roman"/>
          <w:sz w:val="24"/>
          <w:szCs w:val="24"/>
          <w:lang w:val="en-US"/>
        </w:rPr>
        <w:t>telet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452C5C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452C5C" w:rsidRPr="005550D0">
        <w:rPr>
          <w:rFonts w:ascii="Times New Roman" w:hAnsi="Times New Roman" w:cs="Times New Roman"/>
          <w:sz w:val="24"/>
          <w:szCs w:val="24"/>
          <w:lang w:val="en-US"/>
        </w:rPr>
        <w:t>nd th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e </w:t>
      </w:r>
      <w:r w:rsidR="00E0340B" w:rsidRPr="005550D0">
        <w:rPr>
          <w:rFonts w:ascii="Times New Roman" w:hAnsi="Times New Roman" w:cs="Times New Roman"/>
          <w:sz w:val="24"/>
          <w:szCs w:val="24"/>
          <w:lang w:val="en-US"/>
        </w:rPr>
        <w:t>collagen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o</w:t>
      </w:r>
      <w:r w:rsidR="00452C5C" w:rsidRPr="005550D0">
        <w:rPr>
          <w:rFonts w:ascii="Times New Roman" w:hAnsi="Times New Roman" w:cs="Times New Roman"/>
          <w:sz w:val="24"/>
          <w:szCs w:val="24"/>
          <w:lang w:val="en-US"/>
        </w:rPr>
        <w:t>f the injured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endot</w:t>
      </w:r>
      <w:r w:rsidR="00452C5C" w:rsidRPr="005550D0">
        <w:rPr>
          <w:rFonts w:ascii="Times New Roman" w:hAnsi="Times New Roman" w:cs="Times New Roman"/>
          <w:sz w:val="24"/>
          <w:szCs w:val="24"/>
          <w:lang w:val="en-US"/>
        </w:rPr>
        <w:t>he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li</w:t>
      </w:r>
      <w:r w:rsidR="00452C5C" w:rsidRPr="005550D0">
        <w:rPr>
          <w:rFonts w:ascii="Times New Roman" w:hAnsi="Times New Roman" w:cs="Times New Roman"/>
          <w:sz w:val="24"/>
          <w:szCs w:val="24"/>
          <w:lang w:val="en-US"/>
        </w:rPr>
        <w:t>um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EF29BC" w:rsidRPr="005550D0">
        <w:rPr>
          <w:rFonts w:ascii="Times New Roman" w:hAnsi="Times New Roman" w:cs="Times New Roman"/>
          <w:sz w:val="24"/>
          <w:szCs w:val="24"/>
          <w:lang w:val="en-US"/>
        </w:rPr>
        <w:t>Thus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EF29BC" w:rsidRPr="005550D0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infus</w:t>
      </w:r>
      <w:r w:rsidR="00EF29BC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ion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EF29BC" w:rsidRPr="005550D0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pla</w:t>
      </w:r>
      <w:r w:rsidR="00EF29BC" w:rsidRPr="005550D0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EF29BC" w:rsidRPr="005550D0">
        <w:rPr>
          <w:rFonts w:ascii="Times New Roman" w:hAnsi="Times New Roman" w:cs="Times New Roman"/>
          <w:sz w:val="24"/>
          <w:szCs w:val="24"/>
          <w:lang w:val="en-US"/>
        </w:rPr>
        <w:t>le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ts </w:t>
      </w:r>
      <w:r w:rsidR="00EF29BC" w:rsidRPr="005550D0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hemost</w:t>
      </w:r>
      <w:r w:rsidR="00EF29BC" w:rsidRPr="005550D0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tic </w:t>
      </w:r>
      <w:r w:rsidR="00EF29BC" w:rsidRPr="005550D0">
        <w:rPr>
          <w:rFonts w:ascii="Times New Roman" w:hAnsi="Times New Roman" w:cs="Times New Roman"/>
          <w:sz w:val="24"/>
          <w:szCs w:val="24"/>
          <w:lang w:val="en-US"/>
        </w:rPr>
        <w:t>components is always recommended</w:t>
      </w:r>
      <w:r w:rsidR="008D5CDA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to those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patie</w:t>
      </w:r>
      <w:r w:rsidR="00365CA2" w:rsidRPr="005550D0">
        <w:rPr>
          <w:rFonts w:ascii="Times New Roman" w:hAnsi="Times New Roman" w:cs="Times New Roman"/>
          <w:sz w:val="24"/>
          <w:szCs w:val="24"/>
          <w:lang w:val="en-US"/>
        </w:rPr>
        <w:t>nt</w:t>
      </w:r>
      <w:r w:rsidR="008D5CDA" w:rsidRPr="005550D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EF29BC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dur</w:t>
      </w:r>
      <w:r w:rsidR="00EF29BC" w:rsidRPr="005550D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EF29BC" w:rsidRPr="005550D0">
        <w:rPr>
          <w:rFonts w:ascii="Times New Roman" w:hAnsi="Times New Roman" w:cs="Times New Roman"/>
          <w:sz w:val="24"/>
          <w:szCs w:val="24"/>
          <w:lang w:val="en-US"/>
        </w:rPr>
        <w:t>g surgery</w:t>
      </w:r>
      <w:r w:rsidR="00621FA5" w:rsidRPr="005550D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30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29ABCC45" w14:textId="4B3F5A79" w:rsidR="00621FA5" w:rsidRPr="005550D0" w:rsidRDefault="0012163B" w:rsidP="00885069">
      <w:pPr>
        <w:pStyle w:val="Pr-formataoHTML"/>
        <w:shd w:val="clear" w:color="auto" w:fill="FFFFFF"/>
        <w:tabs>
          <w:tab w:val="clear" w:pos="916"/>
          <w:tab w:val="left" w:pos="709"/>
        </w:tabs>
        <w:spacing w:line="480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</w:pPr>
      <w:r w:rsidRPr="005550D0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Our</w:t>
      </w:r>
      <w:r w:rsidR="00621FA5" w:rsidRPr="005550D0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 </w:t>
      </w:r>
      <w:r w:rsidRPr="005550D0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multidisciplinary </w:t>
      </w:r>
      <w:r w:rsidR="00621FA5" w:rsidRPr="005550D0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m</w:t>
      </w:r>
      <w:r w:rsidRPr="005550D0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e</w:t>
      </w:r>
      <w:r w:rsidR="00621FA5" w:rsidRPr="005550D0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dica</w:t>
      </w:r>
      <w:r w:rsidRPr="005550D0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l team</w:t>
      </w:r>
      <w:r w:rsidR="00621FA5" w:rsidRPr="005550D0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 </w:t>
      </w:r>
      <w:r w:rsidRPr="005550D0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performed</w:t>
      </w:r>
      <w:r w:rsidR="00621FA5" w:rsidRPr="005550D0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 pr</w:t>
      </w:r>
      <w:r w:rsidRPr="005550D0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e</w:t>
      </w:r>
      <w:r w:rsidR="00621FA5" w:rsidRPr="005550D0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operati</w:t>
      </w:r>
      <w:r w:rsidRPr="005550D0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ve</w:t>
      </w:r>
      <w:r w:rsidR="00621FA5" w:rsidRPr="005550D0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 </w:t>
      </w:r>
      <w:r w:rsidRPr="005550D0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laboratory exams for hematological </w:t>
      </w:r>
      <w:r w:rsidR="00621FA5" w:rsidRPr="005550D0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a</w:t>
      </w:r>
      <w:r w:rsidRPr="005550D0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ssessment</w:t>
      </w:r>
      <w:r w:rsidR="00621FA5" w:rsidRPr="005550D0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, </w:t>
      </w:r>
      <w:r w:rsidRPr="005550D0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in addition to </w:t>
      </w:r>
      <w:r w:rsidR="00621FA5" w:rsidRPr="005550D0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intraoperati</w:t>
      </w:r>
      <w:r w:rsidRPr="005550D0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ve</w:t>
      </w:r>
      <w:r w:rsidR="00621FA5" w:rsidRPr="005550D0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 </w:t>
      </w:r>
      <w:r w:rsidRPr="005550D0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venous infusion of</w:t>
      </w:r>
      <w:r w:rsidR="00621FA5" w:rsidRPr="005550D0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red blood cell</w:t>
      </w:r>
      <w:r w:rsidR="006C2ED4" w:rsidRPr="005550D0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 concentrate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, platel</w:t>
      </w:r>
      <w:r w:rsidR="006C2ED4" w:rsidRPr="005550D0">
        <w:rPr>
          <w:rFonts w:ascii="Times New Roman" w:hAnsi="Times New Roman" w:cs="Times New Roman"/>
          <w:sz w:val="24"/>
          <w:szCs w:val="24"/>
          <w:lang w:val="en-US"/>
        </w:rPr>
        <w:t>ets, and recombinant fibrinogen</w:t>
      </w:r>
      <w:r w:rsidR="00621FA5" w:rsidRPr="005550D0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. </w:t>
      </w:r>
      <w:r w:rsidR="0092209C" w:rsidRPr="005550D0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Tissues and blood vessels wer</w:t>
      </w:r>
      <w:r w:rsidR="007E358D" w:rsidRPr="005550D0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e</w:t>
      </w:r>
      <w:r w:rsidR="0092209C" w:rsidRPr="005550D0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 carefully handled, </w:t>
      </w:r>
      <w:r w:rsidR="007E358D" w:rsidRPr="005550D0">
        <w:rPr>
          <w:rFonts w:ascii="Times New Roman" w:hAnsi="Times New Roman" w:cs="Times New Roman"/>
          <w:sz w:val="24"/>
          <w:szCs w:val="24"/>
          <w:lang w:val="en-US"/>
        </w:rPr>
        <w:t>absorbable hemostatic agents were used i</w:t>
      </w:r>
      <w:r w:rsidR="00621FA5" w:rsidRPr="005550D0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n </w:t>
      </w:r>
      <w:r w:rsidR="007E358D" w:rsidRPr="005550D0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the</w:t>
      </w:r>
      <w:r w:rsidR="00621FA5" w:rsidRPr="005550D0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 sutur</w:t>
      </w:r>
      <w:r w:rsidR="007E358D" w:rsidRPr="005550D0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e sites </w:t>
      </w:r>
      <w:r w:rsidR="00621FA5" w:rsidRPr="005550D0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o</w:t>
      </w:r>
      <w:r w:rsidR="007E358D" w:rsidRPr="005550D0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f the great </w:t>
      </w:r>
      <w:r w:rsidR="00621FA5" w:rsidRPr="005550D0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v</w:t>
      </w:r>
      <w:r w:rsidR="007E358D" w:rsidRPr="005550D0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e</w:t>
      </w:r>
      <w:r w:rsidR="00621FA5" w:rsidRPr="005550D0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s</w:t>
      </w:r>
      <w:r w:rsidR="007E358D" w:rsidRPr="005550D0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sel</w:t>
      </w:r>
      <w:r w:rsidR="00621FA5" w:rsidRPr="005550D0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s</w:t>
      </w:r>
      <w:r w:rsidR="007E358D" w:rsidRPr="005550D0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, and strict hemostasis</w:t>
      </w:r>
      <w:r w:rsidR="00621FA5" w:rsidRPr="005550D0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 revi</w:t>
      </w:r>
      <w:r w:rsidR="007E358D" w:rsidRPr="005550D0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ew w</w:t>
      </w:r>
      <w:r w:rsidR="00621FA5" w:rsidRPr="005550D0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a</w:t>
      </w:r>
      <w:r w:rsidR="007E358D" w:rsidRPr="005550D0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s conducted</w:t>
      </w:r>
      <w:r w:rsidR="00621FA5" w:rsidRPr="005550D0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. </w:t>
      </w:r>
    </w:p>
    <w:p w14:paraId="40E0A32E" w14:textId="77777777" w:rsidR="00256623" w:rsidRPr="005550D0" w:rsidRDefault="00256623" w:rsidP="00885069">
      <w:pPr>
        <w:pStyle w:val="Pr-formataoHTML"/>
        <w:shd w:val="clear" w:color="auto" w:fill="FFFFFF"/>
        <w:tabs>
          <w:tab w:val="clear" w:pos="916"/>
          <w:tab w:val="left" w:pos="709"/>
        </w:tabs>
        <w:spacing w:line="480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</w:pPr>
    </w:p>
    <w:p w14:paraId="3EC83D2C" w14:textId="5C1F380C" w:rsidR="00621FA5" w:rsidRPr="005550D0" w:rsidRDefault="00621FA5" w:rsidP="00885069">
      <w:pPr>
        <w:pStyle w:val="PargrafodaLista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>Maligna</w:t>
      </w:r>
      <w:r w:rsidR="00B23F79" w:rsidRPr="005550D0">
        <w:rPr>
          <w:rFonts w:ascii="Times New Roman" w:hAnsi="Times New Roman" w:cs="Times New Roman"/>
          <w:sz w:val="24"/>
          <w:szCs w:val="24"/>
          <w:lang w:val="en-US"/>
        </w:rPr>
        <w:t>nt hyperthermia</w:t>
      </w:r>
    </w:p>
    <w:p w14:paraId="22DF8D1D" w14:textId="73101990" w:rsidR="00621FA5" w:rsidRPr="005550D0" w:rsidRDefault="00AE3838" w:rsidP="00885069">
      <w:pPr>
        <w:pStyle w:val="PargrafodaLista"/>
        <w:spacing w:line="48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Malignant hyperthermia </w:t>
      </w:r>
      <w:r w:rsidR="006472E3" w:rsidRPr="005550D0">
        <w:rPr>
          <w:rFonts w:ascii="Times New Roman" w:hAnsi="Times New Roman" w:cs="Times New Roman"/>
          <w:sz w:val="24"/>
          <w:szCs w:val="24"/>
          <w:lang w:val="en-US"/>
        </w:rPr>
        <w:t>is a ph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armacogen</w:t>
      </w:r>
      <w:r w:rsidR="006472E3"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tic </w:t>
      </w:r>
      <w:r w:rsidR="006472E3" w:rsidRPr="005550D0">
        <w:rPr>
          <w:rFonts w:ascii="Times New Roman" w:hAnsi="Times New Roman" w:cs="Times New Roman"/>
          <w:sz w:val="24"/>
          <w:szCs w:val="24"/>
          <w:lang w:val="en-US"/>
        </w:rPr>
        <w:t>dis</w:t>
      </w:r>
      <w:r w:rsidR="00677DA8"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6E2B35" w:rsidRPr="005550D0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677DA8" w:rsidRPr="005550D0">
        <w:rPr>
          <w:rFonts w:ascii="Times New Roman" w:hAnsi="Times New Roman" w:cs="Times New Roman"/>
          <w:sz w:val="24"/>
          <w:szCs w:val="24"/>
          <w:lang w:val="en-US"/>
        </w:rPr>
        <w:t>de</w:t>
      </w:r>
      <w:r w:rsidR="006E2B35" w:rsidRPr="005550D0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6472E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, whose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cris</w:t>
      </w:r>
      <w:r w:rsidR="006472E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is is triggered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dur</w:t>
      </w:r>
      <w:r w:rsidR="006472E3" w:rsidRPr="005550D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6472E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g general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anest</w:t>
      </w:r>
      <w:r w:rsidR="006472E3" w:rsidRPr="005550D0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esia </w:t>
      </w:r>
      <w:r w:rsidR="006472E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by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halogena</w:t>
      </w:r>
      <w:r w:rsidR="006472E3" w:rsidRPr="005550D0">
        <w:rPr>
          <w:rFonts w:ascii="Times New Roman" w:hAnsi="Times New Roman" w:cs="Times New Roman"/>
          <w:sz w:val="24"/>
          <w:szCs w:val="24"/>
          <w:lang w:val="en-US"/>
        </w:rPr>
        <w:t>te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6472E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c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6472E3" w:rsidRPr="005550D0">
        <w:rPr>
          <w:rFonts w:ascii="Times New Roman" w:hAnsi="Times New Roman" w:cs="Times New Roman"/>
          <w:sz w:val="24"/>
          <w:szCs w:val="24"/>
          <w:lang w:val="en-US"/>
        </w:rPr>
        <w:t>mpound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6472E3" w:rsidRPr="005550D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472E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such as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halot</w:t>
      </w:r>
      <w:r w:rsidR="006472E3" w:rsidRPr="005550D0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an</w:t>
      </w:r>
      <w:r w:rsidR="006472E3"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, isofluran</w:t>
      </w:r>
      <w:r w:rsidR="006472E3"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, sevofluran</w:t>
      </w:r>
      <w:r w:rsidR="006472E3"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472E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desfluran</w:t>
      </w:r>
      <w:r w:rsidR="006040B6"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040B6" w:rsidRPr="005550D0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2D0F75" w:rsidRPr="005550D0">
        <w:rPr>
          <w:rFonts w:ascii="Times New Roman" w:hAnsi="Times New Roman" w:cs="Times New Roman"/>
          <w:sz w:val="24"/>
          <w:szCs w:val="24"/>
          <w:lang w:val="en-US"/>
        </w:rPr>
        <w:t>s well as</w:t>
      </w:r>
      <w:r w:rsidR="006040B6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D0F7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by </w:t>
      </w:r>
      <w:r w:rsidR="00297A4B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muscl</w:t>
      </w:r>
      <w:r w:rsidR="006040B6" w:rsidRPr="005550D0">
        <w:rPr>
          <w:rFonts w:ascii="Times New Roman" w:hAnsi="Times New Roman" w:cs="Times New Roman"/>
          <w:sz w:val="24"/>
          <w:szCs w:val="24"/>
          <w:lang w:val="en-US"/>
        </w:rPr>
        <w:t>e relaxant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, succin</w:t>
      </w:r>
      <w:r w:rsidR="006472E3" w:rsidRPr="005550D0">
        <w:rPr>
          <w:rFonts w:ascii="Times New Roman" w:hAnsi="Times New Roman" w:cs="Times New Roman"/>
          <w:sz w:val="24"/>
          <w:szCs w:val="24"/>
          <w:lang w:val="en-US"/>
        </w:rPr>
        <w:t>y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lc</w:t>
      </w:r>
      <w:r w:rsidR="006472E3" w:rsidRPr="005550D0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olin</w:t>
      </w:r>
      <w:r w:rsidR="006472E3"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. Antic</w:t>
      </w:r>
      <w:r w:rsidR="006040B6" w:rsidRPr="005550D0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olin</w:t>
      </w:r>
      <w:r w:rsidR="006040B6"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rgic</w:t>
      </w:r>
      <w:r w:rsidR="006040B6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drug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s </w:t>
      </w:r>
      <w:r w:rsidR="006040B6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have been reported as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poss</w:t>
      </w:r>
      <w:r w:rsidR="006040B6" w:rsidRPr="005550D0">
        <w:rPr>
          <w:rFonts w:ascii="Times New Roman" w:hAnsi="Times New Roman" w:cs="Times New Roman"/>
          <w:sz w:val="24"/>
          <w:szCs w:val="24"/>
          <w:lang w:val="en-US"/>
        </w:rPr>
        <w:t>ibl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e indu</w:t>
      </w:r>
      <w:r w:rsidR="006040B6" w:rsidRPr="005550D0">
        <w:rPr>
          <w:rFonts w:ascii="Times New Roman" w:hAnsi="Times New Roman" w:cs="Times New Roman"/>
          <w:sz w:val="24"/>
          <w:szCs w:val="24"/>
          <w:lang w:val="en-US"/>
        </w:rPr>
        <w:t>ce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rs</w:t>
      </w:r>
      <w:r w:rsidR="00621FA5" w:rsidRPr="005550D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31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53559FD" w14:textId="681CA622" w:rsidR="00621FA5" w:rsidRPr="005550D0" w:rsidRDefault="000449C0" w:rsidP="00885069">
      <w:pPr>
        <w:pStyle w:val="PargrafodaLista"/>
        <w:spacing w:line="48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lastRenderedPageBreak/>
        <w:t>Patie</w:t>
      </w:r>
      <w:r w:rsidR="00365CA2" w:rsidRPr="005550D0">
        <w:rPr>
          <w:rFonts w:ascii="Times New Roman" w:hAnsi="Times New Roman" w:cs="Times New Roman"/>
          <w:sz w:val="24"/>
          <w:szCs w:val="24"/>
          <w:lang w:val="en-US"/>
        </w:rPr>
        <w:t>nt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s </w:t>
      </w:r>
      <w:r w:rsidR="005600F5" w:rsidRPr="005550D0">
        <w:rPr>
          <w:rFonts w:ascii="Times New Roman" w:hAnsi="Times New Roman" w:cs="Times New Roman"/>
          <w:sz w:val="24"/>
          <w:szCs w:val="24"/>
          <w:lang w:val="en-US"/>
        </w:rPr>
        <w:t>are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0340B" w:rsidRPr="005550D0">
        <w:rPr>
          <w:rFonts w:ascii="Times New Roman" w:hAnsi="Times New Roman" w:cs="Times New Roman"/>
          <w:sz w:val="24"/>
          <w:szCs w:val="24"/>
          <w:lang w:val="en-US"/>
        </w:rPr>
        <w:t>usually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as</w:t>
      </w:r>
      <w:r w:rsidR="005600F5" w:rsidRPr="005550D0">
        <w:rPr>
          <w:rFonts w:ascii="Times New Roman" w:hAnsi="Times New Roman" w:cs="Times New Roman"/>
          <w:sz w:val="24"/>
          <w:szCs w:val="24"/>
          <w:lang w:val="en-US"/>
        </w:rPr>
        <w:t>ymp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tom</w:t>
      </w:r>
      <w:r w:rsidR="005600F5" w:rsidRPr="005550D0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tic</w:t>
      </w:r>
      <w:r w:rsidR="00C707F5" w:rsidRPr="005550D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5600F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and th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e cris</w:t>
      </w:r>
      <w:r w:rsidR="005600F5" w:rsidRPr="005550D0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600F5" w:rsidRPr="005550D0">
        <w:rPr>
          <w:rFonts w:ascii="Times New Roman" w:hAnsi="Times New Roman" w:cs="Times New Roman"/>
          <w:sz w:val="24"/>
          <w:szCs w:val="24"/>
          <w:lang w:val="en-US"/>
        </w:rPr>
        <w:t>begins suddenly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5600F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The clinical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si</w:t>
      </w:r>
      <w:r w:rsidR="005600F5" w:rsidRPr="005550D0">
        <w:rPr>
          <w:rFonts w:ascii="Times New Roman" w:hAnsi="Times New Roman" w:cs="Times New Roman"/>
          <w:sz w:val="24"/>
          <w:szCs w:val="24"/>
          <w:lang w:val="en-US"/>
        </w:rPr>
        <w:t>g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ns </w:t>
      </w:r>
      <w:r w:rsidR="005600F5" w:rsidRPr="005550D0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s</w:t>
      </w:r>
      <w:r w:rsidR="005600F5" w:rsidRPr="005550D0">
        <w:rPr>
          <w:rFonts w:ascii="Times New Roman" w:hAnsi="Times New Roman" w:cs="Times New Roman"/>
          <w:sz w:val="24"/>
          <w:szCs w:val="24"/>
          <w:lang w:val="en-US"/>
        </w:rPr>
        <w:t>ymp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toms </w:t>
      </w:r>
      <w:r w:rsidR="005600F5" w:rsidRPr="005550D0">
        <w:rPr>
          <w:rFonts w:ascii="Times New Roman" w:hAnsi="Times New Roman" w:cs="Times New Roman"/>
          <w:sz w:val="24"/>
          <w:szCs w:val="24"/>
          <w:lang w:val="en-US"/>
        </w:rPr>
        <w:t>of malignant hyperthermia are as follows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5600F5" w:rsidRPr="005550D0">
        <w:rPr>
          <w:rFonts w:ascii="Times New Roman" w:hAnsi="Times New Roman" w:cs="Times New Roman"/>
          <w:sz w:val="24"/>
          <w:szCs w:val="24"/>
          <w:lang w:val="en-US"/>
        </w:rPr>
        <w:t>progressive</w:t>
      </w:r>
      <w:r w:rsidR="00873F28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body temperature increase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5600F5" w:rsidRPr="005550D0">
        <w:rPr>
          <w:rFonts w:ascii="Times New Roman" w:hAnsi="Times New Roman" w:cs="Times New Roman"/>
          <w:sz w:val="24"/>
          <w:szCs w:val="24"/>
          <w:lang w:val="en-US"/>
        </w:rPr>
        <w:t>up to 1 º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5600F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every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5 minut</w:t>
      </w:r>
      <w:r w:rsidR="005600F5"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s)</w:t>
      </w:r>
      <w:r w:rsidR="00873F28" w:rsidRPr="005550D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600F5" w:rsidRPr="005550D0">
        <w:rPr>
          <w:rFonts w:ascii="Times New Roman" w:hAnsi="Times New Roman" w:cs="Times New Roman"/>
          <w:sz w:val="24"/>
          <w:szCs w:val="24"/>
          <w:lang w:val="en-US"/>
        </w:rPr>
        <w:t>reach</w:t>
      </w:r>
      <w:r w:rsidR="00873F28" w:rsidRPr="005550D0">
        <w:rPr>
          <w:rFonts w:ascii="Times New Roman" w:hAnsi="Times New Roman" w:cs="Times New Roman"/>
          <w:sz w:val="24"/>
          <w:szCs w:val="24"/>
          <w:lang w:val="en-US"/>
        </w:rPr>
        <w:t>ing up to</w:t>
      </w:r>
      <w:r w:rsidR="005600F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44 </w:t>
      </w:r>
      <w:r w:rsidR="005600F5" w:rsidRPr="005550D0">
        <w:rPr>
          <w:rFonts w:ascii="Times New Roman" w:hAnsi="Times New Roman" w:cs="Times New Roman"/>
          <w:sz w:val="24"/>
          <w:szCs w:val="24"/>
          <w:lang w:val="en-US"/>
        </w:rPr>
        <w:t>ºC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; cardiovascular</w:t>
      </w:r>
      <w:r w:rsidR="005600F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changes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="003870B1" w:rsidRPr="005550D0">
        <w:rPr>
          <w:rFonts w:ascii="Times New Roman" w:hAnsi="Times New Roman" w:cs="Times New Roman"/>
          <w:sz w:val="24"/>
          <w:szCs w:val="24"/>
          <w:lang w:val="en-US"/>
        </w:rPr>
        <w:t>excessive sweating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; muscl</w:t>
      </w:r>
      <w:r w:rsidR="003870B1" w:rsidRPr="005550D0">
        <w:rPr>
          <w:rFonts w:ascii="Times New Roman" w:hAnsi="Times New Roman" w:cs="Times New Roman"/>
          <w:sz w:val="24"/>
          <w:szCs w:val="24"/>
          <w:lang w:val="en-US"/>
        </w:rPr>
        <w:t>e stiffness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(ini</w:t>
      </w:r>
      <w:r w:rsidR="003870B1" w:rsidRPr="005550D0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ia</w:t>
      </w:r>
      <w:r w:rsidR="003870B1" w:rsidRPr="005550D0">
        <w:rPr>
          <w:rFonts w:ascii="Times New Roman" w:hAnsi="Times New Roman" w:cs="Times New Roman"/>
          <w:sz w:val="24"/>
          <w:szCs w:val="24"/>
          <w:lang w:val="en-US"/>
        </w:rPr>
        <w:t>ting in the limbs and extendi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3870B1" w:rsidRPr="005550D0">
        <w:rPr>
          <w:rFonts w:ascii="Times New Roman" w:hAnsi="Times New Roman" w:cs="Times New Roman"/>
          <w:sz w:val="24"/>
          <w:szCs w:val="24"/>
          <w:lang w:val="en-US"/>
        </w:rPr>
        <w:t>g t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o </w:t>
      </w:r>
      <w:r w:rsidR="003870B1" w:rsidRPr="005550D0">
        <w:rPr>
          <w:rFonts w:ascii="Times New Roman" w:hAnsi="Times New Roman" w:cs="Times New Roman"/>
          <w:sz w:val="24"/>
          <w:szCs w:val="24"/>
          <w:lang w:val="en-US"/>
        </w:rPr>
        <w:t>the entire body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); da</w:t>
      </w:r>
      <w:r w:rsidR="003870B1" w:rsidRPr="005550D0">
        <w:rPr>
          <w:rFonts w:ascii="Times New Roman" w:hAnsi="Times New Roman" w:cs="Times New Roman"/>
          <w:sz w:val="24"/>
          <w:szCs w:val="24"/>
          <w:lang w:val="en-US"/>
        </w:rPr>
        <w:t>rk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urin</w:t>
      </w:r>
      <w:r w:rsidR="003870B1"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870B1" w:rsidRPr="005550D0">
        <w:rPr>
          <w:rFonts w:ascii="Times New Roman" w:hAnsi="Times New Roman" w:cs="Times New Roman"/>
          <w:sz w:val="24"/>
          <w:szCs w:val="24"/>
          <w:lang w:val="en-US"/>
        </w:rPr>
        <w:t>due t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o m</w:t>
      </w:r>
      <w:r w:rsidR="003870B1" w:rsidRPr="005550D0">
        <w:rPr>
          <w:rFonts w:ascii="Times New Roman" w:hAnsi="Times New Roman" w:cs="Times New Roman"/>
          <w:sz w:val="24"/>
          <w:szCs w:val="24"/>
          <w:lang w:val="en-US"/>
        </w:rPr>
        <w:t>y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oglobin</w:t>
      </w:r>
      <w:r w:rsidR="003870B1" w:rsidRPr="005550D0">
        <w:rPr>
          <w:rFonts w:ascii="Times New Roman" w:hAnsi="Times New Roman" w:cs="Times New Roman"/>
          <w:sz w:val="24"/>
          <w:szCs w:val="24"/>
          <w:lang w:val="en-US"/>
        </w:rPr>
        <w:t>u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ria; </w:t>
      </w:r>
      <w:r w:rsidR="003870B1" w:rsidRPr="005550D0">
        <w:rPr>
          <w:rFonts w:ascii="Times New Roman" w:hAnsi="Times New Roman" w:cs="Times New Roman"/>
          <w:sz w:val="24"/>
          <w:szCs w:val="24"/>
          <w:lang w:val="en-US"/>
        </w:rPr>
        <w:t>and general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0340B" w:rsidRPr="005550D0">
        <w:rPr>
          <w:rFonts w:ascii="Times New Roman" w:hAnsi="Times New Roman" w:cs="Times New Roman"/>
          <w:sz w:val="24"/>
          <w:szCs w:val="24"/>
          <w:lang w:val="en-US"/>
        </w:rPr>
        <w:t>bleeding</w:t>
      </w:r>
      <w:r w:rsidR="00621FA5" w:rsidRPr="005550D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32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aborator</w:t>
      </w:r>
      <w:r w:rsidR="00E41074" w:rsidRPr="005550D0">
        <w:rPr>
          <w:rFonts w:ascii="Times New Roman" w:hAnsi="Times New Roman" w:cs="Times New Roman"/>
          <w:sz w:val="24"/>
          <w:szCs w:val="24"/>
          <w:lang w:val="en-US"/>
        </w:rPr>
        <w:t>y finding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E41074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are as follows: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h</w:t>
      </w:r>
      <w:r w:rsidR="00E41074" w:rsidRPr="005550D0">
        <w:rPr>
          <w:rFonts w:ascii="Times New Roman" w:hAnsi="Times New Roman" w:cs="Times New Roman"/>
          <w:sz w:val="24"/>
          <w:szCs w:val="24"/>
          <w:lang w:val="en-US"/>
        </w:rPr>
        <w:t>y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percapnia</w:t>
      </w:r>
      <w:r w:rsidR="00E41074" w:rsidRPr="005550D0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metab</w:t>
      </w:r>
      <w:r w:rsidR="00E41074"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lic</w:t>
      </w:r>
      <w:r w:rsidR="00E41074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acidosis; elevated serum levels of creatine ph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os</w:t>
      </w:r>
      <w:r w:rsidR="00E41074" w:rsidRPr="005550D0">
        <w:rPr>
          <w:rFonts w:ascii="Times New Roman" w:hAnsi="Times New Roman" w:cs="Times New Roman"/>
          <w:sz w:val="24"/>
          <w:szCs w:val="24"/>
          <w:lang w:val="en-US"/>
        </w:rPr>
        <w:t>ph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E41074" w:rsidRPr="005550D0">
        <w:rPr>
          <w:rFonts w:ascii="Times New Roman" w:hAnsi="Times New Roman" w:cs="Times New Roman"/>
          <w:sz w:val="24"/>
          <w:szCs w:val="24"/>
          <w:lang w:val="en-US"/>
        </w:rPr>
        <w:t>k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inase</w:t>
      </w:r>
      <w:r w:rsidR="00E41074" w:rsidRPr="005550D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c</w:t>
      </w:r>
      <w:r w:rsidR="00E41074" w:rsidRPr="005550D0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lci</w:t>
      </w:r>
      <w:r w:rsidR="00E41074" w:rsidRPr="005550D0">
        <w:rPr>
          <w:rFonts w:ascii="Times New Roman" w:hAnsi="Times New Roman" w:cs="Times New Roman"/>
          <w:sz w:val="24"/>
          <w:szCs w:val="24"/>
          <w:lang w:val="en-US"/>
        </w:rPr>
        <w:t>um and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pot</w:t>
      </w:r>
      <w:r w:rsidR="00E41074" w:rsidRPr="005550D0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ssi</w:t>
      </w:r>
      <w:r w:rsidR="00E41074" w:rsidRPr="005550D0">
        <w:rPr>
          <w:rFonts w:ascii="Times New Roman" w:hAnsi="Times New Roman" w:cs="Times New Roman"/>
          <w:sz w:val="24"/>
          <w:szCs w:val="24"/>
          <w:lang w:val="en-US"/>
        </w:rPr>
        <w:t>um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E41074" w:rsidRPr="005550D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9233C3" w:rsidRPr="005550D0">
        <w:rPr>
          <w:rFonts w:ascii="Times New Roman" w:hAnsi="Times New Roman" w:cs="Times New Roman"/>
          <w:sz w:val="24"/>
          <w:szCs w:val="24"/>
          <w:lang w:val="en-US"/>
        </w:rPr>
        <w:t>om</w:t>
      </w:r>
      <w:r w:rsidR="00E41074"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6553A" w:rsidRPr="005550D0">
        <w:rPr>
          <w:rFonts w:ascii="Times New Roman" w:hAnsi="Times New Roman" w:cs="Times New Roman"/>
          <w:sz w:val="24"/>
          <w:szCs w:val="24"/>
          <w:lang w:val="en-US"/>
        </w:rPr>
        <w:t>case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re</w:t>
      </w:r>
      <w:r w:rsidR="00E41074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ports of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E41074" w:rsidRPr="005550D0">
        <w:rPr>
          <w:rFonts w:ascii="Times New Roman" w:hAnsi="Times New Roman" w:cs="Times New Roman"/>
          <w:sz w:val="24"/>
          <w:szCs w:val="24"/>
          <w:lang w:val="en-US"/>
        </w:rPr>
        <w:t>y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pert</w:t>
      </w:r>
      <w:r w:rsidR="00E41074" w:rsidRPr="005550D0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ermia </w:t>
      </w:r>
      <w:r w:rsidR="00E41074" w:rsidRPr="005550D0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86C57" w:rsidRPr="005550D0">
        <w:rPr>
          <w:rFonts w:ascii="Times New Roman" w:hAnsi="Times New Roman" w:cs="Times New Roman"/>
          <w:sz w:val="24"/>
          <w:szCs w:val="24"/>
          <w:lang w:val="en-US"/>
        </w:rPr>
        <w:t>patie</w:t>
      </w:r>
      <w:r w:rsidR="00365CA2" w:rsidRPr="005550D0">
        <w:rPr>
          <w:rFonts w:ascii="Times New Roman" w:hAnsi="Times New Roman" w:cs="Times New Roman"/>
          <w:sz w:val="24"/>
          <w:szCs w:val="24"/>
          <w:lang w:val="en-US"/>
        </w:rPr>
        <w:t>nt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s </w:t>
      </w:r>
      <w:r w:rsidR="00E41074" w:rsidRPr="005550D0">
        <w:rPr>
          <w:rFonts w:ascii="Times New Roman" w:hAnsi="Times New Roman" w:cs="Times New Roman"/>
          <w:sz w:val="24"/>
          <w:szCs w:val="24"/>
          <w:lang w:val="en-US"/>
        </w:rPr>
        <w:t>with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OI </w:t>
      </w:r>
      <w:r w:rsidR="00E41074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are not of the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maligna</w:t>
      </w:r>
      <w:r w:rsidR="00E41074" w:rsidRPr="005550D0">
        <w:rPr>
          <w:rFonts w:ascii="Times New Roman" w:hAnsi="Times New Roman" w:cs="Times New Roman"/>
          <w:sz w:val="24"/>
          <w:szCs w:val="24"/>
          <w:lang w:val="en-US"/>
        </w:rPr>
        <w:t>nt form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E41074" w:rsidRPr="005550D0">
        <w:rPr>
          <w:rFonts w:ascii="Times New Roman" w:hAnsi="Times New Roman" w:cs="Times New Roman"/>
          <w:sz w:val="24"/>
          <w:szCs w:val="24"/>
          <w:lang w:val="en-US"/>
        </w:rPr>
        <w:t>but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41074"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9233C3" w:rsidRPr="005550D0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E41074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a h</w:t>
      </w:r>
      <w:r w:rsidR="00E41074" w:rsidRPr="005550D0">
        <w:rPr>
          <w:rFonts w:ascii="Times New Roman" w:hAnsi="Times New Roman" w:cs="Times New Roman"/>
          <w:sz w:val="24"/>
          <w:szCs w:val="24"/>
          <w:lang w:val="en-US"/>
        </w:rPr>
        <w:t>y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permetab</w:t>
      </w:r>
      <w:r w:rsidR="00E41074"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lic </w:t>
      </w:r>
      <w:r w:rsidR="00E41074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state of unknown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orig</w:t>
      </w:r>
      <w:r w:rsidR="00E41074" w:rsidRPr="005550D0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621FA5" w:rsidRPr="005550D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33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E41074" w:rsidRPr="005550D0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sup</w:t>
      </w:r>
      <w:r w:rsidR="000840D4" w:rsidRPr="005550D0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os</w:t>
      </w:r>
      <w:r w:rsidR="00E41074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ed </w:t>
      </w:r>
      <w:r w:rsidR="000840D4" w:rsidRPr="005550D0">
        <w:rPr>
          <w:rFonts w:ascii="Times New Roman" w:hAnsi="Times New Roman" w:cs="Times New Roman"/>
          <w:sz w:val="24"/>
          <w:szCs w:val="24"/>
          <w:lang w:val="en-US"/>
        </w:rPr>
        <w:t>explanation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41074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for that is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E41074" w:rsidRPr="005550D0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normal </w:t>
      </w:r>
      <w:r w:rsidR="00E41074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central regulation of body temperature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E41074" w:rsidRPr="005550D0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a</w:t>
      </w:r>
      <w:r w:rsidR="00E41074" w:rsidRPr="005550D0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normal </w:t>
      </w:r>
      <w:r w:rsidR="00E41074" w:rsidRPr="005550D0">
        <w:rPr>
          <w:rFonts w:ascii="Times New Roman" w:hAnsi="Times New Roman" w:cs="Times New Roman"/>
          <w:sz w:val="24"/>
          <w:szCs w:val="24"/>
          <w:lang w:val="en-US"/>
        </w:rPr>
        <w:t>cell metabolism</w:t>
      </w:r>
      <w:r w:rsidR="00621FA5" w:rsidRPr="005550D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34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2855F8" w:rsidRPr="005550D0">
        <w:rPr>
          <w:rFonts w:ascii="Times New Roman" w:hAnsi="Times New Roman" w:cs="Times New Roman"/>
          <w:sz w:val="24"/>
          <w:szCs w:val="24"/>
          <w:lang w:val="en-US"/>
        </w:rPr>
        <w:t>Patie</w:t>
      </w:r>
      <w:r w:rsidR="00365CA2" w:rsidRPr="005550D0">
        <w:rPr>
          <w:rFonts w:ascii="Times New Roman" w:hAnsi="Times New Roman" w:cs="Times New Roman"/>
          <w:sz w:val="24"/>
          <w:szCs w:val="24"/>
          <w:lang w:val="en-US"/>
        </w:rPr>
        <w:t>nt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s </w:t>
      </w:r>
      <w:r w:rsidR="000840D4" w:rsidRPr="005550D0">
        <w:rPr>
          <w:rFonts w:ascii="Times New Roman" w:hAnsi="Times New Roman" w:cs="Times New Roman"/>
          <w:sz w:val="24"/>
          <w:szCs w:val="24"/>
          <w:lang w:val="en-US"/>
        </w:rPr>
        <w:t>with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OI </w:t>
      </w:r>
      <w:r w:rsidR="000840D4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0840D4" w:rsidRPr="005550D0">
        <w:rPr>
          <w:rFonts w:ascii="Times New Roman" w:hAnsi="Times New Roman" w:cs="Times New Roman"/>
          <w:sz w:val="24"/>
          <w:szCs w:val="24"/>
          <w:lang w:val="en-US"/>
        </w:rPr>
        <w:t>y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pert</w:t>
      </w:r>
      <w:r w:rsidR="000840D4" w:rsidRPr="005550D0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ermia c</w:t>
      </w:r>
      <w:r w:rsidR="000840D4" w:rsidRPr="005550D0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0840D4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be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control</w:t>
      </w:r>
      <w:r w:rsidR="000840D4" w:rsidRPr="005550D0">
        <w:rPr>
          <w:rFonts w:ascii="Times New Roman" w:hAnsi="Times New Roman" w:cs="Times New Roman"/>
          <w:sz w:val="24"/>
          <w:szCs w:val="24"/>
          <w:lang w:val="en-US"/>
        </w:rPr>
        <w:t>le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d </w:t>
      </w:r>
      <w:r w:rsidR="000840D4" w:rsidRPr="005550D0">
        <w:rPr>
          <w:rFonts w:ascii="Times New Roman" w:hAnsi="Times New Roman" w:cs="Times New Roman"/>
          <w:sz w:val="24"/>
          <w:szCs w:val="24"/>
          <w:lang w:val="en-US"/>
        </w:rPr>
        <w:t>with body cooling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0840D4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increased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ox</w:t>
      </w:r>
      <w:r w:rsidR="000840D4" w:rsidRPr="005550D0">
        <w:rPr>
          <w:rFonts w:ascii="Times New Roman" w:hAnsi="Times New Roman" w:cs="Times New Roman"/>
          <w:sz w:val="24"/>
          <w:szCs w:val="24"/>
          <w:lang w:val="en-US"/>
        </w:rPr>
        <w:t>y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g</w:t>
      </w:r>
      <w:r w:rsidR="000840D4"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0840D4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offer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25662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and intravenous administration </w:t>
      </w:r>
      <w:r w:rsidR="000840D4" w:rsidRPr="005550D0">
        <w:rPr>
          <w:rFonts w:ascii="Times New Roman" w:hAnsi="Times New Roman" w:cs="Times New Roman"/>
          <w:sz w:val="24"/>
          <w:szCs w:val="24"/>
          <w:lang w:val="en-US"/>
        </w:rPr>
        <w:t>of sodium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bicarbonate</w:t>
      </w:r>
      <w:r w:rsidR="000840D4" w:rsidRPr="005550D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vasoa</w:t>
      </w:r>
      <w:r w:rsidR="000840D4" w:rsidRPr="005550D0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tiv</w:t>
      </w:r>
      <w:r w:rsidR="000840D4" w:rsidRPr="005550D0">
        <w:rPr>
          <w:rFonts w:ascii="Times New Roman" w:hAnsi="Times New Roman" w:cs="Times New Roman"/>
          <w:sz w:val="24"/>
          <w:szCs w:val="24"/>
          <w:lang w:val="en-US"/>
        </w:rPr>
        <w:t>e amines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0840D4" w:rsidRPr="005550D0">
        <w:rPr>
          <w:rFonts w:ascii="Times New Roman" w:hAnsi="Times New Roman" w:cs="Times New Roman"/>
          <w:sz w:val="24"/>
          <w:szCs w:val="24"/>
          <w:lang w:val="en-US"/>
        </w:rPr>
        <w:t>an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d </w:t>
      </w:r>
      <w:r w:rsidR="000840D4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dantrolene </w:t>
      </w:r>
      <w:r w:rsidR="009233C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sodium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(muscl</w:t>
      </w:r>
      <w:r w:rsidR="000840D4" w:rsidRPr="005550D0">
        <w:rPr>
          <w:rFonts w:ascii="Times New Roman" w:hAnsi="Times New Roman" w:cs="Times New Roman"/>
          <w:sz w:val="24"/>
          <w:szCs w:val="24"/>
          <w:lang w:val="en-US"/>
        </w:rPr>
        <w:t>e relaxant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). </w:t>
      </w:r>
      <w:r w:rsidR="000840D4" w:rsidRPr="005550D0">
        <w:rPr>
          <w:rFonts w:ascii="Times New Roman" w:hAnsi="Times New Roman" w:cs="Times New Roman"/>
          <w:sz w:val="24"/>
          <w:szCs w:val="24"/>
          <w:lang w:val="en-US"/>
        </w:rPr>
        <w:t>If not properly and early treated, malignant hyperthermia can have a 70%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mortali</w:t>
      </w:r>
      <w:r w:rsidR="000840D4" w:rsidRPr="005550D0">
        <w:rPr>
          <w:rFonts w:ascii="Times New Roman" w:hAnsi="Times New Roman" w:cs="Times New Roman"/>
          <w:sz w:val="24"/>
          <w:szCs w:val="24"/>
          <w:lang w:val="en-US"/>
        </w:rPr>
        <w:t>ty</w:t>
      </w:r>
      <w:r w:rsidR="00C707F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rate</w:t>
      </w:r>
      <w:r w:rsidR="000840D4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, which can be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redu</w:t>
      </w:r>
      <w:r w:rsidR="000840D4" w:rsidRPr="005550D0">
        <w:rPr>
          <w:rFonts w:ascii="Times New Roman" w:hAnsi="Times New Roman" w:cs="Times New Roman"/>
          <w:sz w:val="24"/>
          <w:szCs w:val="24"/>
          <w:lang w:val="en-US"/>
        </w:rPr>
        <w:t>ced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840D4" w:rsidRPr="005550D0">
        <w:rPr>
          <w:rFonts w:ascii="Times New Roman" w:hAnsi="Times New Roman" w:cs="Times New Roman"/>
          <w:sz w:val="24"/>
          <w:szCs w:val="24"/>
          <w:lang w:val="en-US"/>
        </w:rPr>
        <w:t>to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9% </w:t>
      </w:r>
      <w:r w:rsidR="000840D4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with the use of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dantrolene</w:t>
      </w:r>
      <w:r w:rsidR="009233C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sodium</w:t>
      </w:r>
      <w:r w:rsidR="009233C3" w:rsidRPr="005550D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26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1ACA318E" w14:textId="43591BD1" w:rsidR="00621FA5" w:rsidRPr="005550D0" w:rsidRDefault="00621FA5" w:rsidP="00885069">
      <w:pPr>
        <w:pStyle w:val="PargrafodaLista"/>
        <w:spacing w:line="480" w:lineRule="auto"/>
        <w:ind w:left="0"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BA092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ur </w:t>
      </w:r>
      <w:r w:rsidR="00365CA2" w:rsidRPr="005550D0">
        <w:rPr>
          <w:rFonts w:ascii="Times New Roman" w:hAnsi="Times New Roman" w:cs="Times New Roman"/>
          <w:sz w:val="24"/>
          <w:szCs w:val="24"/>
          <w:lang w:val="en-US"/>
        </w:rPr>
        <w:t>infant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81F77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was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no</w:t>
      </w:r>
      <w:r w:rsidR="00D81F77" w:rsidRPr="005550D0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subm</w:t>
      </w:r>
      <w:r w:rsidR="00D81F77" w:rsidRPr="005550D0">
        <w:rPr>
          <w:rFonts w:ascii="Times New Roman" w:hAnsi="Times New Roman" w:cs="Times New Roman"/>
          <w:sz w:val="24"/>
          <w:szCs w:val="24"/>
          <w:lang w:val="en-US"/>
        </w:rPr>
        <w:t>itte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D81F77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t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o </w:t>
      </w:r>
      <w:r w:rsidR="00D81F77" w:rsidRPr="005550D0">
        <w:rPr>
          <w:rFonts w:ascii="Times New Roman" w:hAnsi="Times New Roman" w:cs="Times New Roman"/>
          <w:sz w:val="24"/>
          <w:szCs w:val="24"/>
          <w:lang w:val="en-US"/>
        </w:rPr>
        <w:t>inhalation anesthetics</w:t>
      </w:r>
      <w:r w:rsidR="00416D53" w:rsidRPr="005550D0">
        <w:rPr>
          <w:rFonts w:ascii="Times New Roman" w:hAnsi="Times New Roman" w:cs="Times New Roman"/>
          <w:sz w:val="24"/>
          <w:szCs w:val="24"/>
          <w:lang w:val="en-US"/>
        </w:rPr>
        <w:t>, having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rece</w:t>
      </w:r>
      <w:r w:rsidR="00D81F77" w:rsidRPr="005550D0">
        <w:rPr>
          <w:rFonts w:ascii="Times New Roman" w:hAnsi="Times New Roman" w:cs="Times New Roman"/>
          <w:sz w:val="24"/>
          <w:szCs w:val="24"/>
          <w:lang w:val="en-US"/>
        </w:rPr>
        <w:t>ived venous k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etamin</w:t>
      </w:r>
      <w:r w:rsidR="00D81F77"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, midazolam, fentan</w:t>
      </w:r>
      <w:r w:rsidR="00D81F77" w:rsidRPr="005550D0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l </w:t>
      </w:r>
      <w:r w:rsidR="00D81F77" w:rsidRPr="005550D0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cisatrac</w:t>
      </w:r>
      <w:r w:rsidR="00D81F77" w:rsidRPr="005550D0">
        <w:rPr>
          <w:rFonts w:ascii="Times New Roman" w:hAnsi="Times New Roman" w:cs="Times New Roman"/>
          <w:sz w:val="24"/>
          <w:szCs w:val="24"/>
          <w:lang w:val="en-US"/>
        </w:rPr>
        <w:t>u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D81F77" w:rsidRPr="005550D0">
        <w:rPr>
          <w:rFonts w:ascii="Times New Roman" w:hAnsi="Times New Roman" w:cs="Times New Roman"/>
          <w:sz w:val="24"/>
          <w:szCs w:val="24"/>
          <w:lang w:val="en-US"/>
        </w:rPr>
        <w:t>um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D81F77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In addition, </w:t>
      </w:r>
      <w:r w:rsidR="00256623" w:rsidRPr="005550D0">
        <w:rPr>
          <w:rFonts w:ascii="Times New Roman" w:hAnsi="Times New Roman" w:cs="Times New Roman"/>
          <w:sz w:val="24"/>
          <w:szCs w:val="24"/>
          <w:lang w:val="en-US"/>
        </w:rPr>
        <w:t>because</w:t>
      </w:r>
      <w:r w:rsidR="00D81F77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16D53" w:rsidRPr="005550D0">
        <w:rPr>
          <w:rFonts w:ascii="Times New Roman" w:hAnsi="Times New Roman" w:cs="Times New Roman"/>
          <w:sz w:val="24"/>
          <w:szCs w:val="24"/>
          <w:lang w:val="en-US"/>
        </w:rPr>
        <w:t>his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8668A" w:rsidRPr="005550D0">
        <w:rPr>
          <w:rFonts w:ascii="Times New Roman" w:hAnsi="Times New Roman" w:cs="Times New Roman"/>
          <w:sz w:val="24"/>
          <w:szCs w:val="24"/>
          <w:lang w:val="en-US"/>
        </w:rPr>
        <w:t>cardiac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81F77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surgery required </w:t>
      </w:r>
      <w:r w:rsidR="00A4028F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cardiopulmonary bypass </w:t>
      </w:r>
      <w:r w:rsidR="00D81F77" w:rsidRPr="005550D0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cardioplegia, </w:t>
      </w:r>
      <w:r w:rsidR="0091074F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intraoperative </w:t>
      </w:r>
      <w:r w:rsidR="00D81F77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mild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D81F77" w:rsidRPr="005550D0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pot</w:t>
      </w:r>
      <w:r w:rsidR="00D81F77" w:rsidRPr="005550D0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ermia (32 </w:t>
      </w:r>
      <w:r w:rsidR="00D81F77" w:rsidRPr="005550D0">
        <w:rPr>
          <w:rFonts w:ascii="Times New Roman" w:hAnsi="Times New Roman" w:cs="Times New Roman"/>
          <w:sz w:val="24"/>
          <w:szCs w:val="24"/>
          <w:lang w:val="en-US"/>
        </w:rPr>
        <w:t>ºC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91074F" w:rsidRPr="005550D0">
        <w:rPr>
          <w:rFonts w:ascii="Times New Roman" w:hAnsi="Times New Roman" w:cs="Times New Roman"/>
          <w:sz w:val="24"/>
          <w:szCs w:val="24"/>
          <w:lang w:val="en-US"/>
        </w:rPr>
        <w:t>was used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</w:p>
    <w:p w14:paraId="4C8D0C13" w14:textId="77777777" w:rsidR="00242D4A" w:rsidRPr="005550D0" w:rsidRDefault="00242D4A" w:rsidP="00885069">
      <w:pPr>
        <w:pStyle w:val="PargrafodaLista"/>
        <w:spacing w:line="480" w:lineRule="auto"/>
        <w:ind w:left="0"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9DBC4C3" w14:textId="647EB23F" w:rsidR="00621FA5" w:rsidRPr="005550D0" w:rsidRDefault="00621FA5" w:rsidP="00885069">
      <w:pPr>
        <w:pStyle w:val="PargrafodaLista"/>
        <w:numPr>
          <w:ilvl w:val="0"/>
          <w:numId w:val="6"/>
        </w:numPr>
        <w:spacing w:line="480" w:lineRule="auto"/>
        <w:ind w:left="851" w:firstLine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>Dif</w:t>
      </w:r>
      <w:r w:rsidR="00A26D58" w:rsidRPr="005550D0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icul</w:t>
      </w:r>
      <w:r w:rsidR="00A26D58" w:rsidRPr="005550D0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orotra</w:t>
      </w:r>
      <w:r w:rsidR="00A26D58" w:rsidRPr="005550D0">
        <w:rPr>
          <w:rFonts w:ascii="Times New Roman" w:hAnsi="Times New Roman" w:cs="Times New Roman"/>
          <w:sz w:val="24"/>
          <w:szCs w:val="24"/>
          <w:lang w:val="en-US"/>
        </w:rPr>
        <w:t>ch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eal </w:t>
      </w:r>
      <w:r w:rsidR="00A26D58" w:rsidRPr="005550D0">
        <w:rPr>
          <w:rFonts w:ascii="Times New Roman" w:hAnsi="Times New Roman" w:cs="Times New Roman"/>
          <w:sz w:val="24"/>
          <w:szCs w:val="24"/>
          <w:lang w:val="en-US"/>
        </w:rPr>
        <w:t>intubation and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ventilati</w:t>
      </w:r>
      <w:r w:rsidR="00A26D58" w:rsidRPr="005550D0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5F18652C" w14:textId="71862283" w:rsidR="00621FA5" w:rsidRPr="005550D0" w:rsidRDefault="00621FA5" w:rsidP="00885069">
      <w:pPr>
        <w:pStyle w:val="PargrafodaLista"/>
        <w:spacing w:line="48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i/>
          <w:sz w:val="24"/>
          <w:szCs w:val="24"/>
          <w:lang w:val="en-US"/>
        </w:rPr>
        <w:t>O</w:t>
      </w:r>
      <w:r w:rsidR="00804A50" w:rsidRPr="005550D0">
        <w:rPr>
          <w:rFonts w:ascii="Times New Roman" w:hAnsi="Times New Roman" w:cs="Times New Roman"/>
          <w:i/>
          <w:sz w:val="24"/>
          <w:szCs w:val="24"/>
          <w:lang w:val="en-US"/>
        </w:rPr>
        <w:t>steogenesis imperfecta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C23B5" w:rsidRPr="005550D0">
        <w:rPr>
          <w:rFonts w:ascii="Times New Roman" w:hAnsi="Times New Roman" w:cs="Times New Roman"/>
          <w:sz w:val="24"/>
          <w:szCs w:val="24"/>
          <w:lang w:val="en-US"/>
        </w:rPr>
        <w:t>shoul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BC23B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b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e consider</w:t>
      </w:r>
      <w:r w:rsidR="00BC23B5"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d </w:t>
      </w:r>
      <w:r w:rsidR="00BC23B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a condition that hinders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intuba</w:t>
      </w:r>
      <w:r w:rsidR="00BC23B5" w:rsidRPr="005550D0">
        <w:rPr>
          <w:rFonts w:ascii="Times New Roman" w:hAnsi="Times New Roman" w:cs="Times New Roman"/>
          <w:sz w:val="24"/>
          <w:szCs w:val="24"/>
          <w:lang w:val="en-US"/>
        </w:rPr>
        <w:t>ti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BC23B5" w:rsidRPr="005550D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C23B5" w:rsidRPr="005550D0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ventilat</w:t>
      </w:r>
      <w:r w:rsidR="00BC23B5"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BC23B5" w:rsidRPr="005550D0">
        <w:rPr>
          <w:rFonts w:ascii="Times New Roman" w:hAnsi="Times New Roman" w:cs="Times New Roman"/>
          <w:sz w:val="24"/>
          <w:szCs w:val="24"/>
          <w:lang w:val="en-US"/>
        </w:rPr>
        <w:t>y support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</w:p>
    <w:p w14:paraId="45EE3E3F" w14:textId="3F9D8D04" w:rsidR="00621FA5" w:rsidRPr="005550D0" w:rsidRDefault="000C6D1C" w:rsidP="00885069">
      <w:pPr>
        <w:pStyle w:val="PargrafodaLista"/>
        <w:numPr>
          <w:ilvl w:val="1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Intuba</w:t>
      </w:r>
      <w:r w:rsidR="00BC23B5" w:rsidRPr="005550D0">
        <w:rPr>
          <w:rFonts w:ascii="Times New Roman" w:hAnsi="Times New Roman" w:cs="Times New Roman"/>
          <w:sz w:val="24"/>
          <w:szCs w:val="24"/>
          <w:lang w:val="en-US"/>
        </w:rPr>
        <w:t>ti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BC23B5" w:rsidRPr="005550D0">
        <w:rPr>
          <w:rFonts w:ascii="Times New Roman" w:hAnsi="Times New Roman" w:cs="Times New Roman"/>
          <w:sz w:val="24"/>
          <w:szCs w:val="24"/>
          <w:lang w:val="en-US"/>
        </w:rPr>
        <w:t>n</w:t>
      </w:r>
    </w:p>
    <w:p w14:paraId="5FD6DAFD" w14:textId="7C655DBF" w:rsidR="00621FA5" w:rsidRPr="005550D0" w:rsidRDefault="00BC23B5" w:rsidP="00885069">
      <w:pPr>
        <w:pStyle w:val="PargrafodaLista"/>
        <w:spacing w:line="48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Cervical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y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perextens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should be avoided, because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slocat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of the </w:t>
      </w:r>
      <w:proofErr w:type="spellStart"/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atlanto</w:t>
      </w:r>
      <w:proofErr w:type="spellEnd"/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-axial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joint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o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542B5" w:rsidRPr="005550D0">
        <w:rPr>
          <w:rFonts w:ascii="Times New Roman" w:hAnsi="Times New Roman" w:cs="Times New Roman"/>
          <w:sz w:val="24"/>
          <w:szCs w:val="24"/>
          <w:lang w:val="en-US"/>
        </w:rPr>
        <w:t>fracture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o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f its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ne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can occur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7B307B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in addition to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basilar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invagina</w:t>
      </w:r>
      <w:r w:rsidR="007B307B" w:rsidRPr="005550D0">
        <w:rPr>
          <w:rFonts w:ascii="Times New Roman" w:hAnsi="Times New Roman" w:cs="Times New Roman"/>
          <w:sz w:val="24"/>
          <w:szCs w:val="24"/>
          <w:lang w:val="en-US"/>
        </w:rPr>
        <w:t>ti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7B307B" w:rsidRPr="005550D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621FA5" w:rsidRPr="005550D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35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6E015D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The best and safest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6E015D"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6E015D" w:rsidRPr="005550D0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od</w:t>
      </w:r>
      <w:r w:rsidR="006E015D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is fiberoptic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E015D" w:rsidRPr="005550D0">
        <w:rPr>
          <w:rFonts w:ascii="Times New Roman" w:hAnsi="Times New Roman" w:cs="Times New Roman"/>
          <w:sz w:val="24"/>
          <w:szCs w:val="24"/>
          <w:lang w:val="en-US"/>
        </w:rPr>
        <w:t>intubation</w:t>
      </w:r>
      <w:r w:rsidR="00621FA5" w:rsidRPr="005550D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36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0C6D1C" w:rsidRPr="005550D0">
        <w:rPr>
          <w:rFonts w:ascii="Times New Roman" w:hAnsi="Times New Roman" w:cs="Times New Roman"/>
          <w:sz w:val="24"/>
          <w:szCs w:val="24"/>
          <w:lang w:val="en-US"/>
        </w:rPr>
        <w:t>in addition to</w:t>
      </w:r>
      <w:r w:rsidR="006E015D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C6D1C" w:rsidRPr="005550D0">
        <w:rPr>
          <w:rFonts w:ascii="Times New Roman" w:hAnsi="Times New Roman" w:cs="Times New Roman"/>
          <w:sz w:val="24"/>
          <w:szCs w:val="24"/>
          <w:lang w:val="en-US"/>
        </w:rPr>
        <w:t>apply</w:t>
      </w:r>
      <w:r w:rsidR="00F70526" w:rsidRPr="005550D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0C6D1C" w:rsidRPr="005550D0">
        <w:rPr>
          <w:rFonts w:ascii="Times New Roman" w:hAnsi="Times New Roman" w:cs="Times New Roman"/>
          <w:sz w:val="24"/>
          <w:szCs w:val="24"/>
          <w:lang w:val="en-US"/>
        </w:rPr>
        <w:t>ng</w:t>
      </w:r>
      <w:r w:rsidR="002E495B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shoulder </w:t>
      </w:r>
      <w:r w:rsidR="006E015D" w:rsidRPr="005550D0">
        <w:rPr>
          <w:rFonts w:ascii="Times New Roman" w:hAnsi="Times New Roman" w:cs="Times New Roman"/>
          <w:sz w:val="24"/>
          <w:szCs w:val="24"/>
          <w:lang w:val="en-US"/>
        </w:rPr>
        <w:t>pad</w:t>
      </w:r>
      <w:r w:rsidR="002E495B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s </w:t>
      </w:r>
      <w:r w:rsidR="006E015D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to prevent any cervical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6E015D" w:rsidRPr="005550D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slocat</w:t>
      </w:r>
      <w:r w:rsidR="006E015D" w:rsidRPr="005550D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6E015D" w:rsidRPr="005550D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2E495B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Another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alternativ</w:t>
      </w:r>
      <w:r w:rsidR="002E495B"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E495B" w:rsidRPr="005550D0">
        <w:rPr>
          <w:rFonts w:ascii="Times New Roman" w:hAnsi="Times New Roman" w:cs="Times New Roman"/>
          <w:sz w:val="24"/>
          <w:szCs w:val="24"/>
          <w:lang w:val="en-US"/>
        </w:rPr>
        <w:t>is the use of a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lar</w:t>
      </w:r>
      <w:r w:rsidR="002E495B" w:rsidRPr="005550D0">
        <w:rPr>
          <w:rFonts w:ascii="Times New Roman" w:hAnsi="Times New Roman" w:cs="Times New Roman"/>
          <w:sz w:val="24"/>
          <w:szCs w:val="24"/>
          <w:lang w:val="en-US"/>
        </w:rPr>
        <w:t>y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ngea</w:t>
      </w:r>
      <w:r w:rsidR="002E495B" w:rsidRPr="005550D0">
        <w:rPr>
          <w:rFonts w:ascii="Times New Roman" w:hAnsi="Times New Roman" w:cs="Times New Roman"/>
          <w:sz w:val="24"/>
          <w:szCs w:val="24"/>
          <w:lang w:val="en-US"/>
        </w:rPr>
        <w:t>l mask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804A50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and, in extreme cases,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urg</w:t>
      </w:r>
      <w:r w:rsidR="00804A50"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804A50" w:rsidRPr="005550D0">
        <w:rPr>
          <w:rFonts w:ascii="Times New Roman" w:hAnsi="Times New Roman" w:cs="Times New Roman"/>
          <w:sz w:val="24"/>
          <w:szCs w:val="24"/>
          <w:lang w:val="en-US"/>
        </w:rPr>
        <w:t>t tracheostomy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26474F" w:rsidRPr="005550D0">
        <w:rPr>
          <w:rFonts w:ascii="Times New Roman" w:hAnsi="Times New Roman" w:cs="Times New Roman"/>
          <w:sz w:val="24"/>
          <w:szCs w:val="24"/>
          <w:lang w:val="en-US"/>
        </w:rPr>
        <w:lastRenderedPageBreak/>
        <w:t>G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lot</w:t>
      </w:r>
      <w:r w:rsidR="0026474F" w:rsidRPr="005550D0">
        <w:rPr>
          <w:rFonts w:ascii="Times New Roman" w:hAnsi="Times New Roman" w:cs="Times New Roman"/>
          <w:sz w:val="24"/>
          <w:szCs w:val="24"/>
          <w:lang w:val="en-US"/>
        </w:rPr>
        <w:t>tis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6474F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visualization is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dif</w:t>
      </w:r>
      <w:r w:rsidR="00E63AAC" w:rsidRPr="005550D0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26474F" w:rsidRPr="005550D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26474F" w:rsidRPr="005550D0">
        <w:rPr>
          <w:rFonts w:ascii="Times New Roman" w:hAnsi="Times New Roman" w:cs="Times New Roman"/>
          <w:sz w:val="24"/>
          <w:szCs w:val="24"/>
          <w:lang w:val="en-US"/>
        </w:rPr>
        <w:t>u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26474F" w:rsidRPr="005550D0">
        <w:rPr>
          <w:rFonts w:ascii="Times New Roman" w:hAnsi="Times New Roman" w:cs="Times New Roman"/>
          <w:sz w:val="24"/>
          <w:szCs w:val="24"/>
          <w:lang w:val="en-US"/>
        </w:rPr>
        <w:t>t, because most individuals have short neck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, protru</w:t>
      </w:r>
      <w:r w:rsidR="0026474F" w:rsidRPr="005550D0">
        <w:rPr>
          <w:rFonts w:ascii="Times New Roman" w:hAnsi="Times New Roman" w:cs="Times New Roman"/>
          <w:sz w:val="24"/>
          <w:szCs w:val="24"/>
          <w:lang w:val="en-US"/>
        </w:rPr>
        <w:t>ding jaw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26474F" w:rsidRPr="005550D0">
        <w:rPr>
          <w:rFonts w:ascii="Times New Roman" w:hAnsi="Times New Roman" w:cs="Times New Roman"/>
          <w:sz w:val="24"/>
          <w:szCs w:val="24"/>
          <w:lang w:val="en-US"/>
        </w:rPr>
        <w:t>and pig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26474F" w:rsidRPr="005550D0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6474F" w:rsidRPr="005550D0">
        <w:rPr>
          <w:rFonts w:ascii="Times New Roman" w:hAnsi="Times New Roman" w:cs="Times New Roman"/>
          <w:sz w:val="24"/>
          <w:szCs w:val="24"/>
          <w:lang w:val="en-US"/>
        </w:rPr>
        <w:t>ches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t. </w:t>
      </w:r>
      <w:r w:rsidR="0026474F" w:rsidRPr="005550D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6E015D" w:rsidRPr="005550D0">
        <w:rPr>
          <w:rFonts w:ascii="Times New Roman" w:hAnsi="Times New Roman" w:cs="Times New Roman"/>
          <w:sz w:val="24"/>
          <w:szCs w:val="24"/>
          <w:lang w:val="en-US"/>
        </w:rPr>
        <w:t>ntubation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6474F" w:rsidRPr="005550D0">
        <w:rPr>
          <w:rFonts w:ascii="Times New Roman" w:hAnsi="Times New Roman" w:cs="Times New Roman"/>
          <w:sz w:val="24"/>
          <w:szCs w:val="24"/>
          <w:lang w:val="en-US"/>
        </w:rPr>
        <w:t>shoul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26474F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b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e r</w:t>
      </w:r>
      <w:r w:rsidR="0026474F" w:rsidRPr="005550D0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pid, </w:t>
      </w:r>
      <w:r w:rsidR="0026474F" w:rsidRPr="005550D0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26474F"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26474F" w:rsidRPr="005550D0">
        <w:rPr>
          <w:rFonts w:ascii="Times New Roman" w:hAnsi="Times New Roman" w:cs="Times New Roman"/>
          <w:sz w:val="24"/>
          <w:szCs w:val="24"/>
          <w:lang w:val="en-US"/>
        </w:rPr>
        <w:t>di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26474F" w:rsidRPr="005550D0">
        <w:rPr>
          <w:rFonts w:ascii="Times New Roman" w:hAnsi="Times New Roman" w:cs="Times New Roman"/>
          <w:sz w:val="24"/>
          <w:szCs w:val="24"/>
          <w:lang w:val="en-US"/>
        </w:rPr>
        <w:t>g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mucosa</w:t>
      </w:r>
      <w:r w:rsidR="0026474F" w:rsidRPr="005550D0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70526" w:rsidRPr="005550D0">
        <w:rPr>
          <w:rFonts w:ascii="Times New Roman" w:hAnsi="Times New Roman" w:cs="Times New Roman"/>
          <w:sz w:val="24"/>
          <w:szCs w:val="24"/>
          <w:lang w:val="en-US"/>
        </w:rPr>
        <w:t>injury</w:t>
      </w:r>
      <w:r w:rsidR="0064522F" w:rsidRPr="005550D0">
        <w:rPr>
          <w:rFonts w:ascii="Times New Roman" w:hAnsi="Times New Roman" w:cs="Times New Roman"/>
          <w:sz w:val="24"/>
          <w:szCs w:val="24"/>
          <w:lang w:val="en-US"/>
        </w:rPr>
        <w:t>, a</w:t>
      </w:r>
      <w:r w:rsidR="00242D4A" w:rsidRPr="005550D0">
        <w:rPr>
          <w:rFonts w:ascii="Times New Roman" w:hAnsi="Times New Roman" w:cs="Times New Roman"/>
          <w:sz w:val="24"/>
          <w:szCs w:val="24"/>
          <w:lang w:val="en-US"/>
        </w:rPr>
        <w:t>nd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625BC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jaw and dental </w:t>
      </w:r>
      <w:r w:rsidR="001542B5" w:rsidRPr="005550D0">
        <w:rPr>
          <w:rFonts w:ascii="Times New Roman" w:hAnsi="Times New Roman" w:cs="Times New Roman"/>
          <w:sz w:val="24"/>
          <w:szCs w:val="24"/>
          <w:lang w:val="en-US"/>
        </w:rPr>
        <w:t>fracture</w:t>
      </w:r>
      <w:r w:rsidR="001625BC" w:rsidRPr="005550D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621FA5" w:rsidRPr="005550D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37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509C0F86" w14:textId="73B94D31" w:rsidR="00621FA5" w:rsidRPr="005550D0" w:rsidRDefault="000C6D1C" w:rsidP="00885069">
      <w:pPr>
        <w:pStyle w:val="PargrafodaLista"/>
        <w:numPr>
          <w:ilvl w:val="1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E015D" w:rsidRPr="005550D0">
        <w:rPr>
          <w:rFonts w:ascii="Times New Roman" w:hAnsi="Times New Roman" w:cs="Times New Roman"/>
          <w:sz w:val="24"/>
          <w:szCs w:val="24"/>
          <w:lang w:val="en-US"/>
        </w:rPr>
        <w:t>Ventilatory</w:t>
      </w:r>
      <w:r w:rsidR="00BE5312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support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0E0C6BF0" w14:textId="3F8EA238" w:rsidR="00621FA5" w:rsidRPr="005550D0" w:rsidRDefault="009C48DE" w:rsidP="00885069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>Patie</w:t>
      </w:r>
      <w:r w:rsidR="00365CA2" w:rsidRPr="005550D0">
        <w:rPr>
          <w:rFonts w:ascii="Times New Roman" w:hAnsi="Times New Roman" w:cs="Times New Roman"/>
          <w:sz w:val="24"/>
          <w:szCs w:val="24"/>
          <w:lang w:val="en-US"/>
        </w:rPr>
        <w:t>nt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s </w:t>
      </w:r>
      <w:r w:rsidR="00BE5312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with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OI </w:t>
      </w:r>
      <w:r w:rsidR="00BE5312" w:rsidRPr="005550D0">
        <w:rPr>
          <w:rFonts w:ascii="Times New Roman" w:hAnsi="Times New Roman" w:cs="Times New Roman"/>
          <w:sz w:val="24"/>
          <w:szCs w:val="24"/>
          <w:lang w:val="en-US"/>
        </w:rPr>
        <w:t>often have kyph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oscolios</w:t>
      </w:r>
      <w:r w:rsidR="00BE5312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is and thoracic cage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deformi</w:t>
      </w:r>
      <w:r w:rsidR="00BE5312" w:rsidRPr="005550D0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921687" w:rsidRPr="005550D0">
        <w:rPr>
          <w:rFonts w:ascii="Times New Roman" w:hAnsi="Times New Roman" w:cs="Times New Roman"/>
          <w:sz w:val="24"/>
          <w:szCs w:val="24"/>
          <w:lang w:val="en-US"/>
        </w:rPr>
        <w:t>ies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921687" w:rsidRPr="005550D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colios</w:t>
      </w:r>
      <w:r w:rsidR="00BE5312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is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oc</w:t>
      </w:r>
      <w:r w:rsidR="00BE5312" w:rsidRPr="005550D0">
        <w:rPr>
          <w:rFonts w:ascii="Times New Roman" w:hAnsi="Times New Roman" w:cs="Times New Roman"/>
          <w:sz w:val="24"/>
          <w:szCs w:val="24"/>
          <w:lang w:val="en-US"/>
        </w:rPr>
        <w:t>cu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BE5312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s in only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26% o</w:t>
      </w:r>
      <w:r w:rsidR="00BE5312" w:rsidRPr="005550D0">
        <w:rPr>
          <w:rFonts w:ascii="Times New Roman" w:hAnsi="Times New Roman" w:cs="Times New Roman"/>
          <w:sz w:val="24"/>
          <w:szCs w:val="24"/>
          <w:lang w:val="en-US"/>
        </w:rPr>
        <w:t>f the individuals</w:t>
      </w:r>
      <w:r w:rsidR="00921687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with OI under the age of 5 years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BE5312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increasing to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82% </w:t>
      </w:r>
      <w:r w:rsidR="00BE5312" w:rsidRPr="005550D0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921687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E5312" w:rsidRPr="005550D0">
        <w:rPr>
          <w:rFonts w:ascii="Times New Roman" w:hAnsi="Times New Roman" w:cs="Times New Roman"/>
          <w:sz w:val="24"/>
          <w:szCs w:val="24"/>
          <w:lang w:val="en-US"/>
        </w:rPr>
        <w:t>older children</w:t>
      </w:r>
      <w:r w:rsidR="00621FA5" w:rsidRPr="005550D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38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921687" w:rsidRPr="005550D0">
        <w:rPr>
          <w:rFonts w:ascii="Times New Roman" w:hAnsi="Times New Roman" w:cs="Times New Roman"/>
          <w:sz w:val="24"/>
          <w:szCs w:val="24"/>
          <w:lang w:val="en-US"/>
        </w:rPr>
        <w:t>Th</w:t>
      </w:r>
      <w:r w:rsidR="00AD0D5D"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921687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se </w:t>
      </w:r>
      <w:r w:rsidR="00B6553A" w:rsidRPr="005550D0">
        <w:rPr>
          <w:rFonts w:ascii="Times New Roman" w:hAnsi="Times New Roman" w:cs="Times New Roman"/>
          <w:sz w:val="24"/>
          <w:szCs w:val="24"/>
          <w:lang w:val="en-US"/>
        </w:rPr>
        <w:t>changes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l</w:t>
      </w:r>
      <w:r w:rsidR="00D731F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ead to </w:t>
      </w:r>
      <w:r w:rsidR="00B80EB0" w:rsidRPr="005550D0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imit</w:t>
      </w:r>
      <w:r w:rsidR="00B80EB0" w:rsidRPr="005550D0">
        <w:rPr>
          <w:rFonts w:ascii="Times New Roman" w:hAnsi="Times New Roman" w:cs="Times New Roman"/>
          <w:sz w:val="24"/>
          <w:szCs w:val="24"/>
          <w:lang w:val="en-US"/>
        </w:rPr>
        <w:t>ation</w:t>
      </w:r>
      <w:r w:rsidR="001A2FFF" w:rsidRPr="005550D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B80EB0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921687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the respiratory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6553A" w:rsidRPr="005550D0">
        <w:rPr>
          <w:rFonts w:ascii="Times New Roman" w:hAnsi="Times New Roman" w:cs="Times New Roman"/>
          <w:sz w:val="24"/>
          <w:szCs w:val="24"/>
          <w:lang w:val="en-US"/>
        </w:rPr>
        <w:t>function</w:t>
      </w:r>
      <w:r w:rsidR="00621FA5" w:rsidRPr="005550D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39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D731F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with a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redu</w:t>
      </w:r>
      <w:r w:rsidR="00921687" w:rsidRPr="005550D0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D731F5" w:rsidRPr="005550D0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921687" w:rsidRPr="005550D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D731F5"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921687" w:rsidRPr="005550D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D731F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in</w:t>
      </w:r>
      <w:r w:rsidR="00921687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vital</w:t>
      </w:r>
      <w:r w:rsidR="00921687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capacity and </w:t>
      </w:r>
      <w:r w:rsidR="00D731F5" w:rsidRPr="005550D0">
        <w:rPr>
          <w:rFonts w:ascii="Times New Roman" w:hAnsi="Times New Roman" w:cs="Times New Roman"/>
          <w:sz w:val="24"/>
          <w:szCs w:val="24"/>
          <w:lang w:val="en-US"/>
        </w:rPr>
        <w:t>lung</w:t>
      </w:r>
      <w:r w:rsidR="00921687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compli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921687" w:rsidRPr="005550D0">
        <w:rPr>
          <w:rFonts w:ascii="Times New Roman" w:hAnsi="Times New Roman" w:cs="Times New Roman"/>
          <w:sz w:val="24"/>
          <w:szCs w:val="24"/>
          <w:lang w:val="en-US"/>
        </w:rPr>
        <w:t>nce</w:t>
      </w:r>
      <w:r w:rsidR="00D731F5" w:rsidRPr="005550D0">
        <w:rPr>
          <w:rFonts w:ascii="Times New Roman" w:hAnsi="Times New Roman" w:cs="Times New Roman"/>
          <w:sz w:val="24"/>
          <w:szCs w:val="24"/>
          <w:lang w:val="en-US"/>
        </w:rPr>
        <w:t>, and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h</w:t>
      </w:r>
      <w:r w:rsidR="00D731F5" w:rsidRPr="005550D0">
        <w:rPr>
          <w:rFonts w:ascii="Times New Roman" w:hAnsi="Times New Roman" w:cs="Times New Roman"/>
          <w:sz w:val="24"/>
          <w:szCs w:val="24"/>
          <w:lang w:val="en-US"/>
        </w:rPr>
        <w:t>y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poxemia </w:t>
      </w:r>
      <w:r w:rsidR="00D731F5" w:rsidRPr="005550D0">
        <w:rPr>
          <w:rFonts w:ascii="Times New Roman" w:hAnsi="Times New Roman" w:cs="Times New Roman"/>
          <w:sz w:val="24"/>
          <w:szCs w:val="24"/>
          <w:lang w:val="en-US"/>
        </w:rPr>
        <w:t>due t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o inef</w:t>
      </w:r>
      <w:r w:rsidR="00D731F5" w:rsidRPr="005550D0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D731F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cient ventilation/perfusion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ra</w:t>
      </w:r>
      <w:r w:rsidR="00D731F5" w:rsidRPr="005550D0">
        <w:rPr>
          <w:rFonts w:ascii="Times New Roman" w:hAnsi="Times New Roman" w:cs="Times New Roman"/>
          <w:sz w:val="24"/>
          <w:szCs w:val="24"/>
          <w:lang w:val="en-US"/>
        </w:rPr>
        <w:t>ti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621FA5" w:rsidRPr="005550D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34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B80EB0" w:rsidRPr="005550D0">
        <w:rPr>
          <w:rFonts w:ascii="Times New Roman" w:hAnsi="Times New Roman" w:cs="Times New Roman"/>
          <w:sz w:val="24"/>
          <w:szCs w:val="24"/>
          <w:lang w:val="en-US"/>
        </w:rPr>
        <w:t>This might require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, dur</w:t>
      </w:r>
      <w:r w:rsidR="00B80EB0" w:rsidRPr="005550D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B80EB0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g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mec</w:t>
      </w:r>
      <w:r w:rsidR="00B80EB0" w:rsidRPr="005550D0">
        <w:rPr>
          <w:rFonts w:ascii="Times New Roman" w:hAnsi="Times New Roman" w:cs="Times New Roman"/>
          <w:sz w:val="24"/>
          <w:szCs w:val="24"/>
          <w:lang w:val="en-US"/>
        </w:rPr>
        <w:t>ha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nica</w:t>
      </w:r>
      <w:r w:rsidR="00B80EB0" w:rsidRPr="005550D0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80EB0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ventilation, higher oxygen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concentra</w:t>
      </w:r>
      <w:r w:rsidR="00B80EB0" w:rsidRPr="005550D0">
        <w:rPr>
          <w:rFonts w:ascii="Times New Roman" w:hAnsi="Times New Roman" w:cs="Times New Roman"/>
          <w:sz w:val="24"/>
          <w:szCs w:val="24"/>
          <w:lang w:val="en-US"/>
        </w:rPr>
        <w:t>ti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B80EB0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n and greater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positiv</w:t>
      </w:r>
      <w:r w:rsidR="00B80EB0"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80EB0" w:rsidRPr="005550D0">
        <w:rPr>
          <w:rFonts w:ascii="Times New Roman" w:hAnsi="Times New Roman" w:cs="Times New Roman"/>
          <w:sz w:val="24"/>
          <w:szCs w:val="24"/>
          <w:lang w:val="en-US"/>
        </w:rPr>
        <w:t>end-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expirat</w:t>
      </w:r>
      <w:r w:rsidR="00B80EB0"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B80EB0" w:rsidRPr="005550D0">
        <w:rPr>
          <w:rFonts w:ascii="Times New Roman" w:hAnsi="Times New Roman" w:cs="Times New Roman"/>
          <w:sz w:val="24"/>
          <w:szCs w:val="24"/>
          <w:lang w:val="en-US"/>
        </w:rPr>
        <w:t>y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80EB0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pressure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(PEEP). Ot</w:t>
      </w:r>
      <w:r w:rsidR="00B80EB0" w:rsidRPr="005550D0">
        <w:rPr>
          <w:rFonts w:ascii="Times New Roman" w:hAnsi="Times New Roman" w:cs="Times New Roman"/>
          <w:sz w:val="24"/>
          <w:szCs w:val="24"/>
          <w:lang w:val="en-US"/>
        </w:rPr>
        <w:t>he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r </w:t>
      </w:r>
      <w:r w:rsidR="00B80EB0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ventilatory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par</w:t>
      </w:r>
      <w:r w:rsidR="00B80EB0" w:rsidRPr="005550D0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met</w:t>
      </w:r>
      <w:r w:rsidR="00B80EB0"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rs </w:t>
      </w:r>
      <w:r w:rsidR="00E0340B" w:rsidRPr="005550D0">
        <w:rPr>
          <w:rFonts w:ascii="Times New Roman" w:hAnsi="Times New Roman" w:cs="Times New Roman"/>
          <w:sz w:val="24"/>
          <w:szCs w:val="24"/>
          <w:lang w:val="en-US"/>
        </w:rPr>
        <w:t>recommended</w:t>
      </w:r>
      <w:r w:rsidR="00B80EB0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fo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r </w:t>
      </w:r>
      <w:r w:rsidR="00B80EB0" w:rsidRPr="005550D0">
        <w:rPr>
          <w:rFonts w:ascii="Times New Roman" w:hAnsi="Times New Roman" w:cs="Times New Roman"/>
          <w:sz w:val="24"/>
          <w:szCs w:val="24"/>
          <w:lang w:val="en-US"/>
        </w:rPr>
        <w:t>tho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se </w:t>
      </w:r>
      <w:r w:rsidR="00365CA2" w:rsidRPr="005550D0">
        <w:rPr>
          <w:rFonts w:ascii="Times New Roman" w:hAnsi="Times New Roman" w:cs="Times New Roman"/>
          <w:sz w:val="24"/>
          <w:szCs w:val="24"/>
          <w:lang w:val="en-US"/>
        </w:rPr>
        <w:t>infant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B80EB0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are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B80EB0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tidal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volume </w:t>
      </w:r>
      <w:r w:rsidR="00B80EB0" w:rsidRPr="005550D0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4</w:t>
      </w:r>
      <w:r w:rsidR="00B80EB0" w:rsidRPr="005550D0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8 ml</w:t>
      </w:r>
      <w:r w:rsidR="00B80EB0" w:rsidRPr="005550D0">
        <w:rPr>
          <w:rFonts w:ascii="Times New Roman" w:hAnsi="Times New Roman" w:cs="Times New Roman"/>
          <w:sz w:val="24"/>
          <w:szCs w:val="24"/>
          <w:lang w:val="en-US"/>
        </w:rPr>
        <w:t>/kg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, a</w:t>
      </w:r>
      <w:r w:rsidR="00B80EB0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nd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inspirat</w:t>
      </w:r>
      <w:r w:rsidR="00B80EB0"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B80EB0" w:rsidRPr="005550D0">
        <w:rPr>
          <w:rFonts w:ascii="Times New Roman" w:hAnsi="Times New Roman" w:cs="Times New Roman"/>
          <w:sz w:val="24"/>
          <w:szCs w:val="24"/>
          <w:lang w:val="en-US"/>
        </w:rPr>
        <w:t>y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80EB0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pressure lower than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30 cm</w:t>
      </w:r>
      <w:r w:rsidR="00B80EB0" w:rsidRPr="005550D0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B80EB0" w:rsidRPr="005550D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B80EB0"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621FA5" w:rsidRPr="005550D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40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D958B04" w14:textId="60AFB316" w:rsidR="00621FA5" w:rsidRPr="005550D0" w:rsidRDefault="00B80EB0" w:rsidP="00885069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Our </w:t>
      </w:r>
      <w:r w:rsidR="00365CA2" w:rsidRPr="005550D0">
        <w:rPr>
          <w:rFonts w:ascii="Times New Roman" w:hAnsi="Times New Roman" w:cs="Times New Roman"/>
          <w:sz w:val="24"/>
          <w:szCs w:val="24"/>
          <w:lang w:val="en-US"/>
        </w:rPr>
        <w:t>infant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had neither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di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ficul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ty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or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complica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tion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s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regarding </w:t>
      </w:r>
      <w:r w:rsidR="006E015D" w:rsidRPr="005550D0">
        <w:rPr>
          <w:rFonts w:ascii="Times New Roman" w:hAnsi="Times New Roman" w:cs="Times New Roman"/>
          <w:sz w:val="24"/>
          <w:szCs w:val="24"/>
          <w:lang w:val="en-US"/>
        </w:rPr>
        <w:t>intubation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E015D" w:rsidRPr="005550D0">
        <w:rPr>
          <w:rFonts w:ascii="Times New Roman" w:hAnsi="Times New Roman" w:cs="Times New Roman"/>
          <w:sz w:val="24"/>
          <w:szCs w:val="24"/>
          <w:lang w:val="en-US"/>
        </w:rPr>
        <w:t>ventilation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3D02CE1A" w14:textId="77777777" w:rsidR="00621FA5" w:rsidRPr="005550D0" w:rsidRDefault="00621FA5" w:rsidP="0088506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2FA99762" w14:textId="221E3295" w:rsidR="00621FA5" w:rsidRPr="005550D0" w:rsidRDefault="00621FA5" w:rsidP="00885069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lastRenderedPageBreak/>
        <w:t>Conclus</w:t>
      </w:r>
      <w:r w:rsidR="000F1A3B" w:rsidRPr="005550D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0F1A3B" w:rsidRPr="005550D0">
        <w:rPr>
          <w:rFonts w:ascii="Times New Roman" w:hAnsi="Times New Roman" w:cs="Times New Roman"/>
          <w:sz w:val="24"/>
          <w:szCs w:val="24"/>
          <w:lang w:val="en-US"/>
        </w:rPr>
        <w:t>n</w:t>
      </w:r>
    </w:p>
    <w:p w14:paraId="18215F93" w14:textId="302B697A" w:rsidR="00621FA5" w:rsidRPr="005550D0" w:rsidRDefault="000F1A3B" w:rsidP="00885069">
      <w:pPr>
        <w:spacing w:line="48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>Because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O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I can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lea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d to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intra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p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operati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ve complications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965C27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previous multidisciplinary planning is essential for the surgical success of </w:t>
      </w:r>
      <w:r w:rsidR="00BE0F9D" w:rsidRPr="005550D0">
        <w:rPr>
          <w:rFonts w:ascii="Times New Roman" w:hAnsi="Times New Roman" w:cs="Times New Roman"/>
          <w:sz w:val="24"/>
          <w:szCs w:val="24"/>
          <w:lang w:val="en-US"/>
        </w:rPr>
        <w:t>patie</w:t>
      </w:r>
      <w:r w:rsidR="00365CA2" w:rsidRPr="005550D0">
        <w:rPr>
          <w:rFonts w:ascii="Times New Roman" w:hAnsi="Times New Roman" w:cs="Times New Roman"/>
          <w:sz w:val="24"/>
          <w:szCs w:val="24"/>
          <w:lang w:val="en-US"/>
        </w:rPr>
        <w:t>nt</w:t>
      </w:r>
      <w:r w:rsidR="003F5406" w:rsidRPr="005550D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65C27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with that </w:t>
      </w:r>
      <w:r w:rsidR="00B6553A" w:rsidRPr="005550D0">
        <w:rPr>
          <w:rFonts w:ascii="Times New Roman" w:hAnsi="Times New Roman" w:cs="Times New Roman"/>
          <w:sz w:val="24"/>
          <w:szCs w:val="24"/>
          <w:lang w:val="en-US"/>
        </w:rPr>
        <w:t>disease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BD0121" w:rsidRPr="005550D0">
        <w:rPr>
          <w:rFonts w:ascii="Times New Roman" w:hAnsi="Times New Roman" w:cs="Times New Roman"/>
          <w:sz w:val="24"/>
          <w:szCs w:val="24"/>
          <w:lang w:val="en-US"/>
        </w:rPr>
        <w:t>Preventi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BD0121" w:rsidRPr="005550D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D0121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1A2FFF" w:rsidRPr="005550D0">
        <w:rPr>
          <w:rFonts w:ascii="Times New Roman" w:hAnsi="Times New Roman" w:cs="Times New Roman"/>
          <w:sz w:val="24"/>
          <w:szCs w:val="24"/>
          <w:lang w:val="en-US"/>
        </w:rPr>
        <w:t>pitfall</w:t>
      </w:r>
      <w:r w:rsidR="00BD0121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s with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me</w:t>
      </w:r>
      <w:r w:rsidR="00BD0121" w:rsidRPr="005550D0">
        <w:rPr>
          <w:rFonts w:ascii="Times New Roman" w:hAnsi="Times New Roman" w:cs="Times New Roman"/>
          <w:sz w:val="24"/>
          <w:szCs w:val="24"/>
          <w:lang w:val="en-US"/>
        </w:rPr>
        <w:t>asure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s </w:t>
      </w:r>
      <w:r w:rsidR="00BD0121" w:rsidRPr="005550D0">
        <w:rPr>
          <w:rFonts w:ascii="Times New Roman" w:hAnsi="Times New Roman" w:cs="Times New Roman"/>
          <w:sz w:val="24"/>
          <w:szCs w:val="24"/>
          <w:lang w:val="en-US"/>
        </w:rPr>
        <w:t>already established increases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D0121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BD0121" w:rsidRPr="005550D0">
        <w:rPr>
          <w:rFonts w:ascii="Times New Roman" w:hAnsi="Times New Roman" w:cs="Times New Roman"/>
          <w:sz w:val="24"/>
          <w:szCs w:val="24"/>
          <w:lang w:val="en-US"/>
        </w:rPr>
        <w:t>af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BD0121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ty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an</w:t>
      </w:r>
      <w:r w:rsidR="00BD0121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d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suc</w:t>
      </w:r>
      <w:r w:rsidR="00BD0121" w:rsidRPr="005550D0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ess</w:t>
      </w:r>
      <w:r w:rsidR="00BD0121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BD0121" w:rsidRPr="005550D0">
        <w:rPr>
          <w:rFonts w:ascii="Times New Roman" w:hAnsi="Times New Roman" w:cs="Times New Roman"/>
          <w:sz w:val="24"/>
          <w:szCs w:val="24"/>
          <w:lang w:val="en-US"/>
        </w:rPr>
        <w:t>f the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6553A" w:rsidRPr="005550D0">
        <w:rPr>
          <w:rFonts w:ascii="Times New Roman" w:hAnsi="Times New Roman" w:cs="Times New Roman"/>
          <w:sz w:val="24"/>
          <w:szCs w:val="24"/>
          <w:lang w:val="en-US"/>
        </w:rPr>
        <w:t>procedure</w:t>
      </w:r>
      <w:r w:rsidR="00621FA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5753AE03" w14:textId="23FA5381" w:rsidR="00342A13" w:rsidRPr="005550D0" w:rsidRDefault="00342A13" w:rsidP="00621FA5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5623A0E" w14:textId="3327D0C0" w:rsidR="00342A13" w:rsidRPr="005550D0" w:rsidRDefault="00342A13" w:rsidP="00621FA5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980269A" w14:textId="4B4A9F05" w:rsidR="00342A13" w:rsidRPr="005550D0" w:rsidRDefault="00342A13" w:rsidP="00621FA5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8C362A7" w14:textId="0C74A90A" w:rsidR="00342A13" w:rsidRPr="005550D0" w:rsidRDefault="00342A13" w:rsidP="00621FA5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28599E7" w14:textId="0B617190" w:rsidR="00342A13" w:rsidRPr="005550D0" w:rsidRDefault="00342A13" w:rsidP="00621FA5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2" w:name="_GoBack"/>
      <w:bookmarkEnd w:id="2"/>
    </w:p>
    <w:p w14:paraId="344E69B2" w14:textId="5F5A797A" w:rsidR="00342A13" w:rsidRPr="005550D0" w:rsidRDefault="00342A13" w:rsidP="00621FA5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CF3161D" w14:textId="06F1AFBD" w:rsidR="00342A13" w:rsidRPr="005550D0" w:rsidRDefault="00342A13" w:rsidP="00621FA5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0EFAC3F" w14:textId="2105B86A" w:rsidR="00342A13" w:rsidRPr="005550D0" w:rsidRDefault="00342A13" w:rsidP="00621FA5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3807F37" w14:textId="3F7F5364" w:rsidR="00342A13" w:rsidRPr="005550D0" w:rsidRDefault="00342A13" w:rsidP="00621FA5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2AF056A" w14:textId="1F19FCC6" w:rsidR="00342A13" w:rsidRPr="005550D0" w:rsidRDefault="00342A13" w:rsidP="00621FA5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302FEAA" w14:textId="49C0EA9B" w:rsidR="00342A13" w:rsidRPr="005550D0" w:rsidRDefault="00342A13" w:rsidP="00621FA5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8F50B10" w14:textId="0B1E4D42" w:rsidR="00342A13" w:rsidRPr="005550D0" w:rsidRDefault="00342A13" w:rsidP="00621FA5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486A669" w14:textId="167EBD8B" w:rsidR="00342A13" w:rsidRPr="005550D0" w:rsidRDefault="00342A13" w:rsidP="00621FA5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73A3FF6" w14:textId="144B2E1D" w:rsidR="00342A13" w:rsidRPr="005550D0" w:rsidRDefault="00342A13" w:rsidP="00621FA5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334B98C" w14:textId="5F943D5A" w:rsidR="00342A13" w:rsidRPr="005550D0" w:rsidRDefault="00342A13" w:rsidP="00621FA5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5029915" w14:textId="127A50B0" w:rsidR="00342A13" w:rsidRPr="005550D0" w:rsidRDefault="00342A13" w:rsidP="00621FA5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976341E" w14:textId="58695A5F" w:rsidR="00342A13" w:rsidRPr="005550D0" w:rsidRDefault="00342A13" w:rsidP="00621FA5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CBCDD7B" w14:textId="23153BF1" w:rsidR="00342A13" w:rsidRPr="005550D0" w:rsidRDefault="00342A13" w:rsidP="00621FA5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0A96499" w14:textId="7E2B94C3" w:rsidR="00342A13" w:rsidRPr="005550D0" w:rsidRDefault="00342A13" w:rsidP="00621FA5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8F6E92F" w14:textId="77777777" w:rsidR="00342A13" w:rsidRPr="005550D0" w:rsidRDefault="00342A13" w:rsidP="00621FA5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1D2BAC9" w14:textId="38922174" w:rsidR="00342A13" w:rsidRPr="005550D0" w:rsidRDefault="00342A13" w:rsidP="00621FA5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279E117" w14:textId="72F76659" w:rsidR="00342A13" w:rsidRPr="005550D0" w:rsidRDefault="00342A13" w:rsidP="00A30678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>Table I:</w:t>
      </w:r>
      <w:r w:rsidR="00A30678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Classification </w:t>
      </w:r>
      <w:r w:rsidR="00EC34A3" w:rsidRPr="005550D0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Pr="005550D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Osteogenesis imperfecta</w:t>
      </w:r>
      <w:r w:rsidR="00EC34A3" w:rsidRPr="005550D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6"/>
        <w:gridCol w:w="2410"/>
        <w:gridCol w:w="5238"/>
      </w:tblGrid>
      <w:tr w:rsidR="00342A13" w:rsidRPr="005550D0" w14:paraId="37905EDE" w14:textId="77777777" w:rsidTr="00726DFD">
        <w:tc>
          <w:tcPr>
            <w:tcW w:w="846" w:type="dxa"/>
          </w:tcPr>
          <w:p w14:paraId="48BD1110" w14:textId="77777777" w:rsidR="00342A13" w:rsidRPr="005550D0" w:rsidRDefault="00342A13" w:rsidP="00726DF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TYPE </w:t>
            </w:r>
          </w:p>
        </w:tc>
        <w:tc>
          <w:tcPr>
            <w:tcW w:w="2410" w:type="dxa"/>
          </w:tcPr>
          <w:p w14:paraId="18446742" w14:textId="30BBD823" w:rsidR="00342A13" w:rsidRPr="005550D0" w:rsidRDefault="00EC34A3" w:rsidP="00726DF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CLINICAL </w:t>
            </w:r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PRESSION</w:t>
            </w:r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5238" w:type="dxa"/>
          </w:tcPr>
          <w:p w14:paraId="133A1DA8" w14:textId="4DFE25DF" w:rsidR="00342A13" w:rsidRPr="005550D0" w:rsidRDefault="00342A13" w:rsidP="00726DF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</w:t>
            </w:r>
            <w:r w:rsidR="00EC34A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PIC</w:t>
            </w:r>
            <w:r w:rsidR="00EC34A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 CLINICAL ASPECTS</w:t>
            </w:r>
          </w:p>
        </w:tc>
      </w:tr>
      <w:tr w:rsidR="00342A13" w:rsidRPr="005550D0" w14:paraId="0BB64970" w14:textId="77777777" w:rsidTr="00726DFD">
        <w:tc>
          <w:tcPr>
            <w:tcW w:w="846" w:type="dxa"/>
          </w:tcPr>
          <w:p w14:paraId="38944443" w14:textId="77777777" w:rsidR="00342A13" w:rsidRPr="005550D0" w:rsidRDefault="00342A13" w:rsidP="00726DF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410" w:type="dxa"/>
          </w:tcPr>
          <w:p w14:paraId="2B0BA179" w14:textId="72A880F1" w:rsidR="00342A13" w:rsidRPr="005550D0" w:rsidRDefault="00EC34A3" w:rsidP="00726DF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</w:t>
            </w:r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</w:p>
        </w:tc>
        <w:tc>
          <w:tcPr>
            <w:tcW w:w="5238" w:type="dxa"/>
          </w:tcPr>
          <w:p w14:paraId="783E5E58" w14:textId="2EDD5C85" w:rsidR="00342A13" w:rsidRPr="005550D0" w:rsidRDefault="003C3191" w:rsidP="00726DF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ormal o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0547B1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slightly shorter-than-average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0547B1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stature</w:t>
            </w:r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bluish </w:t>
            </w:r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sclera, 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dent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 changes</w:t>
            </w:r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  <w:tr w:rsidR="00342A13" w:rsidRPr="005550D0" w14:paraId="24D9A818" w14:textId="77777777" w:rsidTr="00726DFD">
        <w:tc>
          <w:tcPr>
            <w:tcW w:w="846" w:type="dxa"/>
          </w:tcPr>
          <w:p w14:paraId="6B2BFDB7" w14:textId="77777777" w:rsidR="00342A13" w:rsidRPr="005550D0" w:rsidRDefault="00342A13" w:rsidP="00726DF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410" w:type="dxa"/>
          </w:tcPr>
          <w:p w14:paraId="11B13FE2" w14:textId="77777777" w:rsidR="00342A13" w:rsidRPr="005550D0" w:rsidRDefault="00342A13" w:rsidP="00726DF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LETHAL</w:t>
            </w:r>
          </w:p>
        </w:tc>
        <w:tc>
          <w:tcPr>
            <w:tcW w:w="5238" w:type="dxa"/>
          </w:tcPr>
          <w:p w14:paraId="57EC71E1" w14:textId="19BB9339" w:rsidR="00342A13" w:rsidRPr="005550D0" w:rsidRDefault="00342A13" w:rsidP="00726DF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</w:t>
            </w:r>
            <w:r w:rsidR="003C3191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ltiple </w:t>
            </w:r>
            <w:r w:rsidR="003C3191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and 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severe fractures </w:t>
            </w:r>
            <w:r w:rsidR="003C3191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 th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 </w:t>
            </w:r>
            <w:r w:rsidR="003C3191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rib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 </w:t>
            </w:r>
            <w:r w:rsidR="003C3191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and 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long</w:t>
            </w:r>
            <w:r w:rsidR="003C3191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b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</w:t>
            </w:r>
            <w:r w:rsidR="003C3191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 a</w:t>
            </w:r>
            <w:r w:rsidR="003C3191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3C3191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birth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severe</w:t>
            </w:r>
            <w:r w:rsidR="00726DFD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deformities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00726DFD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Flat 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</w:t>
            </w:r>
            <w:r w:rsidR="00726DFD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="00726DFD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</w:t>
            </w:r>
            <w:r w:rsidR="00726DFD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podens</w:t>
            </w:r>
            <w:r w:rsidR="00726DFD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 bone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s, </w:t>
            </w:r>
            <w:r w:rsidR="003C3191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dark blue 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sclera. </w:t>
            </w:r>
          </w:p>
        </w:tc>
      </w:tr>
      <w:tr w:rsidR="00342A13" w:rsidRPr="005550D0" w14:paraId="0B172964" w14:textId="77777777" w:rsidTr="00726DFD">
        <w:tc>
          <w:tcPr>
            <w:tcW w:w="846" w:type="dxa"/>
          </w:tcPr>
          <w:p w14:paraId="4D127503" w14:textId="77777777" w:rsidR="00342A13" w:rsidRPr="005550D0" w:rsidRDefault="00342A13" w:rsidP="00726DF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2410" w:type="dxa"/>
          </w:tcPr>
          <w:p w14:paraId="581FDB31" w14:textId="77777777" w:rsidR="00342A13" w:rsidRPr="005550D0" w:rsidRDefault="00342A13" w:rsidP="00726DF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SEVERE</w:t>
            </w:r>
          </w:p>
        </w:tc>
        <w:tc>
          <w:tcPr>
            <w:tcW w:w="5238" w:type="dxa"/>
          </w:tcPr>
          <w:p w14:paraId="5928BE3E" w14:textId="3181D031" w:rsidR="00342A13" w:rsidRPr="005550D0" w:rsidRDefault="00726DFD" w:rsidP="00726DF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Marked short </w:t>
            </w:r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statur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triangular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facial shape</w:t>
            </w:r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severe </w:t>
            </w:r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scolios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</w:t>
            </w:r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2D5CDE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grayish</w:t>
            </w:r>
            <w:r w:rsidR="003C3191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sclera, </w:t>
            </w:r>
            <w:proofErr w:type="spellStart"/>
            <w:r w:rsidR="00342A13" w:rsidRPr="005550D0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dentinog</w:t>
            </w:r>
            <w:r w:rsidRPr="005550D0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e</w:t>
            </w:r>
            <w:r w:rsidR="00342A13" w:rsidRPr="005550D0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nes</w:t>
            </w:r>
            <w:r w:rsidRPr="005550D0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is</w:t>
            </w:r>
            <w:proofErr w:type="spellEnd"/>
            <w:r w:rsidR="00342A13" w:rsidRPr="005550D0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imperfe</w:t>
            </w:r>
            <w:r w:rsidRPr="005550D0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c</w:t>
            </w:r>
            <w:r w:rsidR="00342A13" w:rsidRPr="005550D0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t</w:t>
            </w:r>
            <w:r w:rsidRPr="005550D0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a</w:t>
            </w:r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  <w:tr w:rsidR="00342A13" w:rsidRPr="005550D0" w14:paraId="5C3E5FE6" w14:textId="77777777" w:rsidTr="00726DFD">
        <w:tc>
          <w:tcPr>
            <w:tcW w:w="846" w:type="dxa"/>
          </w:tcPr>
          <w:p w14:paraId="129BA524" w14:textId="77777777" w:rsidR="00342A13" w:rsidRPr="005550D0" w:rsidRDefault="00342A13" w:rsidP="00726DF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IV</w:t>
            </w:r>
          </w:p>
        </w:tc>
        <w:tc>
          <w:tcPr>
            <w:tcW w:w="2410" w:type="dxa"/>
          </w:tcPr>
          <w:p w14:paraId="781B1850" w14:textId="77777777" w:rsidR="00342A13" w:rsidRPr="005550D0" w:rsidRDefault="00342A13" w:rsidP="00726DF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MODERATE</w:t>
            </w:r>
          </w:p>
        </w:tc>
        <w:tc>
          <w:tcPr>
            <w:tcW w:w="5238" w:type="dxa"/>
          </w:tcPr>
          <w:p w14:paraId="4280A4C8" w14:textId="24DB64C2" w:rsidR="00342A13" w:rsidRPr="005550D0" w:rsidRDefault="00726DFD" w:rsidP="00726DF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</w:t>
            </w:r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oderate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short stature</w:t>
            </w:r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</w:t>
            </w:r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="000547B1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</w:t>
            </w:r>
            <w:r w:rsidR="000547B1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moderate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scoliosis</w:t>
            </w:r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white or grayish </w:t>
            </w:r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sclera, </w:t>
            </w:r>
            <w:proofErr w:type="spellStart"/>
            <w:r w:rsidRPr="005550D0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dentinogenesis</w:t>
            </w:r>
            <w:proofErr w:type="spellEnd"/>
            <w:r w:rsidRPr="005550D0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imperfecta.</w:t>
            </w:r>
          </w:p>
        </w:tc>
      </w:tr>
      <w:tr w:rsidR="00342A13" w:rsidRPr="005550D0" w14:paraId="3A990CE9" w14:textId="77777777" w:rsidTr="00726DFD">
        <w:tc>
          <w:tcPr>
            <w:tcW w:w="846" w:type="dxa"/>
          </w:tcPr>
          <w:p w14:paraId="5FF1F330" w14:textId="77777777" w:rsidR="00342A13" w:rsidRPr="005550D0" w:rsidRDefault="00342A13" w:rsidP="00726DF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</w:t>
            </w:r>
          </w:p>
        </w:tc>
        <w:tc>
          <w:tcPr>
            <w:tcW w:w="2410" w:type="dxa"/>
          </w:tcPr>
          <w:p w14:paraId="600B6335" w14:textId="77777777" w:rsidR="00342A13" w:rsidRPr="005550D0" w:rsidRDefault="00342A13" w:rsidP="00726DF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MODERATE</w:t>
            </w:r>
          </w:p>
        </w:tc>
        <w:tc>
          <w:tcPr>
            <w:tcW w:w="5238" w:type="dxa"/>
          </w:tcPr>
          <w:p w14:paraId="2FE9E23D" w14:textId="26A1008D" w:rsidR="00342A13" w:rsidRPr="005550D0" w:rsidRDefault="00726DFD" w:rsidP="00726DF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Mild</w:t>
            </w:r>
            <w:r w:rsidR="000547B1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</w:t>
            </w:r>
            <w:r w:rsidR="000547B1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moderate short stature</w:t>
            </w:r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normal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sclera</w:t>
            </w:r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50D0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dentinogenesis</w:t>
            </w:r>
            <w:proofErr w:type="spellEnd"/>
            <w:r w:rsidRPr="005550D0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imperfecta</w:t>
            </w:r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d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slocat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of the </w:t>
            </w:r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</w:t>
            </w:r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 head</w:t>
            </w:r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calcification of the </w:t>
            </w:r>
            <w:proofErr w:type="spellStart"/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</w:t>
            </w:r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sse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us</w:t>
            </w:r>
            <w:proofErr w:type="spellEnd"/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membran</w:t>
            </w:r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e, h</w:t>
            </w:r>
            <w:r w:rsidR="002D5CDE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trophic calluses</w:t>
            </w:r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  <w:tr w:rsidR="00342A13" w:rsidRPr="005550D0" w14:paraId="3AFC6416" w14:textId="77777777" w:rsidTr="00726DFD">
        <w:tc>
          <w:tcPr>
            <w:tcW w:w="846" w:type="dxa"/>
          </w:tcPr>
          <w:p w14:paraId="1C911CD1" w14:textId="77777777" w:rsidR="00342A13" w:rsidRPr="005550D0" w:rsidRDefault="00342A13" w:rsidP="00726DF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</w:t>
            </w:r>
          </w:p>
        </w:tc>
        <w:tc>
          <w:tcPr>
            <w:tcW w:w="2410" w:type="dxa"/>
          </w:tcPr>
          <w:p w14:paraId="060B2D0F" w14:textId="5A397931" w:rsidR="00342A13" w:rsidRPr="005550D0" w:rsidRDefault="00342A13" w:rsidP="00726DF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MODERATE </w:t>
            </w:r>
            <w:r w:rsidR="00EC34A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SEVERE</w:t>
            </w:r>
          </w:p>
        </w:tc>
        <w:tc>
          <w:tcPr>
            <w:tcW w:w="5238" w:type="dxa"/>
          </w:tcPr>
          <w:p w14:paraId="75CC5596" w14:textId="028E3285" w:rsidR="00342A13" w:rsidRPr="005550D0" w:rsidRDefault="000547B1" w:rsidP="00726DF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Moderate short stature</w:t>
            </w:r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scolios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</w:t>
            </w:r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normal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sclera</w:t>
            </w:r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4B0ED0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no </w:t>
            </w:r>
            <w:proofErr w:type="spellStart"/>
            <w:r w:rsidR="004B0ED0" w:rsidRPr="005550D0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dentinogenesis</w:t>
            </w:r>
            <w:proofErr w:type="spellEnd"/>
            <w:r w:rsidR="004B0ED0" w:rsidRPr="005550D0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imperfecta</w:t>
            </w:r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excess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iv</w:t>
            </w:r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 oste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</w:t>
            </w:r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id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and bone</w:t>
            </w:r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lamel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as 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fish </w:t>
            </w:r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sca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e.</w:t>
            </w:r>
          </w:p>
        </w:tc>
      </w:tr>
      <w:tr w:rsidR="00342A13" w:rsidRPr="005550D0" w14:paraId="3A30124A" w14:textId="77777777" w:rsidTr="00726DFD">
        <w:tc>
          <w:tcPr>
            <w:tcW w:w="846" w:type="dxa"/>
          </w:tcPr>
          <w:p w14:paraId="7F987EEC" w14:textId="77777777" w:rsidR="00342A13" w:rsidRPr="005550D0" w:rsidRDefault="00342A13" w:rsidP="00726DF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VII</w:t>
            </w:r>
          </w:p>
        </w:tc>
        <w:tc>
          <w:tcPr>
            <w:tcW w:w="2410" w:type="dxa"/>
          </w:tcPr>
          <w:p w14:paraId="184A2942" w14:textId="77777777" w:rsidR="00342A13" w:rsidRPr="005550D0" w:rsidRDefault="00342A13" w:rsidP="00726DF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MODERATE</w:t>
            </w:r>
          </w:p>
        </w:tc>
        <w:tc>
          <w:tcPr>
            <w:tcW w:w="5238" w:type="dxa"/>
          </w:tcPr>
          <w:p w14:paraId="701D96D3" w14:textId="15406341" w:rsidR="00342A13" w:rsidRPr="005550D0" w:rsidRDefault="000547B1" w:rsidP="00726DF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Mild</w:t>
            </w:r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short stature</w:t>
            </w:r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short </w:t>
            </w:r>
            <w:proofErr w:type="spellStart"/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hu</w:t>
            </w:r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mer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</w:t>
            </w:r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proofErr w:type="spellEnd"/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and</w:t>
            </w:r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f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murs, </w:t>
            </w:r>
            <w:r w:rsidR="00342A13" w:rsidRPr="005550D0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coxa </w:t>
            </w:r>
            <w:proofErr w:type="spellStart"/>
            <w:r w:rsidR="00342A13" w:rsidRPr="005550D0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vara</w:t>
            </w:r>
            <w:proofErr w:type="spellEnd"/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norma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 sclera and teeth</w:t>
            </w:r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</w:p>
        </w:tc>
      </w:tr>
      <w:tr w:rsidR="00342A13" w:rsidRPr="005550D0" w14:paraId="6E19FBDE" w14:textId="77777777" w:rsidTr="00726DFD">
        <w:tc>
          <w:tcPr>
            <w:tcW w:w="846" w:type="dxa"/>
          </w:tcPr>
          <w:p w14:paraId="613A819D" w14:textId="77777777" w:rsidR="00342A13" w:rsidRPr="005550D0" w:rsidRDefault="00342A13" w:rsidP="00726DF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VIII</w:t>
            </w:r>
          </w:p>
        </w:tc>
        <w:tc>
          <w:tcPr>
            <w:tcW w:w="2410" w:type="dxa"/>
          </w:tcPr>
          <w:p w14:paraId="1C8B50FC" w14:textId="77777777" w:rsidR="00342A13" w:rsidRPr="005550D0" w:rsidRDefault="00342A13" w:rsidP="00726DF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SEVERE/ LETHAL</w:t>
            </w:r>
          </w:p>
        </w:tc>
        <w:tc>
          <w:tcPr>
            <w:tcW w:w="5238" w:type="dxa"/>
          </w:tcPr>
          <w:p w14:paraId="27AE8B12" w14:textId="5A118110" w:rsidR="00342A13" w:rsidRPr="005550D0" w:rsidRDefault="00C61132" w:rsidP="00726DF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evere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short stature</w:t>
            </w:r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extreme bone </w:t>
            </w:r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fragility, 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very </w:t>
            </w:r>
            <w:proofErr w:type="gramStart"/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r </w:t>
            </w:r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</w:t>
            </w:r>
            <w:proofErr w:type="gramEnd"/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types II 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and</w:t>
            </w:r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III, 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but with a different </w:t>
            </w:r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gen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tic </w:t>
            </w:r>
            <w:r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caus</w:t>
            </w:r>
            <w:r w:rsidR="00342A13" w:rsidRPr="005550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e.</w:t>
            </w:r>
          </w:p>
        </w:tc>
      </w:tr>
    </w:tbl>
    <w:p w14:paraId="75E054AD" w14:textId="77777777" w:rsidR="00342A13" w:rsidRPr="005550D0" w:rsidRDefault="00342A13" w:rsidP="00342A13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A1D79BE" w14:textId="75B8A57B" w:rsidR="00342A13" w:rsidRPr="005550D0" w:rsidRDefault="00342A13" w:rsidP="00342A13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Source: </w:t>
      </w:r>
      <w:r w:rsidR="00EC34A3" w:rsidRPr="005550D0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linical </w:t>
      </w:r>
      <w:r w:rsidR="00EC34A3" w:rsidRPr="005550D0">
        <w:rPr>
          <w:rFonts w:ascii="Times New Roman" w:hAnsi="Times New Roman" w:cs="Times New Roman"/>
          <w:sz w:val="24"/>
          <w:szCs w:val="24"/>
          <w:lang w:val="en-US"/>
        </w:rPr>
        <w:t>protocol an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EC34A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EC34A3" w:rsidRPr="005550D0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erap</w:t>
      </w:r>
      <w:r w:rsidR="00EC34A3"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utic</w:t>
      </w:r>
      <w:r w:rsidR="00EC34A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guideline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s. Ministr</w:t>
      </w:r>
      <w:r w:rsidR="00EC34A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y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EC34A3" w:rsidRPr="005550D0">
        <w:rPr>
          <w:rFonts w:ascii="Times New Roman" w:hAnsi="Times New Roman" w:cs="Times New Roman"/>
          <w:sz w:val="24"/>
          <w:szCs w:val="24"/>
          <w:lang w:val="en-US"/>
        </w:rPr>
        <w:t>f Health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EC34A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Ministerial order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SAS/MS nº 1306, </w:t>
      </w:r>
      <w:r w:rsidR="00657EFB" w:rsidRPr="005550D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ovemb</w:t>
      </w:r>
      <w:r w:rsidR="00657EFB" w:rsidRPr="005550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r </w:t>
      </w:r>
      <w:r w:rsidR="00657EFB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22,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2013</w:t>
      </w:r>
      <w:r w:rsidR="00657EFB" w:rsidRPr="005550D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Bra</w:t>
      </w:r>
      <w:r w:rsidR="00657EFB" w:rsidRPr="005550D0">
        <w:rPr>
          <w:rFonts w:ascii="Times New Roman" w:hAnsi="Times New Roman" w:cs="Times New Roman"/>
          <w:sz w:val="24"/>
          <w:szCs w:val="24"/>
          <w:lang w:val="en-US"/>
        </w:rPr>
        <w:t>z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il. </w:t>
      </w:r>
    </w:p>
    <w:p w14:paraId="591A3096" w14:textId="77777777" w:rsidR="00342A13" w:rsidRPr="005550D0" w:rsidRDefault="00342A13" w:rsidP="00621FA5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35C3D21" w14:textId="77777777" w:rsidR="00621FA5" w:rsidRPr="005550D0" w:rsidRDefault="00621FA5" w:rsidP="00621F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4A1F3B5" w14:textId="22B5FAEB" w:rsidR="00851AAD" w:rsidRPr="005550D0" w:rsidRDefault="00851AAD" w:rsidP="000A07B6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  <w:sectPr w:rsidR="00851AAD" w:rsidRPr="005550D0" w:rsidSect="00712AF0">
          <w:footerReference w:type="default" r:id="rId9"/>
          <w:pgSz w:w="11906" w:h="16838"/>
          <w:pgMar w:top="1701" w:right="851" w:bottom="1134" w:left="1701" w:header="709" w:footer="709" w:gutter="0"/>
          <w:pgNumType w:start="1"/>
          <w:cols w:space="708"/>
          <w:docGrid w:linePitch="360"/>
        </w:sectPr>
      </w:pPr>
    </w:p>
    <w:p w14:paraId="240F1CA1" w14:textId="08EB0271" w:rsidR="00851AAD" w:rsidRPr="005550D0" w:rsidRDefault="00D22B84" w:rsidP="000A07B6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bookmarkStart w:id="3" w:name="_Hlk482872637"/>
      <w:bookmarkEnd w:id="3"/>
      <w:r w:rsidRPr="005550D0">
        <w:rPr>
          <w:rFonts w:ascii="Times New Roman" w:hAnsi="Times New Roman" w:cs="Times New Roman"/>
          <w:sz w:val="24"/>
          <w:szCs w:val="24"/>
          <w:lang w:val="en-US"/>
        </w:rPr>
        <w:lastRenderedPageBreak/>
        <w:t>Figure</w:t>
      </w:r>
      <w:r w:rsidR="00851AAD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1</w:t>
      </w:r>
    </w:p>
    <w:p w14:paraId="72CA16F7" w14:textId="77777777" w:rsidR="00851AAD" w:rsidRPr="005550D0" w:rsidRDefault="00F53F6E" w:rsidP="000A07B6">
      <w:pPr>
        <w:spacing w:line="360" w:lineRule="auto"/>
        <w:ind w:firstLine="708"/>
        <w:jc w:val="both"/>
        <w:rPr>
          <w:sz w:val="24"/>
          <w:szCs w:val="24"/>
          <w:lang w:val="en-US"/>
        </w:rPr>
      </w:pPr>
      <w:r w:rsidRPr="005550D0">
        <w:rPr>
          <w:noProof/>
          <w:lang w:val="en-US"/>
        </w:rPr>
        <w:drawing>
          <wp:inline distT="0" distB="0" distL="0" distR="0" wp14:anchorId="47C490E3" wp14:editId="5AF71F3E">
            <wp:extent cx="4553872" cy="5597719"/>
            <wp:effectExtent l="0" t="0" r="0" b="3175"/>
            <wp:docPr id="5129" name="Imagem 5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989" cy="5632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DFF0B3" w14:textId="71148671" w:rsidR="00851AAD" w:rsidRPr="005550D0" w:rsidRDefault="00B6553A" w:rsidP="000A07B6">
      <w:pPr>
        <w:spacing w:line="36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550D0">
        <w:rPr>
          <w:rFonts w:ascii="Times New Roman" w:hAnsi="Times New Roman" w:cs="Times New Roman"/>
          <w:sz w:val="20"/>
          <w:szCs w:val="20"/>
          <w:lang w:val="en-US"/>
        </w:rPr>
        <w:t>Classification</w:t>
      </w:r>
      <w:r w:rsidR="00851AAD" w:rsidRPr="005550D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D22B84" w:rsidRPr="005550D0">
        <w:rPr>
          <w:rFonts w:ascii="Times New Roman" w:hAnsi="Times New Roman" w:cs="Times New Roman"/>
          <w:sz w:val="20"/>
          <w:szCs w:val="20"/>
          <w:lang w:val="en-US"/>
        </w:rPr>
        <w:t>of aortopulmonary</w:t>
      </w:r>
      <w:r w:rsidR="00851AAD" w:rsidRPr="005550D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D22B84" w:rsidRPr="005550D0">
        <w:rPr>
          <w:rFonts w:ascii="Times New Roman" w:hAnsi="Times New Roman" w:cs="Times New Roman"/>
          <w:sz w:val="20"/>
          <w:szCs w:val="20"/>
          <w:lang w:val="en-US"/>
        </w:rPr>
        <w:t>window</w:t>
      </w:r>
      <w:r w:rsidR="00851AAD" w:rsidRPr="005550D0">
        <w:rPr>
          <w:rFonts w:ascii="Times New Roman" w:hAnsi="Times New Roman" w:cs="Times New Roman"/>
          <w:sz w:val="20"/>
          <w:szCs w:val="20"/>
          <w:lang w:val="en-US"/>
        </w:rPr>
        <w:t xml:space="preserve"> adapt</w:t>
      </w:r>
      <w:r w:rsidR="00D22B84" w:rsidRPr="005550D0">
        <w:rPr>
          <w:rFonts w:ascii="Times New Roman" w:hAnsi="Times New Roman" w:cs="Times New Roman"/>
          <w:sz w:val="20"/>
          <w:szCs w:val="20"/>
          <w:lang w:val="en-US"/>
        </w:rPr>
        <w:t>e</w:t>
      </w:r>
      <w:r w:rsidR="00851AAD" w:rsidRPr="005550D0">
        <w:rPr>
          <w:rFonts w:ascii="Times New Roman" w:hAnsi="Times New Roman" w:cs="Times New Roman"/>
          <w:sz w:val="20"/>
          <w:szCs w:val="20"/>
          <w:lang w:val="en-US"/>
        </w:rPr>
        <w:t xml:space="preserve">d </w:t>
      </w:r>
      <w:r w:rsidR="00237540">
        <w:rPr>
          <w:rFonts w:ascii="Times New Roman" w:hAnsi="Times New Roman" w:cs="Times New Roman"/>
          <w:sz w:val="20"/>
          <w:szCs w:val="20"/>
          <w:lang w:val="en-US"/>
        </w:rPr>
        <w:t xml:space="preserve">by </w:t>
      </w:r>
      <w:proofErr w:type="spellStart"/>
      <w:r w:rsidR="00237540">
        <w:rPr>
          <w:rFonts w:ascii="Times New Roman" w:hAnsi="Times New Roman" w:cs="Times New Roman"/>
          <w:sz w:val="20"/>
          <w:szCs w:val="20"/>
          <w:lang w:val="en-US"/>
        </w:rPr>
        <w:t>Naimo</w:t>
      </w:r>
      <w:proofErr w:type="spellEnd"/>
      <w:r w:rsidR="0023754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D22B84" w:rsidRPr="005550D0">
        <w:rPr>
          <w:rFonts w:ascii="Times New Roman" w:hAnsi="Times New Roman" w:cs="Times New Roman"/>
          <w:sz w:val="20"/>
          <w:szCs w:val="20"/>
          <w:lang w:val="en-US"/>
        </w:rPr>
        <w:t xml:space="preserve">with </w:t>
      </w:r>
      <w:r w:rsidR="00851AAD" w:rsidRPr="005550D0">
        <w:rPr>
          <w:rFonts w:ascii="Times New Roman" w:hAnsi="Times New Roman" w:cs="Times New Roman"/>
          <w:sz w:val="20"/>
          <w:szCs w:val="20"/>
          <w:lang w:val="en-US"/>
        </w:rPr>
        <w:t>permiss</w:t>
      </w:r>
      <w:r w:rsidR="00D22B84" w:rsidRPr="005550D0">
        <w:rPr>
          <w:rFonts w:ascii="Times New Roman" w:hAnsi="Times New Roman" w:cs="Times New Roman"/>
          <w:sz w:val="20"/>
          <w:szCs w:val="20"/>
          <w:lang w:val="en-US"/>
        </w:rPr>
        <w:t>i</w:t>
      </w:r>
      <w:r w:rsidR="00851AAD" w:rsidRPr="005550D0">
        <w:rPr>
          <w:rFonts w:ascii="Times New Roman" w:hAnsi="Times New Roman" w:cs="Times New Roman"/>
          <w:sz w:val="20"/>
          <w:szCs w:val="20"/>
          <w:lang w:val="en-US"/>
        </w:rPr>
        <w:t>o</w:t>
      </w:r>
      <w:r w:rsidR="00D22B84" w:rsidRPr="005550D0">
        <w:rPr>
          <w:rFonts w:ascii="Times New Roman" w:hAnsi="Times New Roman" w:cs="Times New Roman"/>
          <w:sz w:val="20"/>
          <w:szCs w:val="20"/>
          <w:lang w:val="en-US"/>
        </w:rPr>
        <w:t>n</w:t>
      </w:r>
      <w:r w:rsidR="00851AAD" w:rsidRPr="005550D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D22B84" w:rsidRPr="005550D0">
        <w:rPr>
          <w:rFonts w:ascii="Times New Roman" w:hAnsi="Times New Roman" w:cs="Times New Roman"/>
          <w:sz w:val="20"/>
          <w:szCs w:val="20"/>
          <w:lang w:val="en-US"/>
        </w:rPr>
        <w:t xml:space="preserve">from </w:t>
      </w:r>
      <w:r w:rsidR="00851AAD" w:rsidRPr="005550D0">
        <w:rPr>
          <w:rFonts w:ascii="Times New Roman" w:hAnsi="Times New Roman" w:cs="Times New Roman"/>
          <w:sz w:val="20"/>
          <w:szCs w:val="20"/>
          <w:lang w:val="en-US"/>
        </w:rPr>
        <w:t xml:space="preserve">Mori et </w:t>
      </w:r>
      <w:r w:rsidR="00D22B84" w:rsidRPr="005550D0">
        <w:rPr>
          <w:rFonts w:ascii="Times New Roman" w:hAnsi="Times New Roman" w:cs="Times New Roman"/>
          <w:sz w:val="20"/>
          <w:szCs w:val="20"/>
          <w:lang w:val="en-US"/>
        </w:rPr>
        <w:t>a</w:t>
      </w:r>
      <w:r w:rsidR="00851AAD" w:rsidRPr="005550D0">
        <w:rPr>
          <w:rFonts w:ascii="Times New Roman" w:hAnsi="Times New Roman" w:cs="Times New Roman"/>
          <w:sz w:val="20"/>
          <w:szCs w:val="20"/>
          <w:lang w:val="en-US"/>
        </w:rPr>
        <w:t>l</w:t>
      </w:r>
      <w:r w:rsidR="00D22B84" w:rsidRPr="005550D0">
        <w:rPr>
          <w:rFonts w:ascii="Times New Roman" w:hAnsi="Times New Roman" w:cs="Times New Roman"/>
          <w:sz w:val="20"/>
          <w:szCs w:val="20"/>
          <w:lang w:val="en-US"/>
        </w:rPr>
        <w:t>.</w:t>
      </w:r>
      <w:r w:rsidR="00851AAD" w:rsidRPr="005550D0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13</w:t>
      </w:r>
      <w:r w:rsidR="00851AAD" w:rsidRPr="005550D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D22B84" w:rsidRPr="005550D0">
        <w:rPr>
          <w:rFonts w:ascii="Times New Roman" w:hAnsi="Times New Roman" w:cs="Times New Roman"/>
          <w:sz w:val="20"/>
          <w:szCs w:val="20"/>
          <w:lang w:val="en-US"/>
        </w:rPr>
        <w:t>an</w:t>
      </w:r>
      <w:r w:rsidR="00851AAD" w:rsidRPr="005550D0">
        <w:rPr>
          <w:rFonts w:ascii="Times New Roman" w:hAnsi="Times New Roman" w:cs="Times New Roman"/>
          <w:sz w:val="20"/>
          <w:szCs w:val="20"/>
          <w:lang w:val="en-US"/>
        </w:rPr>
        <w:t>d Ho et al</w:t>
      </w:r>
      <w:r w:rsidR="00D22B84" w:rsidRPr="005550D0">
        <w:rPr>
          <w:rFonts w:ascii="Times New Roman" w:hAnsi="Times New Roman" w:cs="Times New Roman"/>
          <w:sz w:val="20"/>
          <w:szCs w:val="20"/>
          <w:lang w:val="en-US"/>
        </w:rPr>
        <w:t>.</w:t>
      </w:r>
      <w:r w:rsidR="00851AAD" w:rsidRPr="005550D0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14</w:t>
      </w:r>
      <w:r w:rsidR="00851AAD" w:rsidRPr="005550D0"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14:paraId="2321DD51" w14:textId="67052057" w:rsidR="00851AAD" w:rsidRPr="005550D0" w:rsidRDefault="00851AAD" w:rsidP="000A07B6">
      <w:pPr>
        <w:spacing w:line="36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550D0">
        <w:rPr>
          <w:rFonts w:ascii="Times New Roman" w:hAnsi="Times New Roman" w:cs="Times New Roman"/>
          <w:sz w:val="20"/>
          <w:szCs w:val="20"/>
          <w:lang w:val="en-US"/>
        </w:rPr>
        <w:t xml:space="preserve">(A) </w:t>
      </w:r>
      <w:r w:rsidR="00B6553A" w:rsidRPr="005550D0">
        <w:rPr>
          <w:rFonts w:ascii="Times New Roman" w:hAnsi="Times New Roman" w:cs="Times New Roman"/>
          <w:sz w:val="20"/>
          <w:szCs w:val="20"/>
          <w:lang w:val="en-US"/>
        </w:rPr>
        <w:t>Type</w:t>
      </w:r>
      <w:r w:rsidRPr="005550D0">
        <w:rPr>
          <w:rFonts w:ascii="Times New Roman" w:hAnsi="Times New Roman" w:cs="Times New Roman"/>
          <w:sz w:val="20"/>
          <w:szCs w:val="20"/>
          <w:lang w:val="en-US"/>
        </w:rPr>
        <w:t xml:space="preserve"> I –</w:t>
      </w:r>
      <w:r w:rsidR="00A6579B" w:rsidRPr="005550D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5550D0">
        <w:rPr>
          <w:rFonts w:ascii="Times New Roman" w:hAnsi="Times New Roman" w:cs="Times New Roman"/>
          <w:sz w:val="20"/>
          <w:szCs w:val="20"/>
          <w:lang w:val="en-US"/>
        </w:rPr>
        <w:t>proximal</w:t>
      </w:r>
      <w:r w:rsidR="00A6579B" w:rsidRPr="005550D0">
        <w:rPr>
          <w:rFonts w:ascii="Times New Roman" w:hAnsi="Times New Roman" w:cs="Times New Roman"/>
          <w:sz w:val="20"/>
          <w:szCs w:val="20"/>
          <w:lang w:val="en-US"/>
        </w:rPr>
        <w:t xml:space="preserve"> defect</w:t>
      </w:r>
      <w:r w:rsidRPr="005550D0">
        <w:rPr>
          <w:rFonts w:ascii="Times New Roman" w:hAnsi="Times New Roman" w:cs="Times New Roman"/>
          <w:sz w:val="20"/>
          <w:szCs w:val="20"/>
          <w:lang w:val="en-US"/>
        </w:rPr>
        <w:t xml:space="preserve">; </w:t>
      </w:r>
    </w:p>
    <w:p w14:paraId="6534418B" w14:textId="019F6E19" w:rsidR="00851AAD" w:rsidRPr="005550D0" w:rsidRDefault="00851AAD" w:rsidP="000A07B6">
      <w:pPr>
        <w:spacing w:line="36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550D0">
        <w:rPr>
          <w:rFonts w:ascii="Times New Roman" w:hAnsi="Times New Roman" w:cs="Times New Roman"/>
          <w:sz w:val="20"/>
          <w:szCs w:val="20"/>
          <w:lang w:val="en-US"/>
        </w:rPr>
        <w:t xml:space="preserve">(B) </w:t>
      </w:r>
      <w:r w:rsidR="00B6553A" w:rsidRPr="005550D0">
        <w:rPr>
          <w:rFonts w:ascii="Times New Roman" w:hAnsi="Times New Roman" w:cs="Times New Roman"/>
          <w:sz w:val="20"/>
          <w:szCs w:val="20"/>
          <w:lang w:val="en-US"/>
        </w:rPr>
        <w:t>Type</w:t>
      </w:r>
      <w:r w:rsidRPr="005550D0">
        <w:rPr>
          <w:rFonts w:ascii="Times New Roman" w:hAnsi="Times New Roman" w:cs="Times New Roman"/>
          <w:sz w:val="20"/>
          <w:szCs w:val="20"/>
          <w:lang w:val="en-US"/>
        </w:rPr>
        <w:t xml:space="preserve"> II –</w:t>
      </w:r>
      <w:r w:rsidR="00A6579B" w:rsidRPr="005550D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5550D0">
        <w:rPr>
          <w:rFonts w:ascii="Times New Roman" w:hAnsi="Times New Roman" w:cs="Times New Roman"/>
          <w:sz w:val="20"/>
          <w:szCs w:val="20"/>
          <w:lang w:val="en-US"/>
        </w:rPr>
        <w:t>distal</w:t>
      </w:r>
      <w:r w:rsidR="00A6579B" w:rsidRPr="005550D0">
        <w:rPr>
          <w:rFonts w:ascii="Times New Roman" w:hAnsi="Times New Roman" w:cs="Times New Roman"/>
          <w:sz w:val="20"/>
          <w:szCs w:val="20"/>
          <w:lang w:val="en-US"/>
        </w:rPr>
        <w:t xml:space="preserve"> defect</w:t>
      </w:r>
      <w:r w:rsidRPr="005550D0">
        <w:rPr>
          <w:rFonts w:ascii="Times New Roman" w:hAnsi="Times New Roman" w:cs="Times New Roman"/>
          <w:sz w:val="20"/>
          <w:szCs w:val="20"/>
          <w:lang w:val="en-US"/>
        </w:rPr>
        <w:t xml:space="preserve">; </w:t>
      </w:r>
    </w:p>
    <w:p w14:paraId="20C35886" w14:textId="304C552D" w:rsidR="00851AAD" w:rsidRPr="005550D0" w:rsidRDefault="00851AAD" w:rsidP="000A07B6">
      <w:pPr>
        <w:spacing w:line="36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550D0">
        <w:rPr>
          <w:rFonts w:ascii="Times New Roman" w:hAnsi="Times New Roman" w:cs="Times New Roman"/>
          <w:sz w:val="20"/>
          <w:szCs w:val="20"/>
          <w:lang w:val="en-US"/>
        </w:rPr>
        <w:t xml:space="preserve">(C) </w:t>
      </w:r>
      <w:r w:rsidR="00B6553A" w:rsidRPr="005550D0">
        <w:rPr>
          <w:rFonts w:ascii="Times New Roman" w:hAnsi="Times New Roman" w:cs="Times New Roman"/>
          <w:sz w:val="20"/>
          <w:szCs w:val="20"/>
          <w:lang w:val="en-US"/>
        </w:rPr>
        <w:t>Type</w:t>
      </w:r>
      <w:r w:rsidRPr="005550D0">
        <w:rPr>
          <w:rFonts w:ascii="Times New Roman" w:hAnsi="Times New Roman" w:cs="Times New Roman"/>
          <w:sz w:val="20"/>
          <w:szCs w:val="20"/>
          <w:lang w:val="en-US"/>
        </w:rPr>
        <w:t xml:space="preserve"> III –</w:t>
      </w:r>
      <w:r w:rsidR="00A6579B" w:rsidRPr="005550D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5550D0">
        <w:rPr>
          <w:rFonts w:ascii="Times New Roman" w:hAnsi="Times New Roman" w:cs="Times New Roman"/>
          <w:sz w:val="20"/>
          <w:szCs w:val="20"/>
          <w:lang w:val="en-US"/>
        </w:rPr>
        <w:t>total</w:t>
      </w:r>
      <w:r w:rsidR="00A6579B" w:rsidRPr="005550D0">
        <w:rPr>
          <w:rFonts w:ascii="Times New Roman" w:hAnsi="Times New Roman" w:cs="Times New Roman"/>
          <w:sz w:val="20"/>
          <w:szCs w:val="20"/>
          <w:lang w:val="en-US"/>
        </w:rPr>
        <w:t xml:space="preserve"> defect</w:t>
      </w:r>
      <w:r w:rsidRPr="005550D0">
        <w:rPr>
          <w:rFonts w:ascii="Times New Roman" w:hAnsi="Times New Roman" w:cs="Times New Roman"/>
          <w:sz w:val="20"/>
          <w:szCs w:val="20"/>
          <w:lang w:val="en-US"/>
        </w:rPr>
        <w:t xml:space="preserve">; </w:t>
      </w:r>
    </w:p>
    <w:p w14:paraId="0127DD28" w14:textId="72F095BD" w:rsidR="00851AAD" w:rsidRPr="00EB15B8" w:rsidRDefault="00851AAD" w:rsidP="000A07B6">
      <w:pPr>
        <w:spacing w:line="36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EB15B8">
        <w:rPr>
          <w:rFonts w:ascii="Times New Roman" w:hAnsi="Times New Roman" w:cs="Times New Roman"/>
          <w:sz w:val="20"/>
          <w:szCs w:val="20"/>
          <w:lang w:val="en-US"/>
        </w:rPr>
        <w:t xml:space="preserve">(D) </w:t>
      </w:r>
      <w:r w:rsidR="00B6553A" w:rsidRPr="00EB15B8">
        <w:rPr>
          <w:rFonts w:ascii="Times New Roman" w:hAnsi="Times New Roman" w:cs="Times New Roman"/>
          <w:sz w:val="20"/>
          <w:szCs w:val="20"/>
          <w:lang w:val="en-US"/>
        </w:rPr>
        <w:t>Type</w:t>
      </w:r>
      <w:r w:rsidRPr="00EB15B8">
        <w:rPr>
          <w:rFonts w:ascii="Times New Roman" w:hAnsi="Times New Roman" w:cs="Times New Roman"/>
          <w:sz w:val="20"/>
          <w:szCs w:val="20"/>
          <w:lang w:val="en-US"/>
        </w:rPr>
        <w:t xml:space="preserve"> IV –</w:t>
      </w:r>
      <w:r w:rsidR="00A6579B" w:rsidRPr="00EB15B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EB15B8">
        <w:rPr>
          <w:rFonts w:ascii="Times New Roman" w:hAnsi="Times New Roman" w:cs="Times New Roman"/>
          <w:sz w:val="20"/>
          <w:szCs w:val="20"/>
          <w:lang w:val="en-US"/>
        </w:rPr>
        <w:t>intermedi</w:t>
      </w:r>
      <w:r w:rsidR="00A6579B" w:rsidRPr="00EB15B8">
        <w:rPr>
          <w:rFonts w:ascii="Times New Roman" w:hAnsi="Times New Roman" w:cs="Times New Roman"/>
          <w:sz w:val="20"/>
          <w:szCs w:val="20"/>
          <w:lang w:val="en-US"/>
        </w:rPr>
        <w:t>ate defect</w:t>
      </w:r>
      <w:r w:rsidRPr="00EB15B8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</w:p>
    <w:p w14:paraId="715BFE27" w14:textId="65CBA474" w:rsidR="00851AAD" w:rsidRPr="00EB15B8" w:rsidRDefault="00EB15B8" w:rsidP="000A07B6">
      <w:pPr>
        <w:spacing w:line="36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EB15B8">
        <w:rPr>
          <w:rFonts w:ascii="Times New Roman" w:hAnsi="Times New Roman" w:cs="Times New Roman"/>
          <w:sz w:val="20"/>
          <w:szCs w:val="20"/>
          <w:lang w:val="en-US"/>
        </w:rPr>
        <w:t>T</w:t>
      </w:r>
      <w:r w:rsidR="00A6579B" w:rsidRPr="00EB15B8">
        <w:rPr>
          <w:rFonts w:ascii="Times New Roman" w:hAnsi="Times New Roman" w:cs="Times New Roman"/>
          <w:sz w:val="20"/>
          <w:szCs w:val="20"/>
          <w:lang w:val="en-US"/>
        </w:rPr>
        <w:t>he</w:t>
      </w:r>
      <w:r w:rsidR="00851AAD" w:rsidRPr="00EB15B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98668A" w:rsidRPr="00EB15B8">
        <w:rPr>
          <w:rFonts w:ascii="Times New Roman" w:hAnsi="Times New Roman" w:cs="Times New Roman"/>
          <w:sz w:val="20"/>
          <w:szCs w:val="20"/>
          <w:lang w:val="en-US"/>
        </w:rPr>
        <w:t>right</w:t>
      </w:r>
      <w:r w:rsidR="00851AAD" w:rsidRPr="00EB15B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A6579B" w:rsidRPr="00EB15B8">
        <w:rPr>
          <w:rFonts w:ascii="Times New Roman" w:hAnsi="Times New Roman" w:cs="Times New Roman"/>
          <w:sz w:val="20"/>
          <w:szCs w:val="20"/>
          <w:lang w:val="en-US"/>
        </w:rPr>
        <w:t xml:space="preserve">coronary artery ostium can </w:t>
      </w:r>
      <w:r w:rsidRPr="00EB15B8">
        <w:rPr>
          <w:rFonts w:ascii="Times New Roman" w:hAnsi="Times New Roman" w:cs="Times New Roman"/>
          <w:sz w:val="20"/>
          <w:szCs w:val="20"/>
          <w:lang w:val="en-US"/>
        </w:rPr>
        <w:t xml:space="preserve">originate from the proximal portion of the aortopulmonary window </w:t>
      </w:r>
      <w:r w:rsidR="00851AAD" w:rsidRPr="00EB15B8">
        <w:rPr>
          <w:rFonts w:ascii="Times New Roman" w:hAnsi="Times New Roman" w:cs="Times New Roman"/>
          <w:sz w:val="20"/>
          <w:szCs w:val="20"/>
          <w:lang w:val="en-US"/>
        </w:rPr>
        <w:t>o</w:t>
      </w:r>
      <w:r w:rsidR="00A6579B" w:rsidRPr="00EB15B8">
        <w:rPr>
          <w:rFonts w:ascii="Times New Roman" w:hAnsi="Times New Roman" w:cs="Times New Roman"/>
          <w:sz w:val="20"/>
          <w:szCs w:val="20"/>
          <w:lang w:val="en-US"/>
        </w:rPr>
        <w:t>r nearby</w:t>
      </w:r>
      <w:r w:rsidR="00851AAD" w:rsidRPr="00EB15B8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</w:p>
    <w:p w14:paraId="1C751812" w14:textId="351086E6" w:rsidR="00D1158F" w:rsidRPr="005550D0" w:rsidRDefault="00D1158F" w:rsidP="00D304F9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5B5A390F" w14:textId="28781741" w:rsidR="00851AAD" w:rsidRPr="005550D0" w:rsidRDefault="00D22B84" w:rsidP="000A07B6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lastRenderedPageBreak/>
        <w:t>Figure</w:t>
      </w:r>
      <w:r w:rsidR="00851AAD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2</w:t>
      </w:r>
    </w:p>
    <w:p w14:paraId="2F4BCC0B" w14:textId="77777777" w:rsidR="00851AAD" w:rsidRPr="005550D0" w:rsidRDefault="008B27F7" w:rsidP="000A07B6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noProof/>
          <w:lang w:val="en-US"/>
        </w:rPr>
        <w:drawing>
          <wp:inline distT="0" distB="0" distL="0" distR="0" wp14:anchorId="748D1A5D" wp14:editId="64396535">
            <wp:extent cx="5400000" cy="3070234"/>
            <wp:effectExtent l="0" t="0" r="0" b="0"/>
            <wp:docPr id="5122" name="Imagem 5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070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9BBE41" w14:textId="520D0FFA" w:rsidR="00851AAD" w:rsidRPr="005550D0" w:rsidRDefault="00D304F9" w:rsidP="00D304F9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>Operating table covered with the “egg</w:t>
      </w:r>
      <w:r w:rsidR="008A70AC" w:rsidRPr="005550D0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box” topper (1). </w:t>
      </w:r>
    </w:p>
    <w:p w14:paraId="0B1D74D5" w14:textId="27277985" w:rsidR="00342A13" w:rsidRPr="005550D0" w:rsidRDefault="00342A13" w:rsidP="00342A13">
      <w:pPr>
        <w:spacing w:line="360" w:lineRule="auto"/>
        <w:rPr>
          <w:rFonts w:ascii="Times New Roman" w:hAnsi="Times New Roman" w:cs="Times New Roman"/>
          <w:sz w:val="20"/>
          <w:szCs w:val="24"/>
          <w:lang w:val="en-US"/>
        </w:rPr>
      </w:pPr>
    </w:p>
    <w:p w14:paraId="306DA435" w14:textId="44CAD7C2" w:rsidR="00342A13" w:rsidRPr="005550D0" w:rsidRDefault="00342A13" w:rsidP="00342A13">
      <w:pPr>
        <w:spacing w:line="360" w:lineRule="auto"/>
        <w:rPr>
          <w:rFonts w:ascii="Times New Roman" w:hAnsi="Times New Roman" w:cs="Times New Roman"/>
          <w:sz w:val="20"/>
          <w:szCs w:val="24"/>
          <w:lang w:val="en-US"/>
        </w:rPr>
      </w:pPr>
    </w:p>
    <w:p w14:paraId="34C411A8" w14:textId="6DC784AF" w:rsidR="00342A13" w:rsidRPr="005550D0" w:rsidRDefault="00342A13" w:rsidP="00342A13">
      <w:pPr>
        <w:spacing w:line="360" w:lineRule="auto"/>
        <w:rPr>
          <w:rFonts w:ascii="Times New Roman" w:hAnsi="Times New Roman" w:cs="Times New Roman"/>
          <w:sz w:val="20"/>
          <w:szCs w:val="24"/>
          <w:lang w:val="en-US"/>
        </w:rPr>
      </w:pPr>
    </w:p>
    <w:p w14:paraId="1A3A2862" w14:textId="1FB02026" w:rsidR="00342A13" w:rsidRPr="005550D0" w:rsidRDefault="00342A13" w:rsidP="00342A13">
      <w:pPr>
        <w:spacing w:line="360" w:lineRule="auto"/>
        <w:rPr>
          <w:rFonts w:ascii="Times New Roman" w:hAnsi="Times New Roman" w:cs="Times New Roman"/>
          <w:sz w:val="20"/>
          <w:szCs w:val="24"/>
          <w:lang w:val="en-US"/>
        </w:rPr>
      </w:pPr>
    </w:p>
    <w:p w14:paraId="42CE129E" w14:textId="706D20A0" w:rsidR="00342A13" w:rsidRPr="005550D0" w:rsidRDefault="00342A13" w:rsidP="00342A13">
      <w:pPr>
        <w:spacing w:line="360" w:lineRule="auto"/>
        <w:rPr>
          <w:rFonts w:ascii="Times New Roman" w:hAnsi="Times New Roman" w:cs="Times New Roman"/>
          <w:sz w:val="20"/>
          <w:szCs w:val="24"/>
          <w:lang w:val="en-US"/>
        </w:rPr>
      </w:pPr>
    </w:p>
    <w:p w14:paraId="25899C94" w14:textId="74081DE2" w:rsidR="00342A13" w:rsidRPr="005550D0" w:rsidRDefault="00342A13" w:rsidP="00342A13">
      <w:pPr>
        <w:spacing w:line="360" w:lineRule="auto"/>
        <w:rPr>
          <w:rFonts w:ascii="Times New Roman" w:hAnsi="Times New Roman" w:cs="Times New Roman"/>
          <w:sz w:val="20"/>
          <w:szCs w:val="24"/>
          <w:lang w:val="en-US"/>
        </w:rPr>
      </w:pPr>
    </w:p>
    <w:p w14:paraId="766F511F" w14:textId="18300844" w:rsidR="00342A13" w:rsidRPr="005550D0" w:rsidRDefault="00342A13" w:rsidP="00342A13">
      <w:pPr>
        <w:spacing w:line="360" w:lineRule="auto"/>
        <w:rPr>
          <w:rFonts w:ascii="Times New Roman" w:hAnsi="Times New Roman" w:cs="Times New Roman"/>
          <w:sz w:val="20"/>
          <w:szCs w:val="24"/>
          <w:lang w:val="en-US"/>
        </w:rPr>
      </w:pPr>
    </w:p>
    <w:p w14:paraId="05B9C896" w14:textId="77777777" w:rsidR="00C058B3" w:rsidRPr="005550D0" w:rsidRDefault="00C058B3" w:rsidP="00342A13">
      <w:pPr>
        <w:spacing w:line="360" w:lineRule="auto"/>
        <w:rPr>
          <w:rFonts w:ascii="Times New Roman" w:hAnsi="Times New Roman" w:cs="Times New Roman"/>
          <w:sz w:val="20"/>
          <w:szCs w:val="24"/>
          <w:lang w:val="en-US"/>
        </w:rPr>
      </w:pPr>
    </w:p>
    <w:p w14:paraId="407014E8" w14:textId="5C937071" w:rsidR="00342A13" w:rsidRPr="005550D0" w:rsidRDefault="00342A13" w:rsidP="00342A13">
      <w:pPr>
        <w:spacing w:line="360" w:lineRule="auto"/>
        <w:rPr>
          <w:rFonts w:ascii="Times New Roman" w:hAnsi="Times New Roman" w:cs="Times New Roman"/>
          <w:sz w:val="20"/>
          <w:szCs w:val="24"/>
          <w:lang w:val="en-US"/>
        </w:rPr>
      </w:pPr>
    </w:p>
    <w:p w14:paraId="1F4D82B5" w14:textId="65237531" w:rsidR="00342A13" w:rsidRPr="005550D0" w:rsidRDefault="00342A13" w:rsidP="00342A13">
      <w:pPr>
        <w:spacing w:line="360" w:lineRule="auto"/>
        <w:rPr>
          <w:rFonts w:ascii="Times New Roman" w:hAnsi="Times New Roman" w:cs="Times New Roman"/>
          <w:sz w:val="20"/>
          <w:szCs w:val="24"/>
          <w:lang w:val="en-US"/>
        </w:rPr>
      </w:pPr>
    </w:p>
    <w:p w14:paraId="1C53D449" w14:textId="15E74BA2" w:rsidR="00342A13" w:rsidRPr="005550D0" w:rsidRDefault="00342A13" w:rsidP="00342A13">
      <w:pPr>
        <w:spacing w:line="360" w:lineRule="auto"/>
        <w:rPr>
          <w:rFonts w:ascii="Times New Roman" w:hAnsi="Times New Roman" w:cs="Times New Roman"/>
          <w:sz w:val="20"/>
          <w:szCs w:val="24"/>
          <w:lang w:val="en-US"/>
        </w:rPr>
      </w:pPr>
    </w:p>
    <w:p w14:paraId="654D3C79" w14:textId="62BB64C4" w:rsidR="00342A13" w:rsidRPr="005550D0" w:rsidRDefault="00342A13" w:rsidP="00342A13">
      <w:pPr>
        <w:spacing w:line="360" w:lineRule="auto"/>
        <w:rPr>
          <w:rFonts w:ascii="Times New Roman" w:hAnsi="Times New Roman" w:cs="Times New Roman"/>
          <w:sz w:val="20"/>
          <w:szCs w:val="24"/>
          <w:lang w:val="en-US"/>
        </w:rPr>
      </w:pPr>
    </w:p>
    <w:p w14:paraId="4A1599A1" w14:textId="4C390723" w:rsidR="00342A13" w:rsidRPr="005550D0" w:rsidRDefault="00342A13" w:rsidP="00342A13">
      <w:pPr>
        <w:spacing w:line="360" w:lineRule="auto"/>
        <w:rPr>
          <w:rFonts w:ascii="Times New Roman" w:hAnsi="Times New Roman" w:cs="Times New Roman"/>
          <w:sz w:val="20"/>
          <w:szCs w:val="24"/>
          <w:lang w:val="en-US"/>
        </w:rPr>
      </w:pPr>
    </w:p>
    <w:p w14:paraId="42D3B7C9" w14:textId="2184165F" w:rsidR="00342A13" w:rsidRPr="005550D0" w:rsidRDefault="00342A13" w:rsidP="00342A13">
      <w:pPr>
        <w:spacing w:line="360" w:lineRule="auto"/>
        <w:rPr>
          <w:rFonts w:ascii="Times New Roman" w:hAnsi="Times New Roman" w:cs="Times New Roman"/>
          <w:sz w:val="20"/>
          <w:szCs w:val="24"/>
          <w:lang w:val="en-US"/>
        </w:rPr>
      </w:pPr>
    </w:p>
    <w:p w14:paraId="635B0DAE" w14:textId="77777777" w:rsidR="00342A13" w:rsidRPr="005550D0" w:rsidRDefault="00342A13" w:rsidP="00342A13">
      <w:pPr>
        <w:spacing w:line="360" w:lineRule="auto"/>
        <w:rPr>
          <w:rFonts w:ascii="Times New Roman" w:hAnsi="Times New Roman" w:cs="Times New Roman"/>
          <w:sz w:val="20"/>
          <w:szCs w:val="24"/>
          <w:lang w:val="en-US"/>
        </w:rPr>
      </w:pPr>
    </w:p>
    <w:p w14:paraId="1D91982F" w14:textId="27218267" w:rsidR="00342A13" w:rsidRPr="005550D0" w:rsidRDefault="00885069" w:rsidP="00342A13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662336" behindDoc="0" locked="0" layoutInCell="1" allowOverlap="1" wp14:anchorId="4B4B409D" wp14:editId="3D17E7BE">
            <wp:simplePos x="0" y="0"/>
            <wp:positionH relativeFrom="column">
              <wp:posOffset>-209178</wp:posOffset>
            </wp:positionH>
            <wp:positionV relativeFrom="paragraph">
              <wp:posOffset>411108</wp:posOffset>
            </wp:positionV>
            <wp:extent cx="5407660" cy="3078480"/>
            <wp:effectExtent l="0" t="0" r="2540" b="762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7660" cy="3078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42A13" w:rsidRPr="005550D0">
        <w:rPr>
          <w:rFonts w:ascii="Times New Roman" w:hAnsi="Times New Roman" w:cs="Times New Roman"/>
          <w:sz w:val="24"/>
          <w:szCs w:val="24"/>
          <w:lang w:val="en-US"/>
        </w:rPr>
        <w:t>Figure 3</w:t>
      </w:r>
    </w:p>
    <w:p w14:paraId="75880409" w14:textId="283C29EF" w:rsidR="00342A13" w:rsidRPr="005550D0" w:rsidRDefault="00342A13" w:rsidP="00342A13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6442AC9" w14:textId="77777777" w:rsidR="00885069" w:rsidRDefault="00885069" w:rsidP="00342A1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9E3A55D" w14:textId="77777777" w:rsidR="00885069" w:rsidRDefault="00885069" w:rsidP="00342A1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19C997E" w14:textId="77777777" w:rsidR="00885069" w:rsidRDefault="00885069" w:rsidP="0088506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C7C8DBA" w14:textId="77777777" w:rsidR="00885069" w:rsidRDefault="00885069" w:rsidP="00342A1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5E7A4A7" w14:textId="77777777" w:rsidR="00885069" w:rsidRDefault="00885069" w:rsidP="00342A1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0685097" w14:textId="77777777" w:rsidR="00885069" w:rsidRDefault="00885069" w:rsidP="00342A1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B16C129" w14:textId="77777777" w:rsidR="00885069" w:rsidRDefault="00885069" w:rsidP="00342A1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B18C321" w14:textId="77777777" w:rsidR="00885069" w:rsidRDefault="00885069" w:rsidP="00342A1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E0FB99D" w14:textId="45F46022" w:rsidR="00342A13" w:rsidRPr="005550D0" w:rsidRDefault="00342A13" w:rsidP="00342A1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>Cormack-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Lehane</w:t>
      </w:r>
      <w:proofErr w:type="spellEnd"/>
      <w:r w:rsidR="00C058B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classification</w:t>
      </w:r>
      <w:r w:rsidRPr="005550D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18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:  </w:t>
      </w:r>
    </w:p>
    <w:p w14:paraId="3C50AF0D" w14:textId="7342BDB2" w:rsidR="00342A13" w:rsidRPr="005550D0" w:rsidRDefault="00C058B3" w:rsidP="00342A13">
      <w:pPr>
        <w:pStyle w:val="PargrafodaLista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>Grade</w:t>
      </w:r>
      <w:r w:rsidR="00342A1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1 </w:t>
      </w:r>
      <w:r w:rsidR="0072080B" w:rsidRPr="005550D0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342A1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Full view of</w:t>
      </w:r>
      <w:r w:rsidR="00342A1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glottis,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easy </w:t>
      </w:r>
      <w:r w:rsidR="00342A13" w:rsidRPr="005550D0">
        <w:rPr>
          <w:rFonts w:ascii="Times New Roman" w:hAnsi="Times New Roman" w:cs="Times New Roman"/>
          <w:sz w:val="24"/>
          <w:szCs w:val="24"/>
          <w:lang w:val="en-US"/>
        </w:rPr>
        <w:t>intubation;</w:t>
      </w:r>
    </w:p>
    <w:p w14:paraId="7E5858AA" w14:textId="448655B6" w:rsidR="00342A13" w:rsidRPr="005550D0" w:rsidRDefault="00C058B3" w:rsidP="00342A13">
      <w:pPr>
        <w:pStyle w:val="PargrafodaLista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>Grade</w:t>
      </w:r>
      <w:r w:rsidR="00342A1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2 </w:t>
      </w:r>
      <w:r w:rsidR="0072080B" w:rsidRPr="005550D0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342A1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Only</w:t>
      </w:r>
      <w:r w:rsidR="00342A1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posterior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extremity of the </w:t>
      </w:r>
      <w:r w:rsidR="00342A13" w:rsidRPr="005550D0">
        <w:rPr>
          <w:rFonts w:ascii="Times New Roman" w:hAnsi="Times New Roman" w:cs="Times New Roman"/>
          <w:sz w:val="24"/>
          <w:szCs w:val="24"/>
          <w:lang w:val="en-US"/>
        </w:rPr>
        <w:t>glottis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is seen</w:t>
      </w:r>
      <w:r w:rsidR="00342A1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95443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slightly </w:t>
      </w:r>
      <w:r w:rsidR="00342A13" w:rsidRPr="005550D0">
        <w:rPr>
          <w:rFonts w:ascii="Times New Roman" w:hAnsi="Times New Roman" w:cs="Times New Roman"/>
          <w:sz w:val="24"/>
          <w:szCs w:val="24"/>
          <w:lang w:val="en-US"/>
        </w:rPr>
        <w:t>difficult</w:t>
      </w:r>
      <w:r w:rsidR="0095443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intubation</w:t>
      </w:r>
      <w:r w:rsidR="00342A1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, a </w:t>
      </w:r>
      <w:r w:rsidR="0095443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mild </w:t>
      </w:r>
      <w:r w:rsidR="00342A1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pressure </w:t>
      </w:r>
      <w:r w:rsidR="00954435"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342A13" w:rsidRPr="005550D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954435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r w:rsidR="00342A1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lar</w:t>
      </w:r>
      <w:r w:rsidR="00954435" w:rsidRPr="005550D0">
        <w:rPr>
          <w:rFonts w:ascii="Times New Roman" w:hAnsi="Times New Roman" w:cs="Times New Roman"/>
          <w:sz w:val="24"/>
          <w:szCs w:val="24"/>
          <w:lang w:val="en-US"/>
        </w:rPr>
        <w:t>y</w:t>
      </w:r>
      <w:r w:rsidR="00342A13" w:rsidRPr="005550D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954435" w:rsidRPr="005550D0">
        <w:rPr>
          <w:rFonts w:ascii="Times New Roman" w:hAnsi="Times New Roman" w:cs="Times New Roman"/>
          <w:sz w:val="24"/>
          <w:szCs w:val="24"/>
          <w:lang w:val="en-US"/>
        </w:rPr>
        <w:t>x can help</w:t>
      </w:r>
      <w:r w:rsidR="00342A13" w:rsidRPr="005550D0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1E4E74E2" w14:textId="2E2F72BF" w:rsidR="00342A13" w:rsidRPr="005550D0" w:rsidRDefault="00C058B3" w:rsidP="00342A13">
      <w:pPr>
        <w:pStyle w:val="PargrafodaLista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>Grade</w:t>
      </w:r>
      <w:r w:rsidR="00342A1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3 </w:t>
      </w:r>
      <w:r w:rsidR="0072080B" w:rsidRPr="005550D0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342A1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Only </w:t>
      </w:r>
      <w:r w:rsidR="00342A13" w:rsidRPr="005550D0">
        <w:rPr>
          <w:rFonts w:ascii="Times New Roman" w:hAnsi="Times New Roman" w:cs="Times New Roman"/>
          <w:sz w:val="24"/>
          <w:szCs w:val="24"/>
          <w:lang w:val="en-US"/>
        </w:rPr>
        <w:t>epiglottis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seen</w:t>
      </w:r>
      <w:r w:rsidR="00342A1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954435" w:rsidRPr="005550D0">
        <w:rPr>
          <w:rFonts w:ascii="Times New Roman" w:hAnsi="Times New Roman" w:cs="Times New Roman"/>
          <w:sz w:val="24"/>
          <w:szCs w:val="24"/>
          <w:lang w:val="en-US"/>
        </w:rPr>
        <w:t>extremely difficult intubation</w:t>
      </w:r>
      <w:r w:rsidR="00342A13" w:rsidRPr="005550D0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42E6D725" w14:textId="2EAF8E80" w:rsidR="00342A13" w:rsidRPr="005550D0" w:rsidRDefault="00C058B3" w:rsidP="00342A13">
      <w:pPr>
        <w:pStyle w:val="PargrafodaLista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>Grade</w:t>
      </w:r>
      <w:r w:rsidR="00342A1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4 </w:t>
      </w:r>
      <w:r w:rsidR="0072080B" w:rsidRPr="005550D0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342A1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Neither </w:t>
      </w:r>
      <w:r w:rsidR="00342A1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glottis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nor</w:t>
      </w:r>
      <w:r w:rsidR="00342A1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epiglottis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seen</w:t>
      </w:r>
      <w:r w:rsidR="00342A1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954435" w:rsidRPr="005550D0">
        <w:rPr>
          <w:rFonts w:ascii="Times New Roman" w:hAnsi="Times New Roman" w:cs="Times New Roman"/>
          <w:sz w:val="24"/>
          <w:szCs w:val="24"/>
          <w:lang w:val="en-US"/>
        </w:rPr>
        <w:t>opt for</w:t>
      </w:r>
      <w:r w:rsidR="00342A1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alternativ</w:t>
      </w:r>
      <w:r w:rsidR="00B65471" w:rsidRPr="005550D0">
        <w:rPr>
          <w:rFonts w:ascii="Times New Roman" w:hAnsi="Times New Roman" w:cs="Times New Roman"/>
          <w:sz w:val="24"/>
          <w:szCs w:val="24"/>
          <w:lang w:val="en-US"/>
        </w:rPr>
        <w:t>e measures</w:t>
      </w:r>
      <w:r w:rsidR="00342A1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17DEACF7" w14:textId="539A7267" w:rsidR="00D1158F" w:rsidRPr="005550D0" w:rsidRDefault="00342A1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549E420B" w14:textId="5FCC6552" w:rsidR="00851AAD" w:rsidRPr="005550D0" w:rsidRDefault="00D22B84" w:rsidP="000A07B6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lastRenderedPageBreak/>
        <w:t>Figure</w:t>
      </w:r>
      <w:r w:rsidR="00851AAD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4</w:t>
      </w:r>
    </w:p>
    <w:p w14:paraId="56587051" w14:textId="77777777" w:rsidR="001206EA" w:rsidRPr="005550D0" w:rsidRDefault="0036335A" w:rsidP="000A07B6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noProof/>
          <w:lang w:val="en-US"/>
        </w:rPr>
        <w:drawing>
          <wp:inline distT="0" distB="0" distL="0" distR="0" wp14:anchorId="08EC932D" wp14:editId="76D6CE8E">
            <wp:extent cx="5400000" cy="3087530"/>
            <wp:effectExtent l="0" t="0" r="0" b="0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08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D9C8D7" w14:textId="739AD1EA" w:rsidR="00851AAD" w:rsidRPr="005550D0" w:rsidRDefault="00365CA2" w:rsidP="000A07B6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>Infant</w:t>
      </w:r>
      <w:r w:rsidR="008A70AC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properly positioned on the operating table, with pressure points well padded.</w:t>
      </w:r>
      <w:r w:rsidR="00851AAD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52FAABC8" w14:textId="77777777" w:rsidR="00D1158F" w:rsidRPr="005550D0" w:rsidRDefault="00D1158F">
      <w:pPr>
        <w:rPr>
          <w:rFonts w:ascii="Times New Roman" w:hAnsi="Times New Roman" w:cs="Times New Roman"/>
          <w:sz w:val="24"/>
          <w:szCs w:val="24"/>
          <w:lang w:val="en-US" w:eastAsia="pt-BR"/>
        </w:rPr>
      </w:pPr>
      <w:r w:rsidRPr="005550D0">
        <w:rPr>
          <w:rFonts w:ascii="Times New Roman" w:hAnsi="Times New Roman" w:cs="Times New Roman"/>
          <w:sz w:val="24"/>
          <w:szCs w:val="24"/>
          <w:lang w:val="en-US" w:eastAsia="pt-BR"/>
        </w:rPr>
        <w:br w:type="page"/>
      </w:r>
    </w:p>
    <w:p w14:paraId="759D0307" w14:textId="28BFB80A" w:rsidR="00851AAD" w:rsidRPr="005550D0" w:rsidRDefault="00D22B84" w:rsidP="000A07B6">
      <w:pPr>
        <w:spacing w:line="360" w:lineRule="auto"/>
        <w:rPr>
          <w:rFonts w:ascii="Times New Roman" w:hAnsi="Times New Roman" w:cs="Times New Roman"/>
          <w:sz w:val="24"/>
          <w:szCs w:val="24"/>
          <w:lang w:val="en-US" w:eastAsia="pt-BR"/>
        </w:rPr>
      </w:pPr>
      <w:r w:rsidRPr="005550D0">
        <w:rPr>
          <w:rFonts w:ascii="Times New Roman" w:hAnsi="Times New Roman" w:cs="Times New Roman"/>
          <w:sz w:val="24"/>
          <w:szCs w:val="24"/>
          <w:lang w:val="en-US" w:eastAsia="pt-BR"/>
        </w:rPr>
        <w:lastRenderedPageBreak/>
        <w:t>Figure</w:t>
      </w:r>
      <w:r w:rsidR="00851AAD" w:rsidRPr="005550D0">
        <w:rPr>
          <w:rFonts w:ascii="Times New Roman" w:hAnsi="Times New Roman" w:cs="Times New Roman"/>
          <w:sz w:val="24"/>
          <w:szCs w:val="24"/>
          <w:lang w:val="en-US" w:eastAsia="pt-BR"/>
        </w:rPr>
        <w:t xml:space="preserve"> 5</w:t>
      </w:r>
    </w:p>
    <w:p w14:paraId="238A088C" w14:textId="4D259A01" w:rsidR="00851AAD" w:rsidRPr="005550D0" w:rsidRDefault="00CB6ADD" w:rsidP="000A07B6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BF1A0B" wp14:editId="2356E699">
                <wp:simplePos x="0" y="0"/>
                <wp:positionH relativeFrom="column">
                  <wp:posOffset>2195803</wp:posOffset>
                </wp:positionH>
                <wp:positionV relativeFrom="paragraph">
                  <wp:posOffset>1592773</wp:posOffset>
                </wp:positionV>
                <wp:extent cx="254442" cy="532130"/>
                <wp:effectExtent l="38100" t="38100" r="31750" b="20320"/>
                <wp:wrapNone/>
                <wp:docPr id="2" name="Conector de Seta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54442" cy="53213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903A72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2" o:spid="_x0000_s1026" type="#_x0000_t32" style="position:absolute;margin-left:172.9pt;margin-top:125.4pt;width:20.05pt;height:41.9pt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" strokecolor="black [3213]" strokeweight=".5pt">
                <v:stroke endarrow="block" joinstyle="miter"/>
              </v:shape>
            </w:pict>
          </mc:Fallback>
        </mc:AlternateContent>
      </w:r>
      <w:r w:rsidRPr="005550D0">
        <w:rPr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D943D0" wp14:editId="450B604C">
                <wp:simplePos x="0" y="0"/>
                <wp:positionH relativeFrom="column">
                  <wp:posOffset>2235835</wp:posOffset>
                </wp:positionH>
                <wp:positionV relativeFrom="paragraph">
                  <wp:posOffset>534670</wp:posOffset>
                </wp:positionV>
                <wp:extent cx="87465" cy="373711"/>
                <wp:effectExtent l="57150" t="0" r="27305" b="64770"/>
                <wp:wrapNone/>
                <wp:docPr id="1" name="Conector de Seta Ret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7465" cy="37371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9D55D08" id="Conector de Seta Reta 1" o:spid="_x0000_s1026" type="#_x0000_t32" style="position:absolute;margin-left:176.05pt;margin-top:42.1pt;width:6.9pt;height:29.45p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" strokecolor="black [3213]" strokeweight=".5pt">
                <v:stroke endarrow="block" joinstyle="miter"/>
              </v:shape>
            </w:pict>
          </mc:Fallback>
        </mc:AlternateContent>
      </w:r>
      <w:r w:rsidR="008B27F7" w:rsidRPr="005550D0">
        <w:rPr>
          <w:noProof/>
          <w:sz w:val="24"/>
          <w:szCs w:val="24"/>
          <w:lang w:val="en-US"/>
        </w:rPr>
        <w:drawing>
          <wp:inline distT="0" distB="0" distL="0" distR="0" wp14:anchorId="607A265D" wp14:editId="491EA70F">
            <wp:extent cx="5400000" cy="3088309"/>
            <wp:effectExtent l="0" t="0" r="0" b="0"/>
            <wp:docPr id="5124" name="Imagem 5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088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92004A" w14:textId="2188FA7D" w:rsidR="00621C8B" w:rsidRPr="005550D0" w:rsidRDefault="001A3D69" w:rsidP="000A07B6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>Identification of the aortopulmonary window.</w:t>
      </w:r>
    </w:p>
    <w:p w14:paraId="42577A87" w14:textId="62C247AB" w:rsidR="00851AAD" w:rsidRPr="005550D0" w:rsidRDefault="00851AAD" w:rsidP="000A07B6">
      <w:pPr>
        <w:pStyle w:val="PargrafodaLista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>Pulmonar</w:t>
      </w:r>
      <w:r w:rsidR="00621C8B" w:rsidRPr="005550D0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21C8B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artery before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bifurca</w:t>
      </w:r>
      <w:r w:rsidR="00621C8B" w:rsidRPr="005550D0">
        <w:rPr>
          <w:rFonts w:ascii="Times New Roman" w:hAnsi="Times New Roman" w:cs="Times New Roman"/>
          <w:sz w:val="24"/>
          <w:szCs w:val="24"/>
          <w:lang w:val="en-US"/>
        </w:rPr>
        <w:t>ti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621C8B" w:rsidRPr="005550D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1046CBB" w14:textId="2FD0C162" w:rsidR="00851AAD" w:rsidRPr="005550D0" w:rsidRDefault="00B6553A" w:rsidP="000A07B6">
      <w:pPr>
        <w:pStyle w:val="PargrafodaLista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851AAD" w:rsidRPr="005550D0">
        <w:rPr>
          <w:rFonts w:ascii="Times New Roman" w:hAnsi="Times New Roman" w:cs="Times New Roman"/>
          <w:sz w:val="24"/>
          <w:szCs w:val="24"/>
          <w:lang w:val="en-US"/>
        </w:rPr>
        <w:t>scend</w:t>
      </w:r>
      <w:r w:rsidR="00621C8B" w:rsidRPr="005550D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851AAD" w:rsidRPr="005550D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621C8B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g aorta before the </w:t>
      </w:r>
      <w:r w:rsidR="00851AAD" w:rsidRPr="005550D0">
        <w:rPr>
          <w:rFonts w:ascii="Times New Roman" w:hAnsi="Times New Roman" w:cs="Times New Roman"/>
          <w:sz w:val="24"/>
          <w:szCs w:val="24"/>
          <w:lang w:val="en-US"/>
        </w:rPr>
        <w:t>arc</w:t>
      </w:r>
      <w:r w:rsidR="00621C8B" w:rsidRPr="005550D0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851AAD" w:rsidRPr="005550D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1CBFF27" w14:textId="4E4AB5BD" w:rsidR="00851AAD" w:rsidRPr="005550D0" w:rsidRDefault="00D365A0" w:rsidP="000A07B6">
      <w:pPr>
        <w:pStyle w:val="PargrafodaLista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>Aortopulmonary</w:t>
      </w:r>
      <w:r w:rsidR="00B6553A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window</w:t>
      </w:r>
      <w:r w:rsidR="00010D6D">
        <w:rPr>
          <w:rFonts w:ascii="Times New Roman" w:hAnsi="Times New Roman" w:cs="Times New Roman"/>
          <w:sz w:val="24"/>
          <w:szCs w:val="24"/>
          <w:lang w:val="en-US"/>
        </w:rPr>
        <w:t xml:space="preserve"> (yellow a</w:t>
      </w:r>
      <w:r w:rsidR="00010D6D" w:rsidRPr="005550D0">
        <w:rPr>
          <w:rFonts w:ascii="Times New Roman" w:hAnsi="Times New Roman" w:cs="Times New Roman"/>
          <w:sz w:val="24"/>
          <w:szCs w:val="24"/>
          <w:lang w:val="en-US"/>
        </w:rPr>
        <w:t>rr</w:t>
      </w:r>
      <w:r w:rsidR="00010D6D">
        <w:rPr>
          <w:rFonts w:ascii="Times New Roman" w:hAnsi="Times New Roman" w:cs="Times New Roman"/>
          <w:sz w:val="24"/>
          <w:szCs w:val="24"/>
          <w:lang w:val="en-US"/>
        </w:rPr>
        <w:t>ow</w:t>
      </w:r>
      <w:r w:rsidR="00010D6D" w:rsidRPr="005550D0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851AAD" w:rsidRPr="005550D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A083E01" w14:textId="77777777" w:rsidR="00D1158F" w:rsidRPr="005550D0" w:rsidRDefault="00D1158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093F871B" w14:textId="5DFCADE4" w:rsidR="00851AAD" w:rsidRPr="005550D0" w:rsidRDefault="00D22B84" w:rsidP="000A07B6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lastRenderedPageBreak/>
        <w:t>Figure</w:t>
      </w:r>
      <w:r w:rsidR="00851AAD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6</w:t>
      </w:r>
    </w:p>
    <w:p w14:paraId="652EC902" w14:textId="77777777" w:rsidR="00851AAD" w:rsidRPr="005550D0" w:rsidRDefault="008B27F7" w:rsidP="000A07B6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noProof/>
          <w:sz w:val="24"/>
          <w:szCs w:val="24"/>
          <w:lang w:val="en-US"/>
        </w:rPr>
        <w:drawing>
          <wp:inline distT="0" distB="0" distL="0" distR="0" wp14:anchorId="37FBCC28" wp14:editId="51D3EEFA">
            <wp:extent cx="5400000" cy="3083768"/>
            <wp:effectExtent l="0" t="0" r="0" b="2540"/>
            <wp:docPr id="5125" name="Imagem 5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083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E24664" w14:textId="6C1292C7" w:rsidR="00851AAD" w:rsidRPr="005550D0" w:rsidRDefault="003B41BB" w:rsidP="000A07B6">
      <w:pPr>
        <w:tabs>
          <w:tab w:val="left" w:pos="897"/>
        </w:tabs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>Preparation for cardiopulmonary bypass and cardioplegia.</w:t>
      </w:r>
    </w:p>
    <w:p w14:paraId="59B33D0C" w14:textId="087B780A" w:rsidR="00851AAD" w:rsidRPr="005550D0" w:rsidRDefault="00851AAD" w:rsidP="000A07B6">
      <w:pPr>
        <w:tabs>
          <w:tab w:val="left" w:pos="897"/>
        </w:tabs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1) </w:t>
      </w:r>
      <w:r w:rsidR="00E377A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First </w:t>
      </w:r>
      <w:r w:rsidR="00D7560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cardiopulmonary bypass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F55362" w:rsidRPr="005550D0">
        <w:rPr>
          <w:rFonts w:ascii="Times New Roman" w:hAnsi="Times New Roman" w:cs="Times New Roman"/>
          <w:sz w:val="24"/>
          <w:szCs w:val="24"/>
          <w:lang w:val="en-US"/>
        </w:rPr>
        <w:t>an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nula </w:t>
      </w:r>
      <w:r w:rsidR="00E377A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in the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ascend</w:t>
      </w:r>
      <w:r w:rsidR="00E377A3" w:rsidRPr="005550D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E377A3" w:rsidRPr="005550D0"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77A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aorta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E377A3" w:rsidRPr="005550D0">
        <w:rPr>
          <w:rFonts w:ascii="Times New Roman" w:hAnsi="Times New Roman" w:cs="Times New Roman"/>
          <w:sz w:val="24"/>
          <w:szCs w:val="24"/>
          <w:lang w:val="en-US"/>
        </w:rPr>
        <w:t>fter the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0186F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aortopulmonary </w:t>
      </w:r>
      <w:r w:rsidR="00D22B84" w:rsidRPr="005550D0">
        <w:rPr>
          <w:rFonts w:ascii="Times New Roman" w:hAnsi="Times New Roman" w:cs="Times New Roman"/>
          <w:sz w:val="24"/>
          <w:szCs w:val="24"/>
          <w:lang w:val="en-US"/>
        </w:rPr>
        <w:t>window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77A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and before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E377A3" w:rsidRPr="005550D0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e arc</w:t>
      </w:r>
      <w:r w:rsidR="00E377A3" w:rsidRPr="005550D0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</w:p>
    <w:p w14:paraId="4C39E394" w14:textId="3F80BE08" w:rsidR="00851AAD" w:rsidRPr="005550D0" w:rsidRDefault="00851AAD" w:rsidP="000A07B6">
      <w:pPr>
        <w:tabs>
          <w:tab w:val="left" w:pos="897"/>
        </w:tabs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2) </w:t>
      </w:r>
      <w:r w:rsidR="00E377A3" w:rsidRPr="005550D0">
        <w:rPr>
          <w:rFonts w:ascii="Times New Roman" w:hAnsi="Times New Roman" w:cs="Times New Roman"/>
          <w:sz w:val="24"/>
          <w:szCs w:val="24"/>
          <w:lang w:val="en-US"/>
        </w:rPr>
        <w:t>Second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20CD8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cardiopulmonary bypass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F55362" w:rsidRPr="005550D0">
        <w:rPr>
          <w:rFonts w:ascii="Times New Roman" w:hAnsi="Times New Roman" w:cs="Times New Roman"/>
          <w:sz w:val="24"/>
          <w:szCs w:val="24"/>
          <w:lang w:val="en-US"/>
        </w:rPr>
        <w:t>an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nula </w:t>
      </w:r>
      <w:r w:rsidR="00E377A3" w:rsidRPr="005550D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E377A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8668A" w:rsidRPr="005550D0">
        <w:rPr>
          <w:rFonts w:ascii="Times New Roman" w:hAnsi="Times New Roman" w:cs="Times New Roman"/>
          <w:sz w:val="24"/>
          <w:szCs w:val="24"/>
          <w:lang w:val="en-US"/>
        </w:rPr>
        <w:t>right</w:t>
      </w:r>
      <w:r w:rsidR="00E377A3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atrium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63DC8605" w14:textId="1B4673F5" w:rsidR="00851AAD" w:rsidRPr="005550D0" w:rsidRDefault="00851AAD" w:rsidP="000A07B6">
      <w:pPr>
        <w:tabs>
          <w:tab w:val="left" w:pos="897"/>
        </w:tabs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>3) Cat</w:t>
      </w:r>
      <w:r w:rsidR="00E377A3" w:rsidRPr="005550D0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eter </w:t>
      </w:r>
      <w:r w:rsidR="00E377A3" w:rsidRPr="005550D0">
        <w:rPr>
          <w:rFonts w:ascii="Times New Roman" w:hAnsi="Times New Roman" w:cs="Times New Roman"/>
          <w:sz w:val="24"/>
          <w:szCs w:val="24"/>
          <w:lang w:val="en-US"/>
        </w:rPr>
        <w:t>fo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r </w:t>
      </w:r>
      <w:r w:rsidR="00CA79D4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cardioplegic solution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infus</w:t>
      </w:r>
      <w:r w:rsidR="00E377A3" w:rsidRPr="005550D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E377A3" w:rsidRPr="005550D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E0E652E" w14:textId="35D71C2A" w:rsidR="00851AAD" w:rsidRPr="005550D0" w:rsidRDefault="00851AAD" w:rsidP="000A07B6">
      <w:pPr>
        <w:tabs>
          <w:tab w:val="left" w:pos="897"/>
        </w:tabs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94C56C0" w14:textId="77777777" w:rsidR="00D1158F" w:rsidRPr="005550D0" w:rsidRDefault="00D1158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70A8D0B3" w14:textId="634E13FE" w:rsidR="00851AAD" w:rsidRPr="005550D0" w:rsidRDefault="00D22B84" w:rsidP="000A07B6">
      <w:pPr>
        <w:tabs>
          <w:tab w:val="left" w:pos="897"/>
        </w:tabs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lastRenderedPageBreak/>
        <w:t>Figure</w:t>
      </w:r>
      <w:r w:rsidR="00851AAD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7</w:t>
      </w:r>
    </w:p>
    <w:p w14:paraId="175B51C6" w14:textId="77777777" w:rsidR="00851AAD" w:rsidRPr="005550D0" w:rsidRDefault="008B27F7" w:rsidP="000A07B6">
      <w:pPr>
        <w:tabs>
          <w:tab w:val="left" w:pos="897"/>
        </w:tabs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noProof/>
          <w:sz w:val="24"/>
          <w:szCs w:val="24"/>
          <w:lang w:val="en-US"/>
        </w:rPr>
        <w:drawing>
          <wp:inline distT="0" distB="0" distL="0" distR="0" wp14:anchorId="4A83BB7F" wp14:editId="3ABCC656">
            <wp:extent cx="5400000" cy="3088309"/>
            <wp:effectExtent l="0" t="0" r="0" b="0"/>
            <wp:docPr id="5126" name="Imagem 5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088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5CDE64" w14:textId="6EA3206F" w:rsidR="00851AAD" w:rsidRPr="005550D0" w:rsidRDefault="00142114" w:rsidP="000A07B6">
      <w:pPr>
        <w:tabs>
          <w:tab w:val="left" w:pos="897"/>
        </w:tabs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Separation of the </w:t>
      </w:r>
      <w:r w:rsidR="00C1668A" w:rsidRPr="005550D0">
        <w:rPr>
          <w:rFonts w:ascii="Times New Roman" w:hAnsi="Times New Roman" w:cs="Times New Roman"/>
          <w:sz w:val="24"/>
          <w:szCs w:val="24"/>
          <w:lang w:val="en-US"/>
        </w:rPr>
        <w:t>great vessels involved in the aortopulmonary window.</w:t>
      </w:r>
    </w:p>
    <w:p w14:paraId="76CC6469" w14:textId="4388A1F4" w:rsidR="00851AAD" w:rsidRPr="005550D0" w:rsidRDefault="00E377A3" w:rsidP="000A07B6">
      <w:pPr>
        <w:pStyle w:val="PargrafodaLista"/>
        <w:numPr>
          <w:ilvl w:val="0"/>
          <w:numId w:val="13"/>
        </w:numPr>
        <w:tabs>
          <w:tab w:val="left" w:pos="897"/>
        </w:tabs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851AAD" w:rsidRPr="005550D0">
        <w:rPr>
          <w:rFonts w:ascii="Times New Roman" w:hAnsi="Times New Roman" w:cs="Times New Roman"/>
          <w:sz w:val="24"/>
          <w:szCs w:val="24"/>
          <w:lang w:val="en-US"/>
        </w:rPr>
        <w:t>ulmonar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y</w:t>
      </w:r>
      <w:r w:rsidR="00851AAD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>artery</w:t>
      </w:r>
      <w:r w:rsidR="00851AAD" w:rsidRPr="005550D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A35184B" w14:textId="3EFAACBE" w:rsidR="00851AAD" w:rsidRPr="005550D0" w:rsidRDefault="00D26DD8" w:rsidP="000A07B6">
      <w:pPr>
        <w:pStyle w:val="PargrafodaLista"/>
        <w:numPr>
          <w:ilvl w:val="0"/>
          <w:numId w:val="13"/>
        </w:numPr>
        <w:tabs>
          <w:tab w:val="left" w:pos="897"/>
        </w:tabs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>Ascending aorta</w:t>
      </w:r>
      <w:r w:rsidR="00851AAD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851AAD" w:rsidRPr="005550D0"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01F1AA60" w14:textId="77777777" w:rsidR="00D1158F" w:rsidRPr="005550D0" w:rsidRDefault="00D1158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2F21D009" w14:textId="590124C5" w:rsidR="00851AAD" w:rsidRPr="005550D0" w:rsidRDefault="00D22B84" w:rsidP="000A07B6">
      <w:pPr>
        <w:tabs>
          <w:tab w:val="left" w:pos="897"/>
        </w:tabs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lastRenderedPageBreak/>
        <w:t>Figure</w:t>
      </w:r>
      <w:r w:rsidR="00851AAD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8</w:t>
      </w:r>
    </w:p>
    <w:p w14:paraId="3F36B4BA" w14:textId="77777777" w:rsidR="00851AAD" w:rsidRPr="005550D0" w:rsidRDefault="009F2A0A" w:rsidP="000A07B6">
      <w:pPr>
        <w:tabs>
          <w:tab w:val="left" w:pos="897"/>
        </w:tabs>
        <w:spacing w:line="360" w:lineRule="auto"/>
        <w:rPr>
          <w:sz w:val="24"/>
          <w:szCs w:val="24"/>
          <w:lang w:val="en-US" w:eastAsia="pt-BR"/>
        </w:rPr>
      </w:pPr>
      <w:r w:rsidRPr="005550D0">
        <w:rPr>
          <w:noProof/>
          <w:sz w:val="24"/>
          <w:szCs w:val="24"/>
          <w:lang w:val="en-US"/>
        </w:rPr>
        <w:drawing>
          <wp:inline distT="0" distB="0" distL="0" distR="0" wp14:anchorId="7711AADA" wp14:editId="7BD476AF">
            <wp:extent cx="5400000" cy="3090909"/>
            <wp:effectExtent l="0" t="0" r="0" b="0"/>
            <wp:docPr id="5128" name="Imagem 5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090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C00AAE" w14:textId="4B83E3C6" w:rsidR="00851AAD" w:rsidRPr="005550D0" w:rsidRDefault="00630339" w:rsidP="000A07B6">
      <w:pPr>
        <w:tabs>
          <w:tab w:val="left" w:pos="897"/>
        </w:tabs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>Repair</w:t>
      </w:r>
      <w:r w:rsidR="00D15F52" w:rsidRPr="005550D0">
        <w:rPr>
          <w:rFonts w:ascii="Times New Roman" w:hAnsi="Times New Roman" w:cs="Times New Roman"/>
          <w:sz w:val="24"/>
          <w:szCs w:val="24"/>
          <w:lang w:val="en-US"/>
        </w:rPr>
        <w:t>ed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aortopulmonary window.</w:t>
      </w:r>
    </w:p>
    <w:p w14:paraId="52667726" w14:textId="39528D7A" w:rsidR="00851AAD" w:rsidRPr="005550D0" w:rsidRDefault="00630339" w:rsidP="000A07B6">
      <w:pPr>
        <w:pStyle w:val="PargrafodaLista"/>
        <w:numPr>
          <w:ilvl w:val="0"/>
          <w:numId w:val="14"/>
        </w:numPr>
        <w:tabs>
          <w:tab w:val="left" w:pos="897"/>
        </w:tabs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>Suture</w:t>
      </w:r>
      <w:r w:rsidR="00F55362" w:rsidRPr="005550D0">
        <w:rPr>
          <w:rFonts w:ascii="Times New Roman" w:hAnsi="Times New Roman" w:cs="Times New Roman"/>
          <w:sz w:val="24"/>
          <w:szCs w:val="24"/>
          <w:lang w:val="en-US"/>
        </w:rPr>
        <w:t>d pulmonary artery.</w:t>
      </w:r>
    </w:p>
    <w:p w14:paraId="3FF5C0A6" w14:textId="40D77490" w:rsidR="00AB78AD" w:rsidRPr="005550D0" w:rsidRDefault="00630339" w:rsidP="00AB78AD">
      <w:pPr>
        <w:pStyle w:val="PargrafodaLista"/>
        <w:numPr>
          <w:ilvl w:val="0"/>
          <w:numId w:val="14"/>
        </w:numPr>
        <w:tabs>
          <w:tab w:val="left" w:pos="897"/>
        </w:tabs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>Sutured</w:t>
      </w:r>
      <w:r w:rsidR="00AB78AD"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55362" w:rsidRPr="005550D0">
        <w:rPr>
          <w:rFonts w:ascii="Times New Roman" w:hAnsi="Times New Roman" w:cs="Times New Roman"/>
          <w:sz w:val="24"/>
          <w:szCs w:val="24"/>
          <w:lang w:val="en-US"/>
        </w:rPr>
        <w:t>ascending aorta</w:t>
      </w:r>
      <w:r w:rsidR="00AB78AD" w:rsidRPr="005550D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1EC83F5" w14:textId="77777777" w:rsidR="00851AAD" w:rsidRPr="005550D0" w:rsidRDefault="00851AAD" w:rsidP="000A07B6">
      <w:pPr>
        <w:tabs>
          <w:tab w:val="left" w:pos="897"/>
        </w:tabs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98F3E2B" w14:textId="77777777" w:rsidR="00851AAD" w:rsidRPr="005550D0" w:rsidRDefault="00851AAD" w:rsidP="000A07B6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  <w:sectPr w:rsidR="00851AAD" w:rsidRPr="005550D0" w:rsidSect="00CD3DC4">
          <w:pgSz w:w="11906" w:h="16838" w:code="9"/>
          <w:pgMar w:top="1701" w:right="851" w:bottom="1134" w:left="1701" w:header="709" w:footer="709" w:gutter="0"/>
          <w:cols w:space="708"/>
          <w:docGrid w:linePitch="360"/>
        </w:sectPr>
      </w:pPr>
    </w:p>
    <w:p w14:paraId="0750F49B" w14:textId="7B506D13" w:rsidR="009C40A4" w:rsidRPr="005550D0" w:rsidRDefault="00357B8F" w:rsidP="000A07B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Refer</w:t>
      </w:r>
      <w:r w:rsidR="00342A13" w:rsidRPr="005550D0">
        <w:rPr>
          <w:rFonts w:ascii="Times New Roman" w:hAnsi="Times New Roman" w:cs="Times New Roman"/>
          <w:b/>
          <w:sz w:val="24"/>
          <w:szCs w:val="24"/>
          <w:lang w:val="en-US"/>
        </w:rPr>
        <w:t>e</w:t>
      </w:r>
      <w:r w:rsidRPr="005550D0">
        <w:rPr>
          <w:rFonts w:ascii="Times New Roman" w:hAnsi="Times New Roman" w:cs="Times New Roman"/>
          <w:b/>
          <w:sz w:val="24"/>
          <w:szCs w:val="24"/>
          <w:lang w:val="en-US"/>
        </w:rPr>
        <w:t>nc</w:t>
      </w:r>
      <w:r w:rsidR="00342A13" w:rsidRPr="005550D0">
        <w:rPr>
          <w:rFonts w:ascii="Times New Roman" w:hAnsi="Times New Roman" w:cs="Times New Roman"/>
          <w:b/>
          <w:sz w:val="24"/>
          <w:szCs w:val="24"/>
          <w:lang w:val="en-US"/>
        </w:rPr>
        <w:t>e</w:t>
      </w:r>
      <w:r w:rsidRPr="005550D0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="009C40A4" w:rsidRPr="005550D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14:paraId="4239A63E" w14:textId="77777777" w:rsidR="00455F7B" w:rsidRPr="005550D0" w:rsidRDefault="00455F7B" w:rsidP="00885069">
      <w:pPr>
        <w:pStyle w:val="PargrafodaList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Glorieux FH (2008) Osteogenesis imperfecta. Best Practice &amp; Research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Clin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Rheumat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>. Vol.22; No. I; 85-100.</w:t>
      </w:r>
    </w:p>
    <w:p w14:paraId="38AB5E5C" w14:textId="77777777" w:rsidR="00455F7B" w:rsidRPr="005550D0" w:rsidRDefault="00455F7B" w:rsidP="00885069">
      <w:pPr>
        <w:pStyle w:val="PargrafodaList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Weinstein SL,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Buckwalter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AJ. (2000)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Tecidos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músculo-esqueléticos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sistema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músculo-esquelético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. In: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Buckwalter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JA, Weinstein SL,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editores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Ortopedia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Turek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princípios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sua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aplicação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>. São Paulo: Manole:13-68.</w:t>
      </w:r>
    </w:p>
    <w:p w14:paraId="214FC4FE" w14:textId="77777777" w:rsidR="00455F7B" w:rsidRPr="005550D0" w:rsidRDefault="00455F7B" w:rsidP="00885069">
      <w:pPr>
        <w:pStyle w:val="PargrafodaLista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Van Dijk FS,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Sillence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DO (2014) Osteogenesis imperfecta: clinical diagnosis, nomenclature and severity assessment. Am. J. Med. Genet. A 164ª:1470–1481.</w:t>
      </w:r>
    </w:p>
    <w:p w14:paraId="0C450863" w14:textId="77777777" w:rsidR="00455F7B" w:rsidRPr="005550D0" w:rsidRDefault="00455F7B" w:rsidP="00885069">
      <w:pPr>
        <w:pStyle w:val="PargrafodaLista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Sillence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DO,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Senn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A,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Danks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DM (1979) Genetic heterogeneity in osteogenesis imperfecta. J Med Genet.16:101-116.</w:t>
      </w:r>
    </w:p>
    <w:p w14:paraId="4F5F75B6" w14:textId="77777777" w:rsidR="00455F7B" w:rsidRPr="005550D0" w:rsidRDefault="00455F7B" w:rsidP="00885069">
      <w:pPr>
        <w:pStyle w:val="PargrafodaList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Sillence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DO (1981) Osteogenesis imperfect: an expanding panorama of variants.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Clin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Ortop159:11-25.</w:t>
      </w:r>
    </w:p>
    <w:p w14:paraId="1C33A65B" w14:textId="77777777" w:rsidR="00455F7B" w:rsidRPr="005550D0" w:rsidRDefault="00455F7B" w:rsidP="00885069">
      <w:pPr>
        <w:pStyle w:val="PargrafodaLista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>Rauch F, Glorieux FH (2004) Osteogenesis imperfecta. Lancet 363(9418):1377-1385.</w:t>
      </w:r>
    </w:p>
    <w:p w14:paraId="04819F5E" w14:textId="77777777" w:rsidR="00455F7B" w:rsidRPr="005550D0" w:rsidRDefault="00455F7B" w:rsidP="00885069">
      <w:pPr>
        <w:pStyle w:val="PargrafodaLista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Cabral WA, Chang W, Barnes AM, Weis M, Scott MA,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Leikin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S, et al. (2007) Prolyl 3-hydroxylase 1 deficiency causes a recessive metabolic bone disorder resembling lethal/severe osteogenesis imperfecta. Nat Genet. 39(3):359-65.</w:t>
      </w:r>
    </w:p>
    <w:p w14:paraId="7BCB965D" w14:textId="77777777" w:rsidR="00455F7B" w:rsidRPr="005550D0" w:rsidRDefault="00455F7B" w:rsidP="00885069">
      <w:pPr>
        <w:pStyle w:val="PargrafodaLista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Shapiro JR, Rowe DW (1982) Clinical research in osteogenesis imperfecta. In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Akeson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W,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Glimcher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M, editors: AAOS symposium on heritable disorders of connective tissue. St Louis, C.V. Mosby Co. </w:t>
      </w:r>
    </w:p>
    <w:p w14:paraId="4C5456FC" w14:textId="77777777" w:rsidR="00455F7B" w:rsidRPr="005550D0" w:rsidRDefault="00455F7B" w:rsidP="00885069">
      <w:pPr>
        <w:pStyle w:val="PargrafodaLista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Millington-Sanders C, Meir A, Lawrence L,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Stolinski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C (1998) Structure of chordae tendineae in the left ventricle of the human heart. J.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Anat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192 (4):573–581.</w:t>
      </w:r>
    </w:p>
    <w:p w14:paraId="5A99DC49" w14:textId="77777777" w:rsidR="00455F7B" w:rsidRPr="005550D0" w:rsidRDefault="00455F7B" w:rsidP="00885069">
      <w:pPr>
        <w:pStyle w:val="PargrafodaLista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Vouyouka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AG, Pfeiffer BJ,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Liem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TK, Taylor TA,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Mudaliar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J, Phillips CL (2001) The role of type I collagen in aortic wall strength with a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homotrimeric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. J.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Vasc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>. Surg. 33:1263–1270.</w:t>
      </w:r>
    </w:p>
    <w:p w14:paraId="5BA4B515" w14:textId="77777777" w:rsidR="00455F7B" w:rsidRPr="005550D0" w:rsidRDefault="00455F7B" w:rsidP="00885069">
      <w:pPr>
        <w:pStyle w:val="PargrafodaLista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Stein D,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Kloster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FE (1997) Valvular heart disease in osteogenesis imperfecta. Am Heart J 94:637.</w:t>
      </w:r>
    </w:p>
    <w:p w14:paraId="58C3DB4B" w14:textId="77777777" w:rsidR="00455F7B" w:rsidRPr="005550D0" w:rsidRDefault="00455F7B" w:rsidP="00885069">
      <w:pPr>
        <w:pStyle w:val="PargrafodaLista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>Rowe RD (1978) Aortopulmonary septal defect. In: Keith JD, Rowe RD, Vlad P, editors. Heart Disease in infancy and childhood, third ed. New York: McMillan, 1978.</w:t>
      </w:r>
    </w:p>
    <w:p w14:paraId="6CC09EF7" w14:textId="77777777" w:rsidR="00455F7B" w:rsidRPr="005550D0" w:rsidRDefault="00455F7B" w:rsidP="00885069">
      <w:pPr>
        <w:pStyle w:val="PargrafodaList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>Mori K, Ando M, Takao A, Ishikawa S, Imai Y (1978) Distal type of aortopulmonary</w:t>
      </w:r>
    </w:p>
    <w:p w14:paraId="349F57F3" w14:textId="77777777" w:rsidR="00455F7B" w:rsidRPr="005550D0" w:rsidRDefault="00455F7B" w:rsidP="00885069">
      <w:pPr>
        <w:pStyle w:val="PargrafodaLista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>window. Br Heart J. 40:681-9.</w:t>
      </w:r>
    </w:p>
    <w:p w14:paraId="5FFDE69C" w14:textId="77777777" w:rsidR="00455F7B" w:rsidRPr="005550D0" w:rsidRDefault="00455F7B" w:rsidP="00885069">
      <w:pPr>
        <w:pStyle w:val="PargrafodaLista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Ho SY,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Gerlis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LM, Anderson C, et al (1994) The morphology of aortopulmonary windows </w:t>
      </w:r>
      <w:proofErr w:type="gramStart"/>
      <w:r w:rsidRPr="005550D0">
        <w:rPr>
          <w:rFonts w:ascii="Times New Roman" w:hAnsi="Times New Roman" w:cs="Times New Roman"/>
          <w:sz w:val="24"/>
          <w:szCs w:val="24"/>
          <w:lang w:val="en-US"/>
        </w:rPr>
        <w:t>with regard to</w:t>
      </w:r>
      <w:proofErr w:type="gram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their classification and morphogenesis.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Cardiol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Young 4(2):146–155.</w:t>
      </w:r>
    </w:p>
    <w:p w14:paraId="2A84C6A4" w14:textId="77777777" w:rsidR="00455F7B" w:rsidRPr="005550D0" w:rsidRDefault="00455F7B" w:rsidP="00885069">
      <w:pPr>
        <w:pStyle w:val="PargrafodaList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Tiraboshi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R,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Salomone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G,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Crupi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G, et al. (1998) Aortopulmonary window in the first year of life: Report on 11 surgical cases. Ann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Thorac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Surg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46:438-41.</w:t>
      </w:r>
    </w:p>
    <w:p w14:paraId="42C53E7F" w14:textId="77777777" w:rsidR="00455F7B" w:rsidRPr="005550D0" w:rsidRDefault="00455F7B" w:rsidP="00885069">
      <w:pPr>
        <w:pStyle w:val="PargrafodaList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>Faulkner LS, Oldham RR, Atwood GF, Graham TP (1974) Aortopulmonary window, ventricular septal defect, and membranous pulmonary atresia with a diagnosis of truncus arteriosus. Chest 65:351-3.</w:t>
      </w:r>
    </w:p>
    <w:p w14:paraId="23FB5B77" w14:textId="77777777" w:rsidR="00455F7B" w:rsidRPr="005550D0" w:rsidRDefault="00455F7B" w:rsidP="00885069">
      <w:pPr>
        <w:pStyle w:val="PargrafodaLista"/>
        <w:numPr>
          <w:ilvl w:val="0"/>
          <w:numId w:val="9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Schena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F,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Capelleri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A,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Picciolli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I, Mayer A,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Francescato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G, Galli MA,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Arcdiacono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C,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Mosca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F (2015) A case report of aortopulmonary window in an infant born to a diabetic mother. J Card Cases 12:173-175.</w:t>
      </w:r>
    </w:p>
    <w:p w14:paraId="7CF0A916" w14:textId="77777777" w:rsidR="00455F7B" w:rsidRPr="005550D0" w:rsidRDefault="00455F7B" w:rsidP="00885069">
      <w:pPr>
        <w:pStyle w:val="PargrafodaLista"/>
        <w:numPr>
          <w:ilvl w:val="0"/>
          <w:numId w:val="9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eastAsia="Times New Roman" w:hAnsi="Times New Roman" w:cs="Times New Roman"/>
          <w:color w:val="2A2A2A"/>
          <w:sz w:val="24"/>
          <w:szCs w:val="24"/>
          <w:lang w:val="en-US" w:eastAsia="pt-BR"/>
        </w:rPr>
        <w:t xml:space="preserve">Cormack R, </w:t>
      </w:r>
      <w:proofErr w:type="spellStart"/>
      <w:r w:rsidRPr="005550D0">
        <w:rPr>
          <w:rFonts w:ascii="Times New Roman" w:eastAsia="Times New Roman" w:hAnsi="Times New Roman" w:cs="Times New Roman"/>
          <w:color w:val="2A2A2A"/>
          <w:sz w:val="24"/>
          <w:szCs w:val="24"/>
          <w:lang w:val="en-US" w:eastAsia="pt-BR"/>
        </w:rPr>
        <w:t>Lehane</w:t>
      </w:r>
      <w:proofErr w:type="spellEnd"/>
      <w:r w:rsidRPr="005550D0">
        <w:rPr>
          <w:rFonts w:ascii="Times New Roman" w:eastAsia="Times New Roman" w:hAnsi="Times New Roman" w:cs="Times New Roman"/>
          <w:color w:val="2A2A2A"/>
          <w:sz w:val="24"/>
          <w:szCs w:val="24"/>
          <w:lang w:val="en-US" w:eastAsia="pt-BR"/>
        </w:rPr>
        <w:t xml:space="preserve"> J (1984) Difficult tracheal intubation in obstetrics</w:t>
      </w:r>
      <w:r w:rsidRPr="005550D0">
        <w:rPr>
          <w:rFonts w:ascii="Times New Roman" w:eastAsia="Times New Roman" w:hAnsi="Times New Roman" w:cs="Times New Roman"/>
          <w:color w:val="2A2A2A"/>
          <w:sz w:val="24"/>
          <w:szCs w:val="24"/>
          <w:shd w:val="clear" w:color="auto" w:fill="FFFFFF"/>
          <w:lang w:val="en-US" w:eastAsia="pt-BR"/>
        </w:rPr>
        <w:t xml:space="preserve">. </w:t>
      </w:r>
      <w:proofErr w:type="spellStart"/>
      <w:r w:rsidRPr="005550D0">
        <w:rPr>
          <w:rFonts w:ascii="Times New Roman" w:eastAsia="Times New Roman" w:hAnsi="Times New Roman" w:cs="Times New Roman"/>
          <w:iCs/>
          <w:color w:val="2A2A2A"/>
          <w:sz w:val="24"/>
          <w:szCs w:val="24"/>
          <w:lang w:val="en-US" w:eastAsia="pt-BR"/>
        </w:rPr>
        <w:t>Anaesthesia</w:t>
      </w:r>
      <w:proofErr w:type="spellEnd"/>
      <w:r w:rsidRPr="005550D0">
        <w:rPr>
          <w:rFonts w:ascii="Times New Roman" w:eastAsia="Times New Roman" w:hAnsi="Times New Roman" w:cs="Times New Roman"/>
          <w:iCs/>
          <w:color w:val="2A2A2A"/>
          <w:sz w:val="24"/>
          <w:szCs w:val="24"/>
          <w:lang w:val="en-US" w:eastAsia="pt-BR"/>
        </w:rPr>
        <w:t xml:space="preserve"> </w:t>
      </w:r>
      <w:r w:rsidRPr="005550D0">
        <w:rPr>
          <w:rFonts w:ascii="Times New Roman" w:eastAsia="Times New Roman" w:hAnsi="Times New Roman" w:cs="Times New Roman"/>
          <w:color w:val="2A2A2A"/>
          <w:sz w:val="24"/>
          <w:szCs w:val="24"/>
          <w:lang w:val="en-US" w:eastAsia="pt-BR"/>
        </w:rPr>
        <w:t>39</w:t>
      </w:r>
      <w:r w:rsidRPr="005550D0">
        <w:rPr>
          <w:rFonts w:ascii="Times New Roman" w:eastAsia="Times New Roman" w:hAnsi="Times New Roman" w:cs="Times New Roman"/>
          <w:color w:val="2A2A2A"/>
          <w:sz w:val="24"/>
          <w:szCs w:val="24"/>
          <w:shd w:val="clear" w:color="auto" w:fill="FFFFFF"/>
          <w:lang w:val="en-US" w:eastAsia="pt-BR"/>
        </w:rPr>
        <w:t>:</w:t>
      </w:r>
      <w:r w:rsidRPr="005550D0">
        <w:rPr>
          <w:rFonts w:ascii="Times New Roman" w:eastAsia="Times New Roman" w:hAnsi="Times New Roman" w:cs="Times New Roman"/>
          <w:color w:val="2A2A2A"/>
          <w:sz w:val="24"/>
          <w:szCs w:val="24"/>
          <w:lang w:val="en-US" w:eastAsia="pt-BR"/>
        </w:rPr>
        <w:t xml:space="preserve">1105 </w:t>
      </w:r>
      <w:r w:rsidRPr="005550D0">
        <w:rPr>
          <w:rFonts w:ascii="Times New Roman" w:eastAsia="Times New Roman" w:hAnsi="Times New Roman" w:cs="Times New Roman"/>
          <w:color w:val="2A2A2A"/>
          <w:sz w:val="24"/>
          <w:szCs w:val="24"/>
          <w:shd w:val="clear" w:color="auto" w:fill="FFFFFF"/>
          <w:lang w:val="en-US" w:eastAsia="pt-BR"/>
        </w:rPr>
        <w:t>-</w:t>
      </w:r>
      <w:r w:rsidRPr="005550D0">
        <w:rPr>
          <w:rFonts w:ascii="Times New Roman" w:eastAsia="Times New Roman" w:hAnsi="Times New Roman" w:cs="Times New Roman"/>
          <w:color w:val="2A2A2A"/>
          <w:sz w:val="24"/>
          <w:szCs w:val="24"/>
          <w:lang w:val="en-US" w:eastAsia="pt-BR"/>
        </w:rPr>
        <w:t>11</w:t>
      </w:r>
      <w:r w:rsidRPr="005550D0">
        <w:rPr>
          <w:rFonts w:ascii="Times New Roman" w:eastAsia="Times New Roman" w:hAnsi="Times New Roman" w:cs="Times New Roman"/>
          <w:color w:val="2A2A2A"/>
          <w:sz w:val="24"/>
          <w:szCs w:val="24"/>
          <w:shd w:val="clear" w:color="auto" w:fill="FFFFFF"/>
          <w:lang w:val="en-US" w:eastAsia="pt-BR"/>
        </w:rPr>
        <w:t>.</w:t>
      </w:r>
    </w:p>
    <w:p w14:paraId="3793AE6C" w14:textId="77777777" w:rsidR="00455F7B" w:rsidRPr="005550D0" w:rsidRDefault="00455F7B" w:rsidP="00885069">
      <w:pPr>
        <w:pStyle w:val="PargrafodaLista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>Gross RE (1952) Surgical closure of an aortic septal defect. Circulation 5:858-863.</w:t>
      </w:r>
    </w:p>
    <w:p w14:paraId="379741C6" w14:textId="77777777" w:rsidR="00455F7B" w:rsidRPr="005550D0" w:rsidRDefault="00455F7B" w:rsidP="00885069">
      <w:pPr>
        <w:pStyle w:val="PargrafodaLista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Barnes ME, Mitchell ME,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Tweddell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JS (2011) Aortopulmonary window.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Semin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Thorac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Cardiovasc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Surg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Pediatr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Card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Surg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Annu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14:67–74.</w:t>
      </w:r>
    </w:p>
    <w:p w14:paraId="40C308EB" w14:textId="77777777" w:rsidR="00455F7B" w:rsidRPr="005550D0" w:rsidRDefault="00455F7B" w:rsidP="00885069">
      <w:pPr>
        <w:pStyle w:val="PargrafodaLista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Costa TJ,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Damry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N,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Jacquemart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C, Christophe C (2014) Aortopulmonary Window: a rare congenital heart disease. JBR – BTR 97:356-357.</w:t>
      </w:r>
    </w:p>
    <w:p w14:paraId="1539FDDC" w14:textId="77777777" w:rsidR="00455F7B" w:rsidRPr="005550D0" w:rsidRDefault="00455F7B" w:rsidP="00885069">
      <w:pPr>
        <w:pStyle w:val="PargrafodaLista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Melby SJ, Gandhi SK (2009) Current treatment of aortopulmonary window.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Curr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Treat Options Cardiovasc Med 11 (5):392-395.</w:t>
      </w:r>
    </w:p>
    <w:p w14:paraId="6CCC9645" w14:textId="77777777" w:rsidR="00455F7B" w:rsidRPr="005550D0" w:rsidRDefault="00455F7B" w:rsidP="00885069">
      <w:pPr>
        <w:pStyle w:val="PargrafodaLista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2E2B25">
        <w:rPr>
          <w:rFonts w:ascii="Times New Roman" w:hAnsi="Times New Roman" w:cs="Times New Roman"/>
          <w:sz w:val="24"/>
          <w:szCs w:val="24"/>
          <w:lang w:val="en-US"/>
        </w:rPr>
        <w:lastRenderedPageBreak/>
        <w:t>Naimo</w:t>
      </w:r>
      <w:proofErr w:type="spellEnd"/>
      <w:r w:rsidRPr="002E2B25">
        <w:rPr>
          <w:rFonts w:ascii="Times New Roman" w:hAnsi="Times New Roman" w:cs="Times New Roman"/>
          <w:sz w:val="24"/>
          <w:szCs w:val="24"/>
          <w:lang w:val="en-US"/>
        </w:rPr>
        <w:t xml:space="preserve"> PS, Young</w:t>
      </w: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MS,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d’Udekem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Y, et al (2014) Outcomes of aortopulmonary window repair in children: 33 years of experience. Ann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Thorac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Surg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98 (5):1674-1679.</w:t>
      </w:r>
    </w:p>
    <w:p w14:paraId="7FADBB7D" w14:textId="77777777" w:rsidR="00455F7B" w:rsidRPr="005550D0" w:rsidRDefault="00455F7B" w:rsidP="00885069">
      <w:pPr>
        <w:pStyle w:val="PargrafodaLista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McElhinney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DB, Reddy VM,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Tworetzky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W, Silverman NH, Hanley FL (1998) Early and late results after repair of aortopulmonary septal defect and associated anomalies in infants &lt; 6 months of age.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Amer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J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Cardiol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81(2):195-201.</w:t>
      </w:r>
    </w:p>
    <w:p w14:paraId="46FEB64D" w14:textId="77777777" w:rsidR="00455F7B" w:rsidRPr="005550D0" w:rsidRDefault="00455F7B" w:rsidP="00885069">
      <w:pPr>
        <w:pStyle w:val="PargrafodaLista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Tkebuchava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T, von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Segesser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LK, Vogt PR,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Bauersfeld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U, Jenni R,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Künzli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A,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Lachat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M,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Turina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M (1997) Congenital aortopulmonary window: diagnosis, surgical technique and long-term results.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Europ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>. J. Cardio-thoracic Surgery 11:293-297.</w:t>
      </w:r>
    </w:p>
    <w:p w14:paraId="34A4869C" w14:textId="77777777" w:rsidR="00455F7B" w:rsidRPr="005550D0" w:rsidRDefault="00455F7B" w:rsidP="00885069">
      <w:pPr>
        <w:pStyle w:val="PargrafodaLista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Libman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RH (1981) Anesthetic considerations for the patient with osteogenesis imperfecta.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Clin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Orthop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Relat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Res. 159:123-125.</w:t>
      </w:r>
    </w:p>
    <w:p w14:paraId="26CCD1F6" w14:textId="77777777" w:rsidR="00455F7B" w:rsidRPr="005550D0" w:rsidRDefault="00455F7B" w:rsidP="00885069">
      <w:pPr>
        <w:pStyle w:val="PargrafodaLista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550D0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Evensen</w:t>
      </w:r>
      <w:proofErr w:type="spellEnd"/>
      <w:r w:rsidRPr="005550D0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SA, Myhre L, </w:t>
      </w:r>
      <w:proofErr w:type="spellStart"/>
      <w:r w:rsidRPr="005550D0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Stormorken</w:t>
      </w:r>
      <w:proofErr w:type="spellEnd"/>
      <w:r w:rsidRPr="005550D0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H (1984) </w:t>
      </w:r>
      <w:proofErr w:type="spellStart"/>
      <w:r w:rsidRPr="005550D0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Haemostatic</w:t>
      </w:r>
      <w:proofErr w:type="spellEnd"/>
      <w:r w:rsidRPr="005550D0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studies in osteogenesis imperfecta. </w:t>
      </w:r>
      <w:proofErr w:type="spellStart"/>
      <w:r w:rsidRPr="005550D0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Scand</w:t>
      </w:r>
      <w:proofErr w:type="spellEnd"/>
      <w:r w:rsidRPr="005550D0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J </w:t>
      </w:r>
      <w:proofErr w:type="spellStart"/>
      <w:r w:rsidRPr="005550D0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Haematol</w:t>
      </w:r>
      <w:proofErr w:type="spellEnd"/>
      <w:r w:rsidRPr="005550D0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33:177–9.</w:t>
      </w:r>
    </w:p>
    <w:p w14:paraId="1A9F8231" w14:textId="77777777" w:rsidR="00455F7B" w:rsidRPr="005550D0" w:rsidRDefault="00455F7B" w:rsidP="00885069">
      <w:pPr>
        <w:pStyle w:val="PargrafodaLista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5550D0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Hathaway</w:t>
      </w:r>
      <w:proofErr w:type="gramEnd"/>
      <w:r w:rsidRPr="005550D0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WE, </w:t>
      </w:r>
      <w:proofErr w:type="spellStart"/>
      <w:r w:rsidRPr="005550D0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Solomons</w:t>
      </w:r>
      <w:proofErr w:type="spellEnd"/>
      <w:r w:rsidRPr="005550D0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CC, Ott JE (1972) Platelet function and pyrophosphates in osteogenesis imperfecta. Blood 39:500–9.</w:t>
      </w:r>
    </w:p>
    <w:p w14:paraId="745251A3" w14:textId="77777777" w:rsidR="00455F7B" w:rsidRPr="005550D0" w:rsidRDefault="00455F7B" w:rsidP="00885069">
      <w:pPr>
        <w:pStyle w:val="PargrafodaLista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Wong RS,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Follis</w:t>
      </w:r>
      <w:proofErr w:type="spellEnd"/>
      <w:r w:rsidRPr="005550D0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FM, Shively BK,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Wernly</w:t>
      </w:r>
      <w:proofErr w:type="spellEnd"/>
      <w:r w:rsidRPr="005550D0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JÁ (1995) Osteogenesis imperfecta and cardiovascular diseases. Ann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Thorac</w:t>
      </w:r>
      <w:proofErr w:type="spellEnd"/>
      <w:r w:rsidRPr="005550D0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Surg</w:t>
      </w:r>
      <w:proofErr w:type="spellEnd"/>
      <w:r w:rsidRPr="005550D0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60:1439–43.</w:t>
      </w:r>
    </w:p>
    <w:p w14:paraId="1512D121" w14:textId="77777777" w:rsidR="00455F7B" w:rsidRPr="005550D0" w:rsidRDefault="00455F7B" w:rsidP="00885069">
      <w:pPr>
        <w:pStyle w:val="PargrafodaLista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Practice Guidelines for blood component therapy (1996) A report by the American Society of Anesthesiologists Task Force on Blood Component Therapy. Anesthesiology 84:732–47.</w:t>
      </w:r>
    </w:p>
    <w:p w14:paraId="0DED9CA8" w14:textId="77777777" w:rsidR="00455F7B" w:rsidRPr="005550D0" w:rsidRDefault="00455F7B" w:rsidP="00885069">
      <w:pPr>
        <w:pStyle w:val="PargrafodaLista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Karabiyik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L,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Parpuco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M,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Kurtipek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O (2002) Total intravenous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anaesthesia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and the use of an intubating laryngeal mask airway in a patient with osteogenesis imperfecta. Acta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Anaesthesiol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Scand. 46(5):618-621.</w:t>
      </w:r>
    </w:p>
    <w:p w14:paraId="6F9F9F50" w14:textId="77777777" w:rsidR="00455F7B" w:rsidRPr="005550D0" w:rsidRDefault="00455F7B" w:rsidP="00885069">
      <w:pPr>
        <w:pStyle w:val="PargrafodaLista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Rampton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AJ, Kelly DA, Shanahan EC, Ingram GS (1984) Occurrence of malignant hyperpyrexia in a patient with osteogenesis imperfecta. Br J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Anaesthesiol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>. 56(12):1443-1445.</w:t>
      </w:r>
    </w:p>
    <w:p w14:paraId="59AFA870" w14:textId="77777777" w:rsidR="00455F7B" w:rsidRPr="005550D0" w:rsidRDefault="00455F7B" w:rsidP="00885069">
      <w:pPr>
        <w:pStyle w:val="PargrafodaLista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Porsborg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P,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Astrup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G,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Bendixen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D, Lund AM,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Ording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H (1996) Osteogenesis imperfecta and malignant hyperthermia: is there a relationship?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Anaesthesia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51(9):863-865.</w:t>
      </w:r>
    </w:p>
    <w:p w14:paraId="42DDAB93" w14:textId="77777777" w:rsidR="00455F7B" w:rsidRPr="005550D0" w:rsidRDefault="00455F7B" w:rsidP="00885069">
      <w:pPr>
        <w:pStyle w:val="PargrafodaLista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Cho E, Dayan SS, Marx GF (1992)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Anaesthesia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in a parturient with osteogenesis imperfecta. Br J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Anaesth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>. 68(4):422-423.</w:t>
      </w:r>
    </w:p>
    <w:p w14:paraId="4D0C0CE7" w14:textId="77777777" w:rsidR="00455F7B" w:rsidRPr="005550D0" w:rsidRDefault="00455F7B" w:rsidP="00885069">
      <w:pPr>
        <w:pStyle w:val="PargrafodaLista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Maya D,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Nayyar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BM, Patra P (1981)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Anaesthetic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management of a case of Osteogenesis imperfecta.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Clin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Orthop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Relat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Res. 159:123-125.</w:t>
      </w:r>
    </w:p>
    <w:p w14:paraId="6257E656" w14:textId="77777777" w:rsidR="00455F7B" w:rsidRPr="005550D0" w:rsidRDefault="00455F7B" w:rsidP="00885069">
      <w:pPr>
        <w:pStyle w:val="PargrafodaLista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Rodrigo C (1995) Anesthesia for maxillary and mandibular osteotomies in osteogenesis imperfecta.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Anesth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Prog 42(1):17-20.</w:t>
      </w:r>
    </w:p>
    <w:p w14:paraId="612C6B13" w14:textId="77777777" w:rsidR="00455F7B" w:rsidRPr="005550D0" w:rsidRDefault="00455F7B" w:rsidP="00885069">
      <w:pPr>
        <w:pStyle w:val="PargrafodaLista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>Ingrid O, Lauren PR (2010) Anesthetic implications for the patient with Osteogenesis imperfecta. AANA J 78(1):47-53.</w:t>
      </w:r>
    </w:p>
    <w:p w14:paraId="00149F15" w14:textId="77777777" w:rsidR="00455F7B" w:rsidRPr="005550D0" w:rsidRDefault="00455F7B" w:rsidP="00885069">
      <w:pPr>
        <w:pStyle w:val="PargrafodaLista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Papneja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C, Tandon MS, Singh D,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Ganjoo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P (2010)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Anaesthetic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management in a patient of osteogenesis imperfecta with basilar invagination. Internet J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Anesthesiol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>. 78(1):47-53.</w:t>
      </w:r>
    </w:p>
    <w:p w14:paraId="3227A0AD" w14:textId="77777777" w:rsidR="00455F7B" w:rsidRPr="005550D0" w:rsidRDefault="00455F7B" w:rsidP="00885069">
      <w:pPr>
        <w:pStyle w:val="PargrafodaList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Widmann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RF,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Bitan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FD,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Laplaza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FJ, Burke SW,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DiMaio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MF, Schneider R (1999) Spinal deformity, pulmonary compromise, and quality of life in osteogenesis imperfecta. Spine. 24(16):1673-1678.</w:t>
      </w:r>
    </w:p>
    <w:p w14:paraId="577565D1" w14:textId="62378FA7" w:rsidR="00455F7B" w:rsidRPr="00387BA5" w:rsidRDefault="00455F7B" w:rsidP="00885069">
      <w:pPr>
        <w:pStyle w:val="PargrafodaList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Mercer M (2000) </w:t>
      </w:r>
      <w:proofErr w:type="spellStart"/>
      <w:r w:rsidRPr="005550D0">
        <w:rPr>
          <w:rFonts w:ascii="Times New Roman" w:hAnsi="Times New Roman" w:cs="Times New Roman"/>
          <w:sz w:val="24"/>
          <w:szCs w:val="24"/>
          <w:lang w:val="en-US"/>
        </w:rPr>
        <w:t>Anaesthesia</w:t>
      </w:r>
      <w:proofErr w:type="spellEnd"/>
      <w:r w:rsidRPr="005550D0">
        <w:rPr>
          <w:rFonts w:ascii="Times New Roman" w:hAnsi="Times New Roman" w:cs="Times New Roman"/>
          <w:sz w:val="24"/>
          <w:szCs w:val="24"/>
          <w:lang w:val="en-US"/>
        </w:rPr>
        <w:t xml:space="preserve"> for the patient with respiratory disease. Update Anaesth.12:1-3.</w:t>
      </w:r>
    </w:p>
    <w:sectPr w:rsidR="00455F7B" w:rsidRPr="00387BA5" w:rsidSect="00B2414E">
      <w:pgSz w:w="11906" w:h="16838"/>
      <w:pgMar w:top="1701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E197C3" w14:textId="77777777" w:rsidR="004F563C" w:rsidRDefault="004F563C" w:rsidP="0000157F">
      <w:pPr>
        <w:spacing w:after="0" w:line="240" w:lineRule="auto"/>
      </w:pPr>
      <w:r>
        <w:separator/>
      </w:r>
    </w:p>
  </w:endnote>
  <w:endnote w:type="continuationSeparator" w:id="0">
    <w:p w14:paraId="04A2E3DA" w14:textId="77777777" w:rsidR="004F563C" w:rsidRDefault="004F563C" w:rsidP="00001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0D8F7B" w14:textId="135C0031" w:rsidR="00297A4B" w:rsidRPr="00F12C71" w:rsidRDefault="00297A4B" w:rsidP="00F12C71">
    <w:pPr>
      <w:pStyle w:val="Rodap"/>
      <w:jc w:val="center"/>
      <w:rPr>
        <w:rFonts w:ascii="Times New Roman" w:hAnsi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A4BD9D" w14:textId="77777777" w:rsidR="004F563C" w:rsidRDefault="004F563C" w:rsidP="0000157F">
      <w:pPr>
        <w:spacing w:after="0" w:line="240" w:lineRule="auto"/>
      </w:pPr>
      <w:r>
        <w:separator/>
      </w:r>
    </w:p>
  </w:footnote>
  <w:footnote w:type="continuationSeparator" w:id="0">
    <w:p w14:paraId="55261D03" w14:textId="77777777" w:rsidR="004F563C" w:rsidRDefault="004F563C" w:rsidP="000015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2"/>
    <w:multiLevelType w:val="multilevel"/>
    <w:tmpl w:val="00000885"/>
    <w:lvl w:ilvl="0">
      <w:start w:val="1"/>
      <w:numFmt w:val="upperRoman"/>
      <w:lvlText w:val="%1-"/>
      <w:lvlJc w:val="left"/>
      <w:pPr>
        <w:ind w:left="169" w:hanging="161"/>
      </w:pPr>
      <w:rPr>
        <w:rFonts w:ascii="Trebuchet MS" w:hAnsi="Trebuchet MS" w:cs="Trebuchet MS"/>
        <w:b w:val="0"/>
        <w:bCs w:val="0"/>
        <w:w w:val="99"/>
        <w:sz w:val="17"/>
        <w:szCs w:val="17"/>
      </w:rPr>
    </w:lvl>
    <w:lvl w:ilvl="1">
      <w:numFmt w:val="bullet"/>
      <w:lvlText w:val="•"/>
      <w:lvlJc w:val="left"/>
      <w:pPr>
        <w:ind w:left="773" w:hanging="161"/>
      </w:pPr>
    </w:lvl>
    <w:lvl w:ilvl="2">
      <w:numFmt w:val="bullet"/>
      <w:lvlText w:val="•"/>
      <w:lvlJc w:val="left"/>
      <w:pPr>
        <w:ind w:left="1387" w:hanging="161"/>
      </w:pPr>
    </w:lvl>
    <w:lvl w:ilvl="3">
      <w:numFmt w:val="bullet"/>
      <w:lvlText w:val="•"/>
      <w:lvlJc w:val="left"/>
      <w:pPr>
        <w:ind w:left="2001" w:hanging="161"/>
      </w:pPr>
    </w:lvl>
    <w:lvl w:ilvl="4">
      <w:numFmt w:val="bullet"/>
      <w:lvlText w:val="•"/>
      <w:lvlJc w:val="left"/>
      <w:pPr>
        <w:ind w:left="2614" w:hanging="161"/>
      </w:pPr>
    </w:lvl>
    <w:lvl w:ilvl="5">
      <w:numFmt w:val="bullet"/>
      <w:lvlText w:val="•"/>
      <w:lvlJc w:val="left"/>
      <w:pPr>
        <w:ind w:left="3228" w:hanging="161"/>
      </w:pPr>
    </w:lvl>
    <w:lvl w:ilvl="6">
      <w:numFmt w:val="bullet"/>
      <w:lvlText w:val="•"/>
      <w:lvlJc w:val="left"/>
      <w:pPr>
        <w:ind w:left="3842" w:hanging="161"/>
      </w:pPr>
    </w:lvl>
    <w:lvl w:ilvl="7">
      <w:numFmt w:val="bullet"/>
      <w:lvlText w:val="•"/>
      <w:lvlJc w:val="left"/>
      <w:pPr>
        <w:ind w:left="4455" w:hanging="161"/>
      </w:pPr>
    </w:lvl>
    <w:lvl w:ilvl="8">
      <w:numFmt w:val="bullet"/>
      <w:lvlText w:val="•"/>
      <w:lvlJc w:val="left"/>
      <w:pPr>
        <w:ind w:left="5069" w:hanging="161"/>
      </w:pPr>
    </w:lvl>
  </w:abstractNum>
  <w:abstractNum w:abstractNumId="1" w15:restartNumberingAfterBreak="0">
    <w:nsid w:val="00000403"/>
    <w:multiLevelType w:val="multilevel"/>
    <w:tmpl w:val="00000886"/>
    <w:lvl w:ilvl="0">
      <w:start w:val="3"/>
      <w:numFmt w:val="upperRoman"/>
      <w:lvlText w:val="%1-"/>
      <w:lvlJc w:val="left"/>
      <w:pPr>
        <w:ind w:left="169" w:hanging="255"/>
      </w:pPr>
      <w:rPr>
        <w:rFonts w:ascii="Trebuchet MS" w:hAnsi="Trebuchet MS" w:cs="Trebuchet MS"/>
        <w:b w:val="0"/>
        <w:bCs w:val="0"/>
        <w:w w:val="99"/>
        <w:sz w:val="17"/>
        <w:szCs w:val="17"/>
      </w:rPr>
    </w:lvl>
    <w:lvl w:ilvl="1">
      <w:numFmt w:val="bullet"/>
      <w:lvlText w:val="•"/>
      <w:lvlJc w:val="left"/>
      <w:pPr>
        <w:ind w:left="397" w:hanging="255"/>
      </w:pPr>
    </w:lvl>
    <w:lvl w:ilvl="2">
      <w:numFmt w:val="bullet"/>
      <w:lvlText w:val="•"/>
      <w:lvlJc w:val="left"/>
      <w:pPr>
        <w:ind w:left="635" w:hanging="255"/>
      </w:pPr>
    </w:lvl>
    <w:lvl w:ilvl="3">
      <w:numFmt w:val="bullet"/>
      <w:lvlText w:val="•"/>
      <w:lvlJc w:val="left"/>
      <w:pPr>
        <w:ind w:left="872" w:hanging="255"/>
      </w:pPr>
    </w:lvl>
    <w:lvl w:ilvl="4">
      <w:numFmt w:val="bullet"/>
      <w:lvlText w:val="•"/>
      <w:lvlJc w:val="left"/>
      <w:pPr>
        <w:ind w:left="1110" w:hanging="255"/>
      </w:pPr>
    </w:lvl>
    <w:lvl w:ilvl="5">
      <w:numFmt w:val="bullet"/>
      <w:lvlText w:val="•"/>
      <w:lvlJc w:val="left"/>
      <w:pPr>
        <w:ind w:left="1347" w:hanging="255"/>
      </w:pPr>
    </w:lvl>
    <w:lvl w:ilvl="6">
      <w:numFmt w:val="bullet"/>
      <w:lvlText w:val="•"/>
      <w:lvlJc w:val="left"/>
      <w:pPr>
        <w:ind w:left="1585" w:hanging="255"/>
      </w:pPr>
    </w:lvl>
    <w:lvl w:ilvl="7">
      <w:numFmt w:val="bullet"/>
      <w:lvlText w:val="•"/>
      <w:lvlJc w:val="left"/>
      <w:pPr>
        <w:ind w:left="1822" w:hanging="255"/>
      </w:pPr>
    </w:lvl>
    <w:lvl w:ilvl="8">
      <w:numFmt w:val="bullet"/>
      <w:lvlText w:val="•"/>
      <w:lvlJc w:val="left"/>
      <w:pPr>
        <w:ind w:left="2060" w:hanging="255"/>
      </w:pPr>
    </w:lvl>
  </w:abstractNum>
  <w:abstractNum w:abstractNumId="2" w15:restartNumberingAfterBreak="0">
    <w:nsid w:val="08FE160B"/>
    <w:multiLevelType w:val="hybridMultilevel"/>
    <w:tmpl w:val="922E9CB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827504"/>
    <w:multiLevelType w:val="hybridMultilevel"/>
    <w:tmpl w:val="CBAAB252"/>
    <w:lvl w:ilvl="0" w:tplc="30CA4232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355BED"/>
    <w:multiLevelType w:val="hybridMultilevel"/>
    <w:tmpl w:val="CAC6B9D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4E4BC0"/>
    <w:multiLevelType w:val="hybridMultilevel"/>
    <w:tmpl w:val="E3D60E4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5F266B"/>
    <w:multiLevelType w:val="hybridMultilevel"/>
    <w:tmpl w:val="0962307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6A0A69"/>
    <w:multiLevelType w:val="hybridMultilevel"/>
    <w:tmpl w:val="928A52B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702EC1"/>
    <w:multiLevelType w:val="hybridMultilevel"/>
    <w:tmpl w:val="199004E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BD069F"/>
    <w:multiLevelType w:val="multilevel"/>
    <w:tmpl w:val="7DAA5682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</w:rPr>
    </w:lvl>
  </w:abstractNum>
  <w:abstractNum w:abstractNumId="10" w15:restartNumberingAfterBreak="0">
    <w:nsid w:val="2F2F4EE4"/>
    <w:multiLevelType w:val="hybridMultilevel"/>
    <w:tmpl w:val="E3D60E4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6C2997"/>
    <w:multiLevelType w:val="hybridMultilevel"/>
    <w:tmpl w:val="CE066D9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DD65FA"/>
    <w:multiLevelType w:val="hybridMultilevel"/>
    <w:tmpl w:val="2E54C9BA"/>
    <w:lvl w:ilvl="0" w:tplc="D7D24B68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166253"/>
    <w:multiLevelType w:val="hybridMultilevel"/>
    <w:tmpl w:val="4FFCE0D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E15EBB"/>
    <w:multiLevelType w:val="hybridMultilevel"/>
    <w:tmpl w:val="244E2EE4"/>
    <w:lvl w:ilvl="0" w:tplc="C632EC4E">
      <w:start w:val="24"/>
      <w:numFmt w:val="bullet"/>
      <w:lvlText w:val=""/>
      <w:lvlJc w:val="left"/>
      <w:pPr>
        <w:ind w:left="1776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5" w15:restartNumberingAfterBreak="0">
    <w:nsid w:val="6BD6310A"/>
    <w:multiLevelType w:val="hybridMultilevel"/>
    <w:tmpl w:val="1924E6E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5C3A40"/>
    <w:multiLevelType w:val="hybridMultilevel"/>
    <w:tmpl w:val="4FFCE0D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1A4E78"/>
    <w:multiLevelType w:val="hybridMultilevel"/>
    <w:tmpl w:val="CE066D9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2"/>
  </w:num>
  <w:num w:numId="4">
    <w:abstractNumId w:val="6"/>
  </w:num>
  <w:num w:numId="5">
    <w:abstractNumId w:val="2"/>
  </w:num>
  <w:num w:numId="6">
    <w:abstractNumId w:val="9"/>
  </w:num>
  <w:num w:numId="7">
    <w:abstractNumId w:val="14"/>
  </w:num>
  <w:num w:numId="8">
    <w:abstractNumId w:val="15"/>
  </w:num>
  <w:num w:numId="9">
    <w:abstractNumId w:val="11"/>
  </w:num>
  <w:num w:numId="10">
    <w:abstractNumId w:val="17"/>
  </w:num>
  <w:num w:numId="11">
    <w:abstractNumId w:val="7"/>
  </w:num>
  <w:num w:numId="12">
    <w:abstractNumId w:val="8"/>
  </w:num>
  <w:num w:numId="13">
    <w:abstractNumId w:val="5"/>
  </w:num>
  <w:num w:numId="14">
    <w:abstractNumId w:val="4"/>
  </w:num>
  <w:num w:numId="15">
    <w:abstractNumId w:val="16"/>
  </w:num>
  <w:num w:numId="16">
    <w:abstractNumId w:val="3"/>
  </w:num>
  <w:num w:numId="17">
    <w:abstractNumId w:val="13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509"/>
    <w:rsid w:val="0000157F"/>
    <w:rsid w:val="0000497C"/>
    <w:rsid w:val="0000524C"/>
    <w:rsid w:val="000054F4"/>
    <w:rsid w:val="000107A2"/>
    <w:rsid w:val="00010D6D"/>
    <w:rsid w:val="00011796"/>
    <w:rsid w:val="0001623A"/>
    <w:rsid w:val="0002239D"/>
    <w:rsid w:val="00024B6A"/>
    <w:rsid w:val="00030EF7"/>
    <w:rsid w:val="000334F2"/>
    <w:rsid w:val="00041471"/>
    <w:rsid w:val="00042452"/>
    <w:rsid w:val="0004399F"/>
    <w:rsid w:val="000449C0"/>
    <w:rsid w:val="00045FFC"/>
    <w:rsid w:val="000547B1"/>
    <w:rsid w:val="00064AF8"/>
    <w:rsid w:val="00064C3E"/>
    <w:rsid w:val="000761E1"/>
    <w:rsid w:val="000770D1"/>
    <w:rsid w:val="00077123"/>
    <w:rsid w:val="00082432"/>
    <w:rsid w:val="000835DE"/>
    <w:rsid w:val="000840D4"/>
    <w:rsid w:val="00087243"/>
    <w:rsid w:val="00091934"/>
    <w:rsid w:val="00091E0D"/>
    <w:rsid w:val="00094F28"/>
    <w:rsid w:val="000A07B6"/>
    <w:rsid w:val="000A0B8E"/>
    <w:rsid w:val="000A1F33"/>
    <w:rsid w:val="000A421E"/>
    <w:rsid w:val="000A481F"/>
    <w:rsid w:val="000A6253"/>
    <w:rsid w:val="000B0DD5"/>
    <w:rsid w:val="000B5257"/>
    <w:rsid w:val="000B6856"/>
    <w:rsid w:val="000C0E76"/>
    <w:rsid w:val="000C505B"/>
    <w:rsid w:val="000C6568"/>
    <w:rsid w:val="000C6D1C"/>
    <w:rsid w:val="000C7BE3"/>
    <w:rsid w:val="000D0A49"/>
    <w:rsid w:val="000D7A3C"/>
    <w:rsid w:val="000E2691"/>
    <w:rsid w:val="000E369D"/>
    <w:rsid w:val="000E3FB5"/>
    <w:rsid w:val="000E6176"/>
    <w:rsid w:val="000E6D84"/>
    <w:rsid w:val="000F1358"/>
    <w:rsid w:val="000F1A3B"/>
    <w:rsid w:val="000F1C0C"/>
    <w:rsid w:val="000F3C39"/>
    <w:rsid w:val="00106E13"/>
    <w:rsid w:val="00107F1C"/>
    <w:rsid w:val="00114599"/>
    <w:rsid w:val="001158A3"/>
    <w:rsid w:val="00117DD1"/>
    <w:rsid w:val="001206EA"/>
    <w:rsid w:val="0012163B"/>
    <w:rsid w:val="00123649"/>
    <w:rsid w:val="00123EC2"/>
    <w:rsid w:val="0012416C"/>
    <w:rsid w:val="001259ED"/>
    <w:rsid w:val="00127D1F"/>
    <w:rsid w:val="0014024D"/>
    <w:rsid w:val="001404A2"/>
    <w:rsid w:val="00140CAC"/>
    <w:rsid w:val="00142114"/>
    <w:rsid w:val="001441CB"/>
    <w:rsid w:val="001455A1"/>
    <w:rsid w:val="00146B89"/>
    <w:rsid w:val="001513AB"/>
    <w:rsid w:val="00152A47"/>
    <w:rsid w:val="00152C5A"/>
    <w:rsid w:val="00153EC7"/>
    <w:rsid w:val="001542B5"/>
    <w:rsid w:val="00154465"/>
    <w:rsid w:val="00157134"/>
    <w:rsid w:val="001625BC"/>
    <w:rsid w:val="001635E2"/>
    <w:rsid w:val="00164C4F"/>
    <w:rsid w:val="00164D7B"/>
    <w:rsid w:val="00167991"/>
    <w:rsid w:val="0017063B"/>
    <w:rsid w:val="00171C4D"/>
    <w:rsid w:val="00177341"/>
    <w:rsid w:val="00183AC9"/>
    <w:rsid w:val="001925E2"/>
    <w:rsid w:val="00197763"/>
    <w:rsid w:val="001A18A9"/>
    <w:rsid w:val="001A1985"/>
    <w:rsid w:val="001A2311"/>
    <w:rsid w:val="001A23AD"/>
    <w:rsid w:val="001A2FFF"/>
    <w:rsid w:val="001A3D69"/>
    <w:rsid w:val="001A5DAE"/>
    <w:rsid w:val="001A6E93"/>
    <w:rsid w:val="001A6F06"/>
    <w:rsid w:val="001A73CD"/>
    <w:rsid w:val="001A7918"/>
    <w:rsid w:val="001B06BA"/>
    <w:rsid w:val="001C0FA9"/>
    <w:rsid w:val="001C2828"/>
    <w:rsid w:val="001C3031"/>
    <w:rsid w:val="001C71E8"/>
    <w:rsid w:val="001E4B33"/>
    <w:rsid w:val="002008EF"/>
    <w:rsid w:val="002024E3"/>
    <w:rsid w:val="00204829"/>
    <w:rsid w:val="00205116"/>
    <w:rsid w:val="00207CB3"/>
    <w:rsid w:val="00212E01"/>
    <w:rsid w:val="00216BDF"/>
    <w:rsid w:val="00217256"/>
    <w:rsid w:val="00217F8A"/>
    <w:rsid w:val="00220AFB"/>
    <w:rsid w:val="00221D9E"/>
    <w:rsid w:val="00222DE4"/>
    <w:rsid w:val="00227EB8"/>
    <w:rsid w:val="002355D3"/>
    <w:rsid w:val="002365FF"/>
    <w:rsid w:val="00237540"/>
    <w:rsid w:val="002419BA"/>
    <w:rsid w:val="00242D4A"/>
    <w:rsid w:val="00245271"/>
    <w:rsid w:val="00251424"/>
    <w:rsid w:val="00256623"/>
    <w:rsid w:val="0026474F"/>
    <w:rsid w:val="00265191"/>
    <w:rsid w:val="0026559C"/>
    <w:rsid w:val="00266075"/>
    <w:rsid w:val="0027127E"/>
    <w:rsid w:val="00271AE3"/>
    <w:rsid w:val="00273B9C"/>
    <w:rsid w:val="00276EAB"/>
    <w:rsid w:val="002774F1"/>
    <w:rsid w:val="002855F8"/>
    <w:rsid w:val="0029217F"/>
    <w:rsid w:val="00297A4B"/>
    <w:rsid w:val="002A244C"/>
    <w:rsid w:val="002A4711"/>
    <w:rsid w:val="002A5418"/>
    <w:rsid w:val="002A5B3E"/>
    <w:rsid w:val="002B1592"/>
    <w:rsid w:val="002B24A9"/>
    <w:rsid w:val="002B2D38"/>
    <w:rsid w:val="002B3DD3"/>
    <w:rsid w:val="002C70E3"/>
    <w:rsid w:val="002C71D0"/>
    <w:rsid w:val="002D0F75"/>
    <w:rsid w:val="002D2510"/>
    <w:rsid w:val="002D3F41"/>
    <w:rsid w:val="002D49E2"/>
    <w:rsid w:val="002D5CDE"/>
    <w:rsid w:val="002E2B25"/>
    <w:rsid w:val="002E495B"/>
    <w:rsid w:val="002F10F2"/>
    <w:rsid w:val="002F2C9F"/>
    <w:rsid w:val="002F3705"/>
    <w:rsid w:val="002F56D3"/>
    <w:rsid w:val="002F6790"/>
    <w:rsid w:val="00302A33"/>
    <w:rsid w:val="003046E4"/>
    <w:rsid w:val="00305AA6"/>
    <w:rsid w:val="00310E6B"/>
    <w:rsid w:val="00313795"/>
    <w:rsid w:val="00315654"/>
    <w:rsid w:val="003202C4"/>
    <w:rsid w:val="00320A72"/>
    <w:rsid w:val="0032227C"/>
    <w:rsid w:val="00322C9F"/>
    <w:rsid w:val="003322DF"/>
    <w:rsid w:val="0033272F"/>
    <w:rsid w:val="0033575A"/>
    <w:rsid w:val="00340F2B"/>
    <w:rsid w:val="00341530"/>
    <w:rsid w:val="00342A13"/>
    <w:rsid w:val="00345059"/>
    <w:rsid w:val="0035056C"/>
    <w:rsid w:val="00357B8F"/>
    <w:rsid w:val="0036335A"/>
    <w:rsid w:val="00365CA2"/>
    <w:rsid w:val="00366ADE"/>
    <w:rsid w:val="00371762"/>
    <w:rsid w:val="003744BA"/>
    <w:rsid w:val="00375104"/>
    <w:rsid w:val="003767D1"/>
    <w:rsid w:val="00380C87"/>
    <w:rsid w:val="00382F81"/>
    <w:rsid w:val="00384508"/>
    <w:rsid w:val="00386C35"/>
    <w:rsid w:val="003870B1"/>
    <w:rsid w:val="00387BA5"/>
    <w:rsid w:val="003912F9"/>
    <w:rsid w:val="00393851"/>
    <w:rsid w:val="00393FFA"/>
    <w:rsid w:val="00396818"/>
    <w:rsid w:val="003A155B"/>
    <w:rsid w:val="003A38B4"/>
    <w:rsid w:val="003A4C29"/>
    <w:rsid w:val="003A7B28"/>
    <w:rsid w:val="003A7B3D"/>
    <w:rsid w:val="003B26CA"/>
    <w:rsid w:val="003B41BB"/>
    <w:rsid w:val="003B5A45"/>
    <w:rsid w:val="003C2BE1"/>
    <w:rsid w:val="003C3191"/>
    <w:rsid w:val="003C4D1C"/>
    <w:rsid w:val="003C6CAD"/>
    <w:rsid w:val="003C6D97"/>
    <w:rsid w:val="003C700B"/>
    <w:rsid w:val="003D39E1"/>
    <w:rsid w:val="003E553F"/>
    <w:rsid w:val="003E5CBD"/>
    <w:rsid w:val="003E5DEE"/>
    <w:rsid w:val="003E7E4C"/>
    <w:rsid w:val="003F5406"/>
    <w:rsid w:val="003F5759"/>
    <w:rsid w:val="00403505"/>
    <w:rsid w:val="00404D98"/>
    <w:rsid w:val="00405078"/>
    <w:rsid w:val="0041037F"/>
    <w:rsid w:val="004107B8"/>
    <w:rsid w:val="00415558"/>
    <w:rsid w:val="00416D53"/>
    <w:rsid w:val="0041701F"/>
    <w:rsid w:val="00436B3D"/>
    <w:rsid w:val="004401E8"/>
    <w:rsid w:val="0044069A"/>
    <w:rsid w:val="0044452F"/>
    <w:rsid w:val="00444931"/>
    <w:rsid w:val="00445448"/>
    <w:rsid w:val="00452C5C"/>
    <w:rsid w:val="00454569"/>
    <w:rsid w:val="00455F7B"/>
    <w:rsid w:val="004562BF"/>
    <w:rsid w:val="00461184"/>
    <w:rsid w:val="00461371"/>
    <w:rsid w:val="00462AD3"/>
    <w:rsid w:val="00464D5F"/>
    <w:rsid w:val="00466FA3"/>
    <w:rsid w:val="004855A2"/>
    <w:rsid w:val="0048698B"/>
    <w:rsid w:val="004901AF"/>
    <w:rsid w:val="00491097"/>
    <w:rsid w:val="004A59D9"/>
    <w:rsid w:val="004A6383"/>
    <w:rsid w:val="004B0ED0"/>
    <w:rsid w:val="004B1430"/>
    <w:rsid w:val="004B2A0D"/>
    <w:rsid w:val="004C70CC"/>
    <w:rsid w:val="004D0ECF"/>
    <w:rsid w:val="004D10EA"/>
    <w:rsid w:val="004D1656"/>
    <w:rsid w:val="004D5505"/>
    <w:rsid w:val="004E2C0E"/>
    <w:rsid w:val="004F4C57"/>
    <w:rsid w:val="004F563C"/>
    <w:rsid w:val="004F565A"/>
    <w:rsid w:val="004F6F06"/>
    <w:rsid w:val="004F7226"/>
    <w:rsid w:val="004F7DE9"/>
    <w:rsid w:val="0050571A"/>
    <w:rsid w:val="005074D4"/>
    <w:rsid w:val="00510400"/>
    <w:rsid w:val="00511DA0"/>
    <w:rsid w:val="0052476A"/>
    <w:rsid w:val="00524F00"/>
    <w:rsid w:val="005254B4"/>
    <w:rsid w:val="00526A6F"/>
    <w:rsid w:val="00532C30"/>
    <w:rsid w:val="00536725"/>
    <w:rsid w:val="0054149F"/>
    <w:rsid w:val="00542AF0"/>
    <w:rsid w:val="00543CAF"/>
    <w:rsid w:val="0054402A"/>
    <w:rsid w:val="00546A94"/>
    <w:rsid w:val="00551147"/>
    <w:rsid w:val="00554076"/>
    <w:rsid w:val="005550D0"/>
    <w:rsid w:val="005560E6"/>
    <w:rsid w:val="00556BA5"/>
    <w:rsid w:val="005579E1"/>
    <w:rsid w:val="005600F5"/>
    <w:rsid w:val="00564810"/>
    <w:rsid w:val="0057572A"/>
    <w:rsid w:val="0058010B"/>
    <w:rsid w:val="0058045A"/>
    <w:rsid w:val="00582350"/>
    <w:rsid w:val="00585B3D"/>
    <w:rsid w:val="00586F4A"/>
    <w:rsid w:val="005A0C38"/>
    <w:rsid w:val="005A20EE"/>
    <w:rsid w:val="005A2D77"/>
    <w:rsid w:val="005A45E3"/>
    <w:rsid w:val="005A7C22"/>
    <w:rsid w:val="005B0415"/>
    <w:rsid w:val="005B08D3"/>
    <w:rsid w:val="005B482B"/>
    <w:rsid w:val="005C5029"/>
    <w:rsid w:val="005C7C70"/>
    <w:rsid w:val="005D3608"/>
    <w:rsid w:val="005D6016"/>
    <w:rsid w:val="005E03A0"/>
    <w:rsid w:val="005E27CB"/>
    <w:rsid w:val="005F33AB"/>
    <w:rsid w:val="005F3775"/>
    <w:rsid w:val="005F684E"/>
    <w:rsid w:val="005F73AA"/>
    <w:rsid w:val="0060064A"/>
    <w:rsid w:val="006040B6"/>
    <w:rsid w:val="00606160"/>
    <w:rsid w:val="0061742E"/>
    <w:rsid w:val="00621C8B"/>
    <w:rsid w:val="00621FA5"/>
    <w:rsid w:val="00622371"/>
    <w:rsid w:val="00623612"/>
    <w:rsid w:val="00630339"/>
    <w:rsid w:val="00630B52"/>
    <w:rsid w:val="00631A93"/>
    <w:rsid w:val="00640AB2"/>
    <w:rsid w:val="00644A51"/>
    <w:rsid w:val="0064522F"/>
    <w:rsid w:val="006472E3"/>
    <w:rsid w:val="00654012"/>
    <w:rsid w:val="00657EFB"/>
    <w:rsid w:val="0066105D"/>
    <w:rsid w:val="00665CC2"/>
    <w:rsid w:val="006669CD"/>
    <w:rsid w:val="006710EE"/>
    <w:rsid w:val="00672461"/>
    <w:rsid w:val="00677DA8"/>
    <w:rsid w:val="00683C91"/>
    <w:rsid w:val="00684604"/>
    <w:rsid w:val="006854DD"/>
    <w:rsid w:val="00686C57"/>
    <w:rsid w:val="0069281D"/>
    <w:rsid w:val="006A737B"/>
    <w:rsid w:val="006A7F31"/>
    <w:rsid w:val="006B76EA"/>
    <w:rsid w:val="006C2ED4"/>
    <w:rsid w:val="006C3F95"/>
    <w:rsid w:val="006C69DD"/>
    <w:rsid w:val="006D13AB"/>
    <w:rsid w:val="006D6789"/>
    <w:rsid w:val="006E015D"/>
    <w:rsid w:val="006E2B35"/>
    <w:rsid w:val="006F1E27"/>
    <w:rsid w:val="006F2D9D"/>
    <w:rsid w:val="006F49E2"/>
    <w:rsid w:val="006F736A"/>
    <w:rsid w:val="00700852"/>
    <w:rsid w:val="00702E08"/>
    <w:rsid w:val="00704E1F"/>
    <w:rsid w:val="00706625"/>
    <w:rsid w:val="0070678C"/>
    <w:rsid w:val="0070689A"/>
    <w:rsid w:val="00712AF0"/>
    <w:rsid w:val="00715810"/>
    <w:rsid w:val="0072080B"/>
    <w:rsid w:val="00720CD8"/>
    <w:rsid w:val="00720F81"/>
    <w:rsid w:val="00721466"/>
    <w:rsid w:val="00726DFD"/>
    <w:rsid w:val="007327FC"/>
    <w:rsid w:val="007406F8"/>
    <w:rsid w:val="00747B43"/>
    <w:rsid w:val="00753362"/>
    <w:rsid w:val="00753ADB"/>
    <w:rsid w:val="0075700D"/>
    <w:rsid w:val="00761C80"/>
    <w:rsid w:val="00765727"/>
    <w:rsid w:val="00766FB4"/>
    <w:rsid w:val="00767F0E"/>
    <w:rsid w:val="007712D9"/>
    <w:rsid w:val="00771A94"/>
    <w:rsid w:val="00772133"/>
    <w:rsid w:val="0078100C"/>
    <w:rsid w:val="00782CF4"/>
    <w:rsid w:val="0079203F"/>
    <w:rsid w:val="0079767B"/>
    <w:rsid w:val="007B307B"/>
    <w:rsid w:val="007B78E5"/>
    <w:rsid w:val="007B7C7F"/>
    <w:rsid w:val="007C13E0"/>
    <w:rsid w:val="007D3DD7"/>
    <w:rsid w:val="007E358D"/>
    <w:rsid w:val="007F2271"/>
    <w:rsid w:val="008001C0"/>
    <w:rsid w:val="0080186F"/>
    <w:rsid w:val="00804A50"/>
    <w:rsid w:val="00804ED0"/>
    <w:rsid w:val="00807549"/>
    <w:rsid w:val="00811FF7"/>
    <w:rsid w:val="008141FC"/>
    <w:rsid w:val="0081670D"/>
    <w:rsid w:val="00822F62"/>
    <w:rsid w:val="00824B70"/>
    <w:rsid w:val="00825D58"/>
    <w:rsid w:val="0082600E"/>
    <w:rsid w:val="008276C3"/>
    <w:rsid w:val="0083466B"/>
    <w:rsid w:val="00840106"/>
    <w:rsid w:val="008436C4"/>
    <w:rsid w:val="008448ED"/>
    <w:rsid w:val="00844F60"/>
    <w:rsid w:val="00851AAD"/>
    <w:rsid w:val="00860B7E"/>
    <w:rsid w:val="00860F54"/>
    <w:rsid w:val="00861451"/>
    <w:rsid w:val="0086441A"/>
    <w:rsid w:val="00873E36"/>
    <w:rsid w:val="00873F28"/>
    <w:rsid w:val="00876A21"/>
    <w:rsid w:val="00877854"/>
    <w:rsid w:val="0088406F"/>
    <w:rsid w:val="00885069"/>
    <w:rsid w:val="008956F5"/>
    <w:rsid w:val="00895C98"/>
    <w:rsid w:val="008974B0"/>
    <w:rsid w:val="008A406D"/>
    <w:rsid w:val="008A70AC"/>
    <w:rsid w:val="008B27F7"/>
    <w:rsid w:val="008C38C7"/>
    <w:rsid w:val="008C39EA"/>
    <w:rsid w:val="008D4E96"/>
    <w:rsid w:val="008D5CDA"/>
    <w:rsid w:val="008E0D51"/>
    <w:rsid w:val="008E732B"/>
    <w:rsid w:val="008F21C7"/>
    <w:rsid w:val="008F5378"/>
    <w:rsid w:val="008F760D"/>
    <w:rsid w:val="0090434A"/>
    <w:rsid w:val="00905582"/>
    <w:rsid w:val="00906A64"/>
    <w:rsid w:val="00907FFD"/>
    <w:rsid w:val="0091074F"/>
    <w:rsid w:val="00911C8A"/>
    <w:rsid w:val="00911D50"/>
    <w:rsid w:val="00915D9D"/>
    <w:rsid w:val="00917D4E"/>
    <w:rsid w:val="00921687"/>
    <w:rsid w:val="0092209C"/>
    <w:rsid w:val="009229EC"/>
    <w:rsid w:val="009233C3"/>
    <w:rsid w:val="00924F71"/>
    <w:rsid w:val="00935668"/>
    <w:rsid w:val="00941763"/>
    <w:rsid w:val="009444BD"/>
    <w:rsid w:val="00954435"/>
    <w:rsid w:val="009560F0"/>
    <w:rsid w:val="009561A4"/>
    <w:rsid w:val="00960418"/>
    <w:rsid w:val="0096296E"/>
    <w:rsid w:val="00965807"/>
    <w:rsid w:val="00965C27"/>
    <w:rsid w:val="00972640"/>
    <w:rsid w:val="0097398D"/>
    <w:rsid w:val="009743CB"/>
    <w:rsid w:val="00977DD2"/>
    <w:rsid w:val="009807DE"/>
    <w:rsid w:val="00983A78"/>
    <w:rsid w:val="0098668A"/>
    <w:rsid w:val="009A010A"/>
    <w:rsid w:val="009A0DB3"/>
    <w:rsid w:val="009A3A5D"/>
    <w:rsid w:val="009B02B2"/>
    <w:rsid w:val="009B16E7"/>
    <w:rsid w:val="009C0708"/>
    <w:rsid w:val="009C0CD5"/>
    <w:rsid w:val="009C3BE9"/>
    <w:rsid w:val="009C40A4"/>
    <w:rsid w:val="009C48DE"/>
    <w:rsid w:val="009D0653"/>
    <w:rsid w:val="009D3082"/>
    <w:rsid w:val="009D5877"/>
    <w:rsid w:val="009D6CD4"/>
    <w:rsid w:val="009E093E"/>
    <w:rsid w:val="009E3FFB"/>
    <w:rsid w:val="009E5E31"/>
    <w:rsid w:val="009E6F0A"/>
    <w:rsid w:val="009E7A11"/>
    <w:rsid w:val="009F2A0A"/>
    <w:rsid w:val="009F49A1"/>
    <w:rsid w:val="00A00028"/>
    <w:rsid w:val="00A022FC"/>
    <w:rsid w:val="00A07993"/>
    <w:rsid w:val="00A10036"/>
    <w:rsid w:val="00A1010F"/>
    <w:rsid w:val="00A10735"/>
    <w:rsid w:val="00A12D50"/>
    <w:rsid w:val="00A16791"/>
    <w:rsid w:val="00A20816"/>
    <w:rsid w:val="00A217CB"/>
    <w:rsid w:val="00A21AEC"/>
    <w:rsid w:val="00A224C3"/>
    <w:rsid w:val="00A25B49"/>
    <w:rsid w:val="00A26D58"/>
    <w:rsid w:val="00A27C53"/>
    <w:rsid w:val="00A30678"/>
    <w:rsid w:val="00A319C6"/>
    <w:rsid w:val="00A320BD"/>
    <w:rsid w:val="00A36EEC"/>
    <w:rsid w:val="00A4028F"/>
    <w:rsid w:val="00A40E4C"/>
    <w:rsid w:val="00A438AE"/>
    <w:rsid w:val="00A50285"/>
    <w:rsid w:val="00A50EB0"/>
    <w:rsid w:val="00A53123"/>
    <w:rsid w:val="00A54EB6"/>
    <w:rsid w:val="00A5651B"/>
    <w:rsid w:val="00A603D9"/>
    <w:rsid w:val="00A604CF"/>
    <w:rsid w:val="00A61EC8"/>
    <w:rsid w:val="00A63195"/>
    <w:rsid w:val="00A64116"/>
    <w:rsid w:val="00A64F95"/>
    <w:rsid w:val="00A6579B"/>
    <w:rsid w:val="00A70B14"/>
    <w:rsid w:val="00A7155F"/>
    <w:rsid w:val="00A74F5E"/>
    <w:rsid w:val="00A838AA"/>
    <w:rsid w:val="00A84501"/>
    <w:rsid w:val="00A85CC6"/>
    <w:rsid w:val="00A90594"/>
    <w:rsid w:val="00AA29C6"/>
    <w:rsid w:val="00AA4DC0"/>
    <w:rsid w:val="00AB10FE"/>
    <w:rsid w:val="00AB51EA"/>
    <w:rsid w:val="00AB78AD"/>
    <w:rsid w:val="00AC13A7"/>
    <w:rsid w:val="00AC1970"/>
    <w:rsid w:val="00AC6027"/>
    <w:rsid w:val="00AC798D"/>
    <w:rsid w:val="00AD0D5D"/>
    <w:rsid w:val="00AD1484"/>
    <w:rsid w:val="00AD27D5"/>
    <w:rsid w:val="00AD4E1E"/>
    <w:rsid w:val="00AE3838"/>
    <w:rsid w:val="00AF1871"/>
    <w:rsid w:val="00AF719A"/>
    <w:rsid w:val="00AF7766"/>
    <w:rsid w:val="00B01010"/>
    <w:rsid w:val="00B05F44"/>
    <w:rsid w:val="00B0734F"/>
    <w:rsid w:val="00B17342"/>
    <w:rsid w:val="00B23F79"/>
    <w:rsid w:val="00B2414E"/>
    <w:rsid w:val="00B256C4"/>
    <w:rsid w:val="00B3181D"/>
    <w:rsid w:val="00B32632"/>
    <w:rsid w:val="00B46DD5"/>
    <w:rsid w:val="00B5002A"/>
    <w:rsid w:val="00B51A82"/>
    <w:rsid w:val="00B52A40"/>
    <w:rsid w:val="00B6488D"/>
    <w:rsid w:val="00B65471"/>
    <w:rsid w:val="00B6553A"/>
    <w:rsid w:val="00B65D2D"/>
    <w:rsid w:val="00B708C0"/>
    <w:rsid w:val="00B70EAA"/>
    <w:rsid w:val="00B74582"/>
    <w:rsid w:val="00B750ED"/>
    <w:rsid w:val="00B7569C"/>
    <w:rsid w:val="00B80EB0"/>
    <w:rsid w:val="00B86316"/>
    <w:rsid w:val="00B8662D"/>
    <w:rsid w:val="00B879DA"/>
    <w:rsid w:val="00B9458E"/>
    <w:rsid w:val="00BA0753"/>
    <w:rsid w:val="00BA0925"/>
    <w:rsid w:val="00BA13B1"/>
    <w:rsid w:val="00BB0395"/>
    <w:rsid w:val="00BB54D0"/>
    <w:rsid w:val="00BC23B5"/>
    <w:rsid w:val="00BC4FFC"/>
    <w:rsid w:val="00BC60FE"/>
    <w:rsid w:val="00BD0121"/>
    <w:rsid w:val="00BD074F"/>
    <w:rsid w:val="00BD2D92"/>
    <w:rsid w:val="00BD3B19"/>
    <w:rsid w:val="00BE0F9D"/>
    <w:rsid w:val="00BE1162"/>
    <w:rsid w:val="00BE2B25"/>
    <w:rsid w:val="00BE33EE"/>
    <w:rsid w:val="00BE5312"/>
    <w:rsid w:val="00BE5470"/>
    <w:rsid w:val="00BE6D67"/>
    <w:rsid w:val="00BE74D4"/>
    <w:rsid w:val="00BF3D54"/>
    <w:rsid w:val="00BF76D4"/>
    <w:rsid w:val="00C00316"/>
    <w:rsid w:val="00C058B3"/>
    <w:rsid w:val="00C05CF8"/>
    <w:rsid w:val="00C11290"/>
    <w:rsid w:val="00C142BF"/>
    <w:rsid w:val="00C15E81"/>
    <w:rsid w:val="00C1668A"/>
    <w:rsid w:val="00C17847"/>
    <w:rsid w:val="00C247C5"/>
    <w:rsid w:val="00C31691"/>
    <w:rsid w:val="00C325E7"/>
    <w:rsid w:val="00C40672"/>
    <w:rsid w:val="00C41078"/>
    <w:rsid w:val="00C51363"/>
    <w:rsid w:val="00C530BD"/>
    <w:rsid w:val="00C539E8"/>
    <w:rsid w:val="00C555A2"/>
    <w:rsid w:val="00C61132"/>
    <w:rsid w:val="00C6155D"/>
    <w:rsid w:val="00C638AB"/>
    <w:rsid w:val="00C652C3"/>
    <w:rsid w:val="00C707F5"/>
    <w:rsid w:val="00C74E3D"/>
    <w:rsid w:val="00C76782"/>
    <w:rsid w:val="00C8135E"/>
    <w:rsid w:val="00C8226D"/>
    <w:rsid w:val="00C83C50"/>
    <w:rsid w:val="00C8502E"/>
    <w:rsid w:val="00C85298"/>
    <w:rsid w:val="00C91E16"/>
    <w:rsid w:val="00C92394"/>
    <w:rsid w:val="00C96BB4"/>
    <w:rsid w:val="00C972C4"/>
    <w:rsid w:val="00C975C2"/>
    <w:rsid w:val="00CA097D"/>
    <w:rsid w:val="00CA1D4A"/>
    <w:rsid w:val="00CA79D4"/>
    <w:rsid w:val="00CA7C6F"/>
    <w:rsid w:val="00CB3FEC"/>
    <w:rsid w:val="00CB4119"/>
    <w:rsid w:val="00CB6558"/>
    <w:rsid w:val="00CB6ADD"/>
    <w:rsid w:val="00CC2CAE"/>
    <w:rsid w:val="00CC57D1"/>
    <w:rsid w:val="00CC76D5"/>
    <w:rsid w:val="00CD3BBA"/>
    <w:rsid w:val="00CD3DC4"/>
    <w:rsid w:val="00CD4818"/>
    <w:rsid w:val="00CE0C05"/>
    <w:rsid w:val="00CE701D"/>
    <w:rsid w:val="00CF1283"/>
    <w:rsid w:val="00CF59B0"/>
    <w:rsid w:val="00D0249F"/>
    <w:rsid w:val="00D02C90"/>
    <w:rsid w:val="00D02F07"/>
    <w:rsid w:val="00D1158F"/>
    <w:rsid w:val="00D13046"/>
    <w:rsid w:val="00D15745"/>
    <w:rsid w:val="00D15F52"/>
    <w:rsid w:val="00D218E8"/>
    <w:rsid w:val="00D22B84"/>
    <w:rsid w:val="00D2338C"/>
    <w:rsid w:val="00D26DD8"/>
    <w:rsid w:val="00D27769"/>
    <w:rsid w:val="00D304F9"/>
    <w:rsid w:val="00D365A0"/>
    <w:rsid w:val="00D42D4A"/>
    <w:rsid w:val="00D47FB1"/>
    <w:rsid w:val="00D514D3"/>
    <w:rsid w:val="00D64626"/>
    <w:rsid w:val="00D64B4E"/>
    <w:rsid w:val="00D65DCA"/>
    <w:rsid w:val="00D65F68"/>
    <w:rsid w:val="00D70A83"/>
    <w:rsid w:val="00D7235E"/>
    <w:rsid w:val="00D731F5"/>
    <w:rsid w:val="00D75603"/>
    <w:rsid w:val="00D81F77"/>
    <w:rsid w:val="00D8384B"/>
    <w:rsid w:val="00D84515"/>
    <w:rsid w:val="00D86B51"/>
    <w:rsid w:val="00D86E91"/>
    <w:rsid w:val="00D90C3D"/>
    <w:rsid w:val="00D933CA"/>
    <w:rsid w:val="00D9700A"/>
    <w:rsid w:val="00DA32A0"/>
    <w:rsid w:val="00DA3BC6"/>
    <w:rsid w:val="00DB1CD7"/>
    <w:rsid w:val="00DC009C"/>
    <w:rsid w:val="00DC23C9"/>
    <w:rsid w:val="00DD2224"/>
    <w:rsid w:val="00DD765E"/>
    <w:rsid w:val="00DE0980"/>
    <w:rsid w:val="00DE5233"/>
    <w:rsid w:val="00DE70D6"/>
    <w:rsid w:val="00E00509"/>
    <w:rsid w:val="00E0340B"/>
    <w:rsid w:val="00E03CC3"/>
    <w:rsid w:val="00E05023"/>
    <w:rsid w:val="00E1086D"/>
    <w:rsid w:val="00E17192"/>
    <w:rsid w:val="00E24088"/>
    <w:rsid w:val="00E2424F"/>
    <w:rsid w:val="00E377A3"/>
    <w:rsid w:val="00E41074"/>
    <w:rsid w:val="00E42652"/>
    <w:rsid w:val="00E46A62"/>
    <w:rsid w:val="00E555BA"/>
    <w:rsid w:val="00E63AAC"/>
    <w:rsid w:val="00E67363"/>
    <w:rsid w:val="00E736F0"/>
    <w:rsid w:val="00E73AB9"/>
    <w:rsid w:val="00E86A3A"/>
    <w:rsid w:val="00E87B2A"/>
    <w:rsid w:val="00E9544B"/>
    <w:rsid w:val="00E9570A"/>
    <w:rsid w:val="00E97D8D"/>
    <w:rsid w:val="00EA3BC8"/>
    <w:rsid w:val="00EA45CE"/>
    <w:rsid w:val="00EB059E"/>
    <w:rsid w:val="00EB15B8"/>
    <w:rsid w:val="00EB6CB6"/>
    <w:rsid w:val="00EC34A3"/>
    <w:rsid w:val="00ED0D1D"/>
    <w:rsid w:val="00ED59CE"/>
    <w:rsid w:val="00ED5B3B"/>
    <w:rsid w:val="00EE64AB"/>
    <w:rsid w:val="00EF1EE5"/>
    <w:rsid w:val="00EF283A"/>
    <w:rsid w:val="00EF29BC"/>
    <w:rsid w:val="00EF3F91"/>
    <w:rsid w:val="00F02CA2"/>
    <w:rsid w:val="00F06B15"/>
    <w:rsid w:val="00F12C71"/>
    <w:rsid w:val="00F1314C"/>
    <w:rsid w:val="00F13CE8"/>
    <w:rsid w:val="00F152EE"/>
    <w:rsid w:val="00F15886"/>
    <w:rsid w:val="00F20CEB"/>
    <w:rsid w:val="00F22FB1"/>
    <w:rsid w:val="00F335D6"/>
    <w:rsid w:val="00F43871"/>
    <w:rsid w:val="00F475D4"/>
    <w:rsid w:val="00F52EAF"/>
    <w:rsid w:val="00F530F4"/>
    <w:rsid w:val="00F53F6E"/>
    <w:rsid w:val="00F55362"/>
    <w:rsid w:val="00F567AF"/>
    <w:rsid w:val="00F6197F"/>
    <w:rsid w:val="00F62582"/>
    <w:rsid w:val="00F63FEF"/>
    <w:rsid w:val="00F66E52"/>
    <w:rsid w:val="00F70526"/>
    <w:rsid w:val="00F7776A"/>
    <w:rsid w:val="00F81A74"/>
    <w:rsid w:val="00F837AC"/>
    <w:rsid w:val="00F83ECE"/>
    <w:rsid w:val="00F873A1"/>
    <w:rsid w:val="00F87569"/>
    <w:rsid w:val="00F92804"/>
    <w:rsid w:val="00FA239C"/>
    <w:rsid w:val="00FA27E9"/>
    <w:rsid w:val="00FA2A47"/>
    <w:rsid w:val="00FA6FD5"/>
    <w:rsid w:val="00FA7F00"/>
    <w:rsid w:val="00FB5F70"/>
    <w:rsid w:val="00FC0037"/>
    <w:rsid w:val="00FC21C7"/>
    <w:rsid w:val="00FC2D86"/>
    <w:rsid w:val="00FD0811"/>
    <w:rsid w:val="00FD2CC7"/>
    <w:rsid w:val="00FD7B0D"/>
    <w:rsid w:val="00FE1C3A"/>
    <w:rsid w:val="00FF7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F8F51C"/>
  <w15:chartTrackingRefBased/>
  <w15:docId w15:val="{78CB4D66-6F41-4518-A6C8-3DD87FE88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0157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0157F"/>
  </w:style>
  <w:style w:type="paragraph" w:styleId="Rodap">
    <w:name w:val="footer"/>
    <w:basedOn w:val="Normal"/>
    <w:link w:val="RodapChar"/>
    <w:uiPriority w:val="99"/>
    <w:unhideWhenUsed/>
    <w:rsid w:val="0000157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0157F"/>
  </w:style>
  <w:style w:type="paragraph" w:styleId="Corpodetexto">
    <w:name w:val="Body Text"/>
    <w:basedOn w:val="Normal"/>
    <w:link w:val="CorpodetextoChar"/>
    <w:uiPriority w:val="99"/>
    <w:semiHidden/>
    <w:unhideWhenUsed/>
    <w:rsid w:val="0000157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00157F"/>
  </w:style>
  <w:style w:type="table" w:styleId="Tabelacomgrade">
    <w:name w:val="Table Grid"/>
    <w:basedOn w:val="Tabelanormal"/>
    <w:uiPriority w:val="39"/>
    <w:rsid w:val="00ED5B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5F33AB"/>
    <w:pPr>
      <w:ind w:left="720"/>
      <w:contextualSpacing/>
    </w:pPr>
  </w:style>
  <w:style w:type="character" w:customStyle="1" w:styleId="apple-converted-space">
    <w:name w:val="apple-converted-space"/>
    <w:basedOn w:val="Fontepargpadro"/>
    <w:rsid w:val="001A23AD"/>
  </w:style>
  <w:style w:type="character" w:styleId="Hyperlink">
    <w:name w:val="Hyperlink"/>
    <w:basedOn w:val="Fontepargpadro"/>
    <w:uiPriority w:val="99"/>
    <w:unhideWhenUsed/>
    <w:rsid w:val="00765727"/>
    <w:rPr>
      <w:color w:val="0000FF"/>
      <w:u w:val="single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7657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765727"/>
    <w:rPr>
      <w:rFonts w:ascii="Courier New" w:eastAsia="Times New Roman" w:hAnsi="Courier New" w:cs="Courier New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406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406F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BB0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egenda">
    <w:name w:val="caption"/>
    <w:basedOn w:val="Normal"/>
    <w:next w:val="Normal"/>
    <w:uiPriority w:val="35"/>
    <w:unhideWhenUsed/>
    <w:qFormat/>
    <w:rsid w:val="00851AA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Meno">
    <w:name w:val="Mention"/>
    <w:basedOn w:val="Fontepargpadro"/>
    <w:uiPriority w:val="99"/>
    <w:semiHidden/>
    <w:unhideWhenUsed/>
    <w:rsid w:val="002D3F41"/>
    <w:rPr>
      <w:color w:val="2B579A"/>
      <w:shd w:val="clear" w:color="auto" w:fill="E6E6E6"/>
    </w:rPr>
  </w:style>
  <w:style w:type="character" w:styleId="Refdecomentrio">
    <w:name w:val="annotation reference"/>
    <w:basedOn w:val="Fontepargpadro"/>
    <w:uiPriority w:val="99"/>
    <w:semiHidden/>
    <w:unhideWhenUsed/>
    <w:rsid w:val="00D1574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1574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15745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1574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15745"/>
    <w:rPr>
      <w:b/>
      <w:bCs/>
      <w:sz w:val="20"/>
      <w:szCs w:val="20"/>
    </w:rPr>
  </w:style>
  <w:style w:type="character" w:styleId="MenoPendente">
    <w:name w:val="Unresolved Mention"/>
    <w:basedOn w:val="Fontepargpadro"/>
    <w:uiPriority w:val="99"/>
    <w:semiHidden/>
    <w:unhideWhenUsed/>
    <w:rsid w:val="0008243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608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12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31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728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76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64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65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476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96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9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1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1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10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ncommon.@[a" TargetMode="External"/><Relationship Id="rId13" Type="http://schemas.openxmlformats.org/officeDocument/2006/relationships/image" Target="media/image4.e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emf"/><Relationship Id="rId2" Type="http://schemas.openxmlformats.org/officeDocument/2006/relationships/numbering" Target="numbering.xml"/><Relationship Id="rId16" Type="http://schemas.openxmlformats.org/officeDocument/2006/relationships/image" Target="media/image7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image" Target="media/image6.emf"/><Relationship Id="rId10" Type="http://schemas.openxmlformats.org/officeDocument/2006/relationships/image" Target="media/image1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7F8AF3-6D89-4301-8939-9D119FE49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25</Pages>
  <Words>4241</Words>
  <Characters>22905</Characters>
  <Application>Microsoft Office Word</Application>
  <DocSecurity>0</DocSecurity>
  <Lines>190</Lines>
  <Paragraphs>54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ARNET</dc:creator>
  <cp:keywords/>
  <dc:description/>
  <cp:lastModifiedBy>Vanessa Arnet</cp:lastModifiedBy>
  <cp:revision>5</cp:revision>
  <cp:lastPrinted>2017-06-05T13:46:00Z</cp:lastPrinted>
  <dcterms:created xsi:type="dcterms:W3CDTF">2017-08-16T14:42:00Z</dcterms:created>
  <dcterms:modified xsi:type="dcterms:W3CDTF">2017-08-25T16:07:00Z</dcterms:modified>
</cp:coreProperties>
</file>