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D59" w:rsidRDefault="00CF7C8A">
      <w:r>
        <w:t>absr</w:t>
      </w:r>
      <w:bookmarkStart w:id="0" w:name="_GoBack"/>
      <w:bookmarkEnd w:id="0"/>
    </w:p>
    <w:sectPr w:rsidR="00E01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8A"/>
    <w:rsid w:val="00CF7C8A"/>
    <w:rsid w:val="00E0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Neutraceuticals Meeting 2018</dc:creator>
  <cp:lastModifiedBy>Neutraceuticals Meeting 2018</cp:lastModifiedBy>
  <cp:revision>1</cp:revision>
  <dcterms:created xsi:type="dcterms:W3CDTF">2018-04-27T03:36:00Z</dcterms:created>
  <dcterms:modified xsi:type="dcterms:W3CDTF">2018-04-27T03:36:00Z</dcterms:modified>
</cp:coreProperties>
</file>