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F64" w:rsidRDefault="00CE7F64" w:rsidP="00CE7F64">
      <w:pPr>
        <w:spacing w:after="1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3D8A" w:rsidRDefault="00CE7F64" w:rsidP="00573D8A">
      <w:pPr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  <w:r w:rsidRPr="00573D8A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 xml:space="preserve">Title: </w:t>
      </w:r>
      <w:r w:rsidR="00573D8A">
        <w:rPr>
          <w:rFonts w:ascii="Times New Roman" w:hAnsi="Times New Roman" w:cs="Times New Roman"/>
          <w:color w:val="000000" w:themeColor="text1"/>
          <w:sz w:val="28"/>
          <w:szCs w:val="28"/>
        </w:rPr>
        <w:t>B</w:t>
      </w:r>
      <w:r w:rsidR="00573D8A" w:rsidRPr="00573D8A">
        <w:rPr>
          <w:rFonts w:ascii="Times New Roman" w:hAnsi="Times New Roman" w:cs="Times New Roman"/>
          <w:color w:val="000000" w:themeColor="text1"/>
          <w:sz w:val="28"/>
          <w:szCs w:val="28"/>
        </w:rPr>
        <w:t>ody image disturbance, self-esteem, quality of life among adolescents and young adults with acne</w:t>
      </w:r>
      <w:r w:rsidR="00573D8A">
        <w:rPr>
          <w:rFonts w:ascii="Times New Roman" w:hAnsi="Times New Roman" w:cs="Times New Roman"/>
          <w:color w:val="000000" w:themeColor="text1"/>
          <w:sz w:val="28"/>
          <w:szCs w:val="28"/>
        </w:rPr>
        <w:t>: A cross sectional survey</w:t>
      </w:r>
    </w:p>
    <w:p w:rsidR="00CE7F64" w:rsidRPr="00573D8A" w:rsidRDefault="00CE7F64" w:rsidP="00573D8A">
      <w:pPr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</w:t>
      </w:r>
      <w:r w:rsidR="00573D8A">
        <w:rPr>
          <w:b/>
          <w:sz w:val="28"/>
          <w:szCs w:val="28"/>
        </w:rPr>
        <w:tab/>
      </w:r>
      <w:r w:rsidR="00573D8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573D8A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Name: </w:t>
      </w:r>
      <w:proofErr w:type="spellStart"/>
      <w:r w:rsidR="00573D8A" w:rsidRPr="00573D8A">
        <w:rPr>
          <w:rFonts w:ascii="Times New Roman" w:eastAsia="MS PGothic" w:hAnsi="Times New Roman" w:cs="Times New Roman"/>
          <w:color w:val="000000"/>
          <w:sz w:val="24"/>
          <w:szCs w:val="24"/>
        </w:rPr>
        <w:t>Gudiya</w:t>
      </w:r>
      <w:proofErr w:type="spellEnd"/>
    </w:p>
    <w:p w:rsidR="00CE7F64" w:rsidRPr="00573D8A" w:rsidRDefault="00573D8A" w:rsidP="00573D8A">
      <w:pPr>
        <w:ind w:left="2160" w:firstLine="720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573D8A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College of Nursing, AIIMS New 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D</w:t>
      </w:r>
      <w:r w:rsidRPr="00573D8A">
        <w:rPr>
          <w:rFonts w:ascii="Times New Roman" w:eastAsia="MS PGothic" w:hAnsi="Times New Roman" w:cs="Times New Roman"/>
          <w:color w:val="000000"/>
          <w:sz w:val="24"/>
          <w:szCs w:val="24"/>
        </w:rPr>
        <w:t>elhi</w:t>
      </w:r>
    </w:p>
    <w:p w:rsidR="00CE7F64" w:rsidRPr="00573D8A" w:rsidRDefault="00CE7F64" w:rsidP="00CE7F64">
      <w:pPr>
        <w:spacing w:after="1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7F64" w:rsidRPr="00447FD2" w:rsidRDefault="00CE7F64" w:rsidP="00CE7F64">
      <w:pPr>
        <w:spacing w:after="1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FD2">
        <w:rPr>
          <w:rFonts w:ascii="Times New Roman" w:hAnsi="Times New Roman" w:cs="Times New Roman"/>
          <w:b/>
          <w:bCs/>
          <w:sz w:val="24"/>
          <w:szCs w:val="24"/>
        </w:rPr>
        <w:t xml:space="preserve">Background of the study: </w:t>
      </w:r>
      <w:r>
        <w:rPr>
          <w:rFonts w:ascii="Times New Roman" w:hAnsi="Times New Roman" w:cs="Times New Roman"/>
          <w:sz w:val="24"/>
          <w:szCs w:val="24"/>
        </w:rPr>
        <w:t>Acne is one of the common skin problems</w:t>
      </w:r>
      <w:r w:rsidR="00B626C3">
        <w:rPr>
          <w:rFonts w:ascii="Times New Roman" w:hAnsi="Times New Roman" w:cs="Times New Roman"/>
          <w:sz w:val="24"/>
          <w:szCs w:val="24"/>
        </w:rPr>
        <w:t xml:space="preserve"> in adolescents and young adults but t</w:t>
      </w:r>
      <w:r>
        <w:rPr>
          <w:rFonts w:ascii="Times New Roman" w:hAnsi="Times New Roman" w:cs="Times New Roman"/>
          <w:sz w:val="24"/>
          <w:szCs w:val="24"/>
        </w:rPr>
        <w:t xml:space="preserve">he impact on psychological aspect </w:t>
      </w:r>
      <w:r w:rsidR="00CC3BA1">
        <w:rPr>
          <w:rFonts w:ascii="Times New Roman" w:hAnsi="Times New Roman" w:cs="Times New Roman"/>
          <w:sz w:val="24"/>
          <w:szCs w:val="24"/>
        </w:rPr>
        <w:t xml:space="preserve">is poorly understood, </w:t>
      </w:r>
      <w:r>
        <w:rPr>
          <w:rFonts w:ascii="Times New Roman" w:hAnsi="Times New Roman" w:cs="Times New Roman"/>
          <w:sz w:val="24"/>
          <w:szCs w:val="24"/>
        </w:rPr>
        <w:t>many times goes unnoticeable.</w:t>
      </w:r>
    </w:p>
    <w:p w:rsidR="00CE7F64" w:rsidRPr="00683EE4" w:rsidRDefault="00CE7F64" w:rsidP="00CE7F64">
      <w:pPr>
        <w:pStyle w:val="Default"/>
        <w:spacing w:after="140" w:line="276" w:lineRule="auto"/>
        <w:jc w:val="both"/>
        <w:rPr>
          <w:b/>
          <w:color w:val="000000" w:themeColor="text1"/>
        </w:rPr>
      </w:pPr>
      <w:r>
        <w:rPr>
          <w:b/>
          <w:bCs/>
          <w:lang w:val="en-US"/>
        </w:rPr>
        <w:t xml:space="preserve">Aim: </w:t>
      </w:r>
      <w:r w:rsidRPr="00683EE4">
        <w:rPr>
          <w:color w:val="000000" w:themeColor="text1"/>
        </w:rPr>
        <w:t>To assess body image disturbance, self-esteem, quality of life among adolescents and young adults with acne</w:t>
      </w:r>
      <w:r w:rsidR="00573D8A">
        <w:rPr>
          <w:color w:val="000000" w:themeColor="text1"/>
        </w:rPr>
        <w:t>.</w:t>
      </w:r>
    </w:p>
    <w:p w:rsidR="00CE7F64" w:rsidRDefault="00CE7F64" w:rsidP="00CE7F64">
      <w:pPr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>
        <w:rPr>
          <w:rFonts w:ascii="Times New Roman" w:hAnsi="Times New Roman" w:cs="Times New Roman"/>
          <w:sz w:val="24"/>
          <w:szCs w:val="24"/>
        </w:rPr>
        <w:t xml:space="preserve">250 </w:t>
      </w:r>
      <w:r w:rsidR="00B626C3">
        <w:rPr>
          <w:rFonts w:ascii="Times New Roman" w:hAnsi="Times New Roman" w:cs="Times New Roman"/>
          <w:sz w:val="24"/>
          <w:szCs w:val="24"/>
        </w:rPr>
        <w:t xml:space="preserve">subjects </w:t>
      </w:r>
      <w:r>
        <w:rPr>
          <w:rFonts w:ascii="Times New Roman" w:hAnsi="Times New Roman" w:cs="Times New Roman"/>
          <w:sz w:val="24"/>
          <w:szCs w:val="24"/>
        </w:rPr>
        <w:t>aged 13-25 years who visited Dermatology OPD, AIIMS were enrolled by convenience sampling from July 2017 to December 2017. Severity of acne, body image disturbance, self-esteem and acn</w:t>
      </w:r>
      <w:r w:rsidR="00CC3BA1">
        <w:rPr>
          <w:rFonts w:ascii="Times New Roman" w:hAnsi="Times New Roman" w:cs="Times New Roman"/>
          <w:sz w:val="24"/>
          <w:szCs w:val="24"/>
        </w:rPr>
        <w:t xml:space="preserve">e quality of life were assessed </w:t>
      </w:r>
      <w:r>
        <w:rPr>
          <w:rFonts w:ascii="Times New Roman" w:hAnsi="Times New Roman" w:cs="Times New Roman"/>
          <w:sz w:val="24"/>
          <w:szCs w:val="24"/>
        </w:rPr>
        <w:t>using Investigator’s Global Assessment (IGA) scale, Body image disturbance questionnaire (BIDQ), Rosenberg self-esteem scale (RSES) and Total acne quality of life (TAQOL) respectively</w:t>
      </w:r>
      <w:r w:rsidR="00CC3BA1">
        <w:rPr>
          <w:rFonts w:ascii="Times New Roman" w:hAnsi="Times New Roman" w:cs="Times New Roman"/>
          <w:sz w:val="24"/>
          <w:szCs w:val="24"/>
        </w:rPr>
        <w:t xml:space="preserve"> through structured interview</w:t>
      </w:r>
      <w:r>
        <w:rPr>
          <w:rFonts w:ascii="Times New Roman" w:hAnsi="Times New Roman" w:cs="Times New Roman"/>
          <w:sz w:val="24"/>
          <w:szCs w:val="24"/>
        </w:rPr>
        <w:t>. Demographic and clinical data were obtained.</w:t>
      </w:r>
    </w:p>
    <w:p w:rsidR="00CE7F64" w:rsidRPr="00C66EF4" w:rsidRDefault="00CE7F64" w:rsidP="00CE7F64">
      <w:pPr>
        <w:spacing w:after="14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1B2C5C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1B2C5C">
        <w:rPr>
          <w:rFonts w:ascii="Times New Roman" w:hAnsi="Times New Roman" w:cs="Times New Roman"/>
          <w:sz w:val="24"/>
          <w:szCs w:val="24"/>
        </w:rPr>
        <w:t xml:space="preserve">  </w:t>
      </w:r>
      <w:r w:rsidR="00B626C3">
        <w:rPr>
          <w:rFonts w:ascii="Times New Roman" w:hAnsi="Times New Roman" w:cs="Times New Roman"/>
          <w:sz w:val="24"/>
          <w:szCs w:val="24"/>
          <w:lang w:val="en-IN"/>
        </w:rPr>
        <w:t>61.6%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 xml:space="preserve"> of the participants </w:t>
      </w:r>
      <w:r w:rsidR="00573D8A">
        <w:rPr>
          <w:rFonts w:ascii="Times New Roman" w:hAnsi="Times New Roman" w:cs="Times New Roman"/>
          <w:sz w:val="24"/>
          <w:szCs w:val="24"/>
          <w:lang w:val="en-IN"/>
        </w:rPr>
        <w:t xml:space="preserve">had 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>m</w:t>
      </w:r>
      <w:r w:rsidR="00CC3BA1">
        <w:rPr>
          <w:rFonts w:ascii="Times New Roman" w:hAnsi="Times New Roman" w:cs="Times New Roman"/>
          <w:sz w:val="24"/>
          <w:szCs w:val="24"/>
          <w:lang w:val="en-IN"/>
        </w:rPr>
        <w:t xml:space="preserve">oderate form of acne. 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>Th</w:t>
      </w:r>
      <w:r>
        <w:rPr>
          <w:rFonts w:ascii="Times New Roman" w:hAnsi="Times New Roman" w:cs="Times New Roman"/>
          <w:sz w:val="24"/>
          <w:szCs w:val="24"/>
          <w:lang w:val="en-IN"/>
        </w:rPr>
        <w:t>e mean BIDQ score was 3.05 (SD=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 xml:space="preserve">0.89). </w:t>
      </w:r>
      <w:r w:rsidR="00454BF4">
        <w:rPr>
          <w:rFonts w:ascii="Times New Roman" w:hAnsi="Times New Roman" w:cs="Times New Roman"/>
          <w:sz w:val="24"/>
          <w:szCs w:val="24"/>
          <w:lang w:val="en-IN"/>
        </w:rPr>
        <w:t xml:space="preserve">67.60% 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>had normal self-esteem</w:t>
      </w:r>
      <w:r w:rsidR="00454BF4">
        <w:rPr>
          <w:rFonts w:ascii="Times New Roman" w:hAnsi="Times New Roman" w:cs="Times New Roman"/>
          <w:sz w:val="24"/>
          <w:szCs w:val="24"/>
          <w:lang w:val="en-IN"/>
        </w:rPr>
        <w:t xml:space="preserve"> 69.64% had 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>mild impairment in a</w:t>
      </w:r>
      <w:r w:rsidR="00CC3BA1">
        <w:rPr>
          <w:rFonts w:ascii="Times New Roman" w:hAnsi="Times New Roman" w:cs="Times New Roman"/>
          <w:sz w:val="24"/>
          <w:szCs w:val="24"/>
          <w:lang w:val="en-IN"/>
        </w:rPr>
        <w:t xml:space="preserve">cne quality of </w:t>
      </w:r>
      <w:proofErr w:type="gramStart"/>
      <w:r w:rsidR="00CC3BA1">
        <w:rPr>
          <w:rFonts w:ascii="Times New Roman" w:hAnsi="Times New Roman" w:cs="Times New Roman"/>
          <w:sz w:val="24"/>
          <w:szCs w:val="24"/>
          <w:lang w:val="en-IN"/>
        </w:rPr>
        <w:t>life.</w:t>
      </w:r>
      <w:proofErr w:type="gramEnd"/>
      <w:r w:rsidR="00CC3BA1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1B2C5C">
        <w:rPr>
          <w:rFonts w:ascii="Times New Roman" w:hAnsi="Times New Roman" w:cs="Times New Roman"/>
          <w:sz w:val="24"/>
          <w:szCs w:val="24"/>
          <w:lang w:val="en-IN"/>
        </w:rPr>
        <w:t xml:space="preserve">Severity of acne had significant association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with sex, area of residence, </w:t>
      </w:r>
      <w:r w:rsidRPr="008666B0">
        <w:rPr>
          <w:rFonts w:ascii="Times New Roman" w:hAnsi="Times New Roman" w:cs="Times New Roman"/>
          <w:sz w:val="24"/>
          <w:szCs w:val="24"/>
          <w:lang w:val="en-IN"/>
        </w:rPr>
        <w:t>age of onset of acne</w:t>
      </w:r>
      <w:r w:rsidR="00454BF4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cleaning behaviour, </w:t>
      </w:r>
      <w:r w:rsidRPr="00510FAC">
        <w:rPr>
          <w:rFonts w:ascii="Times New Roman" w:hAnsi="Times New Roman" w:cs="Times New Roman"/>
          <w:color w:val="000000" w:themeColor="text1"/>
          <w:sz w:val="24"/>
          <w:szCs w:val="24"/>
        </w:rPr>
        <w:t>body image disturbance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0F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acne quality of life</w:t>
      </w:r>
      <w:r w:rsidR="00454B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p&lt;0.05</w:t>
      </w:r>
      <w:r>
        <w:rPr>
          <w:rFonts w:ascii="Times New Roman" w:hAnsi="Times New Roman" w:cs="Times New Roman"/>
          <w:sz w:val="24"/>
          <w:szCs w:val="24"/>
          <w:lang w:val="en-IN"/>
        </w:rPr>
        <w:t>.</w:t>
      </w:r>
      <w:r w:rsidR="00454BF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2707CE">
        <w:rPr>
          <w:rFonts w:ascii="Times New Roman" w:hAnsi="Times New Roman" w:cs="Times New Roman"/>
          <w:sz w:val="24"/>
          <w:szCs w:val="24"/>
          <w:lang w:val="en-IN"/>
        </w:rPr>
        <w:t xml:space="preserve">Body image disturbance </w:t>
      </w:r>
      <w:r w:rsidR="00573D8A">
        <w:rPr>
          <w:rFonts w:ascii="Times New Roman" w:hAnsi="Times New Roman" w:cs="Times New Roman"/>
          <w:sz w:val="24"/>
          <w:szCs w:val="24"/>
          <w:lang w:val="en-IN"/>
        </w:rPr>
        <w:t xml:space="preserve">was related </w:t>
      </w:r>
      <w:r w:rsidRPr="002707CE">
        <w:rPr>
          <w:rFonts w:ascii="Times New Roman" w:hAnsi="Times New Roman" w:cs="Times New Roman"/>
          <w:sz w:val="24"/>
          <w:szCs w:val="24"/>
          <w:lang w:val="en-IN"/>
        </w:rPr>
        <w:t>with occupation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 w:rsidRPr="008666B0">
        <w:rPr>
          <w:rFonts w:ascii="Times New Roman" w:hAnsi="Times New Roman" w:cs="Times New Roman"/>
          <w:color w:val="000000" w:themeColor="text1"/>
          <w:sz w:val="24"/>
          <w:szCs w:val="24"/>
        </w:rPr>
        <w:t>self-esteem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666B0">
        <w:rPr>
          <w:rFonts w:ascii="Times New Roman" w:hAnsi="Times New Roman" w:cs="Times New Roman"/>
          <w:color w:val="000000" w:themeColor="text1"/>
          <w:sz w:val="24"/>
          <w:szCs w:val="24"/>
        </w:rPr>
        <w:t>acne quality of life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N"/>
        </w:rPr>
        <w:t>and positive correlation (r=</w:t>
      </w:r>
      <w:r w:rsidRPr="00F44646">
        <w:rPr>
          <w:rFonts w:ascii="Times New Roman" w:hAnsi="Times New Roman" w:cs="Times New Roman"/>
          <w:sz w:val="24"/>
          <w:szCs w:val="24"/>
          <w:lang w:val="en-IN"/>
        </w:rPr>
        <w:t>0.192</w:t>
      </w:r>
      <w:r w:rsidR="00454BF4">
        <w:rPr>
          <w:rFonts w:ascii="Times New Roman" w:hAnsi="Times New Roman" w:cs="Times New Roman"/>
          <w:sz w:val="24"/>
          <w:szCs w:val="24"/>
          <w:lang w:val="en-IN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IN"/>
        </w:rPr>
        <w:t>with number of visit to doctor (for acne)</w:t>
      </w:r>
      <w:r w:rsidR="00454BF4">
        <w:rPr>
          <w:rFonts w:ascii="Times New Roman" w:hAnsi="Times New Roman" w:cs="Times New Roman"/>
          <w:sz w:val="24"/>
          <w:szCs w:val="24"/>
          <w:lang w:val="en-IN"/>
        </w:rPr>
        <w:t xml:space="preserve"> at p&lt; 0.05</w:t>
      </w:r>
      <w:r w:rsidR="00C66EF4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Pr="002707CE">
        <w:rPr>
          <w:rFonts w:ascii="Times New Roman" w:hAnsi="Times New Roman" w:cs="Times New Roman"/>
          <w:color w:val="000000" w:themeColor="text1"/>
          <w:sz w:val="24"/>
          <w:szCs w:val="24"/>
        </w:rPr>
        <w:t>Self-esteem</w:t>
      </w:r>
      <w:r w:rsidR="00076D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</w:t>
      </w:r>
      <w:r w:rsidR="00C66EF4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2707CE">
        <w:rPr>
          <w:rFonts w:ascii="Times New Roman" w:hAnsi="Times New Roman" w:cs="Times New Roman"/>
          <w:color w:val="000000" w:themeColor="text1"/>
          <w:sz w:val="24"/>
          <w:szCs w:val="24"/>
        </w:rPr>
        <w:t>sex,</w:t>
      </w:r>
      <w:r w:rsidR="00BE11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 of residence </w:t>
      </w:r>
      <w:r w:rsidRPr="002707CE">
        <w:rPr>
          <w:rFonts w:ascii="Times New Roman" w:hAnsi="Times New Roman" w:cs="Times New Roman"/>
          <w:color w:val="000000" w:themeColor="text1"/>
          <w:sz w:val="24"/>
          <w:szCs w:val="24"/>
        </w:rPr>
        <w:t>and socio-economic status</w:t>
      </w:r>
      <w:r w:rsidR="00C66E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(p&lt;0.05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2707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5DCC">
        <w:rPr>
          <w:rFonts w:ascii="Times New Roman" w:hAnsi="Times New Roman" w:cs="Times New Roman"/>
          <w:sz w:val="24"/>
          <w:szCs w:val="24"/>
          <w:lang w:val="en-IN"/>
        </w:rPr>
        <w:t>Q</w:t>
      </w:r>
      <w:r w:rsidRPr="004A759A">
        <w:rPr>
          <w:rFonts w:ascii="Times New Roman" w:hAnsi="Times New Roman" w:cs="Times New Roman"/>
          <w:sz w:val="24"/>
          <w:szCs w:val="24"/>
          <w:lang w:val="en-IN"/>
        </w:rPr>
        <w:t>uality of life had signif</w:t>
      </w:r>
      <w:r w:rsidR="00CC3BA1">
        <w:rPr>
          <w:rFonts w:ascii="Times New Roman" w:hAnsi="Times New Roman" w:cs="Times New Roman"/>
          <w:sz w:val="24"/>
          <w:szCs w:val="24"/>
          <w:lang w:val="en-IN"/>
        </w:rPr>
        <w:t>icant association with area of residence</w:t>
      </w:r>
      <w:r w:rsidRPr="004A759A">
        <w:rPr>
          <w:rFonts w:ascii="Times New Roman" w:hAnsi="Times New Roman" w:cs="Times New Roman"/>
          <w:sz w:val="24"/>
          <w:szCs w:val="24"/>
          <w:lang w:val="en-IN"/>
        </w:rPr>
        <w:t>, socio-economic status</w:t>
      </w:r>
      <w:r w:rsidR="00785DCC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 w:rsidRPr="004A759A">
        <w:rPr>
          <w:rFonts w:ascii="Times New Roman" w:hAnsi="Times New Roman" w:cs="Times New Roman"/>
          <w:sz w:val="24"/>
          <w:szCs w:val="24"/>
          <w:lang w:val="en-IN"/>
        </w:rPr>
        <w:t xml:space="preserve">number of visits to doctor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and </w:t>
      </w:r>
      <w:r w:rsidRPr="00513F5F">
        <w:rPr>
          <w:rFonts w:ascii="Times New Roman" w:hAnsi="Times New Roman" w:cs="Times New Roman"/>
          <w:color w:val="000000" w:themeColor="text1"/>
          <w:sz w:val="24"/>
          <w:szCs w:val="24"/>
        </w:rPr>
        <w:t>self-esteem</w:t>
      </w:r>
      <w:r w:rsidR="00785D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(p&lt;0.05</w:t>
      </w:r>
      <w:r w:rsidRPr="008666B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13F5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E7F64" w:rsidRDefault="00CE7F64" w:rsidP="00CE7F64">
      <w:pPr>
        <w:spacing w:after="1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N" w:bidi="ar-S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Conclusion: </w:t>
      </w:r>
      <w:r w:rsidR="00454BF4">
        <w:rPr>
          <w:rFonts w:ascii="Times New Roman" w:hAnsi="Times New Roman" w:cs="Times New Roman"/>
          <w:color w:val="000000" w:themeColor="text1"/>
          <w:sz w:val="24"/>
          <w:szCs w:val="24"/>
          <w:lang w:val="en-IN" w:bidi="ar-SA"/>
        </w:rPr>
        <w:t>A</w:t>
      </w:r>
      <w:r w:rsidRPr="00B64B53">
        <w:rPr>
          <w:rFonts w:ascii="Times New Roman" w:hAnsi="Times New Roman" w:cs="Times New Roman"/>
          <w:color w:val="000000" w:themeColor="text1"/>
          <w:sz w:val="24"/>
          <w:szCs w:val="24"/>
          <w:lang w:val="en-IN" w:bidi="ar-SA"/>
        </w:rPr>
        <w:t>dolescents and young adult with 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cne have body image disturbance and </w:t>
      </w:r>
      <w:r w:rsidRPr="00B64B53">
        <w:rPr>
          <w:rFonts w:ascii="Times New Roman" w:hAnsi="Times New Roman" w:cs="Times New Roman"/>
          <w:color w:val="000000" w:themeColor="text1"/>
          <w:sz w:val="24"/>
          <w:szCs w:val="24"/>
          <w:lang w:val="en-IN" w:bidi="ar-SA"/>
        </w:rPr>
        <w:t>impaired quality of life but majority possess normal self-esteem.</w:t>
      </w:r>
    </w:p>
    <w:p w:rsidR="0012362A" w:rsidRPr="0012362A" w:rsidRDefault="00076D1E" w:rsidP="00076D1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362A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076D1E" w:rsidRPr="0012362A" w:rsidRDefault="00076D1E" w:rsidP="00076D1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362A">
        <w:rPr>
          <w:rFonts w:ascii="Times New Roman" w:hAnsi="Times New Roman" w:cs="Times New Roman"/>
          <w:sz w:val="24"/>
          <w:szCs w:val="24"/>
        </w:rPr>
        <w:t>Gudiya</w:t>
      </w:r>
      <w:proofErr w:type="spellEnd"/>
      <w:r w:rsidRPr="0012362A">
        <w:rPr>
          <w:rFonts w:ascii="Times New Roman" w:hAnsi="Times New Roman" w:cs="Times New Roman"/>
          <w:sz w:val="24"/>
          <w:szCs w:val="24"/>
        </w:rPr>
        <w:t xml:space="preserve"> </w:t>
      </w:r>
      <w:r w:rsidR="004D31A0" w:rsidRPr="0012362A">
        <w:rPr>
          <w:rFonts w:ascii="Times New Roman" w:hAnsi="Times New Roman" w:cs="Times New Roman"/>
          <w:sz w:val="24"/>
          <w:szCs w:val="24"/>
        </w:rPr>
        <w:t xml:space="preserve">is </w:t>
      </w:r>
      <w:proofErr w:type="gramStart"/>
      <w:r w:rsidR="004D31A0" w:rsidRPr="0012362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D31A0" w:rsidRPr="00123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1A0" w:rsidRPr="0012362A">
        <w:rPr>
          <w:rFonts w:ascii="Times New Roman" w:hAnsi="Times New Roman" w:cs="Times New Roman"/>
          <w:sz w:val="24"/>
          <w:szCs w:val="24"/>
        </w:rPr>
        <w:t>M.Sc.Nursing</w:t>
      </w:r>
      <w:proofErr w:type="spellEnd"/>
      <w:r w:rsidR="004D31A0" w:rsidRPr="0012362A">
        <w:rPr>
          <w:rFonts w:ascii="Times New Roman" w:hAnsi="Times New Roman" w:cs="Times New Roman"/>
          <w:sz w:val="24"/>
          <w:szCs w:val="24"/>
        </w:rPr>
        <w:t xml:space="preserve"> student </w:t>
      </w:r>
      <w:r w:rsidR="0012362A" w:rsidRPr="0012362A">
        <w:rPr>
          <w:rFonts w:ascii="Times New Roman" w:hAnsi="Times New Roman" w:cs="Times New Roman"/>
          <w:sz w:val="24"/>
          <w:szCs w:val="24"/>
        </w:rPr>
        <w:t xml:space="preserve">in Pediatrics </w:t>
      </w:r>
      <w:r w:rsidR="004D31A0" w:rsidRPr="0012362A">
        <w:rPr>
          <w:rFonts w:ascii="Times New Roman" w:hAnsi="Times New Roman" w:cs="Times New Roman"/>
          <w:sz w:val="24"/>
          <w:szCs w:val="24"/>
        </w:rPr>
        <w:t xml:space="preserve">from College of Nursing AIIMS New Delhi India. She </w:t>
      </w:r>
      <w:r w:rsidR="0012362A" w:rsidRPr="0012362A">
        <w:rPr>
          <w:rFonts w:ascii="Times New Roman" w:hAnsi="Times New Roman" w:cs="Times New Roman"/>
          <w:sz w:val="24"/>
          <w:szCs w:val="24"/>
        </w:rPr>
        <w:t xml:space="preserve">has </w:t>
      </w:r>
      <w:r w:rsidR="004D31A0" w:rsidRPr="0012362A">
        <w:rPr>
          <w:rFonts w:ascii="Times New Roman" w:hAnsi="Times New Roman" w:cs="Times New Roman"/>
          <w:sz w:val="24"/>
          <w:szCs w:val="24"/>
        </w:rPr>
        <w:t xml:space="preserve">completed her </w:t>
      </w:r>
      <w:r w:rsidR="0012362A" w:rsidRPr="0012362A">
        <w:rPr>
          <w:rFonts w:ascii="Times New Roman" w:hAnsi="Times New Roman" w:cs="Times New Roman"/>
          <w:sz w:val="24"/>
          <w:szCs w:val="24"/>
        </w:rPr>
        <w:t>undergraduate from Banaras Hindu University, Varanasi, India.</w:t>
      </w:r>
    </w:p>
    <w:p w:rsidR="00076D1E" w:rsidRDefault="00076D1E" w:rsidP="00076D1E">
      <w:pPr>
        <w:autoSpaceDE w:val="0"/>
        <w:autoSpaceDN w:val="0"/>
        <w:adjustRightInd w:val="0"/>
        <w:rPr>
          <w:lang w:val="en-NZ"/>
        </w:rPr>
      </w:pPr>
      <w:r w:rsidRPr="0012362A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12362A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2362A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12362A" w:rsidRPr="0012362A">
        <w:rPr>
          <w:rFonts w:ascii="Times New Roman" w:hAnsi="Times New Roman" w:cs="Times New Roman"/>
          <w:sz w:val="24"/>
          <w:szCs w:val="24"/>
          <w:lang w:val="en-NZ"/>
        </w:rPr>
        <w:t>Gudiya</w:t>
      </w:r>
      <w:proofErr w:type="spellEnd"/>
      <w:r w:rsidRPr="0012362A"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proofErr w:type="gramStart"/>
      <w:r w:rsidRPr="0012362A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12362A" w:rsidRPr="0012362A">
        <w:rPr>
          <w:rFonts w:ascii="Times New Roman" w:hAnsi="Times New Roman" w:cs="Times New Roman"/>
          <w:sz w:val="24"/>
          <w:szCs w:val="24"/>
          <w:lang w:val="en-NZ"/>
        </w:rPr>
        <w:t>9598367463</w:t>
      </w:r>
      <w:proofErr w:type="gramEnd"/>
      <w:r w:rsidRPr="0012362A">
        <w:rPr>
          <w:rFonts w:ascii="Times New Roman" w:hAnsi="Times New Roman" w:cs="Times New Roman"/>
          <w:sz w:val="24"/>
          <w:szCs w:val="24"/>
          <w:lang w:val="en-NZ"/>
        </w:rPr>
        <w:t>:</w:t>
      </w:r>
      <w:r w:rsidRPr="0012362A">
        <w:rPr>
          <w:rFonts w:ascii="Times New Roman" w:hAnsi="Times New Roman" w:cs="Times New Roman"/>
          <w:sz w:val="24"/>
          <w:szCs w:val="24"/>
          <w:lang w:val="en-NZ"/>
        </w:rPr>
        <w:br/>
      </w:r>
      <w:r w:rsidR="0012362A" w:rsidRPr="0012362A">
        <w:rPr>
          <w:rFonts w:ascii="Times New Roman" w:hAnsi="Times New Roman" w:cs="Times New Roman"/>
          <w:sz w:val="24"/>
          <w:szCs w:val="24"/>
          <w:lang w:val="en-NZ"/>
        </w:rPr>
        <w:t>Email: gudiyaims53@gmail.com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Category: (Oral presentation/ Poster presentation)</w:t>
      </w:r>
      <w:r>
        <w:rPr>
          <w:lang w:val="en-NZ"/>
        </w:rPr>
        <w:br/>
      </w:r>
    </w:p>
    <w:p w:rsidR="00076D1E" w:rsidRDefault="00076D1E" w:rsidP="00076D1E">
      <w:pPr>
        <w:autoSpaceDE w:val="0"/>
        <w:autoSpaceDN w:val="0"/>
        <w:adjustRightInd w:val="0"/>
        <w:rPr>
          <w:lang w:val="en-NZ"/>
        </w:rPr>
      </w:pPr>
    </w:p>
    <w:p w:rsidR="00076D1E" w:rsidRDefault="00076D1E" w:rsidP="00076D1E">
      <w:pPr>
        <w:autoSpaceDE w:val="0"/>
        <w:autoSpaceDN w:val="0"/>
        <w:adjustRightInd w:val="0"/>
        <w:rPr>
          <w:lang w:val="en-NZ"/>
        </w:rPr>
      </w:pPr>
    </w:p>
    <w:p w:rsidR="00604C51" w:rsidRDefault="00604C51"/>
    <w:sectPr w:rsidR="00604C51" w:rsidSect="00B86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7F64"/>
    <w:rsid w:val="00076D1E"/>
    <w:rsid w:val="0012362A"/>
    <w:rsid w:val="00454BF4"/>
    <w:rsid w:val="004D31A0"/>
    <w:rsid w:val="00573D8A"/>
    <w:rsid w:val="005C18C6"/>
    <w:rsid w:val="00604C51"/>
    <w:rsid w:val="006C2BCA"/>
    <w:rsid w:val="00785DCC"/>
    <w:rsid w:val="00A20A27"/>
    <w:rsid w:val="00B626C3"/>
    <w:rsid w:val="00B861A8"/>
    <w:rsid w:val="00BE1111"/>
    <w:rsid w:val="00C66EF4"/>
    <w:rsid w:val="00CC3BA1"/>
    <w:rsid w:val="00CE7F64"/>
    <w:rsid w:val="00F83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6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7F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5</cp:revision>
  <dcterms:created xsi:type="dcterms:W3CDTF">2018-07-24T13:18:00Z</dcterms:created>
  <dcterms:modified xsi:type="dcterms:W3CDTF">2018-07-24T17:15:00Z</dcterms:modified>
</cp:coreProperties>
</file>