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199" w:rsidRPr="002B6E85" w:rsidRDefault="00F70199" w:rsidP="00F701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lang w:val="en" w:eastAsia="tr-TR"/>
        </w:rPr>
      </w:pPr>
      <w:bookmarkStart w:id="0" w:name="_GoBack"/>
      <w:r w:rsidRPr="002B6E85">
        <w:rPr>
          <w:rFonts w:eastAsia="Times New Roman" w:cstheme="minorHAnsi"/>
          <w:color w:val="212121"/>
          <w:lang w:val="en" w:eastAsia="tr-TR"/>
        </w:rPr>
        <w:t xml:space="preserve">A Rare Case: </w:t>
      </w:r>
      <w:r w:rsidR="00F4565A" w:rsidRPr="002B6E85">
        <w:rPr>
          <w:rFonts w:eastAsia="Times New Roman" w:cstheme="minorHAnsi"/>
          <w:color w:val="212121"/>
          <w:lang w:val="en" w:eastAsia="tr-TR"/>
        </w:rPr>
        <w:t>M</w:t>
      </w:r>
      <w:r w:rsidRPr="002B6E85">
        <w:rPr>
          <w:rFonts w:eastAsia="Times New Roman" w:cstheme="minorHAnsi"/>
          <w:color w:val="212121"/>
          <w:lang w:val="en" w:eastAsia="tr-TR"/>
        </w:rPr>
        <w:t>aligna</w:t>
      </w:r>
      <w:r w:rsidR="009179B9" w:rsidRPr="002B6E85">
        <w:rPr>
          <w:rFonts w:eastAsia="Times New Roman" w:cstheme="minorHAnsi"/>
          <w:color w:val="212121"/>
          <w:lang w:val="en" w:eastAsia="tr-TR"/>
        </w:rPr>
        <w:t xml:space="preserve">nt </w:t>
      </w:r>
      <w:proofErr w:type="spellStart"/>
      <w:r w:rsidR="009179B9" w:rsidRPr="002B6E85">
        <w:rPr>
          <w:rFonts w:eastAsia="Times New Roman" w:cstheme="minorHAnsi"/>
          <w:color w:val="212121"/>
          <w:lang w:val="en" w:eastAsia="tr-TR"/>
        </w:rPr>
        <w:t>rhabdoid</w:t>
      </w:r>
      <w:proofErr w:type="spellEnd"/>
      <w:r w:rsidR="009179B9" w:rsidRPr="002B6E85">
        <w:rPr>
          <w:rFonts w:eastAsia="Times New Roman" w:cstheme="minorHAnsi"/>
          <w:color w:val="212121"/>
          <w:lang w:val="en" w:eastAsia="tr-TR"/>
        </w:rPr>
        <w:t xml:space="preserve"> tumor of the kidney</w:t>
      </w:r>
    </w:p>
    <w:bookmarkEnd w:id="0"/>
    <w:p w:rsidR="007028CE" w:rsidRPr="002B6E85" w:rsidRDefault="008D5E23" w:rsidP="00F701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lang w:val="en" w:eastAsia="tr-TR"/>
        </w:rPr>
      </w:pPr>
      <w:r w:rsidRPr="002B6E85">
        <w:rPr>
          <w:rFonts w:eastAsia="Times New Roman" w:cstheme="minorHAnsi"/>
          <w:color w:val="212121"/>
          <w:lang w:val="en" w:eastAsia="tr-TR"/>
        </w:rPr>
        <w:t>B.B.Yılmaz</w:t>
      </w:r>
      <w:r w:rsidRPr="002B6E85">
        <w:rPr>
          <w:rFonts w:eastAsia="Times New Roman" w:cstheme="minorHAnsi"/>
          <w:color w:val="212121"/>
          <w:vertAlign w:val="superscript"/>
          <w:lang w:val="en" w:eastAsia="tr-TR"/>
        </w:rPr>
        <w:t>1</w:t>
      </w:r>
      <w:r w:rsidRPr="002B6E85">
        <w:rPr>
          <w:rFonts w:eastAsia="Times New Roman" w:cstheme="minorHAnsi"/>
          <w:color w:val="212121"/>
          <w:lang w:val="en" w:eastAsia="tr-TR"/>
        </w:rPr>
        <w:t>, İ.Ö.Yılmaz</w:t>
      </w:r>
      <w:r w:rsidRPr="002B6E85">
        <w:rPr>
          <w:rFonts w:eastAsia="Times New Roman" w:cstheme="minorHAnsi"/>
          <w:color w:val="212121"/>
          <w:vertAlign w:val="superscript"/>
          <w:lang w:val="en" w:eastAsia="tr-TR"/>
        </w:rPr>
        <w:t>2</w:t>
      </w:r>
      <w:r w:rsidRPr="002B6E85">
        <w:rPr>
          <w:rFonts w:eastAsia="Times New Roman" w:cstheme="minorHAnsi"/>
          <w:color w:val="212121"/>
          <w:lang w:val="en" w:eastAsia="tr-TR"/>
        </w:rPr>
        <w:t>,</w:t>
      </w:r>
    </w:p>
    <w:p w:rsidR="008D5E23" w:rsidRPr="002B6E85" w:rsidRDefault="008D5E23" w:rsidP="00F701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lang w:val="en" w:eastAsia="tr-TR"/>
        </w:rPr>
      </w:pPr>
      <w:r w:rsidRPr="002B6E85">
        <w:rPr>
          <w:rFonts w:eastAsia="Times New Roman" w:cstheme="minorHAnsi"/>
          <w:color w:val="212121"/>
          <w:lang w:val="en" w:eastAsia="tr-TR"/>
        </w:rPr>
        <w:t xml:space="preserve">State hospital of </w:t>
      </w:r>
      <w:proofErr w:type="gramStart"/>
      <w:r w:rsidRPr="002B6E85">
        <w:rPr>
          <w:rFonts w:eastAsia="Times New Roman" w:cstheme="minorHAnsi"/>
          <w:color w:val="212121"/>
          <w:lang w:val="en" w:eastAsia="tr-TR"/>
        </w:rPr>
        <w:t>Edirne ,</w:t>
      </w:r>
      <w:proofErr w:type="gramEnd"/>
      <w:r w:rsidRPr="002B6E85">
        <w:rPr>
          <w:rFonts w:eastAsia="Times New Roman" w:cstheme="minorHAnsi"/>
          <w:color w:val="212121"/>
          <w:lang w:val="en" w:eastAsia="tr-TR"/>
        </w:rPr>
        <w:t>Turkey</w:t>
      </w:r>
    </w:p>
    <w:p w:rsidR="008D5E23" w:rsidRPr="002B6E85" w:rsidRDefault="008D5E23" w:rsidP="00F701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lang w:val="en" w:eastAsia="tr-TR"/>
        </w:rPr>
      </w:pPr>
      <w:proofErr w:type="spellStart"/>
      <w:r w:rsidRPr="002B6E85">
        <w:rPr>
          <w:rFonts w:eastAsia="Times New Roman" w:cstheme="minorHAnsi"/>
          <w:color w:val="212121"/>
          <w:lang w:val="en" w:eastAsia="tr-TR"/>
        </w:rPr>
        <w:t>Trakya</w:t>
      </w:r>
      <w:proofErr w:type="spellEnd"/>
      <w:r w:rsidRPr="002B6E85">
        <w:rPr>
          <w:rFonts w:eastAsia="Times New Roman" w:cstheme="minorHAnsi"/>
          <w:color w:val="212121"/>
          <w:lang w:val="en" w:eastAsia="tr-TR"/>
        </w:rPr>
        <w:t xml:space="preserve"> Faculty of </w:t>
      </w:r>
      <w:proofErr w:type="spellStart"/>
      <w:r w:rsidRPr="002B6E85">
        <w:rPr>
          <w:rFonts w:eastAsia="Times New Roman" w:cstheme="minorHAnsi"/>
          <w:color w:val="212121"/>
          <w:lang w:val="en" w:eastAsia="tr-TR"/>
        </w:rPr>
        <w:t>Medicine</w:t>
      </w:r>
      <w:proofErr w:type="gramStart"/>
      <w:r w:rsidRPr="002B6E85">
        <w:rPr>
          <w:rFonts w:eastAsia="Times New Roman" w:cstheme="minorHAnsi"/>
          <w:color w:val="212121"/>
          <w:lang w:val="en" w:eastAsia="tr-TR"/>
        </w:rPr>
        <w:t>,Edirne</w:t>
      </w:r>
      <w:proofErr w:type="spellEnd"/>
      <w:proofErr w:type="gramEnd"/>
      <w:r w:rsidRPr="002B6E85">
        <w:rPr>
          <w:rFonts w:eastAsia="Times New Roman" w:cstheme="minorHAnsi"/>
          <w:color w:val="212121"/>
          <w:lang w:val="en" w:eastAsia="tr-TR"/>
        </w:rPr>
        <w:t xml:space="preserve"> ,Turkey </w:t>
      </w:r>
    </w:p>
    <w:p w:rsidR="008D5E23" w:rsidRPr="002B6E85" w:rsidRDefault="008D5E23" w:rsidP="00F701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lang w:val="en" w:eastAsia="tr-TR"/>
        </w:rPr>
      </w:pPr>
    </w:p>
    <w:p w:rsidR="00F70199" w:rsidRPr="002B6E85" w:rsidRDefault="00AC579E" w:rsidP="00F701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lang w:val="en" w:eastAsia="tr-TR"/>
        </w:rPr>
      </w:pPr>
      <w:r w:rsidRPr="002B6E85">
        <w:rPr>
          <w:rFonts w:eastAsia="Times New Roman" w:cstheme="minorHAnsi"/>
          <w:color w:val="212121"/>
          <w:lang w:val="en" w:eastAsia="tr-TR"/>
        </w:rPr>
        <w:t>Background:</w:t>
      </w:r>
    </w:p>
    <w:p w:rsidR="00F70199" w:rsidRPr="002B6E85" w:rsidRDefault="009179B9" w:rsidP="00F701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lang w:val="en" w:eastAsia="tr-TR"/>
        </w:rPr>
      </w:pPr>
      <w:proofErr w:type="spellStart"/>
      <w:r w:rsidRPr="002B6E85">
        <w:rPr>
          <w:rFonts w:cstheme="minorHAnsi"/>
          <w:color w:val="545454"/>
          <w:shd w:val="clear" w:color="auto" w:fill="FFFFFF"/>
        </w:rPr>
        <w:t>Childhood</w:t>
      </w:r>
      <w:proofErr w:type="spellEnd"/>
      <w:r w:rsidRPr="002B6E85">
        <w:rPr>
          <w:rFonts w:cstheme="minorHAnsi"/>
          <w:color w:val="545454"/>
          <w:shd w:val="clear" w:color="auto" w:fill="FFFFFF"/>
        </w:rPr>
        <w:t xml:space="preserve"> </w:t>
      </w:r>
      <w:proofErr w:type="spellStart"/>
      <w:r w:rsidRPr="002B6E85">
        <w:rPr>
          <w:rFonts w:cstheme="minorHAnsi"/>
          <w:color w:val="545454"/>
          <w:shd w:val="clear" w:color="auto" w:fill="FFFFFF"/>
        </w:rPr>
        <w:t>kidney</w:t>
      </w:r>
      <w:proofErr w:type="spellEnd"/>
      <w:r w:rsidRPr="002B6E85">
        <w:rPr>
          <w:rFonts w:cstheme="minorHAnsi"/>
          <w:color w:val="545454"/>
          <w:shd w:val="clear" w:color="auto" w:fill="FFFFFF"/>
        </w:rPr>
        <w:t xml:space="preserve"> </w:t>
      </w:r>
      <w:proofErr w:type="spellStart"/>
      <w:r w:rsidRPr="002B6E85">
        <w:rPr>
          <w:rFonts w:cstheme="minorHAnsi"/>
          <w:color w:val="545454"/>
          <w:shd w:val="clear" w:color="auto" w:fill="FFFFFF"/>
        </w:rPr>
        <w:t>cancers</w:t>
      </w:r>
      <w:proofErr w:type="spellEnd"/>
      <w:r w:rsidRPr="002B6E85">
        <w:rPr>
          <w:rFonts w:cstheme="minorHAnsi"/>
          <w:color w:val="545454"/>
          <w:shd w:val="clear" w:color="auto" w:fill="FFFFFF"/>
        </w:rPr>
        <w:t xml:space="preserve"> </w:t>
      </w:r>
      <w:proofErr w:type="spellStart"/>
      <w:r w:rsidRPr="002B6E85">
        <w:rPr>
          <w:rFonts w:cstheme="minorHAnsi"/>
          <w:color w:val="545454"/>
          <w:shd w:val="clear" w:color="auto" w:fill="FFFFFF"/>
        </w:rPr>
        <w:t>account</w:t>
      </w:r>
      <w:proofErr w:type="spellEnd"/>
      <w:r w:rsidRPr="002B6E85">
        <w:rPr>
          <w:rFonts w:cstheme="minorHAnsi"/>
          <w:color w:val="545454"/>
          <w:shd w:val="clear" w:color="auto" w:fill="FFFFFF"/>
        </w:rPr>
        <w:t xml:space="preserve"> </w:t>
      </w:r>
      <w:proofErr w:type="spellStart"/>
      <w:r w:rsidRPr="002B6E85">
        <w:rPr>
          <w:rFonts w:cstheme="minorHAnsi"/>
          <w:color w:val="545454"/>
          <w:shd w:val="clear" w:color="auto" w:fill="FFFFFF"/>
        </w:rPr>
        <w:t>for</w:t>
      </w:r>
      <w:proofErr w:type="spellEnd"/>
      <w:r w:rsidRPr="002B6E85">
        <w:rPr>
          <w:rFonts w:cstheme="minorHAnsi"/>
          <w:color w:val="545454"/>
          <w:shd w:val="clear" w:color="auto" w:fill="FFFFFF"/>
        </w:rPr>
        <w:t xml:space="preserve"> </w:t>
      </w:r>
      <w:proofErr w:type="spellStart"/>
      <w:r w:rsidRPr="002B6E85">
        <w:rPr>
          <w:rFonts w:cstheme="minorHAnsi"/>
          <w:color w:val="545454"/>
          <w:shd w:val="clear" w:color="auto" w:fill="FFFFFF"/>
        </w:rPr>
        <w:t>about</w:t>
      </w:r>
      <w:proofErr w:type="spellEnd"/>
      <w:r w:rsidRPr="002B6E85">
        <w:rPr>
          <w:rFonts w:cstheme="minorHAnsi"/>
          <w:color w:val="545454"/>
          <w:shd w:val="clear" w:color="auto" w:fill="FFFFFF"/>
        </w:rPr>
        <w:t xml:space="preserve"> 7% of </w:t>
      </w:r>
      <w:proofErr w:type="spellStart"/>
      <w:r w:rsidRPr="002B6E85">
        <w:rPr>
          <w:rStyle w:val="Vurgu"/>
          <w:rFonts w:cstheme="minorHAnsi"/>
          <w:b/>
          <w:bCs/>
          <w:i w:val="0"/>
          <w:iCs w:val="0"/>
          <w:color w:val="6A6A6A"/>
          <w:shd w:val="clear" w:color="auto" w:fill="FFFFFF"/>
        </w:rPr>
        <w:t>all</w:t>
      </w:r>
      <w:proofErr w:type="spellEnd"/>
      <w:r w:rsidRPr="002B6E85">
        <w:rPr>
          <w:rStyle w:val="Vurgu"/>
          <w:rFonts w:cstheme="minorHAnsi"/>
          <w:b/>
          <w:bCs/>
          <w:i w:val="0"/>
          <w:iCs w:val="0"/>
          <w:color w:val="6A6A6A"/>
          <w:shd w:val="clear" w:color="auto" w:fill="FFFFFF"/>
        </w:rPr>
        <w:t xml:space="preserve"> </w:t>
      </w:r>
      <w:proofErr w:type="spellStart"/>
      <w:r w:rsidRPr="002B6E85">
        <w:rPr>
          <w:rStyle w:val="Vurgu"/>
          <w:rFonts w:cstheme="minorHAnsi"/>
          <w:b/>
          <w:bCs/>
          <w:i w:val="0"/>
          <w:iCs w:val="0"/>
          <w:color w:val="6A6A6A"/>
          <w:shd w:val="clear" w:color="auto" w:fill="FFFFFF"/>
        </w:rPr>
        <w:t>childhood</w:t>
      </w:r>
      <w:proofErr w:type="spellEnd"/>
      <w:r w:rsidRPr="002B6E85">
        <w:rPr>
          <w:rStyle w:val="Vurgu"/>
          <w:rFonts w:cstheme="minorHAnsi"/>
          <w:b/>
          <w:bCs/>
          <w:i w:val="0"/>
          <w:iCs w:val="0"/>
          <w:color w:val="6A6A6A"/>
          <w:shd w:val="clear" w:color="auto" w:fill="FFFFFF"/>
        </w:rPr>
        <w:t xml:space="preserve"> </w:t>
      </w:r>
      <w:proofErr w:type="spellStart"/>
      <w:r w:rsidRPr="002B6E85">
        <w:rPr>
          <w:rStyle w:val="Vurgu"/>
          <w:rFonts w:cstheme="minorHAnsi"/>
          <w:b/>
          <w:bCs/>
          <w:i w:val="0"/>
          <w:iCs w:val="0"/>
          <w:color w:val="6A6A6A"/>
          <w:shd w:val="clear" w:color="auto" w:fill="FFFFFF"/>
        </w:rPr>
        <w:t>cancers</w:t>
      </w:r>
      <w:proofErr w:type="spellEnd"/>
      <w:r w:rsidRPr="002B6E85">
        <w:rPr>
          <w:rFonts w:cstheme="minorHAnsi"/>
          <w:color w:val="545454"/>
          <w:shd w:val="clear" w:color="auto" w:fill="FFFFFF"/>
        </w:rPr>
        <w:t>. </w:t>
      </w:r>
      <w:proofErr w:type="spellStart"/>
      <w:r w:rsidRPr="002B6E85">
        <w:rPr>
          <w:rFonts w:cstheme="minorHAnsi"/>
          <w:color w:val="545454"/>
          <w:shd w:val="clear" w:color="auto" w:fill="FFFFFF"/>
        </w:rPr>
        <w:t>Wilms</w:t>
      </w:r>
      <w:proofErr w:type="spellEnd"/>
      <w:r w:rsidRPr="002B6E85">
        <w:rPr>
          <w:rFonts w:cstheme="minorHAnsi"/>
          <w:color w:val="545454"/>
          <w:shd w:val="clear" w:color="auto" w:fill="FFFFFF"/>
        </w:rPr>
        <w:t xml:space="preserve"> </w:t>
      </w:r>
      <w:proofErr w:type="spellStart"/>
      <w:r w:rsidRPr="002B6E85">
        <w:rPr>
          <w:rFonts w:cstheme="minorHAnsi"/>
          <w:color w:val="545454"/>
          <w:shd w:val="clear" w:color="auto" w:fill="FFFFFF"/>
        </w:rPr>
        <w:t>tumor</w:t>
      </w:r>
      <w:proofErr w:type="spellEnd"/>
      <w:r w:rsidRPr="002B6E85">
        <w:rPr>
          <w:rFonts w:cstheme="minorHAnsi"/>
          <w:color w:val="545454"/>
          <w:shd w:val="clear" w:color="auto" w:fill="FFFFFF"/>
        </w:rPr>
        <w:t xml:space="preserve"> is </w:t>
      </w:r>
      <w:proofErr w:type="spellStart"/>
      <w:r w:rsidRPr="002B6E85">
        <w:rPr>
          <w:rFonts w:cstheme="minorHAnsi"/>
          <w:color w:val="545454"/>
          <w:shd w:val="clear" w:color="auto" w:fill="FFFFFF"/>
        </w:rPr>
        <w:t>the</w:t>
      </w:r>
      <w:proofErr w:type="spellEnd"/>
      <w:r w:rsidRPr="002B6E85">
        <w:rPr>
          <w:rFonts w:cstheme="minorHAnsi"/>
          <w:color w:val="545454"/>
          <w:shd w:val="clear" w:color="auto" w:fill="FFFFFF"/>
        </w:rPr>
        <w:t xml:space="preserve"> </w:t>
      </w:r>
      <w:proofErr w:type="spellStart"/>
      <w:r w:rsidRPr="002B6E85">
        <w:rPr>
          <w:rFonts w:cstheme="minorHAnsi"/>
          <w:color w:val="545454"/>
          <w:shd w:val="clear" w:color="auto" w:fill="FFFFFF"/>
        </w:rPr>
        <w:t>most</w:t>
      </w:r>
      <w:proofErr w:type="spellEnd"/>
      <w:r w:rsidRPr="002B6E85">
        <w:rPr>
          <w:rFonts w:cstheme="minorHAnsi"/>
          <w:color w:val="545454"/>
          <w:shd w:val="clear" w:color="auto" w:fill="FFFFFF"/>
        </w:rPr>
        <w:t xml:space="preserve"> </w:t>
      </w:r>
      <w:proofErr w:type="spellStart"/>
      <w:r w:rsidRPr="002B6E85">
        <w:rPr>
          <w:rFonts w:cstheme="minorHAnsi"/>
          <w:color w:val="545454"/>
          <w:shd w:val="clear" w:color="auto" w:fill="FFFFFF"/>
        </w:rPr>
        <w:t>common</w:t>
      </w:r>
      <w:proofErr w:type="spellEnd"/>
      <w:r w:rsidRPr="002B6E85">
        <w:rPr>
          <w:rFonts w:cstheme="minorHAnsi"/>
          <w:color w:val="545454"/>
          <w:shd w:val="clear" w:color="auto" w:fill="FFFFFF"/>
        </w:rPr>
        <w:t xml:space="preserve"> </w:t>
      </w:r>
      <w:proofErr w:type="spellStart"/>
      <w:r w:rsidRPr="002B6E85">
        <w:rPr>
          <w:rFonts w:cstheme="minorHAnsi"/>
          <w:color w:val="545454"/>
          <w:shd w:val="clear" w:color="auto" w:fill="FFFFFF"/>
        </w:rPr>
        <w:t>type</w:t>
      </w:r>
      <w:proofErr w:type="spellEnd"/>
      <w:r w:rsidRPr="002B6E85">
        <w:rPr>
          <w:rFonts w:cstheme="minorHAnsi"/>
          <w:color w:val="545454"/>
          <w:shd w:val="clear" w:color="auto" w:fill="FFFFFF"/>
        </w:rPr>
        <w:t xml:space="preserve"> of </w:t>
      </w:r>
      <w:proofErr w:type="spellStart"/>
      <w:r w:rsidRPr="002B6E85">
        <w:rPr>
          <w:rFonts w:cstheme="minorHAnsi"/>
          <w:color w:val="545454"/>
          <w:shd w:val="clear" w:color="auto" w:fill="FFFFFF"/>
        </w:rPr>
        <w:t>childhood</w:t>
      </w:r>
      <w:proofErr w:type="spellEnd"/>
      <w:r w:rsidRPr="002B6E85">
        <w:rPr>
          <w:rFonts w:cstheme="minorHAnsi"/>
          <w:color w:val="545454"/>
          <w:shd w:val="clear" w:color="auto" w:fill="FFFFFF"/>
        </w:rPr>
        <w:t> </w:t>
      </w:r>
      <w:proofErr w:type="spellStart"/>
      <w:r w:rsidRPr="002B6E85">
        <w:rPr>
          <w:rStyle w:val="Vurgu"/>
          <w:rFonts w:cstheme="minorHAnsi"/>
          <w:b/>
          <w:bCs/>
          <w:i w:val="0"/>
          <w:iCs w:val="0"/>
          <w:color w:val="6A6A6A"/>
          <w:shd w:val="clear" w:color="auto" w:fill="FFFFFF"/>
        </w:rPr>
        <w:t>kidney</w:t>
      </w:r>
      <w:proofErr w:type="spellEnd"/>
      <w:r w:rsidRPr="002B6E85">
        <w:rPr>
          <w:rStyle w:val="Vurgu"/>
          <w:rFonts w:cstheme="minorHAnsi"/>
          <w:b/>
          <w:bCs/>
          <w:i w:val="0"/>
          <w:iCs w:val="0"/>
          <w:color w:val="6A6A6A"/>
          <w:shd w:val="clear" w:color="auto" w:fill="FFFFFF"/>
        </w:rPr>
        <w:t xml:space="preserve"> </w:t>
      </w:r>
      <w:proofErr w:type="spellStart"/>
      <w:r w:rsidRPr="002B6E85">
        <w:rPr>
          <w:rStyle w:val="Vurgu"/>
          <w:rFonts w:cstheme="minorHAnsi"/>
          <w:b/>
          <w:bCs/>
          <w:i w:val="0"/>
          <w:iCs w:val="0"/>
          <w:color w:val="6A6A6A"/>
          <w:shd w:val="clear" w:color="auto" w:fill="FFFFFF"/>
        </w:rPr>
        <w:t>tumor</w:t>
      </w:r>
      <w:proofErr w:type="spellEnd"/>
      <w:r w:rsidR="00F70199" w:rsidRPr="002B6E85">
        <w:rPr>
          <w:rFonts w:eastAsia="Times New Roman" w:cstheme="minorHAnsi"/>
          <w:color w:val="212121"/>
          <w:lang w:val="en" w:eastAsia="tr-TR"/>
        </w:rPr>
        <w:t xml:space="preserve">. Rarely seen among kidney tumors, </w:t>
      </w:r>
      <w:proofErr w:type="spellStart"/>
      <w:r w:rsidR="00F70199" w:rsidRPr="002B6E85">
        <w:rPr>
          <w:rFonts w:eastAsia="Times New Roman" w:cstheme="minorHAnsi"/>
          <w:color w:val="212121"/>
          <w:lang w:val="en" w:eastAsia="tr-TR"/>
        </w:rPr>
        <w:t>rabboid</w:t>
      </w:r>
      <w:proofErr w:type="spellEnd"/>
      <w:r w:rsidR="00F70199" w:rsidRPr="002B6E85">
        <w:rPr>
          <w:rFonts w:eastAsia="Times New Roman" w:cstheme="minorHAnsi"/>
          <w:color w:val="212121"/>
          <w:lang w:val="en" w:eastAsia="tr-TR"/>
        </w:rPr>
        <w:t xml:space="preserve"> tumors with poor clinical course due to high metastatic risk should be kept in mind in the differential diagnosis.</w:t>
      </w:r>
      <w:r w:rsidRPr="002B6E85">
        <w:rPr>
          <w:rFonts w:cstheme="minorHAnsi"/>
          <w:color w:val="333333"/>
          <w:shd w:val="clear" w:color="auto" w:fill="FFFFFF"/>
        </w:rPr>
        <w:t xml:space="preserve"> </w:t>
      </w:r>
    </w:p>
    <w:p w:rsidR="00F4565A" w:rsidRPr="002B6E85" w:rsidRDefault="00F4565A" w:rsidP="00F701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lang w:val="en" w:eastAsia="tr-TR"/>
        </w:rPr>
      </w:pPr>
    </w:p>
    <w:p w:rsidR="00F70199" w:rsidRPr="002B6E85" w:rsidRDefault="00AC579E" w:rsidP="00F701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lang w:val="en" w:eastAsia="tr-TR"/>
        </w:rPr>
      </w:pPr>
      <w:r w:rsidRPr="002B6E85">
        <w:rPr>
          <w:rFonts w:eastAsia="Times New Roman" w:cstheme="minorHAnsi"/>
          <w:color w:val="212121"/>
          <w:lang w:val="en" w:eastAsia="tr-TR"/>
        </w:rPr>
        <w:t>Case</w:t>
      </w:r>
      <w:r w:rsidR="00F70199" w:rsidRPr="002B6E85">
        <w:rPr>
          <w:rFonts w:eastAsia="Times New Roman" w:cstheme="minorHAnsi"/>
          <w:color w:val="212121"/>
          <w:lang w:val="en" w:eastAsia="tr-TR"/>
        </w:rPr>
        <w:t>:</w:t>
      </w:r>
    </w:p>
    <w:p w:rsidR="00F70199" w:rsidRPr="002B6E85" w:rsidRDefault="00F70199" w:rsidP="00F701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lang w:val="en" w:eastAsia="tr-TR"/>
        </w:rPr>
      </w:pPr>
      <w:r w:rsidRPr="002B6E85">
        <w:rPr>
          <w:rFonts w:eastAsia="Times New Roman" w:cstheme="minorHAnsi"/>
          <w:color w:val="212121"/>
          <w:lang w:val="en" w:eastAsia="tr-TR"/>
        </w:rPr>
        <w:t>A 2.5-year-old male patient with no previously known disease was brought to</w:t>
      </w:r>
      <w:r w:rsidR="00AC579E" w:rsidRPr="002B6E85">
        <w:rPr>
          <w:rFonts w:eastAsia="Times New Roman" w:cstheme="minorHAnsi"/>
          <w:color w:val="212121"/>
          <w:lang w:val="en" w:eastAsia="tr-TR"/>
        </w:rPr>
        <w:t xml:space="preserve"> the hospital with </w:t>
      </w:r>
      <w:proofErr w:type="spellStart"/>
      <w:r w:rsidR="00F4565A" w:rsidRPr="002B6E85">
        <w:rPr>
          <w:rFonts w:cstheme="minorHAnsi"/>
          <w:color w:val="111111"/>
          <w:shd w:val="clear" w:color="auto" w:fill="FFFFFF"/>
        </w:rPr>
        <w:t>hematuria</w:t>
      </w:r>
      <w:proofErr w:type="spellEnd"/>
      <w:r w:rsidRPr="002B6E85">
        <w:rPr>
          <w:rFonts w:eastAsia="Times New Roman" w:cstheme="minorHAnsi"/>
          <w:color w:val="212121"/>
          <w:lang w:val="en" w:eastAsia="tr-TR"/>
        </w:rPr>
        <w:t>, weakness, abdominal pain, weight loss. In the physical examination; the patient was with</w:t>
      </w:r>
      <w:r w:rsidR="00AC579E" w:rsidRPr="002B6E85">
        <w:rPr>
          <w:rFonts w:eastAsia="Times New Roman" w:cstheme="minorHAnsi"/>
          <w:color w:val="212121"/>
          <w:lang w:val="en" w:eastAsia="tr-TR"/>
        </w:rPr>
        <w:t xml:space="preserve"> a pale appearance</w:t>
      </w:r>
      <w:r w:rsidRPr="002B6E85">
        <w:rPr>
          <w:rFonts w:eastAsia="Times New Roman" w:cstheme="minorHAnsi"/>
          <w:color w:val="212121"/>
          <w:lang w:val="en" w:eastAsia="tr-TR"/>
        </w:rPr>
        <w:t xml:space="preserve"> and</w:t>
      </w:r>
      <w:r w:rsidR="00AC579E" w:rsidRPr="002B6E85">
        <w:rPr>
          <w:rFonts w:eastAsia="Times New Roman" w:cstheme="minorHAnsi"/>
          <w:color w:val="212121"/>
          <w:lang w:val="en" w:eastAsia="tr-TR"/>
        </w:rPr>
        <w:t xml:space="preserve"> </w:t>
      </w:r>
      <w:proofErr w:type="gramStart"/>
      <w:r w:rsidR="00AC579E" w:rsidRPr="002B6E85">
        <w:rPr>
          <w:rFonts w:eastAsia="Times New Roman" w:cstheme="minorHAnsi"/>
          <w:color w:val="212121"/>
          <w:lang w:val="en" w:eastAsia="tr-TR"/>
        </w:rPr>
        <w:t xml:space="preserve">palpated </w:t>
      </w:r>
      <w:r w:rsidRPr="002B6E85">
        <w:rPr>
          <w:rFonts w:eastAsia="Times New Roman" w:cstheme="minorHAnsi"/>
          <w:color w:val="212121"/>
          <w:lang w:val="en" w:eastAsia="tr-TR"/>
        </w:rPr>
        <w:t xml:space="preserve"> a</w:t>
      </w:r>
      <w:proofErr w:type="gramEnd"/>
      <w:r w:rsidRPr="002B6E85">
        <w:rPr>
          <w:rFonts w:eastAsia="Times New Roman" w:cstheme="minorHAnsi"/>
          <w:color w:val="212121"/>
          <w:lang w:val="en" w:eastAsia="tr-TR"/>
        </w:rPr>
        <w:t xml:space="preserve"> hard mass that was clearly indistinguishable in the right upper and middle quadrants of the </w:t>
      </w:r>
      <w:r w:rsidR="007028CE" w:rsidRPr="002B6E85">
        <w:rPr>
          <w:rFonts w:eastAsia="Times New Roman" w:cstheme="minorHAnsi"/>
          <w:color w:val="212121"/>
          <w:lang w:val="en" w:eastAsia="tr-TR"/>
        </w:rPr>
        <w:t>abdomen.</w:t>
      </w:r>
      <w:r w:rsidRPr="002B6E85">
        <w:rPr>
          <w:rFonts w:eastAsia="Times New Roman" w:cstheme="minorHAnsi"/>
          <w:color w:val="212121"/>
          <w:lang w:val="en" w:eastAsia="tr-TR"/>
        </w:rPr>
        <w:t xml:space="preserve"> In the USG, the lesion was found to be a 98x73 mm mass in the left kidney, and in the </w:t>
      </w:r>
      <w:proofErr w:type="spellStart"/>
      <w:r w:rsidRPr="002B6E85">
        <w:rPr>
          <w:rFonts w:eastAsia="Times New Roman" w:cstheme="minorHAnsi"/>
          <w:color w:val="212121"/>
          <w:lang w:val="en" w:eastAsia="tr-TR"/>
        </w:rPr>
        <w:t>subcapsular</w:t>
      </w:r>
      <w:proofErr w:type="spellEnd"/>
      <w:r w:rsidRPr="002B6E85">
        <w:rPr>
          <w:rFonts w:eastAsia="Times New Roman" w:cstheme="minorHAnsi"/>
          <w:color w:val="212121"/>
          <w:lang w:val="en" w:eastAsia="tr-TR"/>
        </w:rPr>
        <w:t xml:space="preserve"> area of ​​the liver, lesions consistent with metastasis in </w:t>
      </w:r>
      <w:proofErr w:type="gramStart"/>
      <w:r w:rsidRPr="002B6E85">
        <w:rPr>
          <w:rFonts w:eastAsia="Times New Roman" w:cstheme="minorHAnsi"/>
          <w:color w:val="212121"/>
          <w:lang w:val="en" w:eastAsia="tr-TR"/>
        </w:rPr>
        <w:t>an</w:t>
      </w:r>
      <w:r w:rsidR="0024617E" w:rsidRPr="002B6E85">
        <w:rPr>
          <w:rFonts w:cstheme="minorHAnsi"/>
          <w:color w:val="545454"/>
          <w:shd w:val="clear" w:color="auto" w:fill="FFFFFF"/>
        </w:rPr>
        <w:t xml:space="preserve"> </w:t>
      </w:r>
      <w:r w:rsidR="0024617E" w:rsidRPr="002B6E85">
        <w:rPr>
          <w:rFonts w:cstheme="minorHAnsi"/>
          <w:color w:val="545454"/>
          <w:shd w:val="clear" w:color="auto" w:fill="FFFFFF"/>
        </w:rPr>
        <w:t> </w:t>
      </w:r>
      <w:proofErr w:type="spellStart"/>
      <w:r w:rsidR="0024617E" w:rsidRPr="002B6E85">
        <w:rPr>
          <w:rStyle w:val="Vurgu"/>
          <w:rFonts w:cstheme="minorHAnsi"/>
          <w:b/>
          <w:bCs/>
          <w:i w:val="0"/>
          <w:iCs w:val="0"/>
          <w:color w:val="6A6A6A"/>
          <w:shd w:val="clear" w:color="auto" w:fill="FFFFFF"/>
        </w:rPr>
        <w:t>iso</w:t>
      </w:r>
      <w:proofErr w:type="gramEnd"/>
      <w:r w:rsidR="0024617E" w:rsidRPr="002B6E85">
        <w:rPr>
          <w:rStyle w:val="Vurgu"/>
          <w:rFonts w:cstheme="minorHAnsi"/>
          <w:b/>
          <w:bCs/>
          <w:i w:val="0"/>
          <w:iCs w:val="0"/>
          <w:color w:val="6A6A6A"/>
          <w:shd w:val="clear" w:color="auto" w:fill="FFFFFF"/>
        </w:rPr>
        <w:t>-hypoechoic</w:t>
      </w:r>
      <w:proofErr w:type="spellEnd"/>
      <w:r w:rsidRPr="002B6E85">
        <w:rPr>
          <w:rFonts w:eastAsia="Times New Roman" w:cstheme="minorHAnsi"/>
          <w:color w:val="212121"/>
          <w:lang w:val="en" w:eastAsia="tr-TR"/>
        </w:rPr>
        <w:t xml:space="preserve"> heterogeneous </w:t>
      </w:r>
      <w:r w:rsidR="0024617E" w:rsidRPr="002B6E85">
        <w:rPr>
          <w:rFonts w:eastAsia="Times New Roman" w:cstheme="minorHAnsi"/>
          <w:color w:val="212121"/>
          <w:lang w:val="en" w:eastAsia="tr-TR"/>
        </w:rPr>
        <w:t xml:space="preserve">lesion </w:t>
      </w:r>
      <w:r w:rsidRPr="002B6E85">
        <w:rPr>
          <w:rFonts w:eastAsia="Times New Roman" w:cstheme="minorHAnsi"/>
          <w:color w:val="212121"/>
          <w:lang w:val="en" w:eastAsia="tr-TR"/>
        </w:rPr>
        <w:t xml:space="preserve">were seen. Thorax CT showed multiple metastases in both lungs, the largest being 2 cm in diameter (Figure 1). Brain metastasis was not seen. The mass was removed with left </w:t>
      </w:r>
      <w:proofErr w:type="spellStart"/>
      <w:r w:rsidRPr="002B6E85">
        <w:rPr>
          <w:rFonts w:eastAsia="Times New Roman" w:cstheme="minorHAnsi"/>
          <w:color w:val="212121"/>
          <w:lang w:val="en" w:eastAsia="tr-TR"/>
        </w:rPr>
        <w:t>nephroureterectomy</w:t>
      </w:r>
      <w:proofErr w:type="spellEnd"/>
      <w:r w:rsidRPr="002B6E85">
        <w:rPr>
          <w:rFonts w:eastAsia="Times New Roman" w:cstheme="minorHAnsi"/>
          <w:color w:val="212121"/>
          <w:lang w:val="en" w:eastAsia="tr-TR"/>
        </w:rPr>
        <w:t xml:space="preserve">, </w:t>
      </w:r>
      <w:proofErr w:type="spellStart"/>
      <w:r w:rsidRPr="002B6E85">
        <w:rPr>
          <w:rFonts w:eastAsia="Times New Roman" w:cstheme="minorHAnsi"/>
          <w:color w:val="212121"/>
          <w:lang w:val="en" w:eastAsia="tr-TR"/>
        </w:rPr>
        <w:t>histopathologic</w:t>
      </w:r>
      <w:proofErr w:type="spellEnd"/>
      <w:r w:rsidRPr="002B6E85">
        <w:rPr>
          <w:rFonts w:eastAsia="Times New Roman" w:cstheme="minorHAnsi"/>
          <w:color w:val="212121"/>
          <w:lang w:val="en" w:eastAsia="tr-TR"/>
        </w:rPr>
        <w:t xml:space="preserve"> examination was reported as 'Malignant </w:t>
      </w:r>
      <w:proofErr w:type="spellStart"/>
      <w:r w:rsidR="009B46BB" w:rsidRPr="002B6E85">
        <w:rPr>
          <w:rFonts w:eastAsia="Times New Roman" w:cstheme="minorHAnsi"/>
          <w:color w:val="212121"/>
          <w:lang w:val="en" w:eastAsia="tr-TR"/>
        </w:rPr>
        <w:t>rhabdoid</w:t>
      </w:r>
      <w:proofErr w:type="spellEnd"/>
      <w:r w:rsidR="009B46BB" w:rsidRPr="002B6E85">
        <w:rPr>
          <w:rFonts w:eastAsia="Times New Roman" w:cstheme="minorHAnsi"/>
          <w:color w:val="212121"/>
          <w:lang w:val="en" w:eastAsia="tr-TR"/>
        </w:rPr>
        <w:t xml:space="preserve"> </w:t>
      </w:r>
      <w:r w:rsidRPr="002B6E85">
        <w:rPr>
          <w:rFonts w:eastAsia="Times New Roman" w:cstheme="minorHAnsi"/>
          <w:color w:val="212121"/>
          <w:lang w:val="en" w:eastAsia="tr-TR"/>
        </w:rPr>
        <w:t xml:space="preserve">Tumor' (Figure 2). </w:t>
      </w:r>
      <w:r w:rsidR="0024617E" w:rsidRPr="002B6E85">
        <w:rPr>
          <w:rFonts w:eastAsia="Times New Roman" w:cstheme="minorHAnsi"/>
          <w:color w:val="212121"/>
          <w:lang w:val="en" w:eastAsia="tr-TR"/>
        </w:rPr>
        <w:t xml:space="preserve">Chemotherapy was started in the postoperative early </w:t>
      </w:r>
      <w:proofErr w:type="spellStart"/>
      <w:r w:rsidR="0024617E" w:rsidRPr="002B6E85">
        <w:rPr>
          <w:rFonts w:eastAsia="Times New Roman" w:cstheme="minorHAnsi"/>
          <w:color w:val="212121"/>
          <w:lang w:val="en" w:eastAsia="tr-TR"/>
        </w:rPr>
        <w:t>period.</w:t>
      </w:r>
      <w:r w:rsidRPr="002B6E85">
        <w:rPr>
          <w:rFonts w:eastAsia="Times New Roman" w:cstheme="minorHAnsi"/>
          <w:color w:val="212121"/>
          <w:lang w:val="en" w:eastAsia="tr-TR"/>
        </w:rPr>
        <w:t>However</w:t>
      </w:r>
      <w:proofErr w:type="spellEnd"/>
      <w:r w:rsidRPr="002B6E85">
        <w:rPr>
          <w:rFonts w:eastAsia="Times New Roman" w:cstheme="minorHAnsi"/>
          <w:color w:val="212121"/>
          <w:lang w:val="en" w:eastAsia="tr-TR"/>
        </w:rPr>
        <w:t xml:space="preserve">, under treatment the lung metastases were </w:t>
      </w:r>
      <w:proofErr w:type="spellStart"/>
      <w:r w:rsidRPr="002B6E85">
        <w:rPr>
          <w:rFonts w:eastAsia="Times New Roman" w:cstheme="minorHAnsi"/>
          <w:color w:val="212121"/>
          <w:lang w:val="en" w:eastAsia="tr-TR"/>
        </w:rPr>
        <w:t>progresed</w:t>
      </w:r>
      <w:proofErr w:type="spellEnd"/>
      <w:r w:rsidRPr="002B6E85">
        <w:rPr>
          <w:rFonts w:eastAsia="Times New Roman" w:cstheme="minorHAnsi"/>
          <w:color w:val="212121"/>
          <w:lang w:val="en" w:eastAsia="tr-TR"/>
        </w:rPr>
        <w:t>. The patient died in the second month of treatment.</w:t>
      </w:r>
    </w:p>
    <w:p w:rsidR="00F4565A" w:rsidRPr="002B6E85" w:rsidRDefault="00F4565A" w:rsidP="00F701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lang w:val="en" w:eastAsia="tr-TR"/>
        </w:rPr>
      </w:pPr>
    </w:p>
    <w:p w:rsidR="00F70199" w:rsidRPr="002B6E85" w:rsidRDefault="00F70199" w:rsidP="00F701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lang w:val="en" w:eastAsia="tr-TR"/>
        </w:rPr>
      </w:pPr>
      <w:r w:rsidRPr="002B6E85">
        <w:rPr>
          <w:rFonts w:eastAsia="Times New Roman" w:cstheme="minorHAnsi"/>
          <w:color w:val="212121"/>
          <w:lang w:val="en" w:eastAsia="tr-TR"/>
        </w:rPr>
        <w:t>Discussion:</w:t>
      </w:r>
    </w:p>
    <w:p w:rsidR="00F70199" w:rsidRPr="002B6E85" w:rsidRDefault="00F4565A" w:rsidP="00F701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12121"/>
          <w:lang w:eastAsia="tr-TR"/>
        </w:rPr>
      </w:pPr>
      <w:proofErr w:type="spellStart"/>
      <w:r w:rsidRPr="002B6E85">
        <w:rPr>
          <w:rFonts w:eastAsia="Times New Roman" w:cstheme="minorHAnsi"/>
          <w:color w:val="212121"/>
          <w:lang w:val="en" w:eastAsia="tr-TR"/>
        </w:rPr>
        <w:t>Rhabdoid</w:t>
      </w:r>
      <w:proofErr w:type="spellEnd"/>
      <w:r w:rsidR="00F70199" w:rsidRPr="002B6E85">
        <w:rPr>
          <w:rFonts w:eastAsia="Times New Roman" w:cstheme="minorHAnsi"/>
          <w:color w:val="212121"/>
          <w:lang w:val="en" w:eastAsia="tr-TR"/>
        </w:rPr>
        <w:t xml:space="preserve"> tumor is the most</w:t>
      </w:r>
      <w:r w:rsidRPr="002B6E85">
        <w:rPr>
          <w:rFonts w:eastAsia="Times New Roman" w:cstheme="minorHAnsi"/>
          <w:color w:val="212121"/>
          <w:lang w:val="en" w:eastAsia="tr-TR"/>
        </w:rPr>
        <w:t xml:space="preserve"> aggressive tumor of childhood.</w:t>
      </w:r>
      <w:r w:rsidR="006F38D2" w:rsidRPr="002B6E85">
        <w:rPr>
          <w:rFonts w:eastAsia="Times New Roman" w:cstheme="minorHAnsi"/>
          <w:color w:val="212121"/>
          <w:lang w:val="en" w:eastAsia="tr-TR"/>
        </w:rPr>
        <w:t xml:space="preserve"> </w:t>
      </w:r>
      <w:r w:rsidRPr="002B6E85">
        <w:rPr>
          <w:rFonts w:eastAsia="Times New Roman" w:cstheme="minorHAnsi"/>
          <w:color w:val="212121"/>
          <w:lang w:val="en" w:eastAsia="tr-TR"/>
        </w:rPr>
        <w:t>A</w:t>
      </w:r>
      <w:r w:rsidR="00F70199" w:rsidRPr="002B6E85">
        <w:rPr>
          <w:rFonts w:eastAsia="Times New Roman" w:cstheme="minorHAnsi"/>
          <w:color w:val="212121"/>
          <w:lang w:val="en" w:eastAsia="tr-TR"/>
        </w:rPr>
        <w:t>bdominal mass, fever and hematuria are the most common clinical</w:t>
      </w:r>
      <w:r w:rsidR="006F38D2" w:rsidRPr="002B6E85">
        <w:rPr>
          <w:rFonts w:eastAsia="Times New Roman" w:cstheme="minorHAnsi"/>
          <w:color w:val="212121"/>
          <w:lang w:val="en" w:eastAsia="tr-TR"/>
        </w:rPr>
        <w:t xml:space="preserve"> findings</w:t>
      </w:r>
      <w:r w:rsidR="00F70199" w:rsidRPr="002B6E85">
        <w:rPr>
          <w:rFonts w:eastAsia="Times New Roman" w:cstheme="minorHAnsi"/>
          <w:color w:val="212121"/>
          <w:lang w:val="en" w:eastAsia="tr-TR"/>
        </w:rPr>
        <w:t>.</w:t>
      </w:r>
      <w:r w:rsidR="006F38D2" w:rsidRPr="002B6E85">
        <w:rPr>
          <w:rFonts w:eastAsia="Times New Roman" w:cstheme="minorHAnsi"/>
          <w:color w:val="212121"/>
          <w:lang w:val="en" w:eastAsia="tr-TR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Malignant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rhabdoid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tumor</w:t>
      </w:r>
      <w:proofErr w:type="spellEnd"/>
      <w:r w:rsidR="001F5CC8" w:rsidRPr="002B6E85">
        <w:rPr>
          <w:rFonts w:cstheme="minorHAnsi"/>
          <w:color w:val="2A2A2A"/>
        </w:rPr>
        <w:t xml:space="preserve"> is a </w:t>
      </w:r>
      <w:proofErr w:type="spellStart"/>
      <w:r w:rsidR="001F5CC8" w:rsidRPr="002B6E85">
        <w:rPr>
          <w:rFonts w:cstheme="minorHAnsi"/>
          <w:color w:val="2A2A2A"/>
        </w:rPr>
        <w:t>rapidly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progressive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tumor</w:t>
      </w:r>
      <w:proofErr w:type="spellEnd"/>
      <w:r w:rsidR="001F5CC8" w:rsidRPr="002B6E85">
        <w:rPr>
          <w:rFonts w:cstheme="minorHAnsi"/>
          <w:color w:val="2A2A2A"/>
        </w:rPr>
        <w:t xml:space="preserve">, </w:t>
      </w:r>
      <w:proofErr w:type="spellStart"/>
      <w:r w:rsidR="001F5CC8" w:rsidRPr="002B6E85">
        <w:rPr>
          <w:rFonts w:cstheme="minorHAnsi"/>
          <w:color w:val="2A2A2A"/>
        </w:rPr>
        <w:t>with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most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deaths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occurring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within</w:t>
      </w:r>
      <w:proofErr w:type="spellEnd"/>
      <w:r w:rsidR="001F5CC8" w:rsidRPr="002B6E85">
        <w:rPr>
          <w:rFonts w:cstheme="minorHAnsi"/>
          <w:color w:val="2A2A2A"/>
        </w:rPr>
        <w:t xml:space="preserve"> 12 </w:t>
      </w:r>
      <w:proofErr w:type="spellStart"/>
      <w:r w:rsidR="001F5CC8" w:rsidRPr="002B6E85">
        <w:rPr>
          <w:rFonts w:cstheme="minorHAnsi"/>
          <w:color w:val="2A2A2A"/>
        </w:rPr>
        <w:t>months</w:t>
      </w:r>
      <w:proofErr w:type="spellEnd"/>
      <w:r w:rsidR="001F5CC8" w:rsidRPr="002B6E85">
        <w:rPr>
          <w:rFonts w:cstheme="minorHAnsi"/>
          <w:color w:val="2A2A2A"/>
        </w:rPr>
        <w:t xml:space="preserve"> of </w:t>
      </w:r>
      <w:proofErr w:type="spellStart"/>
      <w:r w:rsidR="001F5CC8" w:rsidRPr="002B6E85">
        <w:rPr>
          <w:rFonts w:cstheme="minorHAnsi"/>
          <w:color w:val="2A2A2A"/>
        </w:rPr>
        <w:t>presentation</w:t>
      </w:r>
      <w:proofErr w:type="spellEnd"/>
      <w:r w:rsidR="001F5CC8" w:rsidRPr="002B6E85">
        <w:rPr>
          <w:rFonts w:cstheme="minorHAnsi"/>
          <w:color w:val="2A2A2A"/>
        </w:rPr>
        <w:t xml:space="preserve">. </w:t>
      </w:r>
      <w:proofErr w:type="spellStart"/>
      <w:r w:rsidR="001F5CC8" w:rsidRPr="002B6E85">
        <w:rPr>
          <w:rFonts w:cstheme="minorHAnsi"/>
          <w:color w:val="2A2A2A"/>
        </w:rPr>
        <w:t>The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most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common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sites</w:t>
      </w:r>
      <w:proofErr w:type="spellEnd"/>
      <w:r w:rsidR="001F5CC8" w:rsidRPr="002B6E85">
        <w:rPr>
          <w:rFonts w:cstheme="minorHAnsi"/>
          <w:color w:val="2A2A2A"/>
        </w:rPr>
        <w:t xml:space="preserve"> of </w:t>
      </w:r>
      <w:proofErr w:type="spellStart"/>
      <w:r w:rsidR="001F5CC8" w:rsidRPr="002B6E85">
        <w:rPr>
          <w:rFonts w:cstheme="minorHAnsi"/>
          <w:color w:val="2A2A2A"/>
        </w:rPr>
        <w:t>metastasis</w:t>
      </w:r>
      <w:proofErr w:type="spellEnd"/>
      <w:r w:rsidR="001F5CC8" w:rsidRPr="002B6E85">
        <w:rPr>
          <w:rFonts w:cstheme="minorHAnsi"/>
          <w:color w:val="2A2A2A"/>
        </w:rPr>
        <w:t xml:space="preserve"> at </w:t>
      </w:r>
      <w:proofErr w:type="spellStart"/>
      <w:r w:rsidR="001F5CC8" w:rsidRPr="002B6E85">
        <w:rPr>
          <w:rFonts w:cstheme="minorHAnsi"/>
          <w:color w:val="2A2A2A"/>
        </w:rPr>
        <w:t>presentation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are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the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lungs</w:t>
      </w:r>
      <w:proofErr w:type="spellEnd"/>
      <w:r w:rsidR="001F5CC8" w:rsidRPr="002B6E85">
        <w:rPr>
          <w:rFonts w:cstheme="minorHAnsi"/>
          <w:color w:val="2A2A2A"/>
        </w:rPr>
        <w:t xml:space="preserve">, </w:t>
      </w:r>
      <w:proofErr w:type="spellStart"/>
      <w:r w:rsidR="001F5CC8" w:rsidRPr="002B6E85">
        <w:rPr>
          <w:rFonts w:cstheme="minorHAnsi"/>
          <w:color w:val="2A2A2A"/>
        </w:rPr>
        <w:t>abdominal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lymph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nodes</w:t>
      </w:r>
      <w:proofErr w:type="spellEnd"/>
      <w:r w:rsidR="001F5CC8" w:rsidRPr="002B6E85">
        <w:rPr>
          <w:rFonts w:cstheme="minorHAnsi"/>
          <w:color w:val="2A2A2A"/>
        </w:rPr>
        <w:t xml:space="preserve">, </w:t>
      </w:r>
      <w:proofErr w:type="spellStart"/>
      <w:r w:rsidR="001F5CC8" w:rsidRPr="002B6E85">
        <w:rPr>
          <w:rFonts w:cstheme="minorHAnsi"/>
          <w:color w:val="2A2A2A"/>
        </w:rPr>
        <w:t>liver</w:t>
      </w:r>
      <w:proofErr w:type="spellEnd"/>
      <w:r w:rsidR="001F5CC8" w:rsidRPr="002B6E85">
        <w:rPr>
          <w:rFonts w:cstheme="minorHAnsi"/>
          <w:color w:val="2A2A2A"/>
        </w:rPr>
        <w:t xml:space="preserve">, </w:t>
      </w:r>
      <w:proofErr w:type="spellStart"/>
      <w:r w:rsidR="001F5CC8" w:rsidRPr="002B6E85">
        <w:rPr>
          <w:rFonts w:cstheme="minorHAnsi"/>
          <w:color w:val="2A2A2A"/>
        </w:rPr>
        <w:t>brain</w:t>
      </w:r>
      <w:proofErr w:type="spellEnd"/>
      <w:r w:rsidR="001F5CC8" w:rsidRPr="002B6E85">
        <w:rPr>
          <w:rFonts w:cstheme="minorHAnsi"/>
          <w:color w:val="2A2A2A"/>
        </w:rPr>
        <w:t xml:space="preserve"> </w:t>
      </w:r>
      <w:proofErr w:type="spellStart"/>
      <w:r w:rsidR="001F5CC8" w:rsidRPr="002B6E85">
        <w:rPr>
          <w:rFonts w:cstheme="minorHAnsi"/>
          <w:color w:val="2A2A2A"/>
        </w:rPr>
        <w:t>and</w:t>
      </w:r>
      <w:proofErr w:type="spellEnd"/>
      <w:r w:rsidR="001F5CC8" w:rsidRPr="002B6E85">
        <w:rPr>
          <w:rFonts w:cstheme="minorHAnsi"/>
          <w:color w:val="2A2A2A"/>
        </w:rPr>
        <w:t xml:space="preserve"> bone.</w:t>
      </w:r>
      <w:r w:rsidRPr="002B6E85">
        <w:rPr>
          <w:rFonts w:cstheme="minorHAnsi"/>
          <w:color w:val="2A2A2A"/>
        </w:rPr>
        <w:t xml:space="preserve"> </w:t>
      </w:r>
      <w:proofErr w:type="spellStart"/>
      <w:r w:rsidR="00F70199" w:rsidRPr="002B6E85">
        <w:rPr>
          <w:rFonts w:eastAsia="Times New Roman" w:cstheme="minorHAnsi"/>
          <w:color w:val="212121"/>
          <w:lang w:val="en" w:eastAsia="tr-TR"/>
        </w:rPr>
        <w:t>R</w:t>
      </w:r>
      <w:r w:rsidR="00536294" w:rsidRPr="002B6E85">
        <w:rPr>
          <w:rFonts w:eastAsia="Times New Roman" w:cstheme="minorHAnsi"/>
          <w:color w:val="212121"/>
          <w:lang w:val="en" w:eastAsia="tr-TR"/>
        </w:rPr>
        <w:t>h</w:t>
      </w:r>
      <w:r w:rsidR="00F70199" w:rsidRPr="002B6E85">
        <w:rPr>
          <w:rFonts w:eastAsia="Times New Roman" w:cstheme="minorHAnsi"/>
          <w:color w:val="212121"/>
          <w:lang w:val="en" w:eastAsia="tr-TR"/>
        </w:rPr>
        <w:t>ab</w:t>
      </w:r>
      <w:r w:rsidR="00536294" w:rsidRPr="002B6E85">
        <w:rPr>
          <w:rFonts w:eastAsia="Times New Roman" w:cstheme="minorHAnsi"/>
          <w:color w:val="212121"/>
          <w:lang w:val="en" w:eastAsia="tr-TR"/>
        </w:rPr>
        <w:t>d</w:t>
      </w:r>
      <w:r w:rsidR="00F70199" w:rsidRPr="002B6E85">
        <w:rPr>
          <w:rFonts w:eastAsia="Times New Roman" w:cstheme="minorHAnsi"/>
          <w:color w:val="212121"/>
          <w:lang w:val="en" w:eastAsia="tr-TR"/>
        </w:rPr>
        <w:t>oid</w:t>
      </w:r>
      <w:proofErr w:type="spellEnd"/>
      <w:r w:rsidR="00F70199" w:rsidRPr="002B6E85">
        <w:rPr>
          <w:rFonts w:eastAsia="Times New Roman" w:cstheme="minorHAnsi"/>
          <w:color w:val="212121"/>
          <w:lang w:val="en" w:eastAsia="tr-TR"/>
        </w:rPr>
        <w:t xml:space="preserve"> tumors are associated with SMARCB1 gene mutation. This case; </w:t>
      </w:r>
      <w:proofErr w:type="gramStart"/>
      <w:r w:rsidR="00F70199" w:rsidRPr="002B6E85">
        <w:rPr>
          <w:rFonts w:eastAsia="Times New Roman" w:cstheme="minorHAnsi"/>
          <w:color w:val="212121"/>
          <w:lang w:val="en" w:eastAsia="tr-TR"/>
        </w:rPr>
        <w:t>It</w:t>
      </w:r>
      <w:proofErr w:type="gramEnd"/>
      <w:r w:rsidR="00F70199" w:rsidRPr="002B6E85">
        <w:rPr>
          <w:rFonts w:eastAsia="Times New Roman" w:cstheme="minorHAnsi"/>
          <w:color w:val="212121"/>
          <w:lang w:val="en" w:eastAsia="tr-TR"/>
        </w:rPr>
        <w:t xml:space="preserve"> has been presented in order to draw attention to the necessity of caution in aggressive course of the renal </w:t>
      </w:r>
      <w:proofErr w:type="spellStart"/>
      <w:r w:rsidR="00F70199" w:rsidRPr="002B6E85">
        <w:rPr>
          <w:rFonts w:eastAsia="Times New Roman" w:cstheme="minorHAnsi"/>
          <w:color w:val="212121"/>
          <w:lang w:val="en" w:eastAsia="tr-TR"/>
        </w:rPr>
        <w:t>rhabdoid</w:t>
      </w:r>
      <w:proofErr w:type="spellEnd"/>
      <w:r w:rsidR="00F70199" w:rsidRPr="002B6E85">
        <w:rPr>
          <w:rFonts w:eastAsia="Times New Roman" w:cstheme="minorHAnsi"/>
          <w:color w:val="212121"/>
          <w:lang w:val="en" w:eastAsia="tr-TR"/>
        </w:rPr>
        <w:t xml:space="preserve"> tumor, and in remembrance of the common </w:t>
      </w:r>
      <w:proofErr w:type="spellStart"/>
      <w:r w:rsidR="00F70199" w:rsidRPr="002B6E85">
        <w:rPr>
          <w:rFonts w:eastAsia="Times New Roman" w:cstheme="minorHAnsi"/>
          <w:color w:val="212121"/>
          <w:lang w:val="en" w:eastAsia="tr-TR"/>
        </w:rPr>
        <w:t>Wilms</w:t>
      </w:r>
      <w:proofErr w:type="spellEnd"/>
      <w:r w:rsidR="00F70199" w:rsidRPr="002B6E85">
        <w:rPr>
          <w:rFonts w:eastAsia="Times New Roman" w:cstheme="minorHAnsi"/>
          <w:color w:val="212121"/>
          <w:lang w:val="en" w:eastAsia="tr-TR"/>
        </w:rPr>
        <w:t xml:space="preserve"> tumor in the differential diagnosis.</w:t>
      </w:r>
    </w:p>
    <w:p w:rsidR="00530BE4" w:rsidRPr="002B6E85" w:rsidRDefault="00530BE4">
      <w:pPr>
        <w:rPr>
          <w:rFonts w:cstheme="minorHAnsi"/>
        </w:rPr>
      </w:pPr>
    </w:p>
    <w:p w:rsidR="009B46BB" w:rsidRPr="002B6E85" w:rsidRDefault="009B46BB">
      <w:pPr>
        <w:rPr>
          <w:rFonts w:cstheme="minorHAnsi"/>
        </w:rPr>
      </w:pPr>
    </w:p>
    <w:sectPr w:rsidR="009B46BB" w:rsidRPr="002B6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E87"/>
    <w:rsid w:val="001F5CC8"/>
    <w:rsid w:val="0024617E"/>
    <w:rsid w:val="002B6E85"/>
    <w:rsid w:val="00301100"/>
    <w:rsid w:val="00405E87"/>
    <w:rsid w:val="00530BE4"/>
    <w:rsid w:val="00536294"/>
    <w:rsid w:val="006F38D2"/>
    <w:rsid w:val="007028CE"/>
    <w:rsid w:val="00817F31"/>
    <w:rsid w:val="008D5E23"/>
    <w:rsid w:val="009179B9"/>
    <w:rsid w:val="009B46BB"/>
    <w:rsid w:val="00A76B1B"/>
    <w:rsid w:val="00AC579E"/>
    <w:rsid w:val="00F4565A"/>
    <w:rsid w:val="00F7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5E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9179B9"/>
    <w:rPr>
      <w:i/>
      <w:iCs/>
    </w:rPr>
  </w:style>
  <w:style w:type="character" w:styleId="Kpr">
    <w:name w:val="Hyperlink"/>
    <w:basedOn w:val="VarsaylanParagrafYazTipi"/>
    <w:uiPriority w:val="99"/>
    <w:semiHidden/>
    <w:unhideWhenUsed/>
    <w:rsid w:val="009179B9"/>
    <w:rPr>
      <w:color w:val="0000FF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8D5E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5E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9179B9"/>
    <w:rPr>
      <w:i/>
      <w:iCs/>
    </w:rPr>
  </w:style>
  <w:style w:type="character" w:styleId="Kpr">
    <w:name w:val="Hyperlink"/>
    <w:basedOn w:val="VarsaylanParagrafYazTipi"/>
    <w:uiPriority w:val="99"/>
    <w:semiHidden/>
    <w:unhideWhenUsed/>
    <w:rsid w:val="009179B9"/>
    <w:rPr>
      <w:color w:val="0000FF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8D5E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1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12</cp:revision>
  <dcterms:created xsi:type="dcterms:W3CDTF">2018-05-15T17:38:00Z</dcterms:created>
  <dcterms:modified xsi:type="dcterms:W3CDTF">2018-05-16T20:58:00Z</dcterms:modified>
</cp:coreProperties>
</file>