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F2" w:rsidRDefault="008D3791" w:rsidP="00340928">
      <w:pPr>
        <w:pStyle w:val="IntenseQuote"/>
        <w:jc w:val="right"/>
      </w:pPr>
      <w:r w:rsidRPr="008D3791">
        <w:rPr>
          <w:rFonts w:ascii="Arial Black" w:hAnsi="Arial Black"/>
          <w:sz w:val="32"/>
          <w:szCs w:val="32"/>
        </w:rPr>
        <w:t>ABSTRACT</w:t>
      </w:r>
      <w:r w:rsidR="002F78F2" w:rsidRPr="002F78F2">
        <w:t xml:space="preserve"> </w:t>
      </w:r>
    </w:p>
    <w:p w:rsidR="002F78F2" w:rsidRPr="008458A4" w:rsidRDefault="002F78F2" w:rsidP="00DE69E2">
      <w:pPr>
        <w:pStyle w:val="IntenseQuote"/>
        <w:jc w:val="center"/>
        <w:rPr>
          <w:rFonts w:ascii="Arial Black" w:hAnsi="Arial Black"/>
          <w:color w:val="00B050"/>
        </w:rPr>
      </w:pPr>
      <w:r w:rsidRPr="008458A4">
        <w:rPr>
          <w:rFonts w:ascii="Arial Black" w:hAnsi="Arial Black"/>
          <w:color w:val="00B050"/>
        </w:rPr>
        <w:t>ARTIFICIAL INTELLIGENCE</w:t>
      </w:r>
    </w:p>
    <w:p w:rsidR="002F78F2" w:rsidRPr="008458A4" w:rsidRDefault="002F78F2" w:rsidP="00DE69E2">
      <w:pPr>
        <w:pStyle w:val="IntenseQuote"/>
        <w:jc w:val="center"/>
        <w:rPr>
          <w:rFonts w:ascii="Arial Black" w:hAnsi="Arial Black"/>
          <w:color w:val="00B050"/>
        </w:rPr>
      </w:pPr>
      <w:r w:rsidRPr="008458A4">
        <w:rPr>
          <w:rFonts w:ascii="Arial Black" w:hAnsi="Arial Black"/>
          <w:color w:val="00B050"/>
        </w:rPr>
        <w:t>IN ASSISTED REPRODUCTIVE TECHNOLOGIES:</w:t>
      </w:r>
    </w:p>
    <w:p w:rsidR="002F78F2" w:rsidRPr="008458A4" w:rsidRDefault="00B107E0" w:rsidP="00DE69E2">
      <w:pPr>
        <w:pStyle w:val="IntenseQuote"/>
        <w:jc w:val="center"/>
        <w:rPr>
          <w:rFonts w:ascii="Arial Black" w:hAnsi="Arial Black"/>
          <w:color w:val="00B050"/>
        </w:rPr>
      </w:pPr>
      <w:r>
        <w:rPr>
          <w:rFonts w:ascii="Arial Black" w:hAnsi="Arial Black"/>
          <w:color w:val="00B050"/>
        </w:rPr>
        <w:t>HOPE OR DOOM</w:t>
      </w:r>
      <w:r w:rsidR="002F78F2" w:rsidRPr="008458A4">
        <w:rPr>
          <w:rFonts w:ascii="Arial Black" w:hAnsi="Arial Black"/>
          <w:color w:val="00B050"/>
        </w:rPr>
        <w:t>?</w:t>
      </w:r>
    </w:p>
    <w:p w:rsidR="001B73CB" w:rsidRDefault="001B73CB" w:rsidP="008D3791"/>
    <w:p w:rsidR="002F78F2" w:rsidRDefault="00B93601" w:rsidP="008458A4">
      <w:pPr>
        <w:jc w:val="both"/>
      </w:pPr>
      <w:r>
        <w:t>Artificial Intelligence</w:t>
      </w:r>
      <w:r w:rsidR="002F78F2">
        <w:t xml:space="preserve"> is the science of making machines do things that would require intelligence if done by humans</w:t>
      </w:r>
      <w:r w:rsidR="002F78F2">
        <w:t>.</w:t>
      </w:r>
      <w:r w:rsidR="00340928">
        <w:t xml:space="preserve"> </w:t>
      </w:r>
      <w:r w:rsidR="00DE69E2">
        <w:t>AI appeared</w:t>
      </w:r>
      <w:r>
        <w:t xml:space="preserve"> into the research world of Assisted Reproductive Technologies </w:t>
      </w:r>
      <w:r w:rsidRPr="00B93601">
        <w:t>in the late 1990s, through the creation of an algorithm aimed at predicting the outcome o</w:t>
      </w:r>
      <w:r>
        <w:t xml:space="preserve">f IVF. More AI technologies </w:t>
      </w:r>
      <w:r w:rsidRPr="00B93601">
        <w:t>followed and were used in various ways, includin</w:t>
      </w:r>
      <w:r>
        <w:t xml:space="preserve">g sperm cell classification, </w:t>
      </w:r>
      <w:r w:rsidRPr="00B93601">
        <w:t>oocyte and embryo selection.</w:t>
      </w:r>
      <w:r>
        <w:t xml:space="preserve"> </w:t>
      </w:r>
      <w:r w:rsidR="007A07AD">
        <w:t xml:space="preserve">Recently scientists trained an AI algorithm to identify high and low- quality embryos succeeding a 97percent of accuracy. </w:t>
      </w:r>
      <w:r w:rsidR="00CF577F">
        <w:t>Des</w:t>
      </w:r>
      <w:bookmarkStart w:id="0" w:name="_GoBack"/>
      <w:bookmarkEnd w:id="0"/>
      <w:r w:rsidR="00CF577F">
        <w:t>pite the fact that an</w:t>
      </w:r>
      <w:r w:rsidR="007A07AD" w:rsidRPr="007A07AD">
        <w:t xml:space="preserve"> algorithm cannot predict pregnancy</w:t>
      </w:r>
      <w:r w:rsidR="00CF577F">
        <w:t xml:space="preserve"> rates,</w:t>
      </w:r>
      <w:r w:rsidR="007A07AD" w:rsidRPr="007A07AD">
        <w:t xml:space="preserve"> it can provide</w:t>
      </w:r>
      <w:r w:rsidR="00CF577F">
        <w:t xml:space="preserve"> accurate information</w:t>
      </w:r>
      <w:r w:rsidR="007A07AD" w:rsidRPr="007A07AD">
        <w:t xml:space="preserve"> about embryo qu</w:t>
      </w:r>
      <w:r w:rsidR="00CF577F">
        <w:t xml:space="preserve">ality and maybe </w:t>
      </w:r>
      <w:r w:rsidR="007A07AD" w:rsidRPr="007A07AD">
        <w:t>improve a couple's chance of conceiving.</w:t>
      </w:r>
      <w:r w:rsidR="00EB7E4C" w:rsidRPr="00EB7E4C">
        <w:t xml:space="preserve"> </w:t>
      </w:r>
      <w:r w:rsidR="00EB7E4C">
        <w:t>Great benefits and ethical dilemmas arise from t</w:t>
      </w:r>
      <w:r w:rsidR="00EB7E4C" w:rsidRPr="00EB7E4C">
        <w:t>he potential introduction of AI into the</w:t>
      </w:r>
      <w:r w:rsidR="00EB7E4C">
        <w:t xml:space="preserve"> world of clinical ART</w:t>
      </w:r>
      <w:r w:rsidR="00EB7E4C" w:rsidRPr="00EB7E4C">
        <w:t xml:space="preserve">. </w:t>
      </w:r>
      <w:r w:rsidR="00EB7E4C">
        <w:t>A</w:t>
      </w:r>
      <w:r w:rsidR="00EB7E4C" w:rsidRPr="00EB7E4C">
        <w:t>ll stakeh</w:t>
      </w:r>
      <w:r w:rsidR="009B107B">
        <w:t>olders, including</w:t>
      </w:r>
      <w:r w:rsidR="00EB7E4C" w:rsidRPr="00EB7E4C">
        <w:t xml:space="preserve"> decision-makers, clinicians, and scientists, should </w:t>
      </w:r>
      <w:r w:rsidR="009B107B">
        <w:t>be one step ahead</w:t>
      </w:r>
      <w:r w:rsidR="00EB7E4C" w:rsidRPr="00EB7E4C">
        <w:t xml:space="preserve"> upon the potential eth</w:t>
      </w:r>
      <w:r w:rsidR="00DE69E2">
        <w:t>ical challenges</w:t>
      </w:r>
      <w:r w:rsidR="00EB7E4C" w:rsidRPr="00EB7E4C">
        <w:t>.</w:t>
      </w:r>
      <w:r w:rsidR="00DE69E2" w:rsidRPr="00DE69E2">
        <w:t xml:space="preserve"> </w:t>
      </w:r>
      <w:r w:rsidR="00DE69E2">
        <w:t>Finally</w:t>
      </w:r>
      <w:r w:rsidR="00DE69E2" w:rsidRPr="00DE69E2">
        <w:t>, developing up-to-date guidelines as w</w:t>
      </w:r>
      <w:r w:rsidR="00DE69E2">
        <w:t>ell as education will be vital</w:t>
      </w:r>
      <w:r w:rsidR="00DE69E2" w:rsidRPr="00DE69E2">
        <w:t xml:space="preserve"> as AI techniques become more widely available and complex.</w:t>
      </w:r>
    </w:p>
    <w:p w:rsidR="00DE69E2" w:rsidRDefault="00DE69E2" w:rsidP="008458A4">
      <w:pPr>
        <w:jc w:val="both"/>
      </w:pPr>
    </w:p>
    <w:p w:rsidR="00DE69E2" w:rsidRPr="00B92083" w:rsidRDefault="00DE69E2" w:rsidP="00DE69E2">
      <w:pPr>
        <w:jc w:val="right"/>
        <w:rPr>
          <w:b/>
          <w:i/>
          <w:sz w:val="24"/>
          <w:szCs w:val="24"/>
        </w:rPr>
      </w:pPr>
      <w:r w:rsidRPr="00B92083">
        <w:rPr>
          <w:b/>
          <w:i/>
          <w:sz w:val="24"/>
          <w:szCs w:val="24"/>
        </w:rPr>
        <w:t xml:space="preserve">Georgia </w:t>
      </w:r>
      <w:proofErr w:type="spellStart"/>
      <w:r w:rsidRPr="00B92083">
        <w:rPr>
          <w:b/>
          <w:i/>
          <w:sz w:val="24"/>
          <w:szCs w:val="24"/>
        </w:rPr>
        <w:t>Livieri</w:t>
      </w:r>
      <w:proofErr w:type="spellEnd"/>
    </w:p>
    <w:p w:rsidR="00B92083" w:rsidRPr="00B92083" w:rsidRDefault="00B92083" w:rsidP="00DE69E2">
      <w:pPr>
        <w:jc w:val="right"/>
        <w:rPr>
          <w:sz w:val="20"/>
          <w:szCs w:val="20"/>
        </w:rPr>
      </w:pPr>
      <w:r w:rsidRPr="00B92083">
        <w:rPr>
          <w:sz w:val="20"/>
          <w:szCs w:val="20"/>
        </w:rPr>
        <w:t xml:space="preserve">Ethics Consultant at </w:t>
      </w:r>
      <w:proofErr w:type="spellStart"/>
      <w:r w:rsidRPr="00B92083">
        <w:rPr>
          <w:sz w:val="20"/>
          <w:szCs w:val="20"/>
        </w:rPr>
        <w:t>Uni</w:t>
      </w:r>
      <w:proofErr w:type="spellEnd"/>
      <w:r>
        <w:rPr>
          <w:sz w:val="20"/>
          <w:szCs w:val="20"/>
        </w:rPr>
        <w:t>-</w:t>
      </w:r>
      <w:r w:rsidRPr="00B92083">
        <w:rPr>
          <w:sz w:val="20"/>
          <w:szCs w:val="20"/>
        </w:rPr>
        <w:t>systems</w:t>
      </w:r>
    </w:p>
    <w:p w:rsidR="00DE69E2" w:rsidRPr="00B92083" w:rsidRDefault="00DE69E2" w:rsidP="00DE69E2">
      <w:pPr>
        <w:jc w:val="right"/>
        <w:rPr>
          <w:sz w:val="20"/>
          <w:szCs w:val="20"/>
        </w:rPr>
      </w:pPr>
      <w:r w:rsidRPr="00B92083">
        <w:rPr>
          <w:sz w:val="20"/>
          <w:szCs w:val="20"/>
        </w:rPr>
        <w:t>Researcher for the Hellenic Institute on the United Nations Affairs</w:t>
      </w:r>
    </w:p>
    <w:sectPr w:rsidR="00DE69E2" w:rsidRPr="00B92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791"/>
    <w:rsid w:val="00044835"/>
    <w:rsid w:val="001B73CB"/>
    <w:rsid w:val="002F78F2"/>
    <w:rsid w:val="00340928"/>
    <w:rsid w:val="007A07AD"/>
    <w:rsid w:val="008458A4"/>
    <w:rsid w:val="008D3791"/>
    <w:rsid w:val="009B107B"/>
    <w:rsid w:val="00B107E0"/>
    <w:rsid w:val="00B92083"/>
    <w:rsid w:val="00B93601"/>
    <w:rsid w:val="00CF577F"/>
    <w:rsid w:val="00DE69E2"/>
    <w:rsid w:val="00EB7E4C"/>
    <w:rsid w:val="00F6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8D37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791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8D37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791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</dc:creator>
  <cp:lastModifiedBy>Georgia</cp:lastModifiedBy>
  <cp:revision>11</cp:revision>
  <dcterms:created xsi:type="dcterms:W3CDTF">2019-10-30T08:10:00Z</dcterms:created>
  <dcterms:modified xsi:type="dcterms:W3CDTF">2019-10-30T10:35:00Z</dcterms:modified>
</cp:coreProperties>
</file>