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3E" w:rsidRDefault="00CB0E3E">
      <w:pPr>
        <w:rPr>
          <w:b/>
          <w:sz w:val="32"/>
          <w:szCs w:val="32"/>
          <w:u w:val="single"/>
        </w:rPr>
      </w:pPr>
    </w:p>
    <w:p w:rsidR="000F2B90" w:rsidRPr="0067172A" w:rsidRDefault="0067172A">
      <w:pPr>
        <w:rPr>
          <w:b/>
          <w:sz w:val="32"/>
          <w:szCs w:val="32"/>
          <w:u w:val="single"/>
        </w:rPr>
      </w:pPr>
      <w:r w:rsidRPr="0067172A">
        <w:rPr>
          <w:b/>
          <w:sz w:val="32"/>
          <w:szCs w:val="32"/>
          <w:u w:val="single"/>
        </w:rPr>
        <w:t xml:space="preserve">Some study of the gravitational field of Schwarzschild de –sitter Black hole with a straight string passing through it </w:t>
      </w:r>
    </w:p>
    <w:p w:rsidR="005511F6" w:rsidRDefault="005511F6" w:rsidP="005511F6">
      <w:pPr>
        <w:spacing w:after="0"/>
        <w:jc w:val="both"/>
        <w:rPr>
          <w:sz w:val="32"/>
          <w:szCs w:val="32"/>
        </w:rPr>
      </w:pPr>
      <w:r w:rsidRPr="00413ADD">
        <w:rPr>
          <w:sz w:val="20"/>
          <w:szCs w:val="20"/>
        </w:rPr>
        <w:t xml:space="preserve">Department of Physics, </w:t>
      </w:r>
      <w:proofErr w:type="spellStart"/>
      <w:r w:rsidRPr="00413ADD">
        <w:rPr>
          <w:sz w:val="20"/>
          <w:szCs w:val="20"/>
        </w:rPr>
        <w:t>Tribhuvan</w:t>
      </w:r>
      <w:proofErr w:type="spellEnd"/>
      <w:r w:rsidRPr="00413ADD">
        <w:rPr>
          <w:sz w:val="20"/>
          <w:szCs w:val="20"/>
        </w:rPr>
        <w:t xml:space="preserve"> </w:t>
      </w:r>
      <w:proofErr w:type="gramStart"/>
      <w:r w:rsidRPr="00413ADD">
        <w:rPr>
          <w:sz w:val="20"/>
          <w:szCs w:val="20"/>
        </w:rPr>
        <w:t>University ,</w:t>
      </w:r>
      <w:proofErr w:type="gramEnd"/>
      <w:r w:rsidRPr="00413ADD">
        <w:rPr>
          <w:sz w:val="20"/>
          <w:szCs w:val="20"/>
        </w:rPr>
        <w:t xml:space="preserve"> </w:t>
      </w:r>
      <w:proofErr w:type="spellStart"/>
      <w:r w:rsidRPr="00413ADD">
        <w:rPr>
          <w:sz w:val="20"/>
          <w:szCs w:val="20"/>
        </w:rPr>
        <w:t>Birendra</w:t>
      </w:r>
      <w:proofErr w:type="spellEnd"/>
      <w:r w:rsidRPr="00413ADD">
        <w:rPr>
          <w:sz w:val="20"/>
          <w:szCs w:val="20"/>
        </w:rPr>
        <w:t xml:space="preserve"> Multiple Campus </w:t>
      </w:r>
      <w:proofErr w:type="spellStart"/>
      <w:r w:rsidRPr="00413ADD">
        <w:rPr>
          <w:sz w:val="20"/>
          <w:szCs w:val="20"/>
        </w:rPr>
        <w:t>Bharatpur</w:t>
      </w:r>
      <w:proofErr w:type="spellEnd"/>
      <w:r>
        <w:rPr>
          <w:sz w:val="20"/>
          <w:szCs w:val="20"/>
        </w:rPr>
        <w:t>,</w:t>
      </w:r>
      <w:r w:rsidRPr="00413ADD">
        <w:rPr>
          <w:sz w:val="20"/>
          <w:szCs w:val="20"/>
        </w:rPr>
        <w:t xml:space="preserve"> </w:t>
      </w:r>
      <w:proofErr w:type="spellStart"/>
      <w:r w:rsidRPr="00413ADD">
        <w:rPr>
          <w:sz w:val="20"/>
          <w:szCs w:val="20"/>
        </w:rPr>
        <w:t>Chitwan</w:t>
      </w:r>
      <w:proofErr w:type="spellEnd"/>
      <w:r>
        <w:rPr>
          <w:sz w:val="20"/>
          <w:szCs w:val="20"/>
        </w:rPr>
        <w:t>,</w:t>
      </w:r>
      <w:r w:rsidRPr="00413ADD">
        <w:rPr>
          <w:sz w:val="20"/>
          <w:szCs w:val="20"/>
        </w:rPr>
        <w:t xml:space="preserve"> Nepal </w:t>
      </w:r>
    </w:p>
    <w:p w:rsidR="005511F6" w:rsidRPr="00413ADD" w:rsidRDefault="005511F6" w:rsidP="005511F6">
      <w:pPr>
        <w:spacing w:after="0"/>
        <w:jc w:val="both"/>
        <w:rPr>
          <w:sz w:val="32"/>
          <w:szCs w:val="32"/>
        </w:rPr>
      </w:pPr>
      <w:r>
        <w:rPr>
          <w:sz w:val="20"/>
          <w:szCs w:val="20"/>
        </w:rPr>
        <w:t xml:space="preserve"> </w:t>
      </w:r>
      <w:r w:rsidRPr="00413ADD">
        <w:rPr>
          <w:sz w:val="20"/>
          <w:szCs w:val="20"/>
        </w:rPr>
        <w:t xml:space="preserve">e-mail:eak_rajp@yahoo.com </w:t>
      </w:r>
    </w:p>
    <w:p w:rsidR="00C56A4F" w:rsidRDefault="00C56A4F">
      <w:pPr>
        <w:rPr>
          <w:b/>
          <w:sz w:val="24"/>
          <w:szCs w:val="24"/>
        </w:rPr>
      </w:pPr>
    </w:p>
    <w:p w:rsidR="0067172A" w:rsidRPr="0067172A" w:rsidRDefault="0067172A">
      <w:pPr>
        <w:rPr>
          <w:b/>
          <w:sz w:val="24"/>
          <w:szCs w:val="24"/>
        </w:rPr>
      </w:pPr>
      <w:r w:rsidRPr="0067172A">
        <w:rPr>
          <w:b/>
          <w:sz w:val="24"/>
          <w:szCs w:val="24"/>
        </w:rPr>
        <w:t>Abstract:</w:t>
      </w:r>
    </w:p>
    <w:p w:rsidR="0067172A" w:rsidRDefault="0067172A" w:rsidP="00CE3BC2">
      <w:pPr>
        <w:spacing w:before="100" w:beforeAutospacing="1" w:after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We study some effects of the gravitational field of Schwarzschild de-Sitter black hole with a straight string passing through it. We find that for time like geodesics the precession of perihelion increases with increase in the cosmological constant λ and also increases with the increase in the value of the string parameter </w:t>
      </w:r>
      <w:proofErr w:type="gramStart"/>
      <w:r>
        <w:rPr>
          <w:sz w:val="28"/>
          <w:szCs w:val="28"/>
        </w:rPr>
        <w:t>α .</w:t>
      </w:r>
      <w:proofErr w:type="gramEnd"/>
      <w:r>
        <w:rPr>
          <w:sz w:val="28"/>
          <w:szCs w:val="28"/>
        </w:rPr>
        <w:t xml:space="preserve"> For null like geodesics the angle of deflection increases with the increase of the cosmological constant λ and decreases with the increase in the string parameter α.</w:t>
      </w:r>
    </w:p>
    <w:p w:rsidR="00C56A4F" w:rsidRDefault="00C56A4F" w:rsidP="00CE3BC2">
      <w:pPr>
        <w:spacing w:before="100" w:beforeAutospacing="1" w:after="600"/>
        <w:jc w:val="both"/>
        <w:rPr>
          <w:sz w:val="28"/>
          <w:szCs w:val="28"/>
        </w:rPr>
      </w:pPr>
      <w:r w:rsidRPr="00C56A4F">
        <w:rPr>
          <w:b/>
          <w:sz w:val="28"/>
          <w:szCs w:val="28"/>
        </w:rPr>
        <w:t xml:space="preserve">Key </w:t>
      </w:r>
      <w:r w:rsidR="00B50DA3" w:rsidRPr="00C56A4F">
        <w:rPr>
          <w:b/>
          <w:sz w:val="28"/>
          <w:szCs w:val="28"/>
        </w:rPr>
        <w:t>words</w:t>
      </w:r>
      <w:r w:rsidR="00B50DA3">
        <w:rPr>
          <w:sz w:val="28"/>
          <w:szCs w:val="28"/>
        </w:rPr>
        <w:t>:</w:t>
      </w:r>
      <w:r>
        <w:rPr>
          <w:sz w:val="28"/>
          <w:szCs w:val="28"/>
        </w:rPr>
        <w:t xml:space="preserve"> Black </w:t>
      </w:r>
      <w:r w:rsidR="00B50DA3">
        <w:rPr>
          <w:sz w:val="28"/>
          <w:szCs w:val="28"/>
        </w:rPr>
        <w:t>holes,</w:t>
      </w:r>
      <w:r>
        <w:rPr>
          <w:sz w:val="28"/>
          <w:szCs w:val="28"/>
        </w:rPr>
        <w:t xml:space="preserve"> </w:t>
      </w:r>
      <w:r w:rsidR="00B50DA3">
        <w:rPr>
          <w:sz w:val="28"/>
          <w:szCs w:val="28"/>
        </w:rPr>
        <w:t>cosmic</w:t>
      </w:r>
      <w:r>
        <w:rPr>
          <w:sz w:val="28"/>
          <w:szCs w:val="28"/>
        </w:rPr>
        <w:t xml:space="preserve"> </w:t>
      </w:r>
      <w:r w:rsidR="00B50DA3">
        <w:rPr>
          <w:sz w:val="28"/>
          <w:szCs w:val="28"/>
        </w:rPr>
        <w:t>string,</w:t>
      </w:r>
      <w:r>
        <w:rPr>
          <w:sz w:val="28"/>
          <w:szCs w:val="28"/>
        </w:rPr>
        <w:t xml:space="preserve"> de-sitter space </w:t>
      </w:r>
    </w:p>
    <w:p w:rsidR="00C56A4F" w:rsidRDefault="00B50DA3" w:rsidP="00CE3BC2">
      <w:pPr>
        <w:spacing w:before="100" w:beforeAutospacing="1" w:after="600"/>
        <w:jc w:val="both"/>
        <w:rPr>
          <w:sz w:val="28"/>
          <w:szCs w:val="28"/>
        </w:rPr>
      </w:pPr>
      <w:proofErr w:type="gramStart"/>
      <w:r w:rsidRPr="00C56A4F">
        <w:rPr>
          <w:b/>
          <w:sz w:val="28"/>
          <w:szCs w:val="28"/>
        </w:rPr>
        <w:t>References</w:t>
      </w:r>
      <w:r w:rsidR="00C56A4F">
        <w:rPr>
          <w:sz w:val="28"/>
          <w:szCs w:val="28"/>
        </w:rPr>
        <w:t xml:space="preserve"> :</w:t>
      </w:r>
      <w:proofErr w:type="gramEnd"/>
    </w:p>
    <w:p w:rsidR="003B5E41" w:rsidRDefault="003B5E41" w:rsidP="00CE3BC2">
      <w:pPr>
        <w:spacing w:before="100" w:beforeAutospacing="1" w:after="1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Aryal</w:t>
      </w:r>
      <w:proofErr w:type="spellEnd"/>
      <w:r>
        <w:rPr>
          <w:sz w:val="28"/>
          <w:szCs w:val="28"/>
        </w:rPr>
        <w:t xml:space="preserve">, M., Ford, </w:t>
      </w:r>
      <w:proofErr w:type="gramStart"/>
      <w:r>
        <w:rPr>
          <w:sz w:val="28"/>
          <w:szCs w:val="28"/>
        </w:rPr>
        <w:t>L.H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Villenkin</w:t>
      </w:r>
      <w:proofErr w:type="spellEnd"/>
      <w:r>
        <w:rPr>
          <w:sz w:val="28"/>
          <w:szCs w:val="28"/>
        </w:rPr>
        <w:t>, A. (1986) , Cosmic strings and Black holes , Phys Rev D32(2263)</w:t>
      </w:r>
    </w:p>
    <w:p w:rsidR="00215BE0" w:rsidRDefault="00215BE0" w:rsidP="00CE3BC2">
      <w:pPr>
        <w:spacing w:before="100" w:beforeAutospacing="1" w:after="1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Pokherel</w:t>
      </w:r>
      <w:proofErr w:type="spellEnd"/>
      <w:r>
        <w:rPr>
          <w:sz w:val="28"/>
          <w:szCs w:val="28"/>
        </w:rPr>
        <w:t xml:space="preserve">, J. (1997), geodesics in Schwarzschild de-sitter space </w:t>
      </w:r>
      <w:proofErr w:type="gramStart"/>
      <w:r>
        <w:rPr>
          <w:sz w:val="28"/>
          <w:szCs w:val="28"/>
        </w:rPr>
        <w:t>( A</w:t>
      </w:r>
      <w:proofErr w:type="gramEnd"/>
      <w:r>
        <w:rPr>
          <w:sz w:val="28"/>
          <w:szCs w:val="28"/>
        </w:rPr>
        <w:t xml:space="preserve"> thesis submitted to central Department of Physics , T.U Nepal )</w:t>
      </w:r>
    </w:p>
    <w:p w:rsidR="00215BE0" w:rsidRDefault="00215BE0" w:rsidP="00CE3BC2">
      <w:pPr>
        <w:spacing w:before="100" w:beforeAutospacing="1" w:after="12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Paudel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Eak</w:t>
      </w:r>
      <w:proofErr w:type="spellEnd"/>
      <w:r>
        <w:rPr>
          <w:sz w:val="28"/>
          <w:szCs w:val="28"/>
        </w:rPr>
        <w:t xml:space="preserve"> Raj (2002) , some investigations of </w:t>
      </w:r>
      <w:proofErr w:type="spellStart"/>
      <w:r>
        <w:rPr>
          <w:sz w:val="28"/>
          <w:szCs w:val="28"/>
        </w:rPr>
        <w:t>schwarzscild</w:t>
      </w:r>
      <w:proofErr w:type="spellEnd"/>
      <w:r>
        <w:rPr>
          <w:sz w:val="28"/>
          <w:szCs w:val="28"/>
        </w:rPr>
        <w:t xml:space="preserve"> and Schwarzschild de-sitter Black hole with a </w:t>
      </w:r>
      <w:proofErr w:type="spellStart"/>
      <w:r>
        <w:rPr>
          <w:sz w:val="28"/>
          <w:szCs w:val="28"/>
        </w:rPr>
        <w:t>staright</w:t>
      </w:r>
      <w:proofErr w:type="spellEnd"/>
      <w:r>
        <w:rPr>
          <w:sz w:val="28"/>
          <w:szCs w:val="28"/>
        </w:rPr>
        <w:t xml:space="preserve"> string passing through it . A thesis submitted to central Department of </w:t>
      </w:r>
      <w:r w:rsidR="004E7E90">
        <w:rPr>
          <w:sz w:val="28"/>
          <w:szCs w:val="28"/>
        </w:rPr>
        <w:t>Physics,</w:t>
      </w:r>
      <w:r>
        <w:rPr>
          <w:sz w:val="28"/>
          <w:szCs w:val="28"/>
        </w:rPr>
        <w:t xml:space="preserve"> T.U </w:t>
      </w:r>
      <w:proofErr w:type="gramStart"/>
      <w:r>
        <w:rPr>
          <w:sz w:val="28"/>
          <w:szCs w:val="28"/>
        </w:rPr>
        <w:t>Nepal )</w:t>
      </w:r>
      <w:proofErr w:type="gramEnd"/>
    </w:p>
    <w:p w:rsidR="00215BE0" w:rsidRDefault="00215BE0" w:rsidP="00CE3BC2">
      <w:pPr>
        <w:spacing w:before="100" w:beforeAutospacing="1" w:after="120"/>
        <w:jc w:val="both"/>
        <w:rPr>
          <w:sz w:val="28"/>
          <w:szCs w:val="28"/>
        </w:rPr>
      </w:pPr>
    </w:p>
    <w:p w:rsidR="00215BE0" w:rsidRPr="0067172A" w:rsidRDefault="00215BE0" w:rsidP="00CE3BC2">
      <w:pPr>
        <w:spacing w:before="100" w:beforeAutospacing="1" w:after="120"/>
        <w:jc w:val="both"/>
        <w:rPr>
          <w:sz w:val="28"/>
          <w:szCs w:val="28"/>
        </w:rPr>
      </w:pPr>
    </w:p>
    <w:sectPr w:rsidR="00215BE0" w:rsidRPr="0067172A" w:rsidSect="00CE3BC2">
      <w:pgSz w:w="12240" w:h="15840"/>
      <w:pgMar w:top="1440" w:right="1872" w:bottom="144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50"/>
  <w:proofState w:spelling="clean" w:grammar="clean"/>
  <w:defaultTabStop w:val="720"/>
  <w:characterSpacingControl w:val="doNotCompress"/>
  <w:compat/>
  <w:rsids>
    <w:rsidRoot w:val="0067172A"/>
    <w:rsid w:val="00215BE0"/>
    <w:rsid w:val="003B5E41"/>
    <w:rsid w:val="004E7E90"/>
    <w:rsid w:val="005511F6"/>
    <w:rsid w:val="00644376"/>
    <w:rsid w:val="0065435C"/>
    <w:rsid w:val="0067172A"/>
    <w:rsid w:val="008D2107"/>
    <w:rsid w:val="009169C7"/>
    <w:rsid w:val="009E5585"/>
    <w:rsid w:val="00A6066E"/>
    <w:rsid w:val="00AA3888"/>
    <w:rsid w:val="00B50DA3"/>
    <w:rsid w:val="00B57DB7"/>
    <w:rsid w:val="00C56A4F"/>
    <w:rsid w:val="00CB0E3E"/>
    <w:rsid w:val="00CB5F7F"/>
    <w:rsid w:val="00CE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DELL</cp:lastModifiedBy>
  <cp:revision>3</cp:revision>
  <dcterms:created xsi:type="dcterms:W3CDTF">2013-08-22T13:39:00Z</dcterms:created>
  <dcterms:modified xsi:type="dcterms:W3CDTF">2015-11-22T15:14:00Z</dcterms:modified>
</cp:coreProperties>
</file>