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08E" w:rsidRPr="0073508E" w:rsidRDefault="0073508E" w:rsidP="009925C9">
      <w:pPr>
        <w:jc w:val="center"/>
        <w:rPr>
          <w:rFonts w:ascii="Times New Roman" w:hAnsi="Times New Roman" w:cs="Times New Roman"/>
          <w:b/>
          <w:bCs/>
          <w:sz w:val="36"/>
          <w:szCs w:val="36"/>
          <w:lang w:val="en-US"/>
        </w:rPr>
      </w:pPr>
      <w:r>
        <w:rPr>
          <w:rFonts w:ascii="Times New Roman" w:hAnsi="Times New Roman" w:cs="Times New Roman"/>
          <w:b/>
          <w:bCs/>
          <w:sz w:val="36"/>
          <w:szCs w:val="36"/>
          <w:lang w:val="en-US"/>
        </w:rPr>
        <w:t xml:space="preserve">Development of </w:t>
      </w:r>
      <w:r w:rsidRPr="0073508E">
        <w:rPr>
          <w:rFonts w:ascii="Times New Roman" w:hAnsi="Times New Roman" w:cs="Times New Roman"/>
          <w:b/>
          <w:bCs/>
          <w:sz w:val="36"/>
          <w:szCs w:val="36"/>
          <w:lang w:val="en-US"/>
        </w:rPr>
        <w:t>Pro-transporters with Enzyme-cleavable Anion Transport Activity</w:t>
      </w:r>
    </w:p>
    <w:p w:rsidR="0073508E" w:rsidRPr="0073508E" w:rsidRDefault="0073508E" w:rsidP="00975B91">
      <w:pPr>
        <w:jc w:val="both"/>
        <w:rPr>
          <w:rFonts w:ascii="Times New Roman" w:hAnsi="Times New Roman" w:cs="Times New Roman"/>
          <w:b/>
          <w:sz w:val="24"/>
          <w:szCs w:val="24"/>
          <w:u w:val="single"/>
        </w:rPr>
      </w:pPr>
    </w:p>
    <w:p w:rsidR="0073508E" w:rsidRPr="0073508E" w:rsidRDefault="0073508E" w:rsidP="00332452">
      <w:pPr>
        <w:jc w:val="center"/>
        <w:rPr>
          <w:rFonts w:ascii="Times New Roman" w:hAnsi="Times New Roman" w:cs="Times New Roman"/>
          <w:b/>
          <w:i/>
          <w:sz w:val="28"/>
          <w:szCs w:val="28"/>
        </w:rPr>
      </w:pPr>
      <w:r w:rsidRPr="0073508E">
        <w:rPr>
          <w:rFonts w:ascii="Times New Roman" w:hAnsi="Times New Roman" w:cs="Times New Roman"/>
          <w:b/>
          <w:i/>
          <w:sz w:val="28"/>
          <w:szCs w:val="28"/>
        </w:rPr>
        <w:t>RAC Report</w:t>
      </w:r>
    </w:p>
    <w:p w:rsidR="0073508E" w:rsidRDefault="0073508E" w:rsidP="00975B91">
      <w:pPr>
        <w:jc w:val="both"/>
        <w:rPr>
          <w:rFonts w:ascii="Times New Roman" w:hAnsi="Times New Roman" w:cs="Times New Roman"/>
          <w:b/>
          <w:i/>
          <w:sz w:val="24"/>
          <w:szCs w:val="24"/>
        </w:rPr>
      </w:pPr>
    </w:p>
    <w:p w:rsidR="0073508E" w:rsidRDefault="0073508E" w:rsidP="00975B91">
      <w:pPr>
        <w:jc w:val="both"/>
        <w:rPr>
          <w:rFonts w:ascii="Times New Roman" w:hAnsi="Times New Roman" w:cs="Times New Roman"/>
          <w:b/>
          <w:i/>
          <w:sz w:val="24"/>
          <w:szCs w:val="24"/>
        </w:rPr>
      </w:pPr>
    </w:p>
    <w:p w:rsidR="0073508E" w:rsidRPr="0073508E" w:rsidRDefault="0073508E" w:rsidP="00975B91">
      <w:pPr>
        <w:jc w:val="both"/>
        <w:rPr>
          <w:rFonts w:ascii="Times New Roman" w:hAnsi="Times New Roman" w:cs="Times New Roman"/>
          <w:b/>
          <w:i/>
          <w:sz w:val="24"/>
          <w:szCs w:val="24"/>
        </w:rPr>
      </w:pPr>
      <w:r w:rsidRPr="0073508E">
        <w:rPr>
          <w:rFonts w:ascii="Times New Roman" w:hAnsi="Times New Roman" w:cs="Times New Roman"/>
          <w:b/>
          <w:i/>
          <w:sz w:val="24"/>
          <w:szCs w:val="24"/>
        </w:rPr>
        <w:t xml:space="preserve">A Report submitted to Indian Institute of Science Education and Research, Pune </w:t>
      </w:r>
      <w:r>
        <w:rPr>
          <w:rFonts w:ascii="Times New Roman" w:hAnsi="Times New Roman" w:cs="Times New Roman"/>
          <w:b/>
          <w:i/>
          <w:sz w:val="24"/>
          <w:szCs w:val="24"/>
        </w:rPr>
        <w:t>for the second year comprehensive examination and up</w:t>
      </w:r>
      <w:r w:rsidR="00A65AD0">
        <w:rPr>
          <w:rFonts w:ascii="Times New Roman" w:hAnsi="Times New Roman" w:cs="Times New Roman"/>
          <w:b/>
          <w:i/>
          <w:sz w:val="24"/>
          <w:szCs w:val="24"/>
        </w:rPr>
        <w:t>-</w:t>
      </w:r>
      <w:r>
        <w:rPr>
          <w:rFonts w:ascii="Times New Roman" w:hAnsi="Times New Roman" w:cs="Times New Roman"/>
          <w:b/>
          <w:i/>
          <w:sz w:val="24"/>
          <w:szCs w:val="24"/>
        </w:rPr>
        <w:t>gradation to Senior Research Fellow</w:t>
      </w:r>
    </w:p>
    <w:p w:rsidR="0073508E" w:rsidRPr="0061469A" w:rsidRDefault="0073508E" w:rsidP="00975B91">
      <w:pPr>
        <w:jc w:val="both"/>
        <w:rPr>
          <w:rFonts w:ascii="Times New Roman" w:hAnsi="Times New Roman" w:cs="Times New Roman"/>
          <w:b/>
          <w:sz w:val="28"/>
          <w:szCs w:val="28"/>
        </w:rPr>
      </w:pPr>
    </w:p>
    <w:p w:rsidR="0073508E" w:rsidRPr="0061469A" w:rsidRDefault="00D01FFB" w:rsidP="00332452">
      <w:pPr>
        <w:jc w:val="center"/>
        <w:rPr>
          <w:rFonts w:ascii="Times New Roman" w:hAnsi="Times New Roman" w:cs="Times New Roman"/>
          <w:b/>
          <w:sz w:val="28"/>
          <w:szCs w:val="28"/>
        </w:rPr>
      </w:pPr>
      <w:r w:rsidRPr="0061469A">
        <w:rPr>
          <w:rFonts w:ascii="Times New Roman" w:hAnsi="Times New Roman" w:cs="Times New Roman"/>
          <w:b/>
          <w:sz w:val="28"/>
          <w:szCs w:val="28"/>
        </w:rPr>
        <w:t>S</w:t>
      </w:r>
      <w:r w:rsidR="0073508E" w:rsidRPr="0061469A">
        <w:rPr>
          <w:rFonts w:ascii="Times New Roman" w:hAnsi="Times New Roman" w:cs="Times New Roman"/>
          <w:b/>
          <w:sz w:val="28"/>
          <w:szCs w:val="28"/>
        </w:rPr>
        <w:t>ubmitted by</w:t>
      </w:r>
    </w:p>
    <w:p w:rsidR="0073508E" w:rsidRPr="0061469A" w:rsidRDefault="0073508E" w:rsidP="00332452">
      <w:pPr>
        <w:jc w:val="center"/>
        <w:rPr>
          <w:rFonts w:ascii="Times New Roman" w:hAnsi="Times New Roman" w:cs="Times New Roman"/>
          <w:b/>
          <w:sz w:val="28"/>
          <w:szCs w:val="28"/>
        </w:rPr>
      </w:pPr>
      <w:r w:rsidRPr="0061469A">
        <w:rPr>
          <w:rFonts w:ascii="Times New Roman" w:hAnsi="Times New Roman" w:cs="Times New Roman"/>
          <w:b/>
          <w:sz w:val="28"/>
          <w:szCs w:val="28"/>
        </w:rPr>
        <w:t>Avisikta Upadhyay</w:t>
      </w:r>
    </w:p>
    <w:p w:rsidR="0073508E" w:rsidRPr="0061469A" w:rsidRDefault="0073508E" w:rsidP="00332452">
      <w:pPr>
        <w:jc w:val="center"/>
        <w:rPr>
          <w:rFonts w:ascii="Times New Roman" w:hAnsi="Times New Roman" w:cs="Times New Roman"/>
          <w:b/>
          <w:sz w:val="28"/>
          <w:szCs w:val="28"/>
        </w:rPr>
      </w:pPr>
      <w:r w:rsidRPr="0061469A">
        <w:rPr>
          <w:rFonts w:ascii="Times New Roman" w:hAnsi="Times New Roman" w:cs="Times New Roman"/>
          <w:b/>
          <w:sz w:val="28"/>
          <w:szCs w:val="28"/>
        </w:rPr>
        <w:t>Registration Number – 20152022</w:t>
      </w:r>
    </w:p>
    <w:p w:rsidR="0073508E" w:rsidRPr="0061469A" w:rsidRDefault="0073508E" w:rsidP="00975B91">
      <w:pPr>
        <w:jc w:val="both"/>
        <w:rPr>
          <w:rFonts w:ascii="Times New Roman" w:hAnsi="Times New Roman" w:cs="Times New Roman"/>
          <w:b/>
          <w:sz w:val="28"/>
          <w:szCs w:val="28"/>
        </w:rPr>
      </w:pPr>
    </w:p>
    <w:p w:rsidR="0073508E" w:rsidRPr="0061469A" w:rsidRDefault="0073508E" w:rsidP="00332452">
      <w:pPr>
        <w:jc w:val="center"/>
        <w:rPr>
          <w:rFonts w:ascii="Times New Roman" w:hAnsi="Times New Roman" w:cs="Times New Roman"/>
          <w:b/>
          <w:sz w:val="28"/>
          <w:szCs w:val="28"/>
        </w:rPr>
      </w:pPr>
      <w:r w:rsidRPr="0061469A">
        <w:rPr>
          <w:rFonts w:ascii="Times New Roman" w:hAnsi="Times New Roman" w:cs="Times New Roman"/>
          <w:b/>
          <w:sz w:val="28"/>
          <w:szCs w:val="28"/>
        </w:rPr>
        <w:t>Project Supervisor</w:t>
      </w:r>
    </w:p>
    <w:p w:rsidR="0073508E" w:rsidRPr="0061469A" w:rsidRDefault="0073508E" w:rsidP="00332452">
      <w:pPr>
        <w:jc w:val="center"/>
        <w:rPr>
          <w:rFonts w:ascii="Times New Roman" w:hAnsi="Times New Roman" w:cs="Times New Roman"/>
          <w:b/>
          <w:sz w:val="28"/>
          <w:szCs w:val="28"/>
        </w:rPr>
      </w:pPr>
      <w:r w:rsidRPr="0061469A">
        <w:rPr>
          <w:rFonts w:ascii="Times New Roman" w:hAnsi="Times New Roman" w:cs="Times New Roman"/>
          <w:b/>
          <w:sz w:val="28"/>
          <w:szCs w:val="28"/>
        </w:rPr>
        <w:t>Dr. Pinaki Talukdar</w:t>
      </w:r>
    </w:p>
    <w:p w:rsidR="00D01FFB" w:rsidRDefault="00D01FFB" w:rsidP="00332452">
      <w:pPr>
        <w:jc w:val="center"/>
        <w:rPr>
          <w:rFonts w:ascii="Times New Roman" w:hAnsi="Times New Roman" w:cs="Times New Roman"/>
          <w:b/>
          <w:sz w:val="24"/>
          <w:szCs w:val="24"/>
        </w:rPr>
      </w:pPr>
    </w:p>
    <w:p w:rsidR="00D01FFB" w:rsidRDefault="00D01FFB" w:rsidP="00975B91">
      <w:pPr>
        <w:jc w:val="both"/>
        <w:rPr>
          <w:rFonts w:ascii="Times New Roman" w:hAnsi="Times New Roman" w:cs="Times New Roman"/>
          <w:b/>
          <w:noProof/>
          <w:sz w:val="24"/>
          <w:szCs w:val="24"/>
        </w:rPr>
      </w:pPr>
    </w:p>
    <w:p w:rsidR="00D01FFB" w:rsidRPr="0073508E" w:rsidRDefault="00D01FFB" w:rsidP="00975B91">
      <w:pPr>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440617" cy="2710249"/>
            <wp:effectExtent l="19050" t="0" r="7683"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5"/>
                    <a:srcRect/>
                    <a:stretch>
                      <a:fillRect/>
                    </a:stretch>
                  </pic:blipFill>
                  <pic:spPr bwMode="auto">
                    <a:xfrm>
                      <a:off x="0" y="0"/>
                      <a:ext cx="5443551" cy="2711710"/>
                    </a:xfrm>
                    <a:prstGeom prst="rect">
                      <a:avLst/>
                    </a:prstGeom>
                    <a:noFill/>
                    <a:ln w="9525">
                      <a:noFill/>
                      <a:miter lim="800000"/>
                      <a:headEnd/>
                      <a:tailEnd/>
                    </a:ln>
                  </pic:spPr>
                </pic:pic>
              </a:graphicData>
            </a:graphic>
          </wp:inline>
        </w:drawing>
      </w:r>
    </w:p>
    <w:p w:rsidR="00D20DC1" w:rsidRDefault="00D20DC1"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Default="00D0602F" w:rsidP="00975B91">
      <w:pPr>
        <w:jc w:val="both"/>
        <w:rPr>
          <w:rFonts w:ascii="Times New Roman" w:hAnsi="Times New Roman" w:cs="Times New Roman"/>
          <w:b/>
          <w:noProof/>
          <w:sz w:val="28"/>
          <w:szCs w:val="28"/>
          <w:u w:val="single"/>
        </w:rPr>
      </w:pPr>
    </w:p>
    <w:p w:rsidR="00D0602F" w:rsidRPr="00D87C27" w:rsidRDefault="00D0602F" w:rsidP="00332452">
      <w:pPr>
        <w:jc w:val="center"/>
        <w:rPr>
          <w:rFonts w:ascii="Times New Roman" w:hAnsi="Times New Roman" w:cs="Times New Roman"/>
          <w:noProof/>
          <w:sz w:val="28"/>
          <w:szCs w:val="28"/>
        </w:rPr>
      </w:pPr>
      <w:r w:rsidRPr="00D87C27">
        <w:rPr>
          <w:rFonts w:ascii="Times New Roman" w:hAnsi="Times New Roman" w:cs="Times New Roman"/>
          <w:b/>
          <w:noProof/>
          <w:sz w:val="28"/>
          <w:szCs w:val="28"/>
          <w:u w:val="single"/>
        </w:rPr>
        <w:t>Acknowledgement</w:t>
      </w:r>
      <w:r>
        <w:rPr>
          <w:rFonts w:ascii="Times New Roman" w:hAnsi="Times New Roman" w:cs="Times New Roman"/>
          <w:b/>
          <w:noProof/>
          <w:sz w:val="28"/>
          <w:szCs w:val="28"/>
          <w:u w:val="single"/>
        </w:rPr>
        <w:t>:</w:t>
      </w:r>
    </w:p>
    <w:p w:rsidR="00D0602F" w:rsidRDefault="00D0602F" w:rsidP="00975B91">
      <w:pPr>
        <w:jc w:val="both"/>
        <w:rPr>
          <w:rFonts w:ascii="Times New Roman" w:hAnsi="Times New Roman" w:cs="Times New Roman"/>
          <w:b/>
          <w:noProof/>
          <w:sz w:val="36"/>
          <w:szCs w:val="36"/>
        </w:rPr>
      </w:pPr>
    </w:p>
    <w:p w:rsidR="00D0602F" w:rsidRPr="00DA45C1" w:rsidRDefault="00D0602F" w:rsidP="00975B91">
      <w:pPr>
        <w:jc w:val="both"/>
        <w:rPr>
          <w:rFonts w:ascii="Times New Roman" w:hAnsi="Times New Roman" w:cs="Times New Roman"/>
          <w:sz w:val="24"/>
          <w:szCs w:val="24"/>
        </w:rPr>
      </w:pPr>
      <w:r w:rsidRPr="00DA45C1">
        <w:rPr>
          <w:rFonts w:ascii="Times New Roman" w:hAnsi="Times New Roman" w:cs="Times New Roman"/>
          <w:sz w:val="24"/>
          <w:szCs w:val="24"/>
        </w:rPr>
        <w:t xml:space="preserve">I express my sincere regards to my </w:t>
      </w:r>
      <w:r w:rsidR="002C2019">
        <w:rPr>
          <w:rFonts w:ascii="Times New Roman" w:hAnsi="Times New Roman" w:cs="Times New Roman"/>
          <w:sz w:val="24"/>
          <w:szCs w:val="24"/>
        </w:rPr>
        <w:t>supervisor</w:t>
      </w:r>
      <w:r w:rsidRPr="00DA45C1">
        <w:rPr>
          <w:rFonts w:ascii="Times New Roman" w:hAnsi="Times New Roman" w:cs="Times New Roman"/>
          <w:sz w:val="24"/>
          <w:szCs w:val="24"/>
        </w:rPr>
        <w:t xml:space="preserve"> Dr. Pinaki Talukdar for being supportive and guiding me at every stage of my research.</w:t>
      </w:r>
    </w:p>
    <w:p w:rsidR="00D0602F" w:rsidRPr="00DA45C1" w:rsidRDefault="00D0602F" w:rsidP="00975B91">
      <w:pPr>
        <w:jc w:val="both"/>
        <w:rPr>
          <w:rFonts w:ascii="Times New Roman" w:hAnsi="Times New Roman" w:cs="Times New Roman"/>
          <w:sz w:val="24"/>
          <w:szCs w:val="24"/>
        </w:rPr>
      </w:pPr>
      <w:r w:rsidRPr="00DA45C1">
        <w:rPr>
          <w:rFonts w:ascii="Times New Roman" w:hAnsi="Times New Roman" w:cs="Times New Roman"/>
          <w:sz w:val="24"/>
          <w:szCs w:val="24"/>
        </w:rPr>
        <w:t>I would like to thank IISER Pune Chemistry Department for providing me with fellow</w:t>
      </w:r>
      <w:r>
        <w:rPr>
          <w:rFonts w:ascii="Times New Roman" w:hAnsi="Times New Roman" w:cs="Times New Roman"/>
          <w:sz w:val="24"/>
          <w:szCs w:val="24"/>
        </w:rPr>
        <w:t>s</w:t>
      </w:r>
      <w:r w:rsidRPr="00DA45C1">
        <w:rPr>
          <w:rFonts w:ascii="Times New Roman" w:hAnsi="Times New Roman" w:cs="Times New Roman"/>
          <w:sz w:val="24"/>
          <w:szCs w:val="24"/>
        </w:rPr>
        <w:t xml:space="preserve">hip and excellent </w:t>
      </w:r>
      <w:r>
        <w:rPr>
          <w:rFonts w:ascii="Times New Roman" w:hAnsi="Times New Roman" w:cs="Times New Roman"/>
          <w:sz w:val="24"/>
          <w:szCs w:val="24"/>
        </w:rPr>
        <w:t>research atmo</w:t>
      </w:r>
      <w:r w:rsidRPr="00DA45C1">
        <w:rPr>
          <w:rFonts w:ascii="Times New Roman" w:hAnsi="Times New Roman" w:cs="Times New Roman"/>
          <w:sz w:val="24"/>
          <w:szCs w:val="24"/>
        </w:rPr>
        <w:t>sphere.</w:t>
      </w:r>
    </w:p>
    <w:p w:rsidR="00D0602F" w:rsidRPr="00DA45C1" w:rsidRDefault="00D0602F" w:rsidP="00975B91">
      <w:pPr>
        <w:jc w:val="both"/>
        <w:rPr>
          <w:rFonts w:ascii="Times New Roman" w:hAnsi="Times New Roman" w:cs="Times New Roman"/>
          <w:sz w:val="24"/>
          <w:szCs w:val="24"/>
        </w:rPr>
      </w:pPr>
      <w:r w:rsidRPr="00DA45C1">
        <w:rPr>
          <w:rFonts w:ascii="Times New Roman" w:hAnsi="Times New Roman" w:cs="Times New Roman"/>
          <w:sz w:val="24"/>
          <w:szCs w:val="24"/>
        </w:rPr>
        <w:t xml:space="preserve">I would also take this opportunity to thank all my </w:t>
      </w:r>
      <w:r w:rsidR="002C2019" w:rsidRPr="00DA45C1">
        <w:rPr>
          <w:rFonts w:ascii="Times New Roman" w:hAnsi="Times New Roman" w:cs="Times New Roman"/>
          <w:sz w:val="24"/>
          <w:szCs w:val="24"/>
        </w:rPr>
        <w:t>lab mates</w:t>
      </w:r>
      <w:r w:rsidRPr="00DA45C1">
        <w:rPr>
          <w:rFonts w:ascii="Times New Roman" w:hAnsi="Times New Roman" w:cs="Times New Roman"/>
          <w:sz w:val="24"/>
          <w:szCs w:val="24"/>
        </w:rPr>
        <w:t>, friends and family for being co-operative and supporting me throughout.</w:t>
      </w: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C7662B" w:rsidRPr="00C7662B" w:rsidRDefault="00C7662B" w:rsidP="00975B91">
      <w:pPr>
        <w:jc w:val="both"/>
        <w:rPr>
          <w:rFonts w:ascii="Times New Roman" w:hAnsi="Times New Roman" w:cs="Times New Roman"/>
          <w:b/>
          <w:sz w:val="24"/>
          <w:szCs w:val="24"/>
        </w:rPr>
      </w:pPr>
      <w:r w:rsidRPr="00C7662B">
        <w:rPr>
          <w:rFonts w:ascii="Times New Roman" w:hAnsi="Times New Roman" w:cs="Times New Roman"/>
          <w:b/>
          <w:sz w:val="24"/>
          <w:szCs w:val="24"/>
        </w:rPr>
        <w:lastRenderedPageBreak/>
        <w:t>Introduction:</w:t>
      </w:r>
    </w:p>
    <w:p w:rsidR="00C7662B" w:rsidRDefault="00C7662B" w:rsidP="00975B91">
      <w:pPr>
        <w:jc w:val="both"/>
        <w:rPr>
          <w:rFonts w:ascii="Times New Roman" w:hAnsi="Times New Roman" w:cs="Times New Roman"/>
          <w:sz w:val="24"/>
          <w:szCs w:val="24"/>
        </w:rPr>
      </w:pPr>
      <w:r w:rsidRPr="00C7662B">
        <w:rPr>
          <w:rFonts w:ascii="Times New Roman" w:hAnsi="Times New Roman" w:cs="Times New Roman"/>
          <w:sz w:val="24"/>
          <w:szCs w:val="24"/>
        </w:rPr>
        <w:t xml:space="preserve">Biological membranes are primarily self-assembled </w:t>
      </w:r>
      <w:proofErr w:type="spellStart"/>
      <w:r w:rsidRPr="00C7662B">
        <w:rPr>
          <w:rFonts w:ascii="Times New Roman" w:hAnsi="Times New Roman" w:cs="Times New Roman"/>
          <w:sz w:val="24"/>
          <w:szCs w:val="24"/>
        </w:rPr>
        <w:t>phospholipid</w:t>
      </w:r>
      <w:proofErr w:type="spellEnd"/>
      <w:r w:rsidRPr="00C7662B">
        <w:rPr>
          <w:rFonts w:ascii="Times New Roman" w:hAnsi="Times New Roman" w:cs="Times New Roman"/>
          <w:sz w:val="24"/>
          <w:szCs w:val="24"/>
        </w:rPr>
        <w:t xml:space="preserve"> structures, which play crucial role in the survival of living cells by protecting these from the extreme external environments.</w:t>
      </w:r>
      <w:r w:rsidRPr="00007722">
        <w:rPr>
          <w:rFonts w:ascii="Times New Roman" w:hAnsi="Times New Roman" w:cs="Times New Roman"/>
          <w:sz w:val="24"/>
          <w:szCs w:val="24"/>
          <w:vertAlign w:val="superscript"/>
        </w:rPr>
        <w:t>1</w:t>
      </w:r>
      <w:r w:rsidRPr="00C7662B">
        <w:rPr>
          <w:rFonts w:ascii="Times New Roman" w:hAnsi="Times New Roman" w:cs="Times New Roman"/>
          <w:sz w:val="24"/>
          <w:szCs w:val="24"/>
        </w:rPr>
        <w:t xml:space="preserve"> Although, hydrophobic species such gases, small organic molecules can pass through the lipid membranes, the permeation of hydrophilic entities e.g. inorganic </w:t>
      </w:r>
      <w:proofErr w:type="spellStart"/>
      <w:r w:rsidRPr="00C7662B">
        <w:rPr>
          <w:rFonts w:ascii="Times New Roman" w:hAnsi="Times New Roman" w:cs="Times New Roman"/>
          <w:sz w:val="24"/>
          <w:szCs w:val="24"/>
        </w:rPr>
        <w:t>cations</w:t>
      </w:r>
      <w:proofErr w:type="spellEnd"/>
      <w:r w:rsidRPr="00C7662B">
        <w:rPr>
          <w:rFonts w:ascii="Times New Roman" w:hAnsi="Times New Roman" w:cs="Times New Roman"/>
          <w:sz w:val="24"/>
          <w:szCs w:val="24"/>
        </w:rPr>
        <w:t>, inorganic anions, amino acids, ATP, proteins etc. are prevented completely.</w:t>
      </w:r>
      <w:r w:rsidRPr="009E3877">
        <w:rPr>
          <w:rFonts w:ascii="Times New Roman" w:hAnsi="Times New Roman" w:cs="Times New Roman"/>
          <w:sz w:val="24"/>
          <w:szCs w:val="24"/>
          <w:vertAlign w:val="superscript"/>
        </w:rPr>
        <w:t>2-4</w:t>
      </w:r>
      <w:r w:rsidRPr="00C7662B">
        <w:rPr>
          <w:rFonts w:ascii="Times New Roman" w:hAnsi="Times New Roman" w:cs="Times New Roman"/>
          <w:sz w:val="24"/>
          <w:szCs w:val="24"/>
        </w:rPr>
        <w:t xml:space="preserve"> Therefore, nature has developed membrane proteins, which allow the selective transport of ions to regulate the cellular pH, osmotic pressure, and also help in the cellular signalling process.</w:t>
      </w:r>
      <w:r w:rsidRPr="009E3877">
        <w:rPr>
          <w:rFonts w:ascii="Times New Roman" w:hAnsi="Times New Roman" w:cs="Times New Roman"/>
          <w:sz w:val="24"/>
          <w:szCs w:val="24"/>
          <w:vertAlign w:val="superscript"/>
        </w:rPr>
        <w:t>5</w:t>
      </w:r>
      <w:r w:rsidRPr="00C7662B">
        <w:rPr>
          <w:rFonts w:ascii="Times New Roman" w:hAnsi="Times New Roman" w:cs="Times New Roman"/>
          <w:sz w:val="24"/>
          <w:szCs w:val="24"/>
        </w:rPr>
        <w:t xml:space="preserve"> The transport of ions across biological membranes is facilitated by molecules that act either as carriers or channels (Figure 1A-B). Channels are usually membrane-bound proteins, while carriers may or may not be membrane-associated. Carriers that shuttle their guests from one side of the membrane to the other side of the membrane need to be </w:t>
      </w:r>
      <w:proofErr w:type="spellStart"/>
      <w:r w:rsidRPr="00C7662B">
        <w:rPr>
          <w:rFonts w:ascii="Times New Roman" w:hAnsi="Times New Roman" w:cs="Times New Roman"/>
          <w:sz w:val="24"/>
          <w:szCs w:val="24"/>
        </w:rPr>
        <w:t>lipophilic</w:t>
      </w:r>
      <w:proofErr w:type="spellEnd"/>
      <w:r w:rsidRPr="00C7662B">
        <w:rPr>
          <w:rFonts w:ascii="Times New Roman" w:hAnsi="Times New Roman" w:cs="Times New Roman"/>
          <w:sz w:val="24"/>
          <w:szCs w:val="24"/>
        </w:rPr>
        <w:t xml:space="preserve"> enough to diffuse through the hydrophobic part of the </w:t>
      </w:r>
      <w:proofErr w:type="spellStart"/>
      <w:r w:rsidRPr="00C7662B">
        <w:rPr>
          <w:rFonts w:ascii="Times New Roman" w:hAnsi="Times New Roman" w:cs="Times New Roman"/>
          <w:sz w:val="24"/>
          <w:szCs w:val="24"/>
        </w:rPr>
        <w:t>bilayer</w:t>
      </w:r>
      <w:proofErr w:type="spellEnd"/>
      <w:r w:rsidRPr="00C7662B">
        <w:rPr>
          <w:rFonts w:ascii="Times New Roman" w:hAnsi="Times New Roman" w:cs="Times New Roman"/>
          <w:sz w:val="24"/>
          <w:szCs w:val="24"/>
        </w:rPr>
        <w:t xml:space="preserve">. Channels, on the other hand, typically traverse the width of the </w:t>
      </w:r>
      <w:proofErr w:type="spellStart"/>
      <w:r w:rsidRPr="00C7662B">
        <w:rPr>
          <w:rFonts w:ascii="Times New Roman" w:hAnsi="Times New Roman" w:cs="Times New Roman"/>
          <w:sz w:val="24"/>
          <w:szCs w:val="24"/>
        </w:rPr>
        <w:t>bilayer</w:t>
      </w:r>
      <w:proofErr w:type="spellEnd"/>
      <w:r w:rsidRPr="00C7662B">
        <w:rPr>
          <w:rFonts w:ascii="Times New Roman" w:hAnsi="Times New Roman" w:cs="Times New Roman"/>
          <w:sz w:val="24"/>
          <w:szCs w:val="24"/>
        </w:rPr>
        <w:t xml:space="preserve"> membrane and provide a hydrophilic pathway for ions to move across the </w:t>
      </w:r>
      <w:proofErr w:type="spellStart"/>
      <w:r w:rsidRPr="00C7662B">
        <w:rPr>
          <w:rFonts w:ascii="Times New Roman" w:hAnsi="Times New Roman" w:cs="Times New Roman"/>
          <w:sz w:val="24"/>
          <w:szCs w:val="24"/>
        </w:rPr>
        <w:t>phospholipid</w:t>
      </w:r>
      <w:proofErr w:type="spellEnd"/>
      <w:r w:rsidRPr="00C7662B">
        <w:rPr>
          <w:rFonts w:ascii="Times New Roman" w:hAnsi="Times New Roman" w:cs="Times New Roman"/>
          <w:sz w:val="24"/>
          <w:szCs w:val="24"/>
        </w:rPr>
        <w:t xml:space="preserve"> barrier.</w:t>
      </w:r>
      <w:r w:rsidRPr="009E3877">
        <w:rPr>
          <w:rFonts w:ascii="Times New Roman" w:hAnsi="Times New Roman" w:cs="Times New Roman"/>
          <w:sz w:val="24"/>
          <w:szCs w:val="24"/>
          <w:vertAlign w:val="superscript"/>
        </w:rPr>
        <w:t>5</w:t>
      </w:r>
    </w:p>
    <w:p w:rsidR="00C7662B" w:rsidRDefault="00C7662B" w:rsidP="00975B91">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299" cy="2224217"/>
            <wp:effectExtent l="19050" t="0" r="2751"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6"/>
                    <a:srcRect/>
                    <a:stretch>
                      <a:fillRect/>
                    </a:stretch>
                  </pic:blipFill>
                  <pic:spPr bwMode="auto">
                    <a:xfrm>
                      <a:off x="0" y="0"/>
                      <a:ext cx="5734390" cy="2225416"/>
                    </a:xfrm>
                    <a:prstGeom prst="rect">
                      <a:avLst/>
                    </a:prstGeom>
                    <a:noFill/>
                    <a:ln w="9525">
                      <a:noFill/>
                      <a:miter lim="800000"/>
                      <a:headEnd/>
                      <a:tailEnd/>
                    </a:ln>
                  </pic:spPr>
                </pic:pic>
              </a:graphicData>
            </a:graphic>
          </wp:inline>
        </w:drawing>
      </w:r>
    </w:p>
    <w:p w:rsidR="00C7662B" w:rsidRDefault="00C7662B" w:rsidP="00975B91">
      <w:pPr>
        <w:jc w:val="both"/>
        <w:rPr>
          <w:rFonts w:ascii="Times New Roman" w:hAnsi="Times New Roman" w:cs="Times New Roman"/>
          <w:sz w:val="24"/>
          <w:szCs w:val="24"/>
        </w:rPr>
      </w:pPr>
      <w:r w:rsidRPr="00C7662B">
        <w:rPr>
          <w:rFonts w:ascii="Times New Roman" w:hAnsi="Times New Roman" w:cs="Times New Roman"/>
          <w:sz w:val="24"/>
          <w:szCs w:val="24"/>
        </w:rPr>
        <w:t>Any defect in these channel forming proteins, mainly caused by mutation, results in the imbalance of ion transport process, leading to different types of diseases.</w:t>
      </w:r>
      <w:r w:rsidRPr="009E3877">
        <w:rPr>
          <w:rFonts w:ascii="Times New Roman" w:hAnsi="Times New Roman" w:cs="Times New Roman"/>
          <w:sz w:val="24"/>
          <w:szCs w:val="24"/>
          <w:vertAlign w:val="superscript"/>
        </w:rPr>
        <w:t>6</w:t>
      </w:r>
      <w:r w:rsidRPr="00C7662B">
        <w:rPr>
          <w:rFonts w:ascii="Times New Roman" w:hAnsi="Times New Roman" w:cs="Times New Roman"/>
          <w:sz w:val="24"/>
          <w:szCs w:val="24"/>
        </w:rPr>
        <w:t xml:space="preserve"> For example, cystic fibrosis, Bartter syndrome, Dent’s disease, </w:t>
      </w:r>
      <w:r w:rsidR="001B5254" w:rsidRPr="00C7662B">
        <w:rPr>
          <w:rFonts w:ascii="Times New Roman" w:hAnsi="Times New Roman" w:cs="Times New Roman"/>
          <w:sz w:val="24"/>
          <w:szCs w:val="24"/>
        </w:rPr>
        <w:t>Myotonia</w:t>
      </w:r>
      <w:r w:rsidRPr="00C7662B">
        <w:rPr>
          <w:rFonts w:ascii="Times New Roman" w:hAnsi="Times New Roman" w:cs="Times New Roman"/>
          <w:sz w:val="24"/>
          <w:szCs w:val="24"/>
        </w:rPr>
        <w:t>, epilepsy, hyperekplexia, lysosomal storage disease, etc. are diseases, which are caused by the dysfunction of chloride channel forming proteins.</w:t>
      </w:r>
      <w:r w:rsidRPr="009E3877">
        <w:rPr>
          <w:rFonts w:ascii="Times New Roman" w:hAnsi="Times New Roman" w:cs="Times New Roman"/>
          <w:sz w:val="24"/>
          <w:szCs w:val="24"/>
          <w:vertAlign w:val="superscript"/>
        </w:rPr>
        <w:t>7</w:t>
      </w:r>
      <w:r w:rsidRPr="00C7662B">
        <w:rPr>
          <w:rFonts w:ascii="Times New Roman" w:hAnsi="Times New Roman" w:cs="Times New Roman"/>
          <w:sz w:val="24"/>
          <w:szCs w:val="24"/>
        </w:rPr>
        <w:t xml:space="preserve"> There are also evidences that chloride flux has direct correlation to cell death via impairing the intrinsic pathway of apoptosis, without effecting the extrinsic pathway.</w:t>
      </w:r>
      <w:r w:rsidRPr="009E3877">
        <w:rPr>
          <w:rFonts w:ascii="Times New Roman" w:hAnsi="Times New Roman" w:cs="Times New Roman"/>
          <w:sz w:val="24"/>
          <w:szCs w:val="24"/>
          <w:vertAlign w:val="superscript"/>
        </w:rPr>
        <w:t>8, 9</w:t>
      </w:r>
      <w:r w:rsidRPr="00C7662B">
        <w:rPr>
          <w:rFonts w:ascii="Times New Roman" w:hAnsi="Times New Roman" w:cs="Times New Roman"/>
          <w:sz w:val="24"/>
          <w:szCs w:val="24"/>
        </w:rPr>
        <w:t xml:space="preserve"> Considering the role of apoptosis in cancer, there has been tremendous interest in developing synthetic ion transporters which facilitate are capable of selectively transport the Cl</w:t>
      </w:r>
      <w:r w:rsidRPr="009E3877">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at low concentration. For example, </w:t>
      </w:r>
      <w:r w:rsidR="001B5254" w:rsidRPr="00C7662B">
        <w:rPr>
          <w:rFonts w:ascii="Times New Roman" w:hAnsi="Times New Roman" w:cs="Times New Roman"/>
          <w:sz w:val="24"/>
          <w:szCs w:val="24"/>
        </w:rPr>
        <w:t>Prodigiosin</w:t>
      </w:r>
      <w:r w:rsidRPr="00C7662B">
        <w:rPr>
          <w:rFonts w:ascii="Times New Roman" w:hAnsi="Times New Roman" w:cs="Times New Roman"/>
          <w:sz w:val="24"/>
          <w:szCs w:val="24"/>
        </w:rPr>
        <w:t xml:space="preserve"> and ceramide, naturally occurring</w:t>
      </w:r>
      <w:r>
        <w:rPr>
          <w:rFonts w:ascii="Times New Roman" w:hAnsi="Times New Roman" w:cs="Times New Roman"/>
          <w:sz w:val="24"/>
          <w:szCs w:val="24"/>
        </w:rPr>
        <w:t xml:space="preserve"> </w:t>
      </w:r>
      <w:r w:rsidRPr="00C7662B">
        <w:rPr>
          <w:rFonts w:ascii="Times New Roman" w:hAnsi="Times New Roman" w:cs="Times New Roman"/>
          <w:sz w:val="24"/>
          <w:szCs w:val="24"/>
        </w:rPr>
        <w:t xml:space="preserve">anionophores have shown significant anion-transport ability and anticancer activity (Figure 2A-B). The diamide-strapped calix[4]pyrroles, reported by Sessler </w:t>
      </w:r>
      <w:r w:rsidRPr="00C7662B">
        <w:rPr>
          <w:rFonts w:ascii="Times New Roman" w:hAnsi="Times New Roman" w:cs="Times New Roman"/>
          <w:i/>
          <w:iCs/>
          <w:sz w:val="24"/>
          <w:szCs w:val="24"/>
        </w:rPr>
        <w:t>et al</w:t>
      </w:r>
      <w:r w:rsidRPr="00C7662B">
        <w:rPr>
          <w:rFonts w:ascii="Times New Roman" w:hAnsi="Times New Roman" w:cs="Times New Roman"/>
          <w:sz w:val="24"/>
          <w:szCs w:val="24"/>
        </w:rPr>
        <w:t>. transport Cl</w:t>
      </w:r>
      <w:r w:rsidRPr="009E3877">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and Na</w:t>
      </w:r>
      <w:r w:rsidRPr="009E3877">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to the intracellular region of cell, and bis-sulfonamide, bis-diol derivatives, reported by our group, transport Cl</w:t>
      </w:r>
      <w:r w:rsidRPr="009E3877">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in to the cell via ion carrier and channel forming mechanism (Figure 2C-D). The increase of Cl</w:t>
      </w:r>
      <w:r w:rsidRPr="009E3877">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ion concentration in the cell by the transporter molecules leads to reactive oxygen species ge</w:t>
      </w:r>
      <w:r w:rsidR="001B5254">
        <w:rPr>
          <w:rFonts w:ascii="Times New Roman" w:hAnsi="Times New Roman" w:cs="Times New Roman"/>
          <w:sz w:val="24"/>
          <w:szCs w:val="24"/>
        </w:rPr>
        <w:t>neration followed by cytochrome-</w:t>
      </w:r>
      <w:r w:rsidRPr="00C7662B">
        <w:rPr>
          <w:rFonts w:ascii="Times New Roman" w:hAnsi="Times New Roman" w:cs="Times New Roman"/>
          <w:sz w:val="24"/>
          <w:szCs w:val="24"/>
        </w:rPr>
        <w:t xml:space="preserve">c release from the </w:t>
      </w:r>
      <w:r w:rsidR="00974C8C">
        <w:rPr>
          <w:rFonts w:ascii="Times New Roman" w:hAnsi="Times New Roman" w:cs="Times New Roman"/>
          <w:sz w:val="24"/>
          <w:szCs w:val="24"/>
        </w:rPr>
        <w:t>mitochondria,</w:t>
      </w:r>
      <w:r w:rsidR="00DC2357">
        <w:rPr>
          <w:rFonts w:ascii="Times New Roman" w:hAnsi="Times New Roman" w:cs="Times New Roman"/>
          <w:sz w:val="24"/>
          <w:szCs w:val="24"/>
        </w:rPr>
        <w:t xml:space="preserve"> </w:t>
      </w:r>
      <w:r w:rsidRPr="00C7662B">
        <w:rPr>
          <w:rFonts w:ascii="Times New Roman" w:hAnsi="Times New Roman" w:cs="Times New Roman"/>
          <w:sz w:val="24"/>
          <w:szCs w:val="24"/>
        </w:rPr>
        <w:lastRenderedPageBreak/>
        <w:t>which subsequently resulted in the apoptosis, so called program cell death.</w:t>
      </w:r>
      <w:r w:rsidRPr="009E3877">
        <w:rPr>
          <w:rFonts w:ascii="Times New Roman" w:hAnsi="Times New Roman" w:cs="Times New Roman"/>
          <w:sz w:val="24"/>
          <w:szCs w:val="24"/>
          <w:vertAlign w:val="superscript"/>
        </w:rPr>
        <w:t>10-12</w:t>
      </w:r>
      <w:r>
        <w:rPr>
          <w:rFonts w:ascii="Times New Roman" w:hAnsi="Times New Roman" w:cs="Times New Roman"/>
          <w:noProof/>
          <w:sz w:val="24"/>
          <w:szCs w:val="24"/>
        </w:rPr>
        <w:drawing>
          <wp:inline distT="0" distB="0" distL="0" distR="0">
            <wp:extent cx="5707151" cy="2320006"/>
            <wp:effectExtent l="19050" t="0" r="7849"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7"/>
                    <a:srcRect/>
                    <a:stretch>
                      <a:fillRect/>
                    </a:stretch>
                  </pic:blipFill>
                  <pic:spPr bwMode="auto">
                    <a:xfrm>
                      <a:off x="0" y="0"/>
                      <a:ext cx="5713318" cy="2322513"/>
                    </a:xfrm>
                    <a:prstGeom prst="rect">
                      <a:avLst/>
                    </a:prstGeom>
                    <a:noFill/>
                    <a:ln w="9525">
                      <a:noFill/>
                      <a:miter lim="800000"/>
                      <a:headEnd/>
                      <a:tailEnd/>
                    </a:ln>
                  </pic:spPr>
                </pic:pic>
              </a:graphicData>
            </a:graphic>
          </wp:inline>
        </w:drawing>
      </w:r>
    </w:p>
    <w:p w:rsidR="00C7662B" w:rsidRDefault="00C7662B" w:rsidP="00975B91">
      <w:pPr>
        <w:jc w:val="both"/>
        <w:rPr>
          <w:rFonts w:ascii="Times New Roman" w:hAnsi="Times New Roman" w:cs="Times New Roman"/>
          <w:sz w:val="24"/>
          <w:szCs w:val="24"/>
        </w:rPr>
      </w:pPr>
      <w:r w:rsidRPr="00C7662B">
        <w:rPr>
          <w:rFonts w:ascii="Times New Roman" w:hAnsi="Times New Roman" w:cs="Times New Roman"/>
          <w:sz w:val="24"/>
          <w:szCs w:val="24"/>
        </w:rPr>
        <w:t>However, many of the channels forming molecules are too large to be considered as a drug like molecules. Therefore, there has been r</w:t>
      </w:r>
      <w:r>
        <w:rPr>
          <w:rFonts w:ascii="Times New Roman" w:hAnsi="Times New Roman" w:cs="Times New Roman"/>
          <w:sz w:val="24"/>
          <w:szCs w:val="24"/>
        </w:rPr>
        <w:t>ecent interest in developing s</w:t>
      </w:r>
      <w:r w:rsidRPr="00C7662B">
        <w:rPr>
          <w:rFonts w:ascii="Times New Roman" w:hAnsi="Times New Roman" w:cs="Times New Roman"/>
          <w:sz w:val="24"/>
          <w:szCs w:val="24"/>
        </w:rPr>
        <w:t xml:space="preserve">mall synthetic transporter molecules which are capable of transporting anions across plasma membrane via mobile </w:t>
      </w:r>
      <w:r>
        <w:rPr>
          <w:rFonts w:ascii="Times New Roman" w:hAnsi="Times New Roman" w:cs="Times New Roman"/>
          <w:sz w:val="24"/>
          <w:szCs w:val="24"/>
        </w:rPr>
        <w:t xml:space="preserve">carrier mechanism. These small </w:t>
      </w:r>
      <w:r w:rsidRPr="00C7662B">
        <w:rPr>
          <w:rFonts w:ascii="Times New Roman" w:hAnsi="Times New Roman" w:cs="Times New Roman"/>
          <w:sz w:val="24"/>
          <w:szCs w:val="24"/>
        </w:rPr>
        <w:t>molecules can bind with complex anionic guest by employing electrostatic interactions like hydrogen bonding, anion-</w:t>
      </w:r>
      <w:r w:rsidR="009E3877">
        <w:rPr>
          <w:rFonts w:ascii="Times New Roman" w:hAnsi="Times New Roman" w:cs="Times New Roman"/>
          <w:sz w:val="24"/>
          <w:szCs w:val="24"/>
        </w:rPr>
        <w:t xml:space="preserve">π </w:t>
      </w:r>
      <w:r w:rsidRPr="00C7662B">
        <w:rPr>
          <w:rFonts w:ascii="Times New Roman" w:hAnsi="Times New Roman" w:cs="Times New Roman"/>
          <w:sz w:val="24"/>
          <w:szCs w:val="24"/>
        </w:rPr>
        <w:t>interactions, halogen bonds, anion dipole interactions etc</w:t>
      </w:r>
    </w:p>
    <w:p w:rsidR="00474E05" w:rsidRDefault="00474E05" w:rsidP="00975B91">
      <w:pPr>
        <w:jc w:val="both"/>
        <w:rPr>
          <w:rFonts w:ascii="Times New Roman" w:hAnsi="Times New Roman" w:cs="Times New Roman"/>
          <w:sz w:val="24"/>
          <w:szCs w:val="24"/>
        </w:rPr>
      </w:pPr>
      <w:r w:rsidRPr="00474E05">
        <w:rPr>
          <w:rFonts w:ascii="Times New Roman" w:hAnsi="Times New Roman" w:cs="Times New Roman"/>
          <w:sz w:val="24"/>
          <w:szCs w:val="24"/>
        </w:rPr>
        <w:t>Indole (as tryptophan) is found in the anion binding sites of</w:t>
      </w:r>
      <w:r>
        <w:rPr>
          <w:rFonts w:ascii="Times New Roman" w:hAnsi="Times New Roman" w:cs="Times New Roman"/>
          <w:sz w:val="24"/>
          <w:szCs w:val="24"/>
        </w:rPr>
        <w:t xml:space="preserve"> </w:t>
      </w:r>
      <w:r w:rsidRPr="00474E05">
        <w:rPr>
          <w:rFonts w:ascii="Times New Roman" w:hAnsi="Times New Roman" w:cs="Times New Roman"/>
          <w:sz w:val="24"/>
          <w:szCs w:val="24"/>
        </w:rPr>
        <w:t>the nitrate-binding protein NrtA,9 the bicarbonate-binding</w:t>
      </w:r>
      <w:r>
        <w:rPr>
          <w:rFonts w:ascii="Times New Roman" w:hAnsi="Times New Roman" w:cs="Times New Roman"/>
          <w:sz w:val="24"/>
          <w:szCs w:val="24"/>
        </w:rPr>
        <w:t xml:space="preserve"> </w:t>
      </w:r>
      <w:r w:rsidRPr="00474E05">
        <w:rPr>
          <w:rFonts w:ascii="Times New Roman" w:hAnsi="Times New Roman" w:cs="Times New Roman"/>
          <w:sz w:val="24"/>
          <w:szCs w:val="24"/>
        </w:rPr>
        <w:t xml:space="preserve">protein CmpA,10 and the </w:t>
      </w:r>
      <w:proofErr w:type="spellStart"/>
      <w:r w:rsidRPr="00474E05">
        <w:rPr>
          <w:rFonts w:ascii="Times New Roman" w:hAnsi="Times New Roman" w:cs="Times New Roman"/>
          <w:sz w:val="24"/>
          <w:szCs w:val="24"/>
        </w:rPr>
        <w:t>sulfate</w:t>
      </w:r>
      <w:proofErr w:type="spellEnd"/>
      <w:r w:rsidRPr="00474E05">
        <w:rPr>
          <w:rFonts w:ascii="Times New Roman" w:hAnsi="Times New Roman" w:cs="Times New Roman"/>
          <w:sz w:val="24"/>
          <w:szCs w:val="24"/>
        </w:rPr>
        <w:t>-binding protein.11 Inspired by</w:t>
      </w:r>
      <w:r>
        <w:rPr>
          <w:rFonts w:ascii="Times New Roman" w:hAnsi="Times New Roman" w:cs="Times New Roman"/>
          <w:sz w:val="24"/>
          <w:szCs w:val="24"/>
        </w:rPr>
        <w:t xml:space="preserve"> </w:t>
      </w:r>
      <w:r w:rsidRPr="00474E05">
        <w:rPr>
          <w:rFonts w:ascii="Times New Roman" w:hAnsi="Times New Roman" w:cs="Times New Roman"/>
          <w:sz w:val="24"/>
          <w:szCs w:val="24"/>
        </w:rPr>
        <w:t>nature, synthetic indole containing receptors have been used for</w:t>
      </w:r>
      <w:r>
        <w:rPr>
          <w:rFonts w:ascii="Times New Roman" w:hAnsi="Times New Roman" w:cs="Times New Roman"/>
          <w:sz w:val="24"/>
          <w:szCs w:val="24"/>
        </w:rPr>
        <w:t xml:space="preserve"> </w:t>
      </w:r>
      <w:r w:rsidRPr="00474E05">
        <w:rPr>
          <w:rFonts w:ascii="Times New Roman" w:hAnsi="Times New Roman" w:cs="Times New Roman"/>
          <w:sz w:val="24"/>
          <w:szCs w:val="24"/>
        </w:rPr>
        <w:t xml:space="preserve">anion </w:t>
      </w:r>
      <w:proofErr w:type="spellStart"/>
      <w:r w:rsidRPr="00474E05">
        <w:rPr>
          <w:rFonts w:ascii="Times New Roman" w:hAnsi="Times New Roman" w:cs="Times New Roman"/>
          <w:sz w:val="24"/>
          <w:szCs w:val="24"/>
        </w:rPr>
        <w:t>complexation</w:t>
      </w:r>
      <w:proofErr w:type="spellEnd"/>
      <w:r w:rsidRPr="00474E05">
        <w:rPr>
          <w:rFonts w:ascii="Times New Roman" w:hAnsi="Times New Roman" w:cs="Times New Roman"/>
          <w:sz w:val="24"/>
          <w:szCs w:val="24"/>
        </w:rPr>
        <w:t xml:space="preserve"> and transport.</w:t>
      </w:r>
      <w:r w:rsidRPr="00474E05">
        <w:rPr>
          <w:rFonts w:ascii="Times New Roman" w:hAnsi="Times New Roman" w:cs="Times New Roman"/>
          <w:sz w:val="24"/>
          <w:szCs w:val="24"/>
          <w:vertAlign w:val="superscript"/>
        </w:rPr>
        <w:t>1</w:t>
      </w:r>
      <w:r>
        <w:rPr>
          <w:rFonts w:ascii="Times New Roman" w:hAnsi="Times New Roman" w:cs="Times New Roman"/>
          <w:sz w:val="24"/>
          <w:szCs w:val="24"/>
          <w:vertAlign w:val="superscript"/>
        </w:rPr>
        <w:t>9</w:t>
      </w:r>
    </w:p>
    <w:p w:rsidR="00C7662B" w:rsidRPr="00C7662B" w:rsidRDefault="00C7662B"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sz w:val="24"/>
          <w:szCs w:val="24"/>
        </w:rPr>
        <w:t>General Methods:</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 xml:space="preserve">All chemical reactions were performed under nitrogen atmosphere. All reagents and solvents for synthesis were purchased from commercial sources (Sigma-Aldrich, Spectrochem) and used further without purification. The column chromatography was carried </w:t>
      </w:r>
      <w:r w:rsidR="009E3877">
        <w:rPr>
          <w:rFonts w:ascii="Times New Roman" w:hAnsi="Times New Roman" w:cs="Times New Roman"/>
          <w:sz w:val="24"/>
          <w:szCs w:val="24"/>
        </w:rPr>
        <w:t>out using Merc silica (100-200/</w:t>
      </w:r>
      <w:r w:rsidRPr="00C7662B">
        <w:rPr>
          <w:rFonts w:ascii="Times New Roman" w:hAnsi="Times New Roman" w:cs="Times New Roman"/>
          <w:sz w:val="24"/>
          <w:szCs w:val="24"/>
        </w:rPr>
        <w:t xml:space="preserve">230-400 mesh size). The thin layer chromatography was performed on E. Merck silica gel 60-F254 plates. Egg yolk </w:t>
      </w:r>
      <w:r w:rsidR="00601E66" w:rsidRPr="00C7662B">
        <w:rPr>
          <w:rFonts w:ascii="Times New Roman" w:hAnsi="Times New Roman" w:cs="Times New Roman"/>
          <w:sz w:val="24"/>
          <w:szCs w:val="24"/>
        </w:rPr>
        <w:t>phosphatidy</w:t>
      </w:r>
      <w:r w:rsidR="00601E66">
        <w:rPr>
          <w:rFonts w:ascii="Times New Roman" w:hAnsi="Times New Roman" w:cs="Times New Roman"/>
          <w:sz w:val="24"/>
          <w:szCs w:val="24"/>
        </w:rPr>
        <w:t>lcholine</w:t>
      </w:r>
      <w:r w:rsidR="00601E66" w:rsidRPr="00C7662B">
        <w:rPr>
          <w:rFonts w:ascii="Times New Roman" w:hAnsi="Times New Roman" w:cs="Times New Roman"/>
          <w:sz w:val="24"/>
          <w:szCs w:val="24"/>
        </w:rPr>
        <w:t xml:space="preserve"> (</w:t>
      </w:r>
      <w:r w:rsidRPr="00C7662B">
        <w:rPr>
          <w:rFonts w:ascii="Times New Roman" w:hAnsi="Times New Roman" w:cs="Times New Roman"/>
          <w:sz w:val="24"/>
          <w:szCs w:val="24"/>
        </w:rPr>
        <w:t>EY</w:t>
      </w:r>
      <w:r w:rsidR="0061469A">
        <w:rPr>
          <w:rFonts w:ascii="Times New Roman" w:hAnsi="Times New Roman" w:cs="Times New Roman"/>
          <w:sz w:val="24"/>
          <w:szCs w:val="24"/>
        </w:rPr>
        <w:t xml:space="preserve">PC) as a solution of </w:t>
      </w:r>
      <w:r w:rsidR="00601E66">
        <w:rPr>
          <w:rFonts w:ascii="Times New Roman" w:hAnsi="Times New Roman" w:cs="Times New Roman"/>
          <w:sz w:val="24"/>
          <w:szCs w:val="24"/>
        </w:rPr>
        <w:t>chloroform (25 mg/</w:t>
      </w:r>
      <w:r w:rsidRPr="00C7662B">
        <w:rPr>
          <w:rFonts w:ascii="Times New Roman" w:hAnsi="Times New Roman" w:cs="Times New Roman"/>
          <w:sz w:val="24"/>
          <w:szCs w:val="24"/>
        </w:rPr>
        <w:t>mL), mini extruder, polycarbonate membrane of 100 nm and 200 nm were purchased from Avanti Polar Lipid. HEPES, HPTS, Lu</w:t>
      </w:r>
      <w:r w:rsidR="0008629A">
        <w:rPr>
          <w:rFonts w:ascii="Times New Roman" w:hAnsi="Times New Roman" w:cs="Times New Roman"/>
          <w:sz w:val="24"/>
          <w:szCs w:val="24"/>
        </w:rPr>
        <w:t>cigenin, NaOH, Triton-X, FCCP, v</w:t>
      </w:r>
      <w:r w:rsidRPr="00C7662B">
        <w:rPr>
          <w:rFonts w:ascii="Times New Roman" w:hAnsi="Times New Roman" w:cs="Times New Roman"/>
          <w:sz w:val="24"/>
          <w:szCs w:val="24"/>
        </w:rPr>
        <w:t>alinomycin and all inorganic salts were obtained as molecular biology grade from Sigma Aldrich.</w:t>
      </w:r>
    </w:p>
    <w:p w:rsidR="00C07195" w:rsidRPr="00C7662B" w:rsidRDefault="00C07195" w:rsidP="00975B91">
      <w:pPr>
        <w:numPr>
          <w:ilvl w:val="0"/>
          <w:numId w:val="1"/>
        </w:numPr>
        <w:jc w:val="both"/>
        <w:rPr>
          <w:rFonts w:ascii="Times New Roman" w:hAnsi="Times New Roman" w:cs="Times New Roman"/>
          <w:b/>
          <w:sz w:val="24"/>
          <w:szCs w:val="24"/>
        </w:rPr>
      </w:pPr>
      <w:r w:rsidRPr="00C7662B">
        <w:rPr>
          <w:rFonts w:ascii="Times New Roman" w:hAnsi="Times New Roman" w:cs="Times New Roman"/>
          <w:b/>
          <w:sz w:val="24"/>
          <w:szCs w:val="24"/>
        </w:rPr>
        <w:t>Physical Measurements:</w:t>
      </w:r>
    </w:p>
    <w:p w:rsidR="00C07195"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 xml:space="preserve">The </w:t>
      </w:r>
      <w:r w:rsidRPr="00C7662B">
        <w:rPr>
          <w:rFonts w:ascii="Times New Roman" w:hAnsi="Times New Roman" w:cs="Times New Roman"/>
          <w:sz w:val="24"/>
          <w:szCs w:val="24"/>
          <w:vertAlign w:val="superscript"/>
        </w:rPr>
        <w:t>1</w:t>
      </w:r>
      <w:r w:rsidRPr="00C7662B">
        <w:rPr>
          <w:rFonts w:ascii="Times New Roman" w:hAnsi="Times New Roman" w:cs="Times New Roman"/>
          <w:sz w:val="24"/>
          <w:szCs w:val="24"/>
        </w:rPr>
        <w:t xml:space="preserve">H NMR spectra were recorded at 400 MHz whereas </w:t>
      </w:r>
      <w:r w:rsidRPr="00C7662B">
        <w:rPr>
          <w:rFonts w:ascii="Times New Roman" w:hAnsi="Times New Roman" w:cs="Times New Roman"/>
          <w:sz w:val="24"/>
          <w:szCs w:val="24"/>
          <w:vertAlign w:val="superscript"/>
        </w:rPr>
        <w:t>13</w:t>
      </w:r>
      <w:r w:rsidRPr="00C7662B">
        <w:rPr>
          <w:rFonts w:ascii="Times New Roman" w:hAnsi="Times New Roman" w:cs="Times New Roman"/>
          <w:sz w:val="24"/>
          <w:szCs w:val="24"/>
        </w:rPr>
        <w:t xml:space="preserve">C at 101 </w:t>
      </w:r>
      <w:proofErr w:type="spellStart"/>
      <w:r w:rsidRPr="00C7662B">
        <w:rPr>
          <w:rFonts w:ascii="Times New Roman" w:hAnsi="Times New Roman" w:cs="Times New Roman"/>
          <w:sz w:val="24"/>
          <w:szCs w:val="24"/>
        </w:rPr>
        <w:t>MHz.</w:t>
      </w:r>
      <w:proofErr w:type="spellEnd"/>
      <w:r w:rsidRPr="00C7662B">
        <w:rPr>
          <w:rFonts w:ascii="Times New Roman" w:hAnsi="Times New Roman" w:cs="Times New Roman"/>
          <w:sz w:val="24"/>
          <w:szCs w:val="24"/>
        </w:rPr>
        <w:t xml:space="preserve"> The residual solvent signals were cons</w:t>
      </w:r>
      <w:r w:rsidR="0061469A">
        <w:rPr>
          <w:rFonts w:ascii="Times New Roman" w:hAnsi="Times New Roman" w:cs="Times New Roman"/>
          <w:sz w:val="24"/>
          <w:szCs w:val="24"/>
        </w:rPr>
        <w:t xml:space="preserve">idered as an internal </w:t>
      </w:r>
      <w:r w:rsidR="00601E66">
        <w:rPr>
          <w:rFonts w:ascii="Times New Roman" w:hAnsi="Times New Roman" w:cs="Times New Roman"/>
          <w:sz w:val="24"/>
          <w:szCs w:val="24"/>
        </w:rPr>
        <w:t>reference</w:t>
      </w:r>
      <w:r w:rsidR="00601E66" w:rsidRPr="00C7662B">
        <w:rPr>
          <w:rFonts w:ascii="Times New Roman" w:hAnsi="Times New Roman" w:cs="Times New Roman"/>
          <w:sz w:val="24"/>
          <w:szCs w:val="24"/>
        </w:rPr>
        <w:t xml:space="preserve"> (</w:t>
      </w:r>
      <w:r w:rsidRPr="00C7662B">
        <w:rPr>
          <w:rFonts w:ascii="Times New Roman" w:hAnsi="Times New Roman" w:cs="Times New Roman"/>
          <w:sz w:val="24"/>
          <w:szCs w:val="24"/>
        </w:rPr>
        <w:t>CDCl</w:t>
      </w:r>
      <w:r w:rsidRPr="00C7662B">
        <w:rPr>
          <w:rFonts w:ascii="Times New Roman" w:hAnsi="Times New Roman" w:cs="Times New Roman"/>
          <w:sz w:val="24"/>
          <w:szCs w:val="24"/>
          <w:vertAlign w:val="subscript"/>
        </w:rPr>
        <w:t>3</w:t>
      </w:r>
      <w:r w:rsidR="005924A6">
        <w:rPr>
          <w:rFonts w:ascii="Times New Roman" w:hAnsi="Times New Roman" w:cs="Times New Roman"/>
          <w:sz w:val="24"/>
          <w:szCs w:val="24"/>
          <w:vertAlign w:val="subscript"/>
        </w:rPr>
        <w:t xml:space="preserve"> </w:t>
      </w:r>
      <w:r w:rsidR="009E3877" w:rsidRPr="009E3877">
        <w:rPr>
          <w:rFonts w:ascii="Times New Roman" w:hAnsi="Times New Roman" w:cs="Times New Roman"/>
          <w:sz w:val="24"/>
          <w:szCs w:val="24"/>
          <w:vertAlign w:val="superscript"/>
        </w:rPr>
        <w:t>1</w:t>
      </w:r>
      <w:r w:rsidRPr="00C7662B">
        <w:rPr>
          <w:rFonts w:ascii="Times New Roman" w:hAnsi="Times New Roman" w:cs="Times New Roman"/>
          <w:sz w:val="24"/>
          <w:szCs w:val="24"/>
          <w:vertAlign w:val="subscript"/>
        </w:rPr>
        <w:t>H</w:t>
      </w:r>
      <w:r w:rsidR="005924A6">
        <w:rPr>
          <w:rFonts w:ascii="Times New Roman" w:hAnsi="Times New Roman" w:cs="Times New Roman"/>
          <w:sz w:val="24"/>
          <w:szCs w:val="24"/>
        </w:rPr>
        <w:t xml:space="preserve"> at 7.26 </w:t>
      </w:r>
      <w:proofErr w:type="spellStart"/>
      <w:r w:rsidR="005924A6">
        <w:rPr>
          <w:rFonts w:ascii="Times New Roman" w:hAnsi="Times New Roman" w:cs="Times New Roman"/>
          <w:sz w:val="24"/>
          <w:szCs w:val="24"/>
        </w:rPr>
        <w:t>ppm</w:t>
      </w:r>
      <w:proofErr w:type="spellEnd"/>
      <w:r w:rsidR="005924A6">
        <w:rPr>
          <w:rFonts w:ascii="Times New Roman" w:hAnsi="Times New Roman" w:cs="Times New Roman"/>
          <w:sz w:val="24"/>
          <w:szCs w:val="24"/>
        </w:rPr>
        <w:t>, DMSO-</w:t>
      </w:r>
      <w:r w:rsidRPr="00C7662B">
        <w:rPr>
          <w:rFonts w:ascii="Times New Roman" w:hAnsi="Times New Roman" w:cs="Times New Roman"/>
          <w:sz w:val="24"/>
          <w:szCs w:val="24"/>
        </w:rPr>
        <w:t>d</w:t>
      </w:r>
      <w:r w:rsidRPr="00C7662B">
        <w:rPr>
          <w:rFonts w:ascii="Times New Roman" w:hAnsi="Times New Roman" w:cs="Times New Roman"/>
          <w:sz w:val="24"/>
          <w:szCs w:val="24"/>
          <w:vertAlign w:val="subscript"/>
        </w:rPr>
        <w:t>6</w:t>
      </w:r>
      <w:r w:rsidR="005924A6">
        <w:rPr>
          <w:rFonts w:ascii="Times New Roman" w:hAnsi="Times New Roman" w:cs="Times New Roman"/>
          <w:sz w:val="24"/>
          <w:szCs w:val="24"/>
        </w:rPr>
        <w:t xml:space="preserve"> </w:t>
      </w:r>
      <w:r w:rsidR="005924A6" w:rsidRPr="009E3877">
        <w:rPr>
          <w:rFonts w:ascii="Times New Roman" w:hAnsi="Times New Roman" w:cs="Times New Roman"/>
          <w:sz w:val="24"/>
          <w:szCs w:val="24"/>
          <w:vertAlign w:val="superscript"/>
        </w:rPr>
        <w:t>1</w:t>
      </w:r>
      <w:r w:rsidR="005924A6" w:rsidRPr="00C7662B">
        <w:rPr>
          <w:rFonts w:ascii="Times New Roman" w:hAnsi="Times New Roman" w:cs="Times New Roman"/>
          <w:sz w:val="24"/>
          <w:szCs w:val="24"/>
          <w:vertAlign w:val="subscript"/>
        </w:rPr>
        <w:t>H</w:t>
      </w:r>
      <w:r w:rsidR="005924A6" w:rsidRPr="00C7662B">
        <w:rPr>
          <w:rFonts w:ascii="Times New Roman" w:hAnsi="Times New Roman" w:cs="Times New Roman"/>
          <w:sz w:val="24"/>
          <w:szCs w:val="24"/>
        </w:rPr>
        <w:t xml:space="preserve"> </w:t>
      </w:r>
      <w:r w:rsidR="005924A6">
        <w:rPr>
          <w:rFonts w:ascii="Times New Roman" w:hAnsi="Times New Roman" w:cs="Times New Roman"/>
          <w:sz w:val="24"/>
          <w:szCs w:val="24"/>
        </w:rPr>
        <w:t xml:space="preserve">at </w:t>
      </w:r>
      <w:r w:rsidRPr="00C7662B">
        <w:rPr>
          <w:rFonts w:ascii="Times New Roman" w:hAnsi="Times New Roman" w:cs="Times New Roman"/>
          <w:sz w:val="24"/>
          <w:szCs w:val="24"/>
        </w:rPr>
        <w:t>2.50</w:t>
      </w:r>
      <w:r w:rsidR="005924A6">
        <w:rPr>
          <w:rFonts w:ascii="Times New Roman" w:hAnsi="Times New Roman" w:cs="Times New Roman"/>
          <w:sz w:val="24"/>
          <w:szCs w:val="24"/>
        </w:rPr>
        <w:t xml:space="preserve"> </w:t>
      </w:r>
      <w:proofErr w:type="spellStart"/>
      <w:r w:rsidR="005924A6">
        <w:rPr>
          <w:rFonts w:ascii="Times New Roman" w:hAnsi="Times New Roman" w:cs="Times New Roman"/>
          <w:sz w:val="24"/>
          <w:szCs w:val="24"/>
        </w:rPr>
        <w:t>ppm</w:t>
      </w:r>
      <w:proofErr w:type="spellEnd"/>
      <w:r w:rsidRPr="00C7662B">
        <w:rPr>
          <w:rFonts w:ascii="Times New Roman" w:hAnsi="Times New Roman" w:cs="Times New Roman"/>
          <w:sz w:val="24"/>
          <w:szCs w:val="24"/>
        </w:rPr>
        <w:t>, CD</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CN </w:t>
      </w:r>
      <w:r w:rsidR="005924A6" w:rsidRPr="009E3877">
        <w:rPr>
          <w:rFonts w:ascii="Times New Roman" w:hAnsi="Times New Roman" w:cs="Times New Roman"/>
          <w:sz w:val="24"/>
          <w:szCs w:val="24"/>
          <w:vertAlign w:val="superscript"/>
        </w:rPr>
        <w:t>1</w:t>
      </w:r>
      <w:r w:rsidR="005924A6" w:rsidRPr="00C7662B">
        <w:rPr>
          <w:rFonts w:ascii="Times New Roman" w:hAnsi="Times New Roman" w:cs="Times New Roman"/>
          <w:sz w:val="24"/>
          <w:szCs w:val="24"/>
          <w:vertAlign w:val="subscript"/>
        </w:rPr>
        <w:t>H</w:t>
      </w:r>
      <w:r w:rsidR="005924A6" w:rsidRPr="00C7662B">
        <w:rPr>
          <w:rFonts w:ascii="Times New Roman" w:hAnsi="Times New Roman" w:cs="Times New Roman"/>
          <w:sz w:val="24"/>
          <w:szCs w:val="24"/>
        </w:rPr>
        <w:t xml:space="preserve"> </w:t>
      </w:r>
      <w:r w:rsidR="005924A6">
        <w:rPr>
          <w:rFonts w:ascii="Times New Roman" w:hAnsi="Times New Roman" w:cs="Times New Roman"/>
          <w:sz w:val="24"/>
          <w:szCs w:val="24"/>
        </w:rPr>
        <w:t xml:space="preserve">at </w:t>
      </w:r>
      <w:r w:rsidRPr="00C7662B">
        <w:rPr>
          <w:rFonts w:ascii="Times New Roman" w:hAnsi="Times New Roman" w:cs="Times New Roman"/>
          <w:sz w:val="24"/>
          <w:szCs w:val="24"/>
        </w:rPr>
        <w:t>1.94</w:t>
      </w:r>
      <w:r w:rsidR="005924A6">
        <w:rPr>
          <w:rFonts w:ascii="Times New Roman" w:hAnsi="Times New Roman" w:cs="Times New Roman"/>
          <w:sz w:val="24"/>
          <w:szCs w:val="24"/>
        </w:rPr>
        <w:t xml:space="preserve"> </w:t>
      </w:r>
      <w:proofErr w:type="spellStart"/>
      <w:r w:rsidR="005924A6">
        <w:rPr>
          <w:rFonts w:ascii="Times New Roman" w:hAnsi="Times New Roman" w:cs="Times New Roman"/>
          <w:sz w:val="24"/>
          <w:szCs w:val="24"/>
        </w:rPr>
        <w:t>ppm</w:t>
      </w:r>
      <w:proofErr w:type="spellEnd"/>
      <w:r w:rsidRPr="00C7662B">
        <w:rPr>
          <w:rFonts w:ascii="Times New Roman" w:hAnsi="Times New Roman" w:cs="Times New Roman"/>
          <w:sz w:val="24"/>
          <w:szCs w:val="24"/>
        </w:rPr>
        <w:t xml:space="preserve">) to calibrate spectra. The chemical shifts were reported in </w:t>
      </w:r>
      <w:proofErr w:type="spellStart"/>
      <w:r w:rsidRPr="00C7662B">
        <w:rPr>
          <w:rFonts w:ascii="Times New Roman" w:hAnsi="Times New Roman" w:cs="Times New Roman"/>
          <w:sz w:val="24"/>
          <w:szCs w:val="24"/>
        </w:rPr>
        <w:t>ppm</w:t>
      </w:r>
      <w:proofErr w:type="spellEnd"/>
      <w:r w:rsidRPr="00C7662B">
        <w:rPr>
          <w:rFonts w:ascii="Times New Roman" w:hAnsi="Times New Roman" w:cs="Times New Roman"/>
          <w:sz w:val="24"/>
          <w:szCs w:val="24"/>
        </w:rPr>
        <w:t xml:space="preserve">. Following abbreviations were used to indicate multiplicity patterns m: </w:t>
      </w:r>
      <w:proofErr w:type="spellStart"/>
      <w:r w:rsidRPr="00C7662B">
        <w:rPr>
          <w:rFonts w:ascii="Times New Roman" w:hAnsi="Times New Roman" w:cs="Times New Roman"/>
          <w:sz w:val="24"/>
          <w:szCs w:val="24"/>
        </w:rPr>
        <w:t>multiplet</w:t>
      </w:r>
      <w:proofErr w:type="spellEnd"/>
      <w:r w:rsidRPr="00C7662B">
        <w:rPr>
          <w:rFonts w:ascii="Times New Roman" w:hAnsi="Times New Roman" w:cs="Times New Roman"/>
          <w:sz w:val="24"/>
          <w:szCs w:val="24"/>
        </w:rPr>
        <w:t xml:space="preserve">, s: singlet, d: doublet, t: triplet, q: quartet, </w:t>
      </w:r>
      <w:proofErr w:type="spellStart"/>
      <w:r w:rsidRPr="00C7662B">
        <w:rPr>
          <w:rFonts w:ascii="Times New Roman" w:hAnsi="Times New Roman" w:cs="Times New Roman"/>
          <w:sz w:val="24"/>
          <w:szCs w:val="24"/>
        </w:rPr>
        <w:t>dd</w:t>
      </w:r>
      <w:proofErr w:type="spellEnd"/>
      <w:r w:rsidRPr="00C7662B">
        <w:rPr>
          <w:rFonts w:ascii="Times New Roman" w:hAnsi="Times New Roman" w:cs="Times New Roman"/>
          <w:sz w:val="24"/>
          <w:szCs w:val="24"/>
        </w:rPr>
        <w:t xml:space="preserve">: doublet of doublet, td: triplet of doublet. Coupling </w:t>
      </w:r>
      <w:r w:rsidRPr="00C7662B">
        <w:rPr>
          <w:rFonts w:ascii="Times New Roman" w:hAnsi="Times New Roman" w:cs="Times New Roman"/>
          <w:sz w:val="24"/>
          <w:szCs w:val="24"/>
        </w:rPr>
        <w:lastRenderedPageBreak/>
        <w:t>constants</w:t>
      </w:r>
      <w:r w:rsidR="0061469A">
        <w:rPr>
          <w:rFonts w:ascii="Times New Roman" w:hAnsi="Times New Roman" w:cs="Times New Roman"/>
          <w:sz w:val="24"/>
          <w:szCs w:val="24"/>
        </w:rPr>
        <w:t xml:space="preserve"> were measured in Hz. Infra-</w:t>
      </w:r>
      <w:r w:rsidR="00601E66">
        <w:rPr>
          <w:rFonts w:ascii="Times New Roman" w:hAnsi="Times New Roman" w:cs="Times New Roman"/>
          <w:sz w:val="24"/>
          <w:szCs w:val="24"/>
        </w:rPr>
        <w:t>red</w:t>
      </w:r>
      <w:r w:rsidR="00601E66" w:rsidRPr="00C7662B">
        <w:rPr>
          <w:rFonts w:ascii="Times New Roman" w:hAnsi="Times New Roman" w:cs="Times New Roman"/>
          <w:sz w:val="24"/>
          <w:szCs w:val="24"/>
        </w:rPr>
        <w:t xml:space="preserve"> (</w:t>
      </w:r>
      <w:r w:rsidRPr="00C7662B">
        <w:rPr>
          <w:rFonts w:ascii="Times New Roman" w:hAnsi="Times New Roman" w:cs="Times New Roman"/>
          <w:sz w:val="24"/>
          <w:szCs w:val="24"/>
        </w:rPr>
        <w:t>IR) spectra were measured in cm</w:t>
      </w:r>
      <w:r w:rsidR="009E3877">
        <w:rPr>
          <w:rFonts w:ascii="Times New Roman" w:hAnsi="Times New Roman" w:cs="Times New Roman"/>
          <w:sz w:val="24"/>
          <w:szCs w:val="24"/>
          <w:vertAlign w:val="superscript"/>
        </w:rPr>
        <w:t>-</w:t>
      </w:r>
      <w:r w:rsidRPr="00C7662B">
        <w:rPr>
          <w:rFonts w:ascii="Times New Roman" w:hAnsi="Times New Roman" w:cs="Times New Roman"/>
          <w:sz w:val="24"/>
          <w:szCs w:val="24"/>
          <w:vertAlign w:val="superscript"/>
        </w:rPr>
        <w:t>1</w:t>
      </w:r>
      <w:r w:rsidR="009E3877">
        <w:rPr>
          <w:rFonts w:ascii="Times New Roman" w:hAnsi="Times New Roman" w:cs="Times New Roman"/>
          <w:sz w:val="24"/>
          <w:szCs w:val="24"/>
        </w:rPr>
        <w:t xml:space="preserve"> using FT-</w:t>
      </w:r>
      <w:r w:rsidRPr="00C7662B">
        <w:rPr>
          <w:rFonts w:ascii="Times New Roman" w:hAnsi="Times New Roman" w:cs="Times New Roman"/>
          <w:sz w:val="24"/>
          <w:szCs w:val="24"/>
        </w:rPr>
        <w:t>IR spectrophotometer. Melting points were measured on micro melting point apparatu</w:t>
      </w:r>
      <w:r w:rsidR="0061469A">
        <w:rPr>
          <w:rFonts w:ascii="Times New Roman" w:hAnsi="Times New Roman" w:cs="Times New Roman"/>
          <w:sz w:val="24"/>
          <w:szCs w:val="24"/>
        </w:rPr>
        <w:t xml:space="preserve">s. High-resolution mass </w:t>
      </w:r>
      <w:r w:rsidR="00601E66">
        <w:rPr>
          <w:rFonts w:ascii="Times New Roman" w:hAnsi="Times New Roman" w:cs="Times New Roman"/>
          <w:sz w:val="24"/>
          <w:szCs w:val="24"/>
        </w:rPr>
        <w:t>spectra</w:t>
      </w:r>
      <w:r w:rsidR="00601E66" w:rsidRPr="00C7662B">
        <w:rPr>
          <w:rFonts w:ascii="Times New Roman" w:hAnsi="Times New Roman" w:cs="Times New Roman"/>
          <w:sz w:val="24"/>
          <w:szCs w:val="24"/>
        </w:rPr>
        <w:t xml:space="preserve"> (</w:t>
      </w:r>
      <w:r w:rsidRPr="00C7662B">
        <w:rPr>
          <w:rFonts w:ascii="Times New Roman" w:hAnsi="Times New Roman" w:cs="Times New Roman"/>
          <w:sz w:val="24"/>
          <w:szCs w:val="24"/>
        </w:rPr>
        <w:t>HRMS) were recorded on electro</w:t>
      </w:r>
      <w:r w:rsidR="00FB7A6D">
        <w:rPr>
          <w:rFonts w:ascii="Times New Roman" w:hAnsi="Times New Roman" w:cs="Times New Roman"/>
          <w:sz w:val="24"/>
          <w:szCs w:val="24"/>
        </w:rPr>
        <w:t xml:space="preserve">n </w:t>
      </w:r>
      <w:r w:rsidRPr="00C7662B">
        <w:rPr>
          <w:rFonts w:ascii="Times New Roman" w:hAnsi="Times New Roman" w:cs="Times New Roman"/>
          <w:sz w:val="24"/>
          <w:szCs w:val="24"/>
        </w:rPr>
        <w:t>spray</w:t>
      </w:r>
      <w:r w:rsidR="009E3877">
        <w:rPr>
          <w:rFonts w:ascii="Times New Roman" w:hAnsi="Times New Roman" w:cs="Times New Roman"/>
          <w:sz w:val="24"/>
          <w:szCs w:val="24"/>
        </w:rPr>
        <w:t>-</w:t>
      </w:r>
      <w:r w:rsidRPr="00C7662B">
        <w:rPr>
          <w:rFonts w:ascii="Times New Roman" w:hAnsi="Times New Roman" w:cs="Times New Roman"/>
          <w:sz w:val="24"/>
          <w:szCs w:val="24"/>
        </w:rPr>
        <w:t>ionization time-</w:t>
      </w:r>
      <w:r w:rsidR="009E3877">
        <w:rPr>
          <w:rFonts w:ascii="Times New Roman" w:hAnsi="Times New Roman" w:cs="Times New Roman"/>
          <w:sz w:val="24"/>
          <w:szCs w:val="24"/>
        </w:rPr>
        <w:t>of-flight</w:t>
      </w:r>
      <w:r w:rsidR="005924A6">
        <w:rPr>
          <w:rFonts w:ascii="Times New Roman" w:hAnsi="Times New Roman" w:cs="Times New Roman"/>
          <w:sz w:val="24"/>
          <w:szCs w:val="24"/>
        </w:rPr>
        <w:t xml:space="preserve"> </w:t>
      </w:r>
      <w:r w:rsidRPr="00C7662B">
        <w:rPr>
          <w:rFonts w:ascii="Times New Roman" w:hAnsi="Times New Roman" w:cs="Times New Roman"/>
          <w:sz w:val="24"/>
          <w:szCs w:val="24"/>
        </w:rPr>
        <w:t xml:space="preserve">(ESI-TOF). Fluorescence experiments were recorded on Fluoromax-4 from </w:t>
      </w:r>
      <w:proofErr w:type="spellStart"/>
      <w:r w:rsidRPr="00C7662B">
        <w:rPr>
          <w:rFonts w:ascii="Times New Roman" w:hAnsi="Times New Roman" w:cs="Times New Roman"/>
          <w:sz w:val="24"/>
          <w:szCs w:val="24"/>
        </w:rPr>
        <w:t>Jobin</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Yvon</w:t>
      </w:r>
      <w:proofErr w:type="spellEnd"/>
      <w:r w:rsidRPr="00C7662B">
        <w:rPr>
          <w:rFonts w:ascii="Times New Roman" w:hAnsi="Times New Roman" w:cs="Times New Roman"/>
          <w:sz w:val="24"/>
          <w:szCs w:val="24"/>
        </w:rPr>
        <w:t xml:space="preserve"> Edison equipped with injector port and magnetic stirrer in </w:t>
      </w:r>
      <w:proofErr w:type="spellStart"/>
      <w:r w:rsidRPr="00C7662B">
        <w:rPr>
          <w:rFonts w:ascii="Times New Roman" w:hAnsi="Times New Roman" w:cs="Times New Roman"/>
          <w:sz w:val="24"/>
          <w:szCs w:val="24"/>
        </w:rPr>
        <w:t>microfluorescence</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All buffer solutions were prepared from the autoclaved water. Adjustment of pH of</w:t>
      </w:r>
      <w:r w:rsidR="002478C4">
        <w:rPr>
          <w:rFonts w:ascii="Times New Roman" w:hAnsi="Times New Roman" w:cs="Times New Roman"/>
          <w:sz w:val="24"/>
          <w:szCs w:val="24"/>
        </w:rPr>
        <w:t xml:space="preserve"> buffer solutions were </w:t>
      </w:r>
      <w:r w:rsidRPr="00C7662B">
        <w:rPr>
          <w:rFonts w:ascii="Times New Roman" w:hAnsi="Times New Roman" w:cs="Times New Roman"/>
          <w:sz w:val="24"/>
          <w:szCs w:val="24"/>
        </w:rPr>
        <w:t xml:space="preserve">made using </w:t>
      </w:r>
      <w:proofErr w:type="spellStart"/>
      <w:r w:rsidRPr="00C7662B">
        <w:rPr>
          <w:rFonts w:ascii="Times New Roman" w:hAnsi="Times New Roman" w:cs="Times New Roman"/>
          <w:sz w:val="24"/>
          <w:szCs w:val="24"/>
        </w:rPr>
        <w:t>Helmer</w:t>
      </w:r>
      <w:proofErr w:type="spellEnd"/>
      <w:r w:rsidRPr="00C7662B">
        <w:rPr>
          <w:rFonts w:ascii="Times New Roman" w:hAnsi="Times New Roman" w:cs="Times New Roman"/>
          <w:sz w:val="24"/>
          <w:szCs w:val="24"/>
        </w:rPr>
        <w:t xml:space="preserve"> pH meter. The </w:t>
      </w:r>
      <w:proofErr w:type="spellStart"/>
      <w:r w:rsidRPr="00C7662B">
        <w:rPr>
          <w:rFonts w:ascii="Times New Roman" w:hAnsi="Times New Roman" w:cs="Times New Roman"/>
          <w:sz w:val="24"/>
          <w:szCs w:val="24"/>
        </w:rPr>
        <w:t>extravesicular</w:t>
      </w:r>
      <w:proofErr w:type="spellEnd"/>
      <w:r w:rsidRPr="00C7662B">
        <w:rPr>
          <w:rFonts w:ascii="Times New Roman" w:hAnsi="Times New Roman" w:cs="Times New Roman"/>
          <w:sz w:val="24"/>
          <w:szCs w:val="24"/>
        </w:rPr>
        <w:t xml:space="preserve"> dye was removed by performing gel chromatography using </w:t>
      </w:r>
      <w:proofErr w:type="spellStart"/>
      <w:r w:rsidRPr="00C7662B">
        <w:rPr>
          <w:rFonts w:ascii="Times New Roman" w:hAnsi="Times New Roman" w:cs="Times New Roman"/>
          <w:sz w:val="24"/>
          <w:szCs w:val="24"/>
        </w:rPr>
        <w:t>Sephadex</w:t>
      </w:r>
      <w:proofErr w:type="spellEnd"/>
      <w:r w:rsidR="009E3877">
        <w:rPr>
          <w:rFonts w:ascii="Times New Roman" w:hAnsi="Times New Roman" w:cs="Times New Roman"/>
          <w:sz w:val="24"/>
          <w:szCs w:val="24"/>
        </w:rPr>
        <w:t>-G</w:t>
      </w:r>
      <w:r w:rsidRPr="00C7662B">
        <w:rPr>
          <w:rFonts w:ascii="Times New Roman" w:hAnsi="Times New Roman" w:cs="Times New Roman"/>
          <w:sz w:val="24"/>
          <w:szCs w:val="24"/>
        </w:rPr>
        <w:t xml:space="preserve">. The fluorescence studies were </w:t>
      </w:r>
      <w:proofErr w:type="gramStart"/>
      <w:r w:rsidRPr="00C7662B">
        <w:rPr>
          <w:rFonts w:ascii="Times New Roman" w:hAnsi="Times New Roman" w:cs="Times New Roman"/>
          <w:sz w:val="24"/>
          <w:szCs w:val="24"/>
        </w:rPr>
        <w:t>proceed</w:t>
      </w:r>
      <w:r w:rsidR="002478C4">
        <w:rPr>
          <w:rFonts w:ascii="Times New Roman" w:hAnsi="Times New Roman" w:cs="Times New Roman"/>
          <w:sz w:val="24"/>
          <w:szCs w:val="24"/>
        </w:rPr>
        <w:t>ed</w:t>
      </w:r>
      <w:proofErr w:type="gramEnd"/>
      <w:r w:rsidRPr="00C7662B">
        <w:rPr>
          <w:rFonts w:ascii="Times New Roman" w:hAnsi="Times New Roman" w:cs="Times New Roman"/>
          <w:sz w:val="24"/>
          <w:szCs w:val="24"/>
        </w:rPr>
        <w:t xml:space="preserve"> using Origin</w:t>
      </w:r>
      <w:r w:rsidR="009E3877">
        <w:rPr>
          <w:rFonts w:ascii="Times New Roman" w:hAnsi="Times New Roman" w:cs="Times New Roman"/>
          <w:sz w:val="24"/>
          <w:szCs w:val="24"/>
        </w:rPr>
        <w:t>-</w:t>
      </w:r>
      <w:r w:rsidRPr="00C7662B">
        <w:rPr>
          <w:rFonts w:ascii="Times New Roman" w:hAnsi="Times New Roman" w:cs="Times New Roman"/>
          <w:sz w:val="24"/>
          <w:szCs w:val="24"/>
        </w:rPr>
        <w:t>pro 8.5.</w:t>
      </w:r>
    </w:p>
    <w:p w:rsidR="00207EA6" w:rsidRPr="005924A6" w:rsidRDefault="005924A6" w:rsidP="00975B91">
      <w:pPr>
        <w:jc w:val="both"/>
        <w:rPr>
          <w:rFonts w:ascii="Times New Roman" w:hAnsi="Times New Roman" w:cs="Times New Roman"/>
          <w:b/>
          <w:sz w:val="24"/>
          <w:szCs w:val="24"/>
        </w:rPr>
      </w:pPr>
      <w:r w:rsidRPr="005924A6">
        <w:rPr>
          <w:rFonts w:ascii="Times New Roman" w:hAnsi="Times New Roman" w:cs="Times New Roman"/>
          <w:b/>
          <w:sz w:val="24"/>
          <w:szCs w:val="24"/>
        </w:rPr>
        <w:t>I: Aim</w:t>
      </w:r>
      <w:r w:rsidR="0061469A">
        <w:rPr>
          <w:rFonts w:ascii="Times New Roman" w:hAnsi="Times New Roman" w:cs="Times New Roman"/>
          <w:b/>
          <w:sz w:val="24"/>
          <w:szCs w:val="24"/>
        </w:rPr>
        <w:t xml:space="preserve"> of the project:</w:t>
      </w:r>
    </w:p>
    <w:p w:rsidR="00207EA6" w:rsidRDefault="009E0672" w:rsidP="00975B91">
      <w:pPr>
        <w:jc w:val="both"/>
        <w:rPr>
          <w:rFonts w:ascii="Times New Roman" w:hAnsi="Times New Roman" w:cs="Times New Roman"/>
          <w:sz w:val="24"/>
          <w:szCs w:val="24"/>
        </w:rPr>
      </w:pPr>
      <w:r w:rsidRPr="009E0672">
        <w:rPr>
          <w:rFonts w:ascii="Times New Roman" w:hAnsi="Times New Roman" w:cs="Times New Roman"/>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left:0;text-align:left;margin-left:71.3pt;margin-top:9.3pt;width:323.75pt;height:156.15pt;z-index:251665408" fillcolor="#4f81bd">
            <v:imagedata r:id="rId8" o:title=""/>
            <v:shadow color="#eeece1"/>
          </v:shape>
          <o:OLEObject Type="Embed" ProgID="ChemDraw.Document.6.0" ShapeID="_x0000_s1069" DrawAspect="Content" ObjectID="_1627107620" r:id="rId9"/>
        </w:pict>
      </w:r>
    </w:p>
    <w:p w:rsidR="00207EA6" w:rsidRPr="00C7662B" w:rsidRDefault="00207EA6" w:rsidP="00975B91">
      <w:pPr>
        <w:jc w:val="both"/>
        <w:rPr>
          <w:rFonts w:ascii="Times New Roman" w:hAnsi="Times New Roman" w:cs="Times New Roman"/>
          <w:sz w:val="24"/>
          <w:szCs w:val="24"/>
        </w:rPr>
      </w:pPr>
    </w:p>
    <w:p w:rsidR="00207EA6" w:rsidRDefault="00207EA6" w:rsidP="00975B91">
      <w:pPr>
        <w:jc w:val="both"/>
        <w:rPr>
          <w:rFonts w:ascii="Times New Roman" w:hAnsi="Times New Roman" w:cs="Times New Roman"/>
          <w:b/>
          <w:sz w:val="24"/>
          <w:szCs w:val="24"/>
        </w:rPr>
      </w:pPr>
    </w:p>
    <w:p w:rsidR="00207EA6" w:rsidRDefault="00207EA6" w:rsidP="00975B91">
      <w:pPr>
        <w:jc w:val="both"/>
        <w:rPr>
          <w:rFonts w:ascii="Times New Roman" w:hAnsi="Times New Roman" w:cs="Times New Roman"/>
          <w:b/>
          <w:sz w:val="24"/>
          <w:szCs w:val="24"/>
        </w:rPr>
      </w:pPr>
    </w:p>
    <w:p w:rsidR="00207EA6" w:rsidRDefault="005924A6" w:rsidP="00975B91">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207EA6" w:rsidRDefault="005924A6" w:rsidP="00975B91">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207EA6" w:rsidRDefault="00207EA6" w:rsidP="00975B91">
      <w:pPr>
        <w:jc w:val="both"/>
        <w:rPr>
          <w:rFonts w:ascii="Times New Roman" w:hAnsi="Times New Roman" w:cs="Times New Roman"/>
          <w:b/>
          <w:sz w:val="24"/>
          <w:szCs w:val="24"/>
        </w:rPr>
      </w:pPr>
    </w:p>
    <w:p w:rsidR="00C07195" w:rsidRPr="00207EA6" w:rsidRDefault="005924A6" w:rsidP="00975B91">
      <w:pPr>
        <w:jc w:val="both"/>
        <w:rPr>
          <w:rFonts w:ascii="Times New Roman" w:hAnsi="Times New Roman" w:cs="Times New Roman"/>
          <w:b/>
          <w:sz w:val="24"/>
          <w:szCs w:val="24"/>
        </w:rPr>
      </w:pPr>
      <w:r>
        <w:rPr>
          <w:rFonts w:ascii="Times New Roman" w:hAnsi="Times New Roman" w:cs="Times New Roman"/>
          <w:b/>
          <w:sz w:val="24"/>
          <w:szCs w:val="24"/>
        </w:rPr>
        <w:t>II: Synthesis</w:t>
      </w:r>
      <w:r w:rsidR="00601E66">
        <w:rPr>
          <w:rFonts w:ascii="Times New Roman" w:hAnsi="Times New Roman" w:cs="Times New Roman"/>
          <w:b/>
          <w:sz w:val="24"/>
          <w:szCs w:val="24"/>
        </w:rPr>
        <w:t>:</w:t>
      </w: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sz w:val="24"/>
          <w:szCs w:val="24"/>
        </w:rPr>
        <w:t>General procedure for synthesizing indole amide derivatives (1a-1d):</w:t>
      </w:r>
    </w:p>
    <w:p w:rsidR="0061469A" w:rsidRDefault="0061469A" w:rsidP="00975B91">
      <w:pPr>
        <w:jc w:val="both"/>
        <w:rPr>
          <w:rFonts w:ascii="Times New Roman" w:hAnsi="Times New Roman" w:cs="Times New Roman"/>
          <w:sz w:val="24"/>
          <w:szCs w:val="24"/>
        </w:rPr>
      </w:pPr>
    </w:p>
    <w:p w:rsidR="00207EA6"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object w:dxaOrig="7900" w:dyaOrig="2687">
          <v:shape id="_x0000_i1025" type="#_x0000_t75" style="width:396.3pt;height:133.9pt" o:ole="">
            <v:imagedata r:id="rId10" o:title=""/>
          </v:shape>
          <o:OLEObject Type="Embed" ProgID="ChemDraw.Document.6.0" ShapeID="_x0000_i1025" DrawAspect="Content" ObjectID="_1627107598" r:id="rId11"/>
        </w:object>
      </w:r>
    </w:p>
    <w:p w:rsidR="00C07195" w:rsidRPr="00C7662B" w:rsidRDefault="00C07195" w:rsidP="00975B91">
      <w:pPr>
        <w:jc w:val="both"/>
        <w:rPr>
          <w:rFonts w:ascii="Times New Roman" w:hAnsi="Times New Roman" w:cs="Times New Roman"/>
          <w:b/>
          <w:sz w:val="24"/>
          <w:szCs w:val="24"/>
        </w:rPr>
      </w:pP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Scheme S1</w:t>
      </w:r>
      <w:r w:rsidR="00E55704">
        <w:rPr>
          <w:rFonts w:ascii="Times New Roman" w:hAnsi="Times New Roman" w:cs="Times New Roman"/>
          <w:b/>
          <w:sz w:val="24"/>
          <w:szCs w:val="24"/>
        </w:rPr>
        <w:t xml:space="preserve">: </w:t>
      </w:r>
      <w:r w:rsidRPr="00C7662B">
        <w:rPr>
          <w:rFonts w:ascii="Times New Roman" w:hAnsi="Times New Roman" w:cs="Times New Roman"/>
          <w:sz w:val="24"/>
          <w:szCs w:val="24"/>
        </w:rPr>
        <w:t xml:space="preserve"> Synthetic scheme for the compounds </w:t>
      </w:r>
      <w:r w:rsidRPr="00C7662B">
        <w:rPr>
          <w:rFonts w:ascii="Times New Roman" w:hAnsi="Times New Roman" w:cs="Times New Roman"/>
          <w:b/>
          <w:sz w:val="24"/>
          <w:szCs w:val="24"/>
        </w:rPr>
        <w:t>1a-1d</w:t>
      </w: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sz w:val="24"/>
          <w:szCs w:val="24"/>
        </w:rPr>
        <w:t xml:space="preserve">In a 100 mL round bottom </w:t>
      </w:r>
      <w:r w:rsidR="0061469A">
        <w:rPr>
          <w:rFonts w:ascii="Times New Roman" w:hAnsi="Times New Roman" w:cs="Times New Roman"/>
          <w:sz w:val="24"/>
          <w:szCs w:val="24"/>
        </w:rPr>
        <w:t>flask, Indole 2 carboxylic acid</w:t>
      </w:r>
      <w:r w:rsidR="00FA14EE">
        <w:rPr>
          <w:rFonts w:ascii="Times New Roman" w:hAnsi="Times New Roman" w:cs="Times New Roman"/>
          <w:sz w:val="24"/>
          <w:szCs w:val="24"/>
        </w:rPr>
        <w:t xml:space="preserve"> </w:t>
      </w:r>
      <w:r w:rsidR="0061469A">
        <w:rPr>
          <w:rFonts w:ascii="Times New Roman" w:hAnsi="Times New Roman" w:cs="Times New Roman"/>
          <w:sz w:val="24"/>
          <w:szCs w:val="24"/>
        </w:rPr>
        <w:t xml:space="preserve">(300 mg, 1.86 </w:t>
      </w:r>
      <w:proofErr w:type="spellStart"/>
      <w:r w:rsidR="0061469A">
        <w:rPr>
          <w:rFonts w:ascii="Times New Roman" w:hAnsi="Times New Roman" w:cs="Times New Roman"/>
          <w:sz w:val="24"/>
          <w:szCs w:val="24"/>
        </w:rPr>
        <w:t>mmol</w:t>
      </w:r>
      <w:proofErr w:type="spellEnd"/>
      <w:r w:rsidR="0061469A">
        <w:rPr>
          <w:rFonts w:ascii="Times New Roman" w:hAnsi="Times New Roman" w:cs="Times New Roman"/>
          <w:sz w:val="24"/>
          <w:szCs w:val="24"/>
        </w:rPr>
        <w:t xml:space="preserve">), </w:t>
      </w:r>
      <w:proofErr w:type="spellStart"/>
      <w:r w:rsidR="0061469A">
        <w:rPr>
          <w:rFonts w:ascii="Times New Roman" w:hAnsi="Times New Roman" w:cs="Times New Roman"/>
          <w:sz w:val="24"/>
          <w:szCs w:val="24"/>
        </w:rPr>
        <w:t>EDC·HCl</w:t>
      </w:r>
      <w:proofErr w:type="spellEnd"/>
      <w:r w:rsidR="00FA14EE">
        <w:rPr>
          <w:rFonts w:ascii="Times New Roman" w:hAnsi="Times New Roman" w:cs="Times New Roman"/>
          <w:sz w:val="24"/>
          <w:szCs w:val="24"/>
        </w:rPr>
        <w:t xml:space="preserve"> </w:t>
      </w:r>
      <w:r w:rsidRPr="00C7662B">
        <w:rPr>
          <w:rFonts w:ascii="Times New Roman" w:hAnsi="Times New Roman" w:cs="Times New Roman"/>
          <w:sz w:val="24"/>
          <w:szCs w:val="24"/>
        </w:rPr>
        <w:t xml:space="preserve">(428 mg, 2.23 </w:t>
      </w:r>
      <w:proofErr w:type="spellStart"/>
      <w:r w:rsidRPr="00C7662B">
        <w:rPr>
          <w:rFonts w:ascii="Times New Roman" w:hAnsi="Times New Roman" w:cs="Times New Roman"/>
          <w:sz w:val="24"/>
          <w:szCs w:val="24"/>
        </w:rPr>
        <w:t>mmol</w:t>
      </w:r>
      <w:proofErr w:type="spellEnd"/>
      <w:r w:rsidRPr="00C7662B">
        <w:rPr>
          <w:rFonts w:ascii="Times New Roman" w:hAnsi="Times New Roman" w:cs="Times New Roman"/>
          <w:sz w:val="24"/>
          <w:szCs w:val="24"/>
        </w:rPr>
        <w:t xml:space="preserve">), and </w:t>
      </w:r>
      <w:proofErr w:type="spellStart"/>
      <w:r w:rsidRPr="00C7662B">
        <w:rPr>
          <w:rFonts w:ascii="Times New Roman" w:hAnsi="Times New Roman" w:cs="Times New Roman"/>
          <w:sz w:val="24"/>
          <w:szCs w:val="24"/>
        </w:rPr>
        <w:t>HO</w:t>
      </w:r>
      <w:r w:rsidR="0061469A">
        <w:rPr>
          <w:rFonts w:ascii="Times New Roman" w:hAnsi="Times New Roman" w:cs="Times New Roman"/>
          <w:sz w:val="24"/>
          <w:szCs w:val="24"/>
        </w:rPr>
        <w:t>Bt</w:t>
      </w:r>
      <w:proofErr w:type="spellEnd"/>
      <w:r w:rsidR="00FA14EE">
        <w:rPr>
          <w:rFonts w:ascii="Times New Roman" w:hAnsi="Times New Roman" w:cs="Times New Roman"/>
          <w:sz w:val="24"/>
          <w:szCs w:val="24"/>
        </w:rPr>
        <w:t xml:space="preserve"> </w:t>
      </w:r>
      <w:r w:rsidRPr="00C7662B">
        <w:rPr>
          <w:rFonts w:ascii="Times New Roman" w:hAnsi="Times New Roman" w:cs="Times New Roman"/>
          <w:sz w:val="24"/>
          <w:szCs w:val="24"/>
        </w:rPr>
        <w:t xml:space="preserve">(301 mg </w:t>
      </w:r>
      <w:r w:rsidR="0061469A">
        <w:rPr>
          <w:rFonts w:ascii="Times New Roman" w:hAnsi="Times New Roman" w:cs="Times New Roman"/>
          <w:sz w:val="24"/>
          <w:szCs w:val="24"/>
        </w:rPr>
        <w:t xml:space="preserve">2.23 </w:t>
      </w:r>
      <w:proofErr w:type="spellStart"/>
      <w:r w:rsidR="0061469A">
        <w:rPr>
          <w:rFonts w:ascii="Times New Roman" w:hAnsi="Times New Roman" w:cs="Times New Roman"/>
          <w:sz w:val="24"/>
          <w:szCs w:val="24"/>
        </w:rPr>
        <w:t>mmol</w:t>
      </w:r>
      <w:proofErr w:type="spellEnd"/>
      <w:r w:rsidR="0061469A">
        <w:rPr>
          <w:rFonts w:ascii="Times New Roman" w:hAnsi="Times New Roman" w:cs="Times New Roman"/>
          <w:sz w:val="24"/>
          <w:szCs w:val="24"/>
        </w:rPr>
        <w:t>) was dissolved in DMF</w:t>
      </w:r>
      <w:r w:rsidR="00FA14EE">
        <w:rPr>
          <w:rFonts w:ascii="Times New Roman" w:hAnsi="Times New Roman" w:cs="Times New Roman"/>
          <w:sz w:val="24"/>
          <w:szCs w:val="24"/>
        </w:rPr>
        <w:t xml:space="preserve"> </w:t>
      </w:r>
      <w:r w:rsidRPr="00C7662B">
        <w:rPr>
          <w:rFonts w:ascii="Times New Roman" w:hAnsi="Times New Roman" w:cs="Times New Roman"/>
          <w:sz w:val="24"/>
          <w:szCs w:val="24"/>
        </w:rPr>
        <w:t>(3 mL) and stirred at room temperature for 30 minutes. After 30 minutes,</w:t>
      </w:r>
      <w:r w:rsidR="00E55704">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para</w:t>
      </w:r>
      <w:proofErr w:type="spellEnd"/>
      <w:r w:rsidRPr="00C7662B">
        <w:rPr>
          <w:rFonts w:ascii="Times New Roman" w:hAnsi="Times New Roman" w:cs="Times New Roman"/>
          <w:sz w:val="24"/>
          <w:szCs w:val="24"/>
        </w:rPr>
        <w:t xml:space="preserve">-substituted aniline derivatives </w:t>
      </w:r>
      <w:r w:rsidRPr="00C7662B">
        <w:rPr>
          <w:rFonts w:ascii="Times New Roman" w:hAnsi="Times New Roman" w:cs="Times New Roman"/>
          <w:b/>
          <w:sz w:val="24"/>
          <w:szCs w:val="24"/>
        </w:rPr>
        <w:t>4a-4d</w:t>
      </w:r>
      <w:r w:rsidR="00FA14EE">
        <w:rPr>
          <w:rFonts w:ascii="Times New Roman" w:hAnsi="Times New Roman" w:cs="Times New Roman"/>
          <w:b/>
          <w:sz w:val="24"/>
          <w:szCs w:val="24"/>
        </w:rPr>
        <w:t xml:space="preserve"> </w:t>
      </w:r>
      <w:r w:rsidRPr="00C7662B">
        <w:rPr>
          <w:rFonts w:ascii="Times New Roman" w:hAnsi="Times New Roman" w:cs="Times New Roman"/>
          <w:sz w:val="24"/>
          <w:szCs w:val="24"/>
        </w:rPr>
        <w:t xml:space="preserve">(2.80 </w:t>
      </w:r>
      <w:proofErr w:type="spellStart"/>
      <w:r w:rsidRPr="00C7662B">
        <w:rPr>
          <w:rFonts w:ascii="Times New Roman" w:hAnsi="Times New Roman" w:cs="Times New Roman"/>
          <w:sz w:val="24"/>
          <w:szCs w:val="24"/>
        </w:rPr>
        <w:t>mmol</w:t>
      </w:r>
      <w:proofErr w:type="spellEnd"/>
      <w:r w:rsidRPr="00C7662B">
        <w:rPr>
          <w:rFonts w:ascii="Times New Roman" w:hAnsi="Times New Roman" w:cs="Times New Roman"/>
          <w:sz w:val="24"/>
          <w:szCs w:val="24"/>
        </w:rPr>
        <w:t>) and NEt</w:t>
      </w:r>
      <w:r w:rsidRPr="00C7662B">
        <w:rPr>
          <w:rFonts w:ascii="Times New Roman" w:hAnsi="Times New Roman" w:cs="Times New Roman"/>
          <w:sz w:val="24"/>
          <w:szCs w:val="24"/>
          <w:vertAlign w:val="subscript"/>
        </w:rPr>
        <w:t>3</w:t>
      </w:r>
      <w:r w:rsidR="00FA14EE">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(389 µL, 2.80 </w:t>
      </w:r>
      <w:proofErr w:type="spellStart"/>
      <w:r w:rsidRPr="00C7662B">
        <w:rPr>
          <w:rFonts w:ascii="Times New Roman" w:hAnsi="Times New Roman" w:cs="Times New Roman"/>
          <w:sz w:val="24"/>
          <w:szCs w:val="24"/>
        </w:rPr>
        <w:t>mmol</w:t>
      </w:r>
      <w:proofErr w:type="spellEnd"/>
      <w:r w:rsidRPr="00C7662B">
        <w:rPr>
          <w:rFonts w:ascii="Times New Roman" w:hAnsi="Times New Roman" w:cs="Times New Roman"/>
          <w:sz w:val="24"/>
          <w:szCs w:val="24"/>
        </w:rPr>
        <w:t xml:space="preserve">) were added. The reaction </w:t>
      </w:r>
      <w:r w:rsidRPr="00C7662B">
        <w:rPr>
          <w:rFonts w:ascii="Times New Roman" w:hAnsi="Times New Roman" w:cs="Times New Roman"/>
          <w:sz w:val="24"/>
          <w:szCs w:val="24"/>
        </w:rPr>
        <w:lastRenderedPageBreak/>
        <w:t>mixture was stirred at room temperature for</w:t>
      </w:r>
      <w:r w:rsidR="00E55704">
        <w:rPr>
          <w:rFonts w:ascii="Times New Roman" w:hAnsi="Times New Roman" w:cs="Times New Roman"/>
          <w:sz w:val="24"/>
          <w:szCs w:val="24"/>
        </w:rPr>
        <w:t xml:space="preserve"> </w:t>
      </w:r>
      <w:r w:rsidR="006652A5">
        <w:rPr>
          <w:rFonts w:ascii="Times New Roman" w:hAnsi="Times New Roman" w:cs="Times New Roman"/>
          <w:sz w:val="24"/>
          <w:szCs w:val="24"/>
        </w:rPr>
        <w:t>12</w:t>
      </w:r>
      <w:r w:rsidRPr="00C7662B">
        <w:rPr>
          <w:rFonts w:ascii="Times New Roman" w:hAnsi="Times New Roman" w:cs="Times New Roman"/>
          <w:sz w:val="24"/>
          <w:szCs w:val="24"/>
        </w:rPr>
        <w:t>h. After completion of the reaction, the reactio</w:t>
      </w:r>
      <w:r w:rsidR="0061469A">
        <w:rPr>
          <w:rFonts w:ascii="Times New Roman" w:hAnsi="Times New Roman" w:cs="Times New Roman"/>
          <w:sz w:val="24"/>
          <w:szCs w:val="24"/>
        </w:rPr>
        <w:t>n mixture was quenched by water</w:t>
      </w:r>
      <w:r w:rsidRPr="00C7662B">
        <w:rPr>
          <w:rFonts w:ascii="Times New Roman" w:hAnsi="Times New Roman" w:cs="Times New Roman"/>
          <w:sz w:val="24"/>
          <w:szCs w:val="24"/>
        </w:rPr>
        <w:t>(10 mL</w:t>
      </w:r>
      <w:r w:rsidR="0061469A">
        <w:rPr>
          <w:rFonts w:ascii="Times New Roman" w:hAnsi="Times New Roman" w:cs="Times New Roman"/>
          <w:sz w:val="24"/>
          <w:szCs w:val="24"/>
        </w:rPr>
        <w:t>), extracted with ethyl acetate(3 × 20 mL), washed with brine</w:t>
      </w:r>
      <w:r w:rsidRPr="00C7662B">
        <w:rPr>
          <w:rFonts w:ascii="Times New Roman" w:hAnsi="Times New Roman" w:cs="Times New Roman"/>
          <w:sz w:val="24"/>
          <w:szCs w:val="24"/>
        </w:rPr>
        <w:t>(2 × 10 mL), organic layer dried over Na</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SO</w:t>
      </w:r>
      <w:r w:rsidRPr="00C7662B">
        <w:rPr>
          <w:rFonts w:ascii="Times New Roman" w:hAnsi="Times New Roman" w:cs="Times New Roman"/>
          <w:sz w:val="24"/>
          <w:szCs w:val="24"/>
          <w:vertAlign w:val="subscript"/>
        </w:rPr>
        <w:t>4</w:t>
      </w:r>
      <w:r w:rsidRPr="00C7662B">
        <w:rPr>
          <w:rFonts w:ascii="Times New Roman" w:hAnsi="Times New Roman" w:cs="Times New Roman"/>
          <w:sz w:val="24"/>
          <w:szCs w:val="24"/>
        </w:rPr>
        <w:t xml:space="preserve"> and concentrated under reduced pressure. The purification of the crude product was done by</w:t>
      </w:r>
      <w:r w:rsidR="00E55704">
        <w:rPr>
          <w:rFonts w:ascii="Times New Roman" w:hAnsi="Times New Roman" w:cs="Times New Roman"/>
          <w:sz w:val="24"/>
          <w:szCs w:val="24"/>
        </w:rPr>
        <w:t xml:space="preserve"> </w:t>
      </w:r>
      <w:r w:rsidRPr="00C7662B">
        <w:rPr>
          <w:rFonts w:ascii="Times New Roman" w:hAnsi="Times New Roman" w:cs="Times New Roman"/>
          <w:sz w:val="24"/>
          <w:szCs w:val="24"/>
        </w:rPr>
        <w:t>using silica gel chromatography to give pure compounds (</w:t>
      </w:r>
      <w:r w:rsidRPr="00C7662B">
        <w:rPr>
          <w:rFonts w:ascii="Times New Roman" w:hAnsi="Times New Roman" w:cs="Times New Roman"/>
          <w:b/>
          <w:sz w:val="24"/>
          <w:szCs w:val="24"/>
        </w:rPr>
        <w:t>1a-1d</w:t>
      </w:r>
      <w:r w:rsidRPr="00C7662B">
        <w:rPr>
          <w:rFonts w:ascii="Times New Roman" w:hAnsi="Times New Roman" w:cs="Times New Roman"/>
          <w:sz w:val="24"/>
          <w:szCs w:val="24"/>
        </w:rPr>
        <w:t>).</w:t>
      </w: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i/>
          <w:iCs/>
          <w:sz w:val="24"/>
          <w:szCs w:val="24"/>
        </w:rPr>
        <w:t>N</w:t>
      </w:r>
      <w:r w:rsidRPr="00C7662B">
        <w:rPr>
          <w:rFonts w:ascii="Times New Roman" w:hAnsi="Times New Roman" w:cs="Times New Roman"/>
          <w:b/>
          <w:sz w:val="24"/>
          <w:szCs w:val="24"/>
        </w:rPr>
        <w:t>-(</w:t>
      </w:r>
      <w:r w:rsidRPr="00C7662B">
        <w:rPr>
          <w:rFonts w:ascii="Times New Roman" w:hAnsi="Times New Roman" w:cs="Times New Roman"/>
          <w:b/>
          <w:i/>
          <w:iCs/>
          <w:sz w:val="24"/>
          <w:szCs w:val="24"/>
        </w:rPr>
        <w:t>p</w:t>
      </w:r>
      <w:r w:rsidRPr="00C7662B">
        <w:rPr>
          <w:rFonts w:ascii="Times New Roman" w:hAnsi="Times New Roman" w:cs="Times New Roman"/>
          <w:b/>
          <w:sz w:val="24"/>
          <w:szCs w:val="24"/>
        </w:rPr>
        <w:t>-</w:t>
      </w:r>
      <w:proofErr w:type="spellStart"/>
      <w:r w:rsidRPr="00C7662B">
        <w:rPr>
          <w:rFonts w:ascii="Times New Roman" w:hAnsi="Times New Roman" w:cs="Times New Roman"/>
          <w:b/>
          <w:sz w:val="24"/>
          <w:szCs w:val="24"/>
        </w:rPr>
        <w:t>tolyl</w:t>
      </w:r>
      <w:proofErr w:type="spellEnd"/>
      <w:r w:rsidRPr="00C7662B">
        <w:rPr>
          <w:rFonts w:ascii="Times New Roman" w:hAnsi="Times New Roman" w:cs="Times New Roman"/>
          <w:b/>
          <w:sz w:val="24"/>
          <w:szCs w:val="24"/>
        </w:rPr>
        <w:t>)-1</w:t>
      </w:r>
      <w:r w:rsidRPr="00C7662B">
        <w:rPr>
          <w:rFonts w:ascii="Times New Roman" w:hAnsi="Times New Roman" w:cs="Times New Roman"/>
          <w:b/>
          <w:i/>
          <w:iCs/>
          <w:sz w:val="24"/>
          <w:szCs w:val="24"/>
        </w:rPr>
        <w:t>H</w:t>
      </w:r>
      <w:r w:rsidR="0061469A">
        <w:rPr>
          <w:rFonts w:ascii="Times New Roman" w:hAnsi="Times New Roman" w:cs="Times New Roman"/>
          <w:b/>
          <w:sz w:val="24"/>
          <w:szCs w:val="24"/>
        </w:rPr>
        <w:t>-indole-2-</w:t>
      </w:r>
      <w:r w:rsidR="00064803">
        <w:rPr>
          <w:rFonts w:ascii="Times New Roman" w:hAnsi="Times New Roman" w:cs="Times New Roman"/>
          <w:b/>
          <w:sz w:val="24"/>
          <w:szCs w:val="24"/>
        </w:rPr>
        <w:t>carboxamide</w:t>
      </w:r>
      <w:r w:rsidR="00064803" w:rsidRPr="00C7662B">
        <w:rPr>
          <w:rFonts w:ascii="Times New Roman" w:hAnsi="Times New Roman" w:cs="Times New Roman"/>
          <w:b/>
          <w:sz w:val="24"/>
          <w:szCs w:val="24"/>
        </w:rPr>
        <w:t xml:space="preserve"> (</w:t>
      </w:r>
      <w:r w:rsidRPr="00C7662B">
        <w:rPr>
          <w:rFonts w:ascii="Times New Roman" w:hAnsi="Times New Roman" w:cs="Times New Roman"/>
          <w:b/>
          <w:sz w:val="24"/>
          <w:szCs w:val="24"/>
        </w:rPr>
        <w:t>1a):</w:t>
      </w:r>
    </w:p>
    <w:p w:rsidR="0061469A" w:rsidRDefault="009E0672" w:rsidP="00975B91">
      <w:pPr>
        <w:jc w:val="both"/>
        <w:rPr>
          <w:rFonts w:ascii="Times New Roman" w:hAnsi="Times New Roman" w:cs="Times New Roman"/>
          <w:sz w:val="24"/>
          <w:szCs w:val="24"/>
        </w:rPr>
      </w:pPr>
      <w:r>
        <w:rPr>
          <w:rFonts w:ascii="Times New Roman" w:hAnsi="Times New Roman" w:cs="Times New Roman"/>
          <w:sz w:val="24"/>
          <w:szCs w:val="24"/>
        </w:rPr>
        <w:pict>
          <v:shape id="_x0000_s1029" type="#_x0000_t75" style="position:absolute;left:0;text-align:left;margin-left:0;margin-top:7.1pt;width:129.95pt;height:65.65pt;z-index:251658240">
            <v:imagedata r:id="rId12" o:title=""/>
            <w10:wrap type="square"/>
          </v:shape>
          <o:OLEObject Type="Embed" ProgID="ChemDraw.Document.6.0" ShapeID="_x0000_s1029" DrawAspect="Content" ObjectID="_1627107621" r:id="rId13"/>
        </w:pict>
      </w:r>
      <w:proofErr w:type="spellStart"/>
      <w:r w:rsidR="00C07195" w:rsidRPr="00C7662B">
        <w:rPr>
          <w:rFonts w:ascii="Times New Roman" w:hAnsi="Times New Roman" w:cs="Times New Roman"/>
          <w:sz w:val="24"/>
          <w:szCs w:val="24"/>
        </w:rPr>
        <w:t>Eluent</w:t>
      </w:r>
      <w:proofErr w:type="spellEnd"/>
      <w:r w:rsidR="00C07195" w:rsidRPr="00C7662B">
        <w:rPr>
          <w:rFonts w:ascii="Times New Roman" w:hAnsi="Times New Roman" w:cs="Times New Roman"/>
          <w:sz w:val="24"/>
          <w:szCs w:val="24"/>
        </w:rPr>
        <w:t>: CH</w:t>
      </w:r>
      <w:r w:rsidR="00C07195" w:rsidRPr="00C7662B">
        <w:rPr>
          <w:rFonts w:ascii="Times New Roman" w:hAnsi="Times New Roman" w:cs="Times New Roman"/>
          <w:sz w:val="24"/>
          <w:szCs w:val="24"/>
          <w:vertAlign w:val="subscript"/>
        </w:rPr>
        <w:t>2</w:t>
      </w:r>
      <w:r w:rsidR="00C07195" w:rsidRPr="00C7662B">
        <w:rPr>
          <w:rFonts w:ascii="Times New Roman" w:hAnsi="Times New Roman" w:cs="Times New Roman"/>
          <w:sz w:val="24"/>
          <w:szCs w:val="24"/>
        </w:rPr>
        <w:t>Cl</w:t>
      </w:r>
      <w:r w:rsidR="00C07195" w:rsidRPr="00C7662B">
        <w:rPr>
          <w:rFonts w:ascii="Times New Roman" w:hAnsi="Times New Roman" w:cs="Times New Roman"/>
          <w:sz w:val="24"/>
          <w:szCs w:val="24"/>
          <w:vertAlign w:val="subscript"/>
        </w:rPr>
        <w:t>2</w:t>
      </w:r>
      <w:r w:rsidR="00C07195" w:rsidRPr="00C7662B">
        <w:rPr>
          <w:rFonts w:ascii="Times New Roman" w:hAnsi="Times New Roman" w:cs="Times New Roman"/>
          <w:sz w:val="24"/>
          <w:szCs w:val="24"/>
        </w:rPr>
        <w:t>, obtained as white solid, Yield = 54%;</w:t>
      </w:r>
      <w:r w:rsidR="00E55704">
        <w:rPr>
          <w:rFonts w:ascii="Times New Roman" w:hAnsi="Times New Roman" w:cs="Times New Roman"/>
          <w:sz w:val="24"/>
          <w:szCs w:val="24"/>
        </w:rPr>
        <w:t xml:space="preserve"> </w:t>
      </w:r>
      <w:r w:rsidR="00C07195" w:rsidRPr="00C7662B">
        <w:rPr>
          <w:rFonts w:ascii="Times New Roman" w:hAnsi="Times New Roman" w:cs="Times New Roman"/>
          <w:b/>
          <w:sz w:val="24"/>
          <w:szCs w:val="24"/>
          <w:vertAlign w:val="superscript"/>
        </w:rPr>
        <w:t>1</w:t>
      </w:r>
      <w:r w:rsidR="00C07195" w:rsidRPr="00C7662B">
        <w:rPr>
          <w:rFonts w:ascii="Times New Roman" w:hAnsi="Times New Roman" w:cs="Times New Roman"/>
          <w:b/>
          <w:sz w:val="24"/>
          <w:szCs w:val="24"/>
        </w:rPr>
        <w:t>H NMR (400 MHz, DMSO-</w:t>
      </w:r>
      <w:r w:rsidR="00C07195" w:rsidRPr="00C7662B">
        <w:rPr>
          <w:rFonts w:ascii="Times New Roman" w:hAnsi="Times New Roman" w:cs="Times New Roman"/>
          <w:b/>
          <w:i/>
          <w:sz w:val="24"/>
          <w:szCs w:val="24"/>
        </w:rPr>
        <w:t>d</w:t>
      </w:r>
      <w:r w:rsidR="00C07195" w:rsidRPr="00C7662B">
        <w:rPr>
          <w:rFonts w:ascii="Times New Roman" w:hAnsi="Times New Roman" w:cs="Times New Roman"/>
          <w:b/>
          <w:sz w:val="24"/>
          <w:szCs w:val="24"/>
          <w:vertAlign w:val="subscript"/>
        </w:rPr>
        <w:t>6</w:t>
      </w:r>
      <w:r w:rsidR="00C07195" w:rsidRPr="00C7662B">
        <w:rPr>
          <w:rFonts w:ascii="Times New Roman" w:hAnsi="Times New Roman" w:cs="Times New Roman"/>
          <w:b/>
          <w:sz w:val="24"/>
          <w:szCs w:val="24"/>
        </w:rPr>
        <w:t>):</w:t>
      </w:r>
      <w:bookmarkStart w:id="0" w:name="_Hlk515293779"/>
      <w:r w:rsidR="00E55704">
        <w:rPr>
          <w:rFonts w:ascii="Times New Roman" w:hAnsi="Times New Roman" w:cs="Times New Roman"/>
          <w:b/>
          <w:sz w:val="24"/>
          <w:szCs w:val="24"/>
        </w:rPr>
        <w:t xml:space="preserve"> </w:t>
      </w:r>
      <w:r w:rsidR="00C07195" w:rsidRPr="00C7662B">
        <w:rPr>
          <w:rFonts w:ascii="Times New Roman" w:hAnsi="Times New Roman" w:cs="Times New Roman"/>
          <w:sz w:val="24"/>
          <w:szCs w:val="24"/>
        </w:rPr>
        <w:t>δ</w:t>
      </w:r>
      <w:bookmarkEnd w:id="0"/>
      <w:r w:rsidR="00C07195" w:rsidRPr="00C7662B">
        <w:rPr>
          <w:rFonts w:ascii="Times New Roman" w:hAnsi="Times New Roman" w:cs="Times New Roman"/>
          <w:sz w:val="24"/>
          <w:szCs w:val="24"/>
        </w:rPr>
        <w:t xml:space="preserve"> 11.71 (s, 1H), 10.13 (s, 1H), 7.72 – 7.64 (m, 3H), 7.47 (</w:t>
      </w:r>
      <w:proofErr w:type="spellStart"/>
      <w:r w:rsidR="00C07195" w:rsidRPr="00C7662B">
        <w:rPr>
          <w:rFonts w:ascii="Times New Roman" w:hAnsi="Times New Roman" w:cs="Times New Roman"/>
          <w:sz w:val="24"/>
          <w:szCs w:val="24"/>
        </w:rPr>
        <w:t>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8.2, 0.8 Hz, 1H), 7.41 (</w:t>
      </w:r>
      <w:proofErr w:type="spellStart"/>
      <w:r w:rsidR="00C07195" w:rsidRPr="00C7662B">
        <w:rPr>
          <w:rFonts w:ascii="Times New Roman" w:hAnsi="Times New Roman" w:cs="Times New Roman"/>
          <w:sz w:val="24"/>
          <w:szCs w:val="24"/>
        </w:rPr>
        <w:t>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2.1, 0.7 Hz, 1H), 7.22 (</w:t>
      </w:r>
      <w:proofErr w:type="spellStart"/>
      <w:r w:rsidR="00C07195" w:rsidRPr="00C7662B">
        <w:rPr>
          <w:rFonts w:ascii="Times New Roman" w:hAnsi="Times New Roman" w:cs="Times New Roman"/>
          <w:sz w:val="24"/>
          <w:szCs w:val="24"/>
        </w:rPr>
        <w:t>ddd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8.2, 7.0, 1.1 Hz, 1H), 7.17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8.2 Hz, 2H), 7.07 (</w:t>
      </w:r>
      <w:proofErr w:type="spellStart"/>
      <w:r w:rsidR="00C07195" w:rsidRPr="00C7662B">
        <w:rPr>
          <w:rFonts w:ascii="Times New Roman" w:hAnsi="Times New Roman" w:cs="Times New Roman"/>
          <w:sz w:val="24"/>
          <w:szCs w:val="24"/>
        </w:rPr>
        <w:t>ddd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8.0, 7.0, 1.0 Hz, 1H), 2.29 (s, 3H); </w:t>
      </w:r>
      <w:r w:rsidR="00C07195" w:rsidRPr="00C7662B">
        <w:rPr>
          <w:rFonts w:ascii="Times New Roman" w:hAnsi="Times New Roman" w:cs="Times New Roman"/>
          <w:b/>
          <w:sz w:val="24"/>
          <w:szCs w:val="24"/>
          <w:vertAlign w:val="superscript"/>
        </w:rPr>
        <w:t>13</w:t>
      </w:r>
      <w:r w:rsidR="00C07195" w:rsidRPr="00C7662B">
        <w:rPr>
          <w:rFonts w:ascii="Times New Roman" w:hAnsi="Times New Roman" w:cs="Times New Roman"/>
          <w:b/>
          <w:sz w:val="24"/>
          <w:szCs w:val="24"/>
        </w:rPr>
        <w:t>C NMR (101 MHz, DMSO-d</w:t>
      </w:r>
      <w:r w:rsidR="00C07195" w:rsidRPr="00C7662B">
        <w:rPr>
          <w:rFonts w:ascii="Times New Roman" w:hAnsi="Times New Roman" w:cs="Times New Roman"/>
          <w:b/>
          <w:sz w:val="24"/>
          <w:szCs w:val="24"/>
          <w:vertAlign w:val="subscript"/>
        </w:rPr>
        <w:t>6</w:t>
      </w:r>
      <w:r w:rsidR="00C07195" w:rsidRPr="00C7662B">
        <w:rPr>
          <w:rFonts w:ascii="Times New Roman" w:hAnsi="Times New Roman" w:cs="Times New Roman"/>
          <w:b/>
          <w:sz w:val="24"/>
          <w:szCs w:val="24"/>
        </w:rPr>
        <w:t>)</w:t>
      </w:r>
      <w:r w:rsidR="00E55704">
        <w:rPr>
          <w:rFonts w:ascii="Times New Roman" w:hAnsi="Times New Roman" w:cs="Times New Roman"/>
          <w:b/>
          <w:sz w:val="24"/>
          <w:szCs w:val="24"/>
        </w:rPr>
        <w:t xml:space="preserve"> </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rPr>
        <w:t xml:space="preserve"> δ 159.56, 136.76, 136.40, 132.48, 131.59, 129.08, 127.04, 123.67, 121.68, 120.17, 119.87, 112.36, 103.64, 20.50; </w:t>
      </w:r>
      <w:r w:rsidR="00C07195" w:rsidRPr="00C7662B">
        <w:rPr>
          <w:rFonts w:ascii="Times New Roman" w:hAnsi="Times New Roman" w:cs="Times New Roman"/>
          <w:b/>
          <w:sz w:val="24"/>
          <w:szCs w:val="24"/>
        </w:rPr>
        <w:t>IR (ν cm</w:t>
      </w:r>
      <w:r w:rsidR="00C07195" w:rsidRPr="00C7662B">
        <w:rPr>
          <w:rFonts w:ascii="Times New Roman" w:hAnsi="Times New Roman" w:cs="Times New Roman"/>
          <w:b/>
          <w:sz w:val="24"/>
          <w:szCs w:val="24"/>
          <w:vertAlign w:val="superscript"/>
        </w:rPr>
        <w:t>-1</w:t>
      </w:r>
      <w:r w:rsidR="00C07195" w:rsidRPr="00C7662B">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3740, 3674, 3616, 3400, 3300, 1640, 1600, 1517, 1403, 1300,  1225, 810, 739, 630; </w:t>
      </w:r>
      <w:r w:rsidR="00C07195" w:rsidRPr="00C7662B">
        <w:rPr>
          <w:rFonts w:ascii="Times New Roman" w:hAnsi="Times New Roman" w:cs="Times New Roman"/>
          <w:b/>
          <w:sz w:val="24"/>
          <w:szCs w:val="24"/>
        </w:rPr>
        <w:t>HRMS (ESI):</w:t>
      </w:r>
      <w:r w:rsidR="00E55704">
        <w:rPr>
          <w:rFonts w:ascii="Times New Roman" w:hAnsi="Times New Roman" w:cs="Times New Roman"/>
          <w:b/>
          <w:sz w:val="24"/>
          <w:szCs w:val="24"/>
        </w:rPr>
        <w:t xml:space="preserve"> </w:t>
      </w:r>
      <w:proofErr w:type="spellStart"/>
      <w:r w:rsidR="00C07195" w:rsidRPr="00C7662B">
        <w:rPr>
          <w:rFonts w:ascii="Times New Roman" w:hAnsi="Times New Roman" w:cs="Times New Roman"/>
          <w:sz w:val="24"/>
          <w:szCs w:val="24"/>
        </w:rPr>
        <w:t>Calcd</w:t>
      </w:r>
      <w:proofErr w:type="spellEnd"/>
      <w:r w:rsidR="00C07195" w:rsidRPr="00C7662B">
        <w:rPr>
          <w:rFonts w:ascii="Times New Roman" w:hAnsi="Times New Roman" w:cs="Times New Roman"/>
          <w:sz w:val="24"/>
          <w:szCs w:val="24"/>
        </w:rPr>
        <w:t xml:space="preserve">. </w:t>
      </w:r>
      <w:proofErr w:type="gramStart"/>
      <w:r w:rsidR="00C07195" w:rsidRPr="00C7662B">
        <w:rPr>
          <w:rFonts w:ascii="Times New Roman" w:hAnsi="Times New Roman" w:cs="Times New Roman"/>
          <w:sz w:val="24"/>
          <w:szCs w:val="24"/>
        </w:rPr>
        <w:t>for</w:t>
      </w:r>
      <w:proofErr w:type="gramEnd"/>
      <w:r w:rsidR="00C07195" w:rsidRPr="00C7662B">
        <w:rPr>
          <w:rFonts w:ascii="Times New Roman" w:hAnsi="Times New Roman" w:cs="Times New Roman"/>
          <w:sz w:val="24"/>
          <w:szCs w:val="24"/>
        </w:rPr>
        <w:t xml:space="preserve"> C</w:t>
      </w:r>
      <w:r w:rsidR="00C07195" w:rsidRPr="00C7662B">
        <w:rPr>
          <w:rFonts w:ascii="Times New Roman" w:hAnsi="Times New Roman" w:cs="Times New Roman"/>
          <w:sz w:val="24"/>
          <w:szCs w:val="24"/>
          <w:vertAlign w:val="subscript"/>
        </w:rPr>
        <w:t>16</w:t>
      </w:r>
      <w:r w:rsidR="00C07195" w:rsidRPr="00C7662B">
        <w:rPr>
          <w:rFonts w:ascii="Times New Roman" w:hAnsi="Times New Roman" w:cs="Times New Roman"/>
          <w:sz w:val="24"/>
          <w:szCs w:val="24"/>
        </w:rPr>
        <w:t>H</w:t>
      </w:r>
      <w:r w:rsidR="00C07195" w:rsidRPr="00C7662B">
        <w:rPr>
          <w:rFonts w:ascii="Times New Roman" w:hAnsi="Times New Roman" w:cs="Times New Roman"/>
          <w:sz w:val="24"/>
          <w:szCs w:val="24"/>
          <w:vertAlign w:val="subscript"/>
        </w:rPr>
        <w:t>15</w:t>
      </w:r>
      <w:r w:rsidR="00C07195" w:rsidRPr="00C7662B">
        <w:rPr>
          <w:rFonts w:ascii="Times New Roman" w:hAnsi="Times New Roman" w:cs="Times New Roman"/>
          <w:sz w:val="24"/>
          <w:szCs w:val="24"/>
        </w:rPr>
        <w:t>N</w:t>
      </w:r>
      <w:r w:rsidR="00C07195" w:rsidRPr="00C7662B">
        <w:rPr>
          <w:rFonts w:ascii="Times New Roman" w:hAnsi="Times New Roman" w:cs="Times New Roman"/>
          <w:sz w:val="24"/>
          <w:szCs w:val="24"/>
          <w:vertAlign w:val="subscript"/>
        </w:rPr>
        <w:t>2</w:t>
      </w:r>
      <w:r w:rsidR="00C07195" w:rsidRPr="00C7662B">
        <w:rPr>
          <w:rFonts w:ascii="Times New Roman" w:hAnsi="Times New Roman" w:cs="Times New Roman"/>
          <w:sz w:val="24"/>
          <w:szCs w:val="24"/>
        </w:rPr>
        <w:t>O</w:t>
      </w:r>
      <w:r w:rsidR="00E55704">
        <w:rPr>
          <w:rFonts w:ascii="Times New Roman" w:hAnsi="Times New Roman" w:cs="Times New Roman"/>
          <w:sz w:val="24"/>
          <w:szCs w:val="24"/>
        </w:rPr>
        <w:t>-</w:t>
      </w:r>
      <w:r w:rsidR="00C07195" w:rsidRPr="00C7662B">
        <w:rPr>
          <w:rFonts w:ascii="Times New Roman" w:hAnsi="Times New Roman" w:cs="Times New Roman"/>
          <w:sz w:val="24"/>
          <w:szCs w:val="24"/>
        </w:rPr>
        <w:t xml:space="preserve">[M+H]+: 251.1184; Observed: 251.1190; </w:t>
      </w:r>
      <w:r w:rsidR="00C07195" w:rsidRPr="00C7662B">
        <w:rPr>
          <w:rFonts w:ascii="Times New Roman" w:hAnsi="Times New Roman" w:cs="Times New Roman"/>
          <w:b/>
          <w:sz w:val="24"/>
          <w:szCs w:val="24"/>
        </w:rPr>
        <w:t>M.P.:</w:t>
      </w:r>
      <w:r w:rsidR="00C07195" w:rsidRPr="00C7662B">
        <w:rPr>
          <w:rFonts w:ascii="Times New Roman" w:hAnsi="Times New Roman" w:cs="Times New Roman"/>
          <w:sz w:val="24"/>
          <w:szCs w:val="24"/>
        </w:rPr>
        <w:t xml:space="preserve"> 248 °C.</w:t>
      </w:r>
    </w:p>
    <w:p w:rsidR="005924A6" w:rsidRPr="005924A6" w:rsidRDefault="005924A6" w:rsidP="00975B91">
      <w:pPr>
        <w:jc w:val="both"/>
        <w:rPr>
          <w:rFonts w:ascii="Times New Roman" w:hAnsi="Times New Roman" w:cs="Times New Roman"/>
          <w:sz w:val="24"/>
          <w:szCs w:val="24"/>
        </w:rPr>
      </w:pPr>
      <w:r w:rsidRPr="005924A6">
        <w:rPr>
          <w:rFonts w:ascii="Times New Roman" w:hAnsi="Times New Roman" w:cs="Times New Roman"/>
          <w:b/>
          <w:i/>
          <w:iCs/>
          <w:sz w:val="24"/>
          <w:szCs w:val="24"/>
        </w:rPr>
        <w:t>N</w:t>
      </w:r>
      <w:r w:rsidRPr="005924A6">
        <w:rPr>
          <w:rFonts w:ascii="Times New Roman" w:hAnsi="Times New Roman" w:cs="Times New Roman"/>
          <w:b/>
          <w:sz w:val="24"/>
          <w:szCs w:val="24"/>
        </w:rPr>
        <w:t>-(4-(</w:t>
      </w:r>
      <w:r>
        <w:rPr>
          <w:rFonts w:ascii="Times New Roman" w:hAnsi="Times New Roman" w:cs="Times New Roman"/>
          <w:b/>
          <w:i/>
          <w:iCs/>
          <w:sz w:val="24"/>
          <w:szCs w:val="24"/>
        </w:rPr>
        <w:t>o-</w:t>
      </w:r>
      <w:proofErr w:type="spellStart"/>
      <w:r>
        <w:rPr>
          <w:rFonts w:ascii="Times New Roman" w:hAnsi="Times New Roman" w:cs="Times New Roman"/>
          <w:b/>
          <w:i/>
          <w:iCs/>
          <w:sz w:val="24"/>
          <w:szCs w:val="24"/>
        </w:rPr>
        <w:t>pentyl</w:t>
      </w:r>
      <w:proofErr w:type="spellEnd"/>
      <w:r w:rsidR="00FC7FDC">
        <w:rPr>
          <w:rFonts w:ascii="Times New Roman" w:hAnsi="Times New Roman" w:cs="Times New Roman"/>
          <w:b/>
          <w:sz w:val="24"/>
          <w:szCs w:val="24"/>
        </w:rPr>
        <w:t>)</w:t>
      </w:r>
      <w:r w:rsidRPr="005924A6">
        <w:rPr>
          <w:rFonts w:ascii="Times New Roman" w:hAnsi="Times New Roman" w:cs="Times New Roman"/>
          <w:b/>
          <w:sz w:val="24"/>
          <w:szCs w:val="24"/>
        </w:rPr>
        <w:t>phenyl)-1</w:t>
      </w:r>
      <w:r w:rsidRPr="005924A6">
        <w:rPr>
          <w:rFonts w:ascii="Times New Roman" w:hAnsi="Times New Roman" w:cs="Times New Roman"/>
          <w:b/>
          <w:i/>
          <w:iCs/>
          <w:sz w:val="24"/>
          <w:szCs w:val="24"/>
        </w:rPr>
        <w:t>H</w:t>
      </w:r>
      <w:r w:rsidRPr="005924A6">
        <w:rPr>
          <w:rFonts w:ascii="Times New Roman" w:hAnsi="Times New Roman" w:cs="Times New Roman"/>
          <w:b/>
          <w:sz w:val="24"/>
          <w:szCs w:val="24"/>
        </w:rPr>
        <w:t>-indole-2-carboxamide (1b):</w:t>
      </w:r>
      <w:r w:rsidR="009E0672">
        <w:rPr>
          <w:rFonts w:ascii="Times New Roman" w:hAnsi="Times New Roman" w:cs="Times New Roman"/>
          <w:sz w:val="24"/>
          <w:szCs w:val="24"/>
        </w:rPr>
        <w:pict>
          <v:shape id="_x0000_s1089" type="#_x0000_t75" style="position:absolute;left:0;text-align:left;margin-left:0;margin-top:14.05pt;width:189.3pt;height:76.55pt;z-index:251668480;mso-position-horizontal-relative:text;mso-position-vertical-relative:text" wrapcoords="6623 611 3712 3668 886 3872 0 4687 0 8762 84 10392 127 11004 1688 13653 2025 13653 2025 14468 5738 16913 6792 16913 6117 18747 6117 19155 6792 20174 6792 20989 7003 20989 7003 20174 7636 19358 7636 18747 7003 16913 16073 16709 21136 15691 20967 13653 21516 12023 20967 10392 21220 8558 20714 8151 17423 7132 17761 4891 17423 4075 11686 3464 11686 611 7509 611 6623 611">
            <v:imagedata r:id="rId14" o:title=""/>
            <w10:wrap type="square"/>
          </v:shape>
          <o:OLEObject Type="Embed" ProgID="ChemDraw.Document.6.0" ShapeID="_x0000_s1089" DrawAspect="Content" ObjectID="_1627107622" r:id="rId15"/>
        </w:pict>
      </w:r>
      <w:r w:rsidR="0061469A">
        <w:rPr>
          <w:rFonts w:ascii="Times New Roman" w:hAnsi="Times New Roman" w:cs="Times New Roman"/>
          <w:b/>
          <w:sz w:val="24"/>
          <w:szCs w:val="24"/>
        </w:rPr>
        <w:t xml:space="preserve"> </w:t>
      </w:r>
      <w:proofErr w:type="spellStart"/>
      <w:r w:rsidRPr="005924A6">
        <w:rPr>
          <w:rFonts w:ascii="Times New Roman" w:hAnsi="Times New Roman" w:cs="Times New Roman"/>
          <w:sz w:val="24"/>
          <w:szCs w:val="24"/>
        </w:rPr>
        <w:t>Eluent</w:t>
      </w:r>
      <w:proofErr w:type="spellEnd"/>
      <w:r w:rsidRPr="005924A6">
        <w:rPr>
          <w:rFonts w:ascii="Times New Roman" w:hAnsi="Times New Roman" w:cs="Times New Roman"/>
          <w:sz w:val="24"/>
          <w:szCs w:val="24"/>
        </w:rPr>
        <w:t>: 6 % ethyl acetate in petroleum</w:t>
      </w:r>
      <w:r w:rsidR="0061469A">
        <w:rPr>
          <w:rFonts w:ascii="Times New Roman" w:hAnsi="Times New Roman" w:cs="Times New Roman"/>
          <w:sz w:val="24"/>
          <w:szCs w:val="24"/>
        </w:rPr>
        <w:t xml:space="preserve"> </w:t>
      </w:r>
      <w:r w:rsidRPr="005924A6">
        <w:rPr>
          <w:rFonts w:ascii="Times New Roman" w:hAnsi="Times New Roman" w:cs="Times New Roman"/>
          <w:sz w:val="24"/>
          <w:szCs w:val="24"/>
        </w:rPr>
        <w:t xml:space="preserve">ether), obtained as white </w:t>
      </w:r>
      <w:proofErr w:type="spellStart"/>
      <w:r w:rsidRPr="005924A6">
        <w:rPr>
          <w:rFonts w:ascii="Times New Roman" w:hAnsi="Times New Roman" w:cs="Times New Roman"/>
          <w:sz w:val="24"/>
          <w:szCs w:val="24"/>
        </w:rPr>
        <w:t>solid,Yield</w:t>
      </w:r>
      <w:proofErr w:type="spellEnd"/>
      <w:r w:rsidRPr="005924A6">
        <w:rPr>
          <w:rFonts w:ascii="Times New Roman" w:hAnsi="Times New Roman" w:cs="Times New Roman"/>
          <w:sz w:val="24"/>
          <w:szCs w:val="24"/>
        </w:rPr>
        <w:t xml:space="preserve"> = 50%; </w:t>
      </w:r>
      <w:r w:rsidRPr="005924A6">
        <w:rPr>
          <w:rFonts w:ascii="Times New Roman" w:hAnsi="Times New Roman" w:cs="Times New Roman"/>
          <w:b/>
          <w:sz w:val="24"/>
          <w:szCs w:val="24"/>
          <w:vertAlign w:val="superscript"/>
        </w:rPr>
        <w:t>1</w:t>
      </w:r>
      <w:r w:rsidRPr="005924A6">
        <w:rPr>
          <w:rFonts w:ascii="Times New Roman" w:hAnsi="Times New Roman" w:cs="Times New Roman"/>
          <w:b/>
          <w:sz w:val="24"/>
          <w:szCs w:val="24"/>
        </w:rPr>
        <w:t>H NMR (400 MHz, CDCl</w:t>
      </w:r>
      <w:r w:rsidRPr="005924A6">
        <w:rPr>
          <w:rFonts w:ascii="Times New Roman" w:hAnsi="Times New Roman" w:cs="Times New Roman"/>
          <w:b/>
          <w:sz w:val="24"/>
          <w:szCs w:val="24"/>
          <w:vertAlign w:val="subscript"/>
        </w:rPr>
        <w:t>3</w:t>
      </w:r>
      <w:r w:rsidRPr="005924A6">
        <w:rPr>
          <w:rFonts w:ascii="Times New Roman" w:hAnsi="Times New Roman" w:cs="Times New Roman"/>
          <w:b/>
          <w:sz w:val="24"/>
          <w:szCs w:val="24"/>
        </w:rPr>
        <w:t>):</w:t>
      </w:r>
      <w:r w:rsidRPr="005924A6">
        <w:rPr>
          <w:rFonts w:ascii="Times New Roman" w:hAnsi="Times New Roman" w:cs="Times New Roman"/>
          <w:sz w:val="24"/>
          <w:szCs w:val="24"/>
        </w:rPr>
        <w:t xml:space="preserve"> δ 9.54 (s, 1H), 7.88 (s, 1H), 7.68 (d, </w:t>
      </w:r>
      <w:r w:rsidRPr="005924A6">
        <w:rPr>
          <w:rFonts w:ascii="Times New Roman" w:hAnsi="Times New Roman" w:cs="Times New Roman"/>
          <w:i/>
          <w:iCs/>
          <w:sz w:val="24"/>
          <w:szCs w:val="24"/>
        </w:rPr>
        <w:t>J</w:t>
      </w:r>
      <w:r w:rsidRPr="005924A6">
        <w:rPr>
          <w:rFonts w:ascii="Times New Roman" w:hAnsi="Times New Roman" w:cs="Times New Roman"/>
          <w:sz w:val="24"/>
          <w:szCs w:val="24"/>
        </w:rPr>
        <w:t xml:space="preserve"> = 8.1 Hz, 1H), 7.59 (d, </w:t>
      </w:r>
      <w:r w:rsidRPr="005924A6">
        <w:rPr>
          <w:rFonts w:ascii="Times New Roman" w:hAnsi="Times New Roman" w:cs="Times New Roman"/>
          <w:i/>
          <w:iCs/>
          <w:sz w:val="24"/>
          <w:szCs w:val="24"/>
        </w:rPr>
        <w:t>J</w:t>
      </w:r>
      <w:r w:rsidRPr="005924A6">
        <w:rPr>
          <w:rFonts w:ascii="Times New Roman" w:hAnsi="Times New Roman" w:cs="Times New Roman"/>
          <w:sz w:val="24"/>
          <w:szCs w:val="24"/>
        </w:rPr>
        <w:t xml:space="preserve"> = 8.6 Hz, 2H), 7.47 – 7.38 (m, 3H), 7.31 (t, </w:t>
      </w:r>
      <w:r w:rsidRPr="005924A6">
        <w:rPr>
          <w:rFonts w:ascii="Times New Roman" w:hAnsi="Times New Roman" w:cs="Times New Roman"/>
          <w:i/>
          <w:iCs/>
          <w:sz w:val="24"/>
          <w:szCs w:val="24"/>
        </w:rPr>
        <w:t>J</w:t>
      </w:r>
      <w:r w:rsidRPr="005924A6">
        <w:rPr>
          <w:rFonts w:ascii="Times New Roman" w:hAnsi="Times New Roman" w:cs="Times New Roman"/>
          <w:sz w:val="24"/>
          <w:szCs w:val="24"/>
        </w:rPr>
        <w:t xml:space="preserve"> = 8.0 Hz, 1H), 7.17 (</w:t>
      </w:r>
      <w:proofErr w:type="spellStart"/>
      <w:r w:rsidRPr="005924A6">
        <w:rPr>
          <w:rFonts w:ascii="Times New Roman" w:hAnsi="Times New Roman" w:cs="Times New Roman"/>
          <w:sz w:val="24"/>
          <w:szCs w:val="24"/>
        </w:rPr>
        <w:t>dd</w:t>
      </w:r>
      <w:proofErr w:type="spellEnd"/>
      <w:r w:rsidRPr="005924A6">
        <w:rPr>
          <w:rFonts w:ascii="Times New Roman" w:hAnsi="Times New Roman" w:cs="Times New Roman"/>
          <w:sz w:val="24"/>
          <w:szCs w:val="24"/>
        </w:rPr>
        <w:t xml:space="preserve">, </w:t>
      </w:r>
      <w:r w:rsidRPr="005924A6">
        <w:rPr>
          <w:rFonts w:ascii="Times New Roman" w:hAnsi="Times New Roman" w:cs="Times New Roman"/>
          <w:i/>
          <w:iCs/>
          <w:sz w:val="24"/>
          <w:szCs w:val="24"/>
        </w:rPr>
        <w:t>J</w:t>
      </w:r>
      <w:r w:rsidRPr="005924A6">
        <w:rPr>
          <w:rFonts w:ascii="Times New Roman" w:hAnsi="Times New Roman" w:cs="Times New Roman"/>
          <w:sz w:val="24"/>
          <w:szCs w:val="24"/>
        </w:rPr>
        <w:t xml:space="preserve"> = 7.7, 7.2 Hz, 1H), 7.01 (d, </w:t>
      </w:r>
      <w:r w:rsidRPr="005924A6">
        <w:rPr>
          <w:rFonts w:ascii="Times New Roman" w:hAnsi="Times New Roman" w:cs="Times New Roman"/>
          <w:i/>
          <w:iCs/>
          <w:sz w:val="24"/>
          <w:szCs w:val="24"/>
        </w:rPr>
        <w:t>J</w:t>
      </w:r>
      <w:r w:rsidRPr="005924A6">
        <w:rPr>
          <w:rFonts w:ascii="Times New Roman" w:hAnsi="Times New Roman" w:cs="Times New Roman"/>
          <w:sz w:val="24"/>
          <w:szCs w:val="24"/>
        </w:rPr>
        <w:t xml:space="preserve"> = 1.7 Hz, 1H), 1.34 (s, 9H) </w:t>
      </w:r>
      <w:r w:rsidRPr="005924A6">
        <w:rPr>
          <w:rFonts w:ascii="Times New Roman" w:hAnsi="Times New Roman" w:cs="Times New Roman"/>
          <w:b/>
          <w:sz w:val="24"/>
          <w:szCs w:val="24"/>
          <w:vertAlign w:val="superscript"/>
        </w:rPr>
        <w:t>13</w:t>
      </w:r>
      <w:r w:rsidRPr="005924A6">
        <w:rPr>
          <w:rFonts w:ascii="Times New Roman" w:hAnsi="Times New Roman" w:cs="Times New Roman"/>
          <w:b/>
          <w:sz w:val="24"/>
          <w:szCs w:val="24"/>
        </w:rPr>
        <w:t>C NMR (101 MHz, CDCl</w:t>
      </w:r>
      <w:r w:rsidRPr="005924A6">
        <w:rPr>
          <w:rFonts w:ascii="Times New Roman" w:hAnsi="Times New Roman" w:cs="Times New Roman"/>
          <w:b/>
          <w:sz w:val="24"/>
          <w:szCs w:val="24"/>
          <w:vertAlign w:val="subscript"/>
        </w:rPr>
        <w:t>3</w:t>
      </w:r>
      <w:r w:rsidRPr="005924A6">
        <w:rPr>
          <w:rFonts w:ascii="Times New Roman" w:hAnsi="Times New Roman" w:cs="Times New Roman"/>
          <w:b/>
          <w:sz w:val="24"/>
          <w:szCs w:val="24"/>
        </w:rPr>
        <w:t>):</w:t>
      </w:r>
      <w:r w:rsidRPr="005924A6">
        <w:rPr>
          <w:rFonts w:ascii="Times New Roman" w:hAnsi="Times New Roman" w:cs="Times New Roman"/>
          <w:sz w:val="24"/>
          <w:szCs w:val="24"/>
        </w:rPr>
        <w:t xml:space="preserve"> δ 159.70, 147.90, 136.73, 134.92, 130.95, 127.79, 126.17, 125.00, 122.19, 121.01, 120.16, 112.20, 102.61, 34.61, 31.52; </w:t>
      </w:r>
      <w:r w:rsidRPr="005924A6">
        <w:rPr>
          <w:rFonts w:ascii="Times New Roman" w:hAnsi="Times New Roman" w:cs="Times New Roman"/>
          <w:b/>
          <w:sz w:val="24"/>
          <w:szCs w:val="24"/>
        </w:rPr>
        <w:t>IR (ν cm</w:t>
      </w:r>
      <w:r w:rsidRPr="005924A6">
        <w:rPr>
          <w:rFonts w:ascii="Times New Roman" w:hAnsi="Times New Roman" w:cs="Times New Roman"/>
          <w:b/>
          <w:sz w:val="24"/>
          <w:szCs w:val="24"/>
          <w:vertAlign w:val="superscript"/>
        </w:rPr>
        <w:t>-1</w:t>
      </w:r>
      <w:r w:rsidRPr="005924A6">
        <w:rPr>
          <w:rFonts w:ascii="Times New Roman" w:hAnsi="Times New Roman" w:cs="Times New Roman"/>
          <w:b/>
          <w:sz w:val="24"/>
          <w:szCs w:val="24"/>
        </w:rPr>
        <w:t xml:space="preserve">): </w:t>
      </w:r>
      <w:r w:rsidRPr="005924A6">
        <w:rPr>
          <w:rFonts w:ascii="Times New Roman" w:hAnsi="Times New Roman" w:cs="Times New Roman"/>
          <w:sz w:val="24"/>
          <w:szCs w:val="24"/>
        </w:rPr>
        <w:t>3743, 3676, 3623, 3269, 2936, 1739, 1643, 1518, 1466, 1372, 1226, 808, 737.</w:t>
      </w:r>
      <w:r w:rsidRPr="005924A6">
        <w:rPr>
          <w:rFonts w:ascii="Times New Roman" w:hAnsi="Times New Roman" w:cs="Times New Roman"/>
          <w:b/>
          <w:sz w:val="24"/>
          <w:szCs w:val="24"/>
        </w:rPr>
        <w:t xml:space="preserve"> HRMS (ESI):</w:t>
      </w:r>
      <w:r w:rsidR="0061469A">
        <w:rPr>
          <w:rFonts w:ascii="Times New Roman" w:hAnsi="Times New Roman" w:cs="Times New Roman"/>
          <w:b/>
          <w:sz w:val="24"/>
          <w:szCs w:val="24"/>
        </w:rPr>
        <w:t xml:space="preserve"> </w:t>
      </w:r>
      <w:proofErr w:type="spellStart"/>
      <w:r w:rsidRPr="005924A6">
        <w:rPr>
          <w:rFonts w:ascii="Times New Roman" w:hAnsi="Times New Roman" w:cs="Times New Roman"/>
          <w:sz w:val="24"/>
          <w:szCs w:val="24"/>
        </w:rPr>
        <w:t>Calcd</w:t>
      </w:r>
      <w:proofErr w:type="spellEnd"/>
      <w:r w:rsidRPr="005924A6">
        <w:rPr>
          <w:rFonts w:ascii="Times New Roman" w:hAnsi="Times New Roman" w:cs="Times New Roman"/>
          <w:sz w:val="24"/>
          <w:szCs w:val="24"/>
        </w:rPr>
        <w:t xml:space="preserve">. </w:t>
      </w:r>
      <w:proofErr w:type="gramStart"/>
      <w:r w:rsidRPr="005924A6">
        <w:rPr>
          <w:rFonts w:ascii="Times New Roman" w:hAnsi="Times New Roman" w:cs="Times New Roman"/>
          <w:sz w:val="24"/>
          <w:szCs w:val="24"/>
        </w:rPr>
        <w:t>for</w:t>
      </w:r>
      <w:proofErr w:type="gramEnd"/>
      <w:r w:rsidRPr="005924A6">
        <w:rPr>
          <w:rFonts w:ascii="Times New Roman" w:hAnsi="Times New Roman" w:cs="Times New Roman"/>
          <w:sz w:val="24"/>
          <w:szCs w:val="24"/>
        </w:rPr>
        <w:t xml:space="preserve"> C</w:t>
      </w:r>
      <w:r w:rsidRPr="005924A6">
        <w:rPr>
          <w:rFonts w:ascii="Times New Roman" w:hAnsi="Times New Roman" w:cs="Times New Roman"/>
          <w:sz w:val="24"/>
          <w:szCs w:val="24"/>
          <w:vertAlign w:val="subscript"/>
        </w:rPr>
        <w:t>19</w:t>
      </w:r>
      <w:r w:rsidRPr="005924A6">
        <w:rPr>
          <w:rFonts w:ascii="Times New Roman" w:hAnsi="Times New Roman" w:cs="Times New Roman"/>
          <w:sz w:val="24"/>
          <w:szCs w:val="24"/>
        </w:rPr>
        <w:t>H</w:t>
      </w:r>
      <w:r w:rsidRPr="005924A6">
        <w:rPr>
          <w:rFonts w:ascii="Times New Roman" w:hAnsi="Times New Roman" w:cs="Times New Roman"/>
          <w:sz w:val="24"/>
          <w:szCs w:val="24"/>
          <w:vertAlign w:val="subscript"/>
        </w:rPr>
        <w:t>21</w:t>
      </w:r>
      <w:r w:rsidRPr="005924A6">
        <w:rPr>
          <w:rFonts w:ascii="Times New Roman" w:hAnsi="Times New Roman" w:cs="Times New Roman"/>
          <w:sz w:val="24"/>
          <w:szCs w:val="24"/>
        </w:rPr>
        <w:t>N</w:t>
      </w:r>
      <w:r w:rsidRPr="005924A6">
        <w:rPr>
          <w:rFonts w:ascii="Times New Roman" w:hAnsi="Times New Roman" w:cs="Times New Roman"/>
          <w:sz w:val="24"/>
          <w:szCs w:val="24"/>
          <w:vertAlign w:val="subscript"/>
        </w:rPr>
        <w:t>2</w:t>
      </w:r>
      <w:r w:rsidR="00FA14EE">
        <w:rPr>
          <w:rFonts w:ascii="Times New Roman" w:hAnsi="Times New Roman" w:cs="Times New Roman"/>
          <w:sz w:val="24"/>
          <w:szCs w:val="24"/>
        </w:rPr>
        <w:t>O-</w:t>
      </w:r>
      <w:r w:rsidRPr="005924A6">
        <w:rPr>
          <w:rFonts w:ascii="Times New Roman" w:hAnsi="Times New Roman" w:cs="Times New Roman"/>
          <w:sz w:val="24"/>
          <w:szCs w:val="24"/>
        </w:rPr>
        <w:t>[M+H]</w:t>
      </w:r>
      <w:r w:rsidRPr="005924A6">
        <w:rPr>
          <w:rFonts w:ascii="Times New Roman" w:hAnsi="Times New Roman" w:cs="Times New Roman"/>
          <w:sz w:val="24"/>
          <w:szCs w:val="24"/>
          <w:vertAlign w:val="superscript"/>
        </w:rPr>
        <w:t>+</w:t>
      </w:r>
      <w:r w:rsidRPr="005924A6">
        <w:rPr>
          <w:rFonts w:ascii="Times New Roman" w:hAnsi="Times New Roman" w:cs="Times New Roman"/>
          <w:sz w:val="24"/>
          <w:szCs w:val="24"/>
        </w:rPr>
        <w:t xml:space="preserve">: 293.1654; Observed: 293.1660; </w:t>
      </w:r>
      <w:r w:rsidRPr="005924A6">
        <w:rPr>
          <w:rFonts w:ascii="Times New Roman" w:hAnsi="Times New Roman" w:cs="Times New Roman"/>
          <w:b/>
          <w:sz w:val="24"/>
          <w:szCs w:val="24"/>
        </w:rPr>
        <w:t>M.P.:</w:t>
      </w:r>
      <w:r w:rsidRPr="005924A6">
        <w:rPr>
          <w:rFonts w:ascii="Times New Roman" w:hAnsi="Times New Roman" w:cs="Times New Roman"/>
          <w:sz w:val="24"/>
          <w:szCs w:val="24"/>
        </w:rPr>
        <w:t xml:space="preserve"> 205°C.</w:t>
      </w:r>
    </w:p>
    <w:p w:rsidR="005924A6" w:rsidRPr="00C7662B" w:rsidRDefault="005924A6"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i/>
          <w:iCs/>
          <w:sz w:val="24"/>
          <w:szCs w:val="24"/>
        </w:rPr>
        <w:t>N</w:t>
      </w:r>
      <w:r w:rsidRPr="00C7662B">
        <w:rPr>
          <w:rFonts w:ascii="Times New Roman" w:hAnsi="Times New Roman" w:cs="Times New Roman"/>
          <w:b/>
          <w:sz w:val="24"/>
          <w:szCs w:val="24"/>
        </w:rPr>
        <w:t>-(4-bromophenyl)-1</w:t>
      </w:r>
      <w:r w:rsidRPr="00C7662B">
        <w:rPr>
          <w:rFonts w:ascii="Times New Roman" w:hAnsi="Times New Roman" w:cs="Times New Roman"/>
          <w:b/>
          <w:i/>
          <w:iCs/>
          <w:sz w:val="24"/>
          <w:szCs w:val="24"/>
        </w:rPr>
        <w:t>H</w:t>
      </w:r>
      <w:r w:rsidRPr="00C7662B">
        <w:rPr>
          <w:rFonts w:ascii="Times New Roman" w:hAnsi="Times New Roman" w:cs="Times New Roman"/>
          <w:b/>
          <w:sz w:val="24"/>
          <w:szCs w:val="24"/>
        </w:rPr>
        <w:t>-indole-2-carboxamide (1c):</w:t>
      </w:r>
    </w:p>
    <w:p w:rsidR="00C07195" w:rsidRPr="00C7662B" w:rsidRDefault="009E0672" w:rsidP="00975B91">
      <w:pPr>
        <w:jc w:val="both"/>
        <w:rPr>
          <w:rFonts w:ascii="Times New Roman" w:hAnsi="Times New Roman" w:cs="Times New Roman"/>
          <w:sz w:val="24"/>
          <w:szCs w:val="24"/>
        </w:rPr>
      </w:pPr>
      <w:r>
        <w:rPr>
          <w:rFonts w:ascii="Times New Roman" w:hAnsi="Times New Roman" w:cs="Times New Roman"/>
          <w:sz w:val="24"/>
          <w:szCs w:val="24"/>
        </w:rPr>
        <w:pict>
          <v:shape id="_x0000_s1030" type="#_x0000_t75" style="position:absolute;left:0;text-align:left;margin-left:0;margin-top:9.7pt;width:136.5pt;height:65.25pt;z-index:251661312">
            <v:imagedata r:id="rId16" o:title=""/>
            <w10:wrap type="square"/>
          </v:shape>
          <o:OLEObject Type="Embed" ProgID="ChemDraw.Document.6.0" ShapeID="_x0000_s1030" DrawAspect="Content" ObjectID="_1627107623" r:id="rId17"/>
        </w:pict>
      </w:r>
      <w:proofErr w:type="spellStart"/>
      <w:r w:rsidR="00C07195" w:rsidRPr="00C7662B">
        <w:rPr>
          <w:rFonts w:ascii="Times New Roman" w:hAnsi="Times New Roman" w:cs="Times New Roman"/>
          <w:sz w:val="24"/>
          <w:szCs w:val="24"/>
        </w:rPr>
        <w:t>Eluent</w:t>
      </w:r>
      <w:proofErr w:type="spellEnd"/>
      <w:r w:rsidR="00C07195" w:rsidRPr="00C7662B">
        <w:rPr>
          <w:rFonts w:ascii="Times New Roman" w:hAnsi="Times New Roman" w:cs="Times New Roman"/>
          <w:sz w:val="24"/>
          <w:szCs w:val="24"/>
        </w:rPr>
        <w:t>: 5 % ethyl acetate in petroleum ether), obtained as white solid Yield = 55%;</w:t>
      </w:r>
      <w:r w:rsidR="00E55704">
        <w:rPr>
          <w:rFonts w:ascii="Times New Roman" w:hAnsi="Times New Roman" w:cs="Times New Roman"/>
          <w:sz w:val="24"/>
          <w:szCs w:val="24"/>
        </w:rPr>
        <w:t xml:space="preserve"> </w:t>
      </w:r>
      <w:r w:rsidR="00C07195" w:rsidRPr="00C7662B">
        <w:rPr>
          <w:rFonts w:ascii="Times New Roman" w:hAnsi="Times New Roman" w:cs="Times New Roman"/>
          <w:sz w:val="24"/>
          <w:szCs w:val="24"/>
          <w:vertAlign w:val="superscript"/>
        </w:rPr>
        <w:t>1</w:t>
      </w:r>
      <w:r w:rsidR="00C07195" w:rsidRPr="00C7662B">
        <w:rPr>
          <w:rFonts w:ascii="Times New Roman" w:hAnsi="Times New Roman" w:cs="Times New Roman"/>
          <w:sz w:val="24"/>
          <w:szCs w:val="24"/>
        </w:rPr>
        <w:t>H</w:t>
      </w:r>
      <w:r w:rsidR="00C07195" w:rsidRPr="00C7662B">
        <w:rPr>
          <w:rFonts w:ascii="Times New Roman" w:hAnsi="Times New Roman" w:cs="Times New Roman"/>
          <w:b/>
          <w:sz w:val="24"/>
          <w:szCs w:val="24"/>
        </w:rPr>
        <w:t xml:space="preserve"> NMR (400 MHz, DMSO-</w:t>
      </w:r>
      <w:r w:rsidR="00C07195" w:rsidRPr="00C7662B">
        <w:rPr>
          <w:rFonts w:ascii="Times New Roman" w:hAnsi="Times New Roman" w:cs="Times New Roman"/>
          <w:b/>
          <w:i/>
          <w:sz w:val="24"/>
          <w:szCs w:val="24"/>
        </w:rPr>
        <w:t>d</w:t>
      </w:r>
      <w:r w:rsidR="00C07195" w:rsidRPr="00C7662B">
        <w:rPr>
          <w:rFonts w:ascii="Times New Roman" w:hAnsi="Times New Roman" w:cs="Times New Roman"/>
          <w:b/>
          <w:sz w:val="24"/>
          <w:szCs w:val="24"/>
          <w:vertAlign w:val="subscript"/>
        </w:rPr>
        <w:t>6</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rPr>
        <w:t xml:space="preserve"> δ 11.77 (s, 1H), 10.33 (s, 1H), 7.82 – 7.78 (m, 2H), 7.69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8.0 Hz, 1H), 7.59 – 7.54 (m, 2H), 7.47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8.2 Hz, 1H), 7.43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1.8 Hz, 1H), 7.23 (</w:t>
      </w:r>
      <w:proofErr w:type="spellStart"/>
      <w:r w:rsidR="00C07195" w:rsidRPr="00C7662B">
        <w:rPr>
          <w:rFonts w:ascii="Times New Roman" w:hAnsi="Times New Roman" w:cs="Times New Roman"/>
          <w:sz w:val="24"/>
          <w:szCs w:val="24"/>
        </w:rPr>
        <w:t>ddd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8.2, 7.0, 0.9 Hz, 1H), 7.08 (</w:t>
      </w:r>
      <w:proofErr w:type="spellStart"/>
      <w:r w:rsidR="00C07195" w:rsidRPr="00C7662B">
        <w:rPr>
          <w:rFonts w:ascii="Times New Roman" w:hAnsi="Times New Roman" w:cs="Times New Roman"/>
          <w:sz w:val="24"/>
          <w:szCs w:val="24"/>
        </w:rPr>
        <w:t>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10.9, 3.9 Hz, 1H).; </w:t>
      </w:r>
      <w:r w:rsidR="00C07195" w:rsidRPr="00C7662B">
        <w:rPr>
          <w:rFonts w:ascii="Times New Roman" w:hAnsi="Times New Roman" w:cs="Times New Roman"/>
          <w:b/>
          <w:sz w:val="24"/>
          <w:szCs w:val="24"/>
          <w:vertAlign w:val="superscript"/>
        </w:rPr>
        <w:t>13</w:t>
      </w:r>
      <w:r w:rsidR="00C07195" w:rsidRPr="00C7662B">
        <w:rPr>
          <w:rFonts w:ascii="Times New Roman" w:hAnsi="Times New Roman" w:cs="Times New Roman"/>
          <w:b/>
          <w:sz w:val="24"/>
          <w:szCs w:val="24"/>
        </w:rPr>
        <w:t>C NMR (101 MHz, DMSO-d</w:t>
      </w:r>
      <w:r w:rsidR="00C07195" w:rsidRPr="00C7662B">
        <w:rPr>
          <w:rFonts w:ascii="Times New Roman" w:hAnsi="Times New Roman" w:cs="Times New Roman"/>
          <w:b/>
          <w:sz w:val="24"/>
          <w:szCs w:val="24"/>
          <w:vertAlign w:val="subscript"/>
        </w:rPr>
        <w:t>6</w:t>
      </w:r>
      <w:r w:rsidR="00C07195" w:rsidRPr="00C7662B">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δ 159.81, 138.40, 136.91, 131.55, 131.19, 126.98, 123.94, 121.97, 121.82, 119.99, 115.18, 112.43, 104.15; </w:t>
      </w:r>
      <w:r w:rsidR="00C07195" w:rsidRPr="00C7662B">
        <w:rPr>
          <w:rFonts w:ascii="Times New Roman" w:hAnsi="Times New Roman" w:cs="Times New Roman"/>
          <w:b/>
          <w:sz w:val="24"/>
          <w:szCs w:val="24"/>
        </w:rPr>
        <w:t>IR (ν cm</w:t>
      </w:r>
      <w:r w:rsidR="00C07195" w:rsidRPr="00C7662B">
        <w:rPr>
          <w:rFonts w:ascii="Times New Roman" w:hAnsi="Times New Roman" w:cs="Times New Roman"/>
          <w:b/>
          <w:sz w:val="24"/>
          <w:szCs w:val="24"/>
          <w:vertAlign w:val="superscript"/>
        </w:rPr>
        <w:t>-1</w:t>
      </w:r>
      <w:r w:rsidR="00C07195" w:rsidRPr="00C7662B">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3744, 3672, 3607, 3405, 3328, 1702, 1642, 1586, 1387, 1297, 1223, 1058, 812, 742, 623; </w:t>
      </w:r>
      <w:r w:rsidR="00C07195" w:rsidRPr="00C7662B">
        <w:rPr>
          <w:rFonts w:ascii="Times New Roman" w:hAnsi="Times New Roman" w:cs="Times New Roman"/>
          <w:b/>
          <w:sz w:val="24"/>
          <w:szCs w:val="24"/>
        </w:rPr>
        <w:t>HRMS (ESI):</w:t>
      </w:r>
      <w:r w:rsidR="00E55704">
        <w:rPr>
          <w:rFonts w:ascii="Times New Roman" w:hAnsi="Times New Roman" w:cs="Times New Roman"/>
          <w:b/>
          <w:sz w:val="24"/>
          <w:szCs w:val="24"/>
        </w:rPr>
        <w:t xml:space="preserve"> </w:t>
      </w:r>
      <w:proofErr w:type="spellStart"/>
      <w:r w:rsidR="00C07195" w:rsidRPr="00C7662B">
        <w:rPr>
          <w:rFonts w:ascii="Times New Roman" w:hAnsi="Times New Roman" w:cs="Times New Roman"/>
          <w:sz w:val="24"/>
          <w:szCs w:val="24"/>
        </w:rPr>
        <w:t>Calcd</w:t>
      </w:r>
      <w:proofErr w:type="spellEnd"/>
      <w:r w:rsidR="00C07195" w:rsidRPr="00C7662B">
        <w:rPr>
          <w:rFonts w:ascii="Times New Roman" w:hAnsi="Times New Roman" w:cs="Times New Roman"/>
          <w:sz w:val="24"/>
          <w:szCs w:val="24"/>
        </w:rPr>
        <w:t xml:space="preserve">. </w:t>
      </w:r>
      <w:proofErr w:type="gramStart"/>
      <w:r w:rsidR="00C07195" w:rsidRPr="00C7662B">
        <w:rPr>
          <w:rFonts w:ascii="Times New Roman" w:hAnsi="Times New Roman" w:cs="Times New Roman"/>
          <w:sz w:val="24"/>
          <w:szCs w:val="24"/>
        </w:rPr>
        <w:t>for</w:t>
      </w:r>
      <w:proofErr w:type="gramEnd"/>
      <w:r w:rsidR="00C07195" w:rsidRPr="00C7662B">
        <w:rPr>
          <w:rFonts w:ascii="Times New Roman" w:hAnsi="Times New Roman" w:cs="Times New Roman"/>
          <w:sz w:val="24"/>
          <w:szCs w:val="24"/>
        </w:rPr>
        <w:t xml:space="preserve"> C</w:t>
      </w:r>
      <w:r w:rsidR="00C07195" w:rsidRPr="00C7662B">
        <w:rPr>
          <w:rFonts w:ascii="Times New Roman" w:hAnsi="Times New Roman" w:cs="Times New Roman"/>
          <w:sz w:val="24"/>
          <w:szCs w:val="24"/>
          <w:vertAlign w:val="subscript"/>
        </w:rPr>
        <w:t>15</w:t>
      </w:r>
      <w:r w:rsidR="00C07195" w:rsidRPr="00C7662B">
        <w:rPr>
          <w:rFonts w:ascii="Times New Roman" w:hAnsi="Times New Roman" w:cs="Times New Roman"/>
          <w:sz w:val="24"/>
          <w:szCs w:val="24"/>
        </w:rPr>
        <w:t>H</w:t>
      </w:r>
      <w:r w:rsidR="00C07195" w:rsidRPr="00C7662B">
        <w:rPr>
          <w:rFonts w:ascii="Times New Roman" w:hAnsi="Times New Roman" w:cs="Times New Roman"/>
          <w:sz w:val="24"/>
          <w:szCs w:val="24"/>
          <w:vertAlign w:val="subscript"/>
        </w:rPr>
        <w:t>12</w:t>
      </w:r>
      <w:r w:rsidR="00C07195" w:rsidRPr="00C7662B">
        <w:rPr>
          <w:rFonts w:ascii="Times New Roman" w:hAnsi="Times New Roman" w:cs="Times New Roman"/>
          <w:sz w:val="24"/>
          <w:szCs w:val="24"/>
        </w:rPr>
        <w:t>BrN</w:t>
      </w:r>
      <w:r w:rsidR="00C07195" w:rsidRPr="00C7662B">
        <w:rPr>
          <w:rFonts w:ascii="Times New Roman" w:hAnsi="Times New Roman" w:cs="Times New Roman"/>
          <w:sz w:val="24"/>
          <w:szCs w:val="24"/>
          <w:vertAlign w:val="subscript"/>
        </w:rPr>
        <w:t>2</w:t>
      </w:r>
      <w:r w:rsidR="00E55704">
        <w:rPr>
          <w:rFonts w:ascii="Times New Roman" w:hAnsi="Times New Roman" w:cs="Times New Roman"/>
          <w:sz w:val="24"/>
          <w:szCs w:val="24"/>
        </w:rPr>
        <w:t>O-</w:t>
      </w:r>
      <w:r w:rsidR="00C07195" w:rsidRPr="00C7662B">
        <w:rPr>
          <w:rFonts w:ascii="Times New Roman" w:hAnsi="Times New Roman" w:cs="Times New Roman"/>
          <w:sz w:val="24"/>
          <w:szCs w:val="24"/>
        </w:rPr>
        <w:t>[M+H]</w:t>
      </w:r>
      <w:r w:rsidR="00C07195" w:rsidRPr="00C7662B">
        <w:rPr>
          <w:rFonts w:ascii="Times New Roman" w:hAnsi="Times New Roman" w:cs="Times New Roman"/>
          <w:sz w:val="24"/>
          <w:szCs w:val="24"/>
          <w:vertAlign w:val="superscript"/>
        </w:rPr>
        <w:t>+</w:t>
      </w:r>
      <w:r w:rsidR="00C07195" w:rsidRPr="00C7662B">
        <w:rPr>
          <w:rFonts w:ascii="Times New Roman" w:hAnsi="Times New Roman" w:cs="Times New Roman"/>
          <w:sz w:val="24"/>
          <w:szCs w:val="24"/>
        </w:rPr>
        <w:t xml:space="preserve">: 317.0113; Observed: 317.0115; </w:t>
      </w:r>
      <w:r w:rsidR="00C07195" w:rsidRPr="00C7662B">
        <w:rPr>
          <w:rFonts w:ascii="Times New Roman" w:hAnsi="Times New Roman" w:cs="Times New Roman"/>
          <w:b/>
          <w:sz w:val="24"/>
          <w:szCs w:val="24"/>
        </w:rPr>
        <w:t>M.P.:</w:t>
      </w:r>
      <w:r w:rsidR="00C07195" w:rsidRPr="00C7662B">
        <w:rPr>
          <w:rFonts w:ascii="Times New Roman" w:hAnsi="Times New Roman" w:cs="Times New Roman"/>
          <w:sz w:val="24"/>
          <w:szCs w:val="24"/>
        </w:rPr>
        <w:t xml:space="preserve"> 276 °C.</w:t>
      </w:r>
    </w:p>
    <w:p w:rsidR="00C07195" w:rsidRPr="00C7662B" w:rsidRDefault="00C07195"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i/>
          <w:iCs/>
          <w:sz w:val="24"/>
          <w:szCs w:val="24"/>
        </w:rPr>
        <w:t>N</w:t>
      </w:r>
      <w:r w:rsidRPr="00C7662B">
        <w:rPr>
          <w:rFonts w:ascii="Times New Roman" w:hAnsi="Times New Roman" w:cs="Times New Roman"/>
          <w:b/>
          <w:sz w:val="24"/>
          <w:szCs w:val="24"/>
        </w:rPr>
        <w:t>-(4-(</w:t>
      </w:r>
      <w:proofErr w:type="spellStart"/>
      <w:r w:rsidRPr="00C7662B">
        <w:rPr>
          <w:rFonts w:ascii="Times New Roman" w:hAnsi="Times New Roman" w:cs="Times New Roman"/>
          <w:b/>
          <w:sz w:val="24"/>
          <w:szCs w:val="24"/>
        </w:rPr>
        <w:t>trifluoromethyl</w:t>
      </w:r>
      <w:proofErr w:type="spellEnd"/>
      <w:r w:rsidRPr="00C7662B">
        <w:rPr>
          <w:rFonts w:ascii="Times New Roman" w:hAnsi="Times New Roman" w:cs="Times New Roman"/>
          <w:b/>
          <w:sz w:val="24"/>
          <w:szCs w:val="24"/>
        </w:rPr>
        <w:t>) phenyl)-1</w:t>
      </w:r>
      <w:r w:rsidRPr="00C7662B">
        <w:rPr>
          <w:rFonts w:ascii="Times New Roman" w:hAnsi="Times New Roman" w:cs="Times New Roman"/>
          <w:b/>
          <w:i/>
          <w:iCs/>
          <w:sz w:val="24"/>
          <w:szCs w:val="24"/>
        </w:rPr>
        <w:t>H</w:t>
      </w:r>
      <w:r w:rsidRPr="00C7662B">
        <w:rPr>
          <w:rFonts w:ascii="Times New Roman" w:hAnsi="Times New Roman" w:cs="Times New Roman"/>
          <w:b/>
          <w:sz w:val="24"/>
          <w:szCs w:val="24"/>
        </w:rPr>
        <w:t>-indole-2-carboxamide (1d):</w:t>
      </w:r>
    </w:p>
    <w:p w:rsidR="00C07195" w:rsidRPr="00C7662B" w:rsidRDefault="009E0672" w:rsidP="00975B91">
      <w:pPr>
        <w:jc w:val="both"/>
        <w:rPr>
          <w:rFonts w:ascii="Times New Roman" w:hAnsi="Times New Roman" w:cs="Times New Roman"/>
          <w:sz w:val="24"/>
          <w:szCs w:val="24"/>
        </w:rPr>
      </w:pPr>
      <w:r w:rsidRPr="009E0672">
        <w:rPr>
          <w:rFonts w:ascii="Times New Roman" w:hAnsi="Times New Roman" w:cs="Times New Roman"/>
          <w:sz w:val="24"/>
          <w:szCs w:val="24"/>
          <w:lang w:val="en-US"/>
        </w:rPr>
        <w:lastRenderedPageBreak/>
        <w:pict>
          <v:shape id="_x0000_s1031" type="#_x0000_t75" style="position:absolute;left:0;text-align:left;margin-left:2pt;margin-top:9.9pt;width:144.05pt;height:65.6pt;z-index:251662336">
            <v:imagedata r:id="rId18" o:title=""/>
            <w10:wrap type="square"/>
          </v:shape>
          <o:OLEObject Type="Embed" ProgID="ChemDraw.Document.6.0" ShapeID="_x0000_s1031" DrawAspect="Content" ObjectID="_1627107624" r:id="rId19"/>
        </w:pict>
      </w:r>
      <w:proofErr w:type="spellStart"/>
      <w:r w:rsidR="00C07195" w:rsidRPr="00C7662B">
        <w:rPr>
          <w:rFonts w:ascii="Times New Roman" w:hAnsi="Times New Roman" w:cs="Times New Roman"/>
          <w:sz w:val="24"/>
          <w:szCs w:val="24"/>
        </w:rPr>
        <w:t>Eluent</w:t>
      </w:r>
      <w:proofErr w:type="spellEnd"/>
      <w:r w:rsidR="00C07195" w:rsidRPr="00C7662B">
        <w:rPr>
          <w:rFonts w:ascii="Times New Roman" w:hAnsi="Times New Roman" w:cs="Times New Roman"/>
          <w:sz w:val="24"/>
          <w:szCs w:val="24"/>
        </w:rPr>
        <w:t xml:space="preserve">: 4 % ethyl acetate in petroleum ether), obtained as white </w:t>
      </w:r>
      <w:proofErr w:type="spellStart"/>
      <w:r w:rsidR="00C07195" w:rsidRPr="00C7662B">
        <w:rPr>
          <w:rFonts w:ascii="Times New Roman" w:hAnsi="Times New Roman" w:cs="Times New Roman"/>
          <w:sz w:val="24"/>
          <w:szCs w:val="24"/>
        </w:rPr>
        <w:t>solid,Yield</w:t>
      </w:r>
      <w:proofErr w:type="spellEnd"/>
      <w:r w:rsidR="00C07195" w:rsidRPr="00C7662B">
        <w:rPr>
          <w:rFonts w:ascii="Times New Roman" w:hAnsi="Times New Roman" w:cs="Times New Roman"/>
          <w:sz w:val="24"/>
          <w:szCs w:val="24"/>
        </w:rPr>
        <w:t xml:space="preserve"> = 60%;</w:t>
      </w:r>
      <w:r w:rsidR="00E55704">
        <w:rPr>
          <w:rFonts w:ascii="Times New Roman" w:hAnsi="Times New Roman" w:cs="Times New Roman"/>
          <w:sz w:val="24"/>
          <w:szCs w:val="24"/>
        </w:rPr>
        <w:t xml:space="preserve"> </w:t>
      </w:r>
      <w:r w:rsidR="00C07195" w:rsidRPr="00C7662B">
        <w:rPr>
          <w:rFonts w:ascii="Times New Roman" w:hAnsi="Times New Roman" w:cs="Times New Roman"/>
          <w:b/>
          <w:sz w:val="24"/>
          <w:szCs w:val="24"/>
          <w:vertAlign w:val="superscript"/>
        </w:rPr>
        <w:t>1</w:t>
      </w:r>
      <w:r w:rsidR="00C07195" w:rsidRPr="00C7662B">
        <w:rPr>
          <w:rFonts w:ascii="Times New Roman" w:hAnsi="Times New Roman" w:cs="Times New Roman"/>
          <w:b/>
          <w:sz w:val="24"/>
          <w:szCs w:val="24"/>
        </w:rPr>
        <w:t>H NMR (400 MHz, DMSO-</w:t>
      </w:r>
      <w:r w:rsidR="00C07195" w:rsidRPr="00C7662B">
        <w:rPr>
          <w:rFonts w:ascii="Times New Roman" w:hAnsi="Times New Roman" w:cs="Times New Roman"/>
          <w:b/>
          <w:i/>
          <w:sz w:val="24"/>
          <w:szCs w:val="24"/>
        </w:rPr>
        <w:t>d</w:t>
      </w:r>
      <w:r w:rsidR="00C07195" w:rsidRPr="00C7662B">
        <w:rPr>
          <w:rFonts w:ascii="Times New Roman" w:hAnsi="Times New Roman" w:cs="Times New Roman"/>
          <w:b/>
          <w:sz w:val="24"/>
          <w:szCs w:val="24"/>
          <w:vertAlign w:val="subscript"/>
        </w:rPr>
        <w:t>6</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rPr>
        <w:t xml:space="preserve">: δ 11.81 (s, 1H), 10.52 (s, 1H), 8.05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8.5 Hz, 2H), 7.75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8.6 Hz, 2H), 7.70 (d,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7.9 Hz, 1H), 7.48 (</w:t>
      </w:r>
      <w:proofErr w:type="spellStart"/>
      <w:r w:rsidR="00C07195" w:rsidRPr="00C7662B">
        <w:rPr>
          <w:rFonts w:ascii="Times New Roman" w:hAnsi="Times New Roman" w:cs="Times New Roman"/>
          <w:sz w:val="24"/>
          <w:szCs w:val="24"/>
        </w:rPr>
        <w:t>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7.2, 1.3 Hz, 2H), 7.24 (</w:t>
      </w:r>
      <w:proofErr w:type="spellStart"/>
      <w:r w:rsidR="00C07195" w:rsidRPr="00C7662B">
        <w:rPr>
          <w:rFonts w:ascii="Times New Roman" w:hAnsi="Times New Roman" w:cs="Times New Roman"/>
          <w:sz w:val="24"/>
          <w:szCs w:val="24"/>
        </w:rPr>
        <w:t>ddd</w:t>
      </w:r>
      <w:proofErr w:type="spell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J</w:t>
      </w:r>
      <w:r w:rsidR="00C07195" w:rsidRPr="00C7662B">
        <w:rPr>
          <w:rFonts w:ascii="Times New Roman" w:hAnsi="Times New Roman" w:cs="Times New Roman"/>
          <w:sz w:val="24"/>
          <w:szCs w:val="24"/>
        </w:rPr>
        <w:t xml:space="preserve"> = 8.1, 7.0, 1.1 Hz, 1H), 7.12 – 7.05 (m, 1H).;</w:t>
      </w:r>
      <w:r w:rsidR="00C07195" w:rsidRPr="00C7662B">
        <w:rPr>
          <w:rFonts w:ascii="Times New Roman" w:hAnsi="Times New Roman" w:cs="Times New Roman"/>
          <w:b/>
          <w:sz w:val="24"/>
          <w:szCs w:val="24"/>
          <w:vertAlign w:val="superscript"/>
        </w:rPr>
        <w:t>13</w:t>
      </w:r>
      <w:r w:rsidR="00C07195" w:rsidRPr="00C7662B">
        <w:rPr>
          <w:rFonts w:ascii="Times New Roman" w:hAnsi="Times New Roman" w:cs="Times New Roman"/>
          <w:b/>
          <w:sz w:val="24"/>
          <w:szCs w:val="24"/>
        </w:rPr>
        <w:t>C NMR (101 MHz, DMSO-</w:t>
      </w:r>
      <w:r w:rsidR="00C07195" w:rsidRPr="00C7662B">
        <w:rPr>
          <w:rFonts w:ascii="Times New Roman" w:hAnsi="Times New Roman" w:cs="Times New Roman"/>
          <w:b/>
          <w:i/>
          <w:sz w:val="24"/>
          <w:szCs w:val="24"/>
        </w:rPr>
        <w:t>d</w:t>
      </w:r>
      <w:r w:rsidR="00C07195" w:rsidRPr="00C7662B">
        <w:rPr>
          <w:rFonts w:ascii="Times New Roman" w:hAnsi="Times New Roman" w:cs="Times New Roman"/>
          <w:b/>
          <w:sz w:val="24"/>
          <w:szCs w:val="24"/>
          <w:vertAlign w:val="subscript"/>
        </w:rPr>
        <w:t>6</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rPr>
        <w:t>: δ 160.10, 142.67, 137.03, 130.93, 126.94, 126.04, 125.78, 124.43, 123.25, 121.90, 120.05, 119.84, 112.46, 104.60.</w:t>
      </w:r>
      <w:r w:rsidR="00C07195" w:rsidRPr="00C7662B">
        <w:rPr>
          <w:rFonts w:ascii="Times New Roman" w:hAnsi="Times New Roman" w:cs="Times New Roman"/>
          <w:b/>
          <w:sz w:val="24"/>
          <w:szCs w:val="24"/>
        </w:rPr>
        <w:t>IR (ν cm</w:t>
      </w:r>
      <w:r w:rsidR="00C07195" w:rsidRPr="00C7662B">
        <w:rPr>
          <w:rFonts w:ascii="Times New Roman" w:hAnsi="Times New Roman" w:cs="Times New Roman"/>
          <w:b/>
          <w:sz w:val="24"/>
          <w:szCs w:val="24"/>
          <w:vertAlign w:val="superscript"/>
        </w:rPr>
        <w:t>-1</w:t>
      </w:r>
      <w:r w:rsidR="00C07195" w:rsidRPr="00C7662B">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3745, 3307, 1654, 1527, 1408, 1317, 1234, 1100, 829, 743; </w:t>
      </w:r>
      <w:r w:rsidR="00C07195" w:rsidRPr="00C7662B">
        <w:rPr>
          <w:rFonts w:ascii="Times New Roman" w:hAnsi="Times New Roman" w:cs="Times New Roman"/>
          <w:b/>
          <w:sz w:val="24"/>
          <w:szCs w:val="24"/>
        </w:rPr>
        <w:t>HRMS (ESI):</w:t>
      </w:r>
      <w:r w:rsidR="00E55704">
        <w:rPr>
          <w:rFonts w:ascii="Times New Roman" w:hAnsi="Times New Roman" w:cs="Times New Roman"/>
          <w:b/>
          <w:sz w:val="24"/>
          <w:szCs w:val="24"/>
        </w:rPr>
        <w:t xml:space="preserve"> </w:t>
      </w:r>
      <w:proofErr w:type="spellStart"/>
      <w:r w:rsidR="00E55704">
        <w:rPr>
          <w:rFonts w:ascii="Times New Roman" w:hAnsi="Times New Roman" w:cs="Times New Roman"/>
          <w:sz w:val="24"/>
          <w:szCs w:val="24"/>
        </w:rPr>
        <w:t>Calcd</w:t>
      </w:r>
      <w:proofErr w:type="spellEnd"/>
      <w:r w:rsidR="00E55704">
        <w:rPr>
          <w:rFonts w:ascii="Times New Roman" w:hAnsi="Times New Roman" w:cs="Times New Roman"/>
          <w:sz w:val="24"/>
          <w:szCs w:val="24"/>
        </w:rPr>
        <w:t xml:space="preserve">. </w:t>
      </w:r>
      <w:proofErr w:type="gramStart"/>
      <w:r w:rsidR="00C07195" w:rsidRPr="00C7662B">
        <w:rPr>
          <w:rFonts w:ascii="Times New Roman" w:hAnsi="Times New Roman" w:cs="Times New Roman"/>
          <w:sz w:val="24"/>
          <w:szCs w:val="24"/>
        </w:rPr>
        <w:t>for</w:t>
      </w:r>
      <w:proofErr w:type="gramEnd"/>
      <w:r w:rsidR="00C07195" w:rsidRPr="00C7662B">
        <w:rPr>
          <w:rFonts w:ascii="Times New Roman" w:hAnsi="Times New Roman" w:cs="Times New Roman"/>
          <w:sz w:val="24"/>
          <w:szCs w:val="24"/>
        </w:rPr>
        <w:t xml:space="preserve"> C</w:t>
      </w:r>
      <w:r w:rsidR="00C07195" w:rsidRPr="00C7662B">
        <w:rPr>
          <w:rFonts w:ascii="Times New Roman" w:hAnsi="Times New Roman" w:cs="Times New Roman"/>
          <w:sz w:val="24"/>
          <w:szCs w:val="24"/>
          <w:vertAlign w:val="subscript"/>
        </w:rPr>
        <w:t>16</w:t>
      </w:r>
      <w:r w:rsidR="00C07195" w:rsidRPr="00C7662B">
        <w:rPr>
          <w:rFonts w:ascii="Times New Roman" w:hAnsi="Times New Roman" w:cs="Times New Roman"/>
          <w:sz w:val="24"/>
          <w:szCs w:val="24"/>
        </w:rPr>
        <w:t>H</w:t>
      </w:r>
      <w:r w:rsidR="00C07195" w:rsidRPr="00C7662B">
        <w:rPr>
          <w:rFonts w:ascii="Times New Roman" w:hAnsi="Times New Roman" w:cs="Times New Roman"/>
          <w:sz w:val="24"/>
          <w:szCs w:val="24"/>
          <w:vertAlign w:val="subscript"/>
        </w:rPr>
        <w:t>12</w:t>
      </w:r>
      <w:r w:rsidR="00C07195" w:rsidRPr="00C7662B">
        <w:rPr>
          <w:rFonts w:ascii="Times New Roman" w:hAnsi="Times New Roman" w:cs="Times New Roman"/>
          <w:sz w:val="24"/>
          <w:szCs w:val="24"/>
        </w:rPr>
        <w:t>F</w:t>
      </w:r>
      <w:r w:rsidR="00C07195" w:rsidRPr="00C7662B">
        <w:rPr>
          <w:rFonts w:ascii="Times New Roman" w:hAnsi="Times New Roman" w:cs="Times New Roman"/>
          <w:sz w:val="24"/>
          <w:szCs w:val="24"/>
          <w:vertAlign w:val="subscript"/>
        </w:rPr>
        <w:t>3</w:t>
      </w:r>
      <w:r w:rsidR="00C07195" w:rsidRPr="00C7662B">
        <w:rPr>
          <w:rFonts w:ascii="Times New Roman" w:hAnsi="Times New Roman" w:cs="Times New Roman"/>
          <w:sz w:val="24"/>
          <w:szCs w:val="24"/>
        </w:rPr>
        <w:t>N</w:t>
      </w:r>
      <w:r w:rsidR="00C07195" w:rsidRPr="00C7662B">
        <w:rPr>
          <w:rFonts w:ascii="Times New Roman" w:hAnsi="Times New Roman" w:cs="Times New Roman"/>
          <w:sz w:val="24"/>
          <w:szCs w:val="24"/>
          <w:vertAlign w:val="subscript"/>
        </w:rPr>
        <w:t>2</w:t>
      </w:r>
      <w:r w:rsidR="00FA14EE">
        <w:rPr>
          <w:rFonts w:ascii="Times New Roman" w:hAnsi="Times New Roman" w:cs="Times New Roman"/>
          <w:sz w:val="24"/>
          <w:szCs w:val="24"/>
        </w:rPr>
        <w:t>O-</w:t>
      </w:r>
      <w:r w:rsidR="00C07195" w:rsidRPr="00C7662B">
        <w:rPr>
          <w:rFonts w:ascii="Times New Roman" w:hAnsi="Times New Roman" w:cs="Times New Roman"/>
          <w:sz w:val="24"/>
          <w:szCs w:val="24"/>
        </w:rPr>
        <w:t>[M+H]</w:t>
      </w:r>
      <w:r w:rsidR="00C07195" w:rsidRPr="00C7662B">
        <w:rPr>
          <w:rFonts w:ascii="Times New Roman" w:hAnsi="Times New Roman" w:cs="Times New Roman"/>
          <w:sz w:val="24"/>
          <w:szCs w:val="24"/>
          <w:vertAlign w:val="superscript"/>
        </w:rPr>
        <w:t>+</w:t>
      </w:r>
      <w:r w:rsidR="00C07195" w:rsidRPr="00C7662B">
        <w:rPr>
          <w:rFonts w:ascii="Times New Roman" w:hAnsi="Times New Roman" w:cs="Times New Roman"/>
          <w:sz w:val="24"/>
          <w:szCs w:val="24"/>
        </w:rPr>
        <w:t xml:space="preserve">:305.0901; Observed: 305.0906; </w:t>
      </w:r>
      <w:r w:rsidR="00C07195" w:rsidRPr="00C7662B">
        <w:rPr>
          <w:rFonts w:ascii="Times New Roman" w:hAnsi="Times New Roman" w:cs="Times New Roman"/>
          <w:b/>
          <w:sz w:val="24"/>
          <w:szCs w:val="24"/>
        </w:rPr>
        <w:t>M.P.:</w:t>
      </w:r>
      <w:r w:rsidR="00C07195" w:rsidRPr="00C7662B">
        <w:rPr>
          <w:rFonts w:ascii="Times New Roman" w:hAnsi="Times New Roman" w:cs="Times New Roman"/>
          <w:sz w:val="24"/>
          <w:szCs w:val="24"/>
        </w:rPr>
        <w:t xml:space="preserve"> 269.7°C.</w:t>
      </w:r>
    </w:p>
    <w:p w:rsidR="00C07195" w:rsidRPr="00C7662B" w:rsidRDefault="00C07195" w:rsidP="00975B91">
      <w:pPr>
        <w:jc w:val="both"/>
        <w:rPr>
          <w:rFonts w:ascii="Times New Roman" w:hAnsi="Times New Roman" w:cs="Times New Roman"/>
          <w:b/>
          <w:sz w:val="24"/>
          <w:szCs w:val="24"/>
        </w:rPr>
      </w:pPr>
    </w:p>
    <w:p w:rsidR="001E7168"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sz w:val="24"/>
          <w:szCs w:val="24"/>
        </w:rPr>
        <w:t xml:space="preserve">Synthesis of </w:t>
      </w:r>
      <w:r w:rsidRPr="00C7662B">
        <w:rPr>
          <w:rFonts w:ascii="Times New Roman" w:hAnsi="Times New Roman" w:cs="Times New Roman"/>
          <w:b/>
          <w:i/>
          <w:iCs/>
          <w:sz w:val="24"/>
          <w:szCs w:val="24"/>
        </w:rPr>
        <w:t>N</w:t>
      </w:r>
      <w:r w:rsidRPr="00C7662B">
        <w:rPr>
          <w:rFonts w:ascii="Times New Roman" w:hAnsi="Times New Roman" w:cs="Times New Roman"/>
          <w:b/>
          <w:sz w:val="24"/>
          <w:szCs w:val="24"/>
        </w:rPr>
        <w:t>-(4-nitrobenzyl)-4-(</w:t>
      </w:r>
      <w:proofErr w:type="spellStart"/>
      <w:r w:rsidRPr="00C7662B">
        <w:rPr>
          <w:rFonts w:ascii="Times New Roman" w:hAnsi="Times New Roman" w:cs="Times New Roman"/>
          <w:b/>
          <w:sz w:val="24"/>
          <w:szCs w:val="24"/>
        </w:rPr>
        <w:t>trifluoromethyl</w:t>
      </w:r>
      <w:proofErr w:type="spellEnd"/>
      <w:r w:rsidRPr="00C7662B">
        <w:rPr>
          <w:rFonts w:ascii="Times New Roman" w:hAnsi="Times New Roman" w:cs="Times New Roman"/>
          <w:b/>
          <w:sz w:val="24"/>
          <w:szCs w:val="24"/>
        </w:rPr>
        <w:t>)</w:t>
      </w:r>
      <w:r w:rsidR="0061469A">
        <w:rPr>
          <w:rFonts w:ascii="Times New Roman" w:hAnsi="Times New Roman" w:cs="Times New Roman"/>
          <w:b/>
          <w:sz w:val="24"/>
          <w:szCs w:val="24"/>
        </w:rPr>
        <w:t xml:space="preserve"> </w:t>
      </w:r>
      <w:r w:rsidRPr="00C7662B">
        <w:rPr>
          <w:rFonts w:ascii="Times New Roman" w:hAnsi="Times New Roman" w:cs="Times New Roman"/>
          <w:b/>
          <w:sz w:val="24"/>
          <w:szCs w:val="24"/>
        </w:rPr>
        <w:t>aniline (5):</w:t>
      </w:r>
    </w:p>
    <w:p w:rsidR="0061469A" w:rsidRDefault="0061469A" w:rsidP="00975B91">
      <w:pPr>
        <w:jc w:val="both"/>
      </w:pPr>
    </w:p>
    <w:p w:rsidR="00C07195" w:rsidRDefault="00FA14EE" w:rsidP="00975B91">
      <w:pPr>
        <w:jc w:val="both"/>
      </w:pPr>
      <w:r>
        <w:object w:dxaOrig="8076" w:dyaOrig="2034">
          <v:shape id="_x0000_i1026" type="#_x0000_t75" style="width:403.45pt;height:102.95pt" o:ole="">
            <v:imagedata r:id="rId20" o:title=""/>
          </v:shape>
          <o:OLEObject Type="Embed" ProgID="ChemDraw.Document.6.0" ShapeID="_x0000_i1026" DrawAspect="Content" ObjectID="_1627107599" r:id="rId21"/>
        </w:object>
      </w:r>
    </w:p>
    <w:p w:rsidR="003221B0" w:rsidRDefault="003221B0" w:rsidP="00975B91">
      <w:pPr>
        <w:jc w:val="both"/>
      </w:pPr>
    </w:p>
    <w:p w:rsidR="003221B0" w:rsidRPr="003221B0" w:rsidRDefault="003221B0" w:rsidP="00975B91">
      <w:pPr>
        <w:jc w:val="both"/>
        <w:rPr>
          <w:rFonts w:ascii="Times New Roman" w:hAnsi="Times New Roman" w:cs="Times New Roman"/>
          <w:sz w:val="24"/>
          <w:szCs w:val="24"/>
        </w:rPr>
      </w:pPr>
      <w:r w:rsidRPr="003221B0">
        <w:rPr>
          <w:rFonts w:ascii="Times New Roman" w:hAnsi="Times New Roman" w:cs="Times New Roman"/>
          <w:b/>
          <w:sz w:val="24"/>
          <w:szCs w:val="24"/>
        </w:rPr>
        <w:t>Scheme S2</w:t>
      </w:r>
      <w:r>
        <w:rPr>
          <w:rFonts w:ascii="Times New Roman" w:hAnsi="Times New Roman" w:cs="Times New Roman"/>
          <w:b/>
          <w:sz w:val="24"/>
          <w:szCs w:val="24"/>
        </w:rPr>
        <w:t>:</w:t>
      </w:r>
      <w:r w:rsidRPr="003221B0">
        <w:rPr>
          <w:rFonts w:ascii="Times New Roman" w:hAnsi="Times New Roman" w:cs="Times New Roman"/>
          <w:sz w:val="24"/>
          <w:szCs w:val="24"/>
        </w:rPr>
        <w:t xml:space="preserve"> </w:t>
      </w:r>
      <w:r w:rsidRPr="003221B0">
        <w:rPr>
          <w:rFonts w:ascii="Times New Roman" w:hAnsi="Times New Roman" w:cs="Times New Roman"/>
          <w:b/>
          <w:sz w:val="24"/>
          <w:szCs w:val="24"/>
        </w:rPr>
        <w:t>Synthesis of 5</w:t>
      </w:r>
      <w:r w:rsidRPr="003221B0">
        <w:rPr>
          <w:rFonts w:ascii="Times New Roman" w:hAnsi="Times New Roman" w:cs="Times New Roman"/>
          <w:sz w:val="24"/>
          <w:szCs w:val="24"/>
        </w:rPr>
        <w:t>.</w:t>
      </w:r>
    </w:p>
    <w:p w:rsidR="0061469A" w:rsidRDefault="003221B0" w:rsidP="00975B91">
      <w:pPr>
        <w:jc w:val="both"/>
        <w:rPr>
          <w:rFonts w:ascii="Times New Roman" w:hAnsi="Times New Roman" w:cs="Times New Roman"/>
          <w:sz w:val="24"/>
          <w:szCs w:val="24"/>
        </w:rPr>
      </w:pPr>
      <w:r>
        <w:rPr>
          <w:rFonts w:ascii="Times New Roman" w:hAnsi="Times New Roman" w:cs="Times New Roman"/>
          <w:sz w:val="24"/>
          <w:szCs w:val="24"/>
        </w:rPr>
        <w:t>In a 25 mL round bottom flask, the solution of</w:t>
      </w:r>
      <w:r w:rsidR="0061469A">
        <w:rPr>
          <w:rFonts w:ascii="Times New Roman" w:hAnsi="Times New Roman" w:cs="Times New Roman"/>
          <w:sz w:val="24"/>
          <w:szCs w:val="24"/>
        </w:rPr>
        <w:t xml:space="preserve"> </w:t>
      </w:r>
      <w:r w:rsidR="0061469A">
        <w:rPr>
          <w:rFonts w:ascii="Times New Roman" w:hAnsi="Times New Roman" w:cs="Times New Roman"/>
          <w:i/>
          <w:iCs/>
          <w:sz w:val="24"/>
          <w:szCs w:val="24"/>
        </w:rPr>
        <w:t>p</w:t>
      </w:r>
      <w:r>
        <w:rPr>
          <w:rFonts w:ascii="Times New Roman" w:hAnsi="Times New Roman" w:cs="Times New Roman"/>
          <w:sz w:val="24"/>
          <w:szCs w:val="24"/>
        </w:rPr>
        <w:t xml:space="preserve">-nitro </w:t>
      </w:r>
      <w:proofErr w:type="spellStart"/>
      <w:r>
        <w:rPr>
          <w:rFonts w:ascii="Times New Roman" w:hAnsi="Times New Roman" w:cs="Times New Roman"/>
          <w:sz w:val="24"/>
          <w:szCs w:val="24"/>
        </w:rPr>
        <w:t>benzaldehyde</w:t>
      </w:r>
      <w:proofErr w:type="spellEnd"/>
      <w:r>
        <w:rPr>
          <w:rFonts w:ascii="Times New Roman" w:hAnsi="Times New Roman" w:cs="Times New Roman"/>
          <w:sz w:val="24"/>
          <w:szCs w:val="24"/>
        </w:rPr>
        <w:t xml:space="preserve"> </w:t>
      </w:r>
      <w:r>
        <w:rPr>
          <w:rFonts w:ascii="Times New Roman" w:hAnsi="Times New Roman" w:cs="Times New Roman"/>
          <w:b/>
          <w:sz w:val="24"/>
          <w:szCs w:val="24"/>
        </w:rPr>
        <w:t xml:space="preserve">6 </w:t>
      </w:r>
      <w:r>
        <w:rPr>
          <w:rFonts w:ascii="Times New Roman" w:hAnsi="Times New Roman" w:cs="Times New Roman"/>
          <w:sz w:val="24"/>
          <w:szCs w:val="24"/>
        </w:rPr>
        <w:t xml:space="preserve">(500 mg, 3.31 </w:t>
      </w:r>
      <w:proofErr w:type="spellStart"/>
      <w:r>
        <w:rPr>
          <w:rFonts w:ascii="Times New Roman" w:hAnsi="Times New Roman" w:cs="Times New Roman"/>
          <w:sz w:val="24"/>
          <w:szCs w:val="24"/>
        </w:rPr>
        <w:t>mmol</w:t>
      </w:r>
      <w:proofErr w:type="spellEnd"/>
      <w:r>
        <w:rPr>
          <w:rFonts w:ascii="Times New Roman" w:hAnsi="Times New Roman" w:cs="Times New Roman"/>
          <w:sz w:val="24"/>
          <w:szCs w:val="24"/>
        </w:rPr>
        <w:t>) and 4-(</w:t>
      </w:r>
      <w:proofErr w:type="spellStart"/>
      <w:r>
        <w:rPr>
          <w:rFonts w:ascii="Times New Roman" w:hAnsi="Times New Roman" w:cs="Times New Roman"/>
          <w:sz w:val="24"/>
          <w:szCs w:val="24"/>
        </w:rPr>
        <w:t>trifluoromethyl</w:t>
      </w:r>
      <w:proofErr w:type="spellEnd"/>
      <w:r>
        <w:rPr>
          <w:rFonts w:ascii="Times New Roman" w:hAnsi="Times New Roman" w:cs="Times New Roman"/>
          <w:sz w:val="24"/>
          <w:szCs w:val="24"/>
        </w:rPr>
        <w:t xml:space="preserve">) aniline </w:t>
      </w:r>
      <w:r>
        <w:rPr>
          <w:rFonts w:ascii="Times New Roman" w:hAnsi="Times New Roman" w:cs="Times New Roman"/>
          <w:b/>
          <w:sz w:val="24"/>
          <w:szCs w:val="24"/>
        </w:rPr>
        <w:t>4d</w:t>
      </w:r>
      <w:r w:rsidR="0061469A">
        <w:rPr>
          <w:rFonts w:ascii="Times New Roman" w:hAnsi="Times New Roman" w:cs="Times New Roman"/>
          <w:b/>
          <w:sz w:val="24"/>
          <w:szCs w:val="24"/>
        </w:rPr>
        <w:t xml:space="preserve"> </w:t>
      </w:r>
      <w:r>
        <w:rPr>
          <w:rFonts w:ascii="Times New Roman" w:hAnsi="Times New Roman" w:cs="Times New Roman"/>
          <w:sz w:val="24"/>
          <w:szCs w:val="24"/>
        </w:rPr>
        <w:t xml:space="preserve">(533 mg, 3.31 </w:t>
      </w:r>
      <w:proofErr w:type="spellStart"/>
      <w:r>
        <w:rPr>
          <w:rFonts w:ascii="Times New Roman" w:hAnsi="Times New Roman" w:cs="Times New Roman"/>
          <w:sz w:val="24"/>
          <w:szCs w:val="24"/>
        </w:rPr>
        <w:t>mmol</w:t>
      </w:r>
      <w:proofErr w:type="spellEnd"/>
      <w:r>
        <w:rPr>
          <w:rFonts w:ascii="Times New Roman" w:hAnsi="Times New Roman" w:cs="Times New Roman"/>
          <w:sz w:val="24"/>
          <w:szCs w:val="24"/>
        </w:rPr>
        <w:t xml:space="preserve">) was refluxed for </w:t>
      </w:r>
      <w:r w:rsidRPr="0076086E">
        <w:rPr>
          <w:rFonts w:ascii="Times New Roman" w:hAnsi="Times New Roman" w:cs="Times New Roman"/>
          <w:noProof/>
          <w:sz w:val="24"/>
          <w:szCs w:val="24"/>
        </w:rPr>
        <w:t>5</w:t>
      </w:r>
      <w:r>
        <w:rPr>
          <w:rFonts w:ascii="Times New Roman" w:hAnsi="Times New Roman" w:cs="Times New Roman"/>
          <w:sz w:val="24"/>
          <w:szCs w:val="24"/>
        </w:rPr>
        <w:t xml:space="preserve"> h. The reaction mixture was allowed to cool to room temperature, </w:t>
      </w:r>
      <w:r>
        <w:rPr>
          <w:rFonts w:ascii="Times New Roman" w:hAnsi="Times New Roman" w:cs="Times New Roman"/>
          <w:noProof/>
          <w:sz w:val="24"/>
          <w:szCs w:val="24"/>
        </w:rPr>
        <w:t>NaBH</w:t>
      </w:r>
      <w:r>
        <w:rPr>
          <w:rFonts w:ascii="Times New Roman" w:hAnsi="Times New Roman" w:cs="Times New Roman"/>
          <w:noProof/>
          <w:sz w:val="24"/>
          <w:szCs w:val="24"/>
          <w:vertAlign w:val="subscript"/>
        </w:rPr>
        <w:t>4</w:t>
      </w:r>
      <w:r>
        <w:rPr>
          <w:rFonts w:ascii="Times New Roman" w:hAnsi="Times New Roman" w:cs="Times New Roman"/>
          <w:noProof/>
          <w:sz w:val="24"/>
          <w:szCs w:val="24"/>
        </w:rPr>
        <w:t xml:space="preserve"> (250 mg, 6.62 mmol) </w:t>
      </w:r>
      <w:r w:rsidRPr="0076086E">
        <w:rPr>
          <w:rFonts w:ascii="Times New Roman" w:hAnsi="Times New Roman" w:cs="Times New Roman"/>
          <w:noProof/>
          <w:sz w:val="24"/>
          <w:szCs w:val="24"/>
        </w:rPr>
        <w:t>was added</w:t>
      </w:r>
      <w:r>
        <w:rPr>
          <w:rFonts w:ascii="Times New Roman" w:hAnsi="Times New Roman" w:cs="Times New Roman"/>
          <w:noProof/>
          <w:sz w:val="24"/>
          <w:szCs w:val="24"/>
        </w:rPr>
        <w:t xml:space="preserve"> to the reaction mixture</w:t>
      </w:r>
      <w:r>
        <w:rPr>
          <w:rFonts w:ascii="Times New Roman" w:hAnsi="Times New Roman" w:cs="Times New Roman"/>
          <w:sz w:val="24"/>
          <w:szCs w:val="24"/>
        </w:rPr>
        <w:t xml:space="preserve"> and stirred for </w:t>
      </w:r>
      <w:r w:rsidRPr="0076086E">
        <w:rPr>
          <w:rFonts w:ascii="Times New Roman" w:hAnsi="Times New Roman" w:cs="Times New Roman"/>
          <w:noProof/>
          <w:sz w:val="24"/>
          <w:szCs w:val="24"/>
        </w:rPr>
        <w:t>3</w:t>
      </w:r>
      <w:r>
        <w:rPr>
          <w:rFonts w:ascii="Times New Roman" w:hAnsi="Times New Roman" w:cs="Times New Roman"/>
          <w:noProof/>
          <w:sz w:val="24"/>
          <w:szCs w:val="24"/>
        </w:rPr>
        <w:t xml:space="preserve">h at room temperature. </w:t>
      </w:r>
      <w:r w:rsidRPr="00C63842">
        <w:rPr>
          <w:rFonts w:ascii="Times New Roman" w:hAnsi="Times New Roman" w:cs="Times New Roman"/>
          <w:noProof/>
          <w:sz w:val="24"/>
          <w:szCs w:val="24"/>
        </w:rPr>
        <w:t xml:space="preserve">The solvent </w:t>
      </w:r>
      <w:r w:rsidRPr="0076086E">
        <w:rPr>
          <w:rFonts w:ascii="Times New Roman" w:hAnsi="Times New Roman" w:cs="Times New Roman"/>
          <w:noProof/>
          <w:sz w:val="24"/>
          <w:szCs w:val="24"/>
        </w:rPr>
        <w:t>was evaporated</w:t>
      </w:r>
      <w:r w:rsidRPr="00C63842">
        <w:rPr>
          <w:rFonts w:ascii="Times New Roman" w:hAnsi="Times New Roman" w:cs="Times New Roman"/>
          <w:noProof/>
          <w:sz w:val="24"/>
          <w:szCs w:val="24"/>
        </w:rPr>
        <w:t xml:space="preserve"> under reduced pressure; the residue </w:t>
      </w:r>
      <w:r w:rsidRPr="0076086E">
        <w:rPr>
          <w:rFonts w:ascii="Times New Roman" w:hAnsi="Times New Roman" w:cs="Times New Roman"/>
          <w:noProof/>
          <w:sz w:val="24"/>
          <w:szCs w:val="24"/>
        </w:rPr>
        <w:t>was dissolved</w:t>
      </w:r>
      <w:r w:rsidRPr="00C63842">
        <w:rPr>
          <w:rFonts w:ascii="Times New Roman" w:hAnsi="Times New Roman" w:cs="Times New Roman"/>
          <w:noProof/>
          <w:sz w:val="24"/>
          <w:szCs w:val="24"/>
        </w:rPr>
        <w:t xml:space="preserve"> in</w:t>
      </w:r>
      <w:r>
        <w:rPr>
          <w:rFonts w:ascii="Times New Roman" w:hAnsi="Times New Roman" w:cs="Times New Roman"/>
          <w:sz w:val="24"/>
          <w:szCs w:val="24"/>
        </w:rPr>
        <w:t xml:space="preserve"> ethyl acetate (50 mL), </w:t>
      </w:r>
      <w:r>
        <w:rPr>
          <w:rFonts w:ascii="Times New Roman" w:hAnsi="Times New Roman" w:cs="Times New Roman"/>
          <w:noProof/>
          <w:sz w:val="24"/>
          <w:szCs w:val="24"/>
        </w:rPr>
        <w:t>and</w:t>
      </w:r>
      <w:r>
        <w:rPr>
          <w:rFonts w:ascii="Times New Roman" w:hAnsi="Times New Roman" w:cs="Times New Roman"/>
          <w:sz w:val="24"/>
          <w:szCs w:val="24"/>
        </w:rPr>
        <w:t xml:space="preserve"> 30 </w:t>
      </w:r>
      <w:r>
        <w:rPr>
          <w:rFonts w:ascii="Times New Roman" w:hAnsi="Times New Roman" w:cs="Times New Roman"/>
          <w:noProof/>
          <w:sz w:val="24"/>
          <w:szCs w:val="24"/>
        </w:rPr>
        <w:t>ml water</w:t>
      </w:r>
      <w:r>
        <w:rPr>
          <w:rFonts w:ascii="Times New Roman" w:hAnsi="Times New Roman" w:cs="Times New Roman"/>
          <w:sz w:val="24"/>
          <w:szCs w:val="24"/>
        </w:rPr>
        <w:t xml:space="preserve"> added. The crude product was extracted using ethyl acetate (3 × 20mL). The organic layer </w:t>
      </w:r>
      <w:r w:rsidRPr="0076086E">
        <w:rPr>
          <w:rFonts w:ascii="Times New Roman" w:hAnsi="Times New Roman" w:cs="Times New Roman"/>
          <w:noProof/>
          <w:sz w:val="24"/>
          <w:szCs w:val="24"/>
        </w:rPr>
        <w:t>was washed</w:t>
      </w:r>
      <w:r>
        <w:rPr>
          <w:rFonts w:ascii="Times New Roman" w:hAnsi="Times New Roman" w:cs="Times New Roman"/>
          <w:sz w:val="24"/>
          <w:szCs w:val="24"/>
        </w:rPr>
        <w:t xml:space="preserve"> with water (2 × 20mL) and brine (2 × 20mL), dried over Na</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filtered and concentrated under reduced pressure. </w:t>
      </w:r>
      <w:r w:rsidRPr="00C63842">
        <w:rPr>
          <w:rFonts w:ascii="Times New Roman" w:hAnsi="Times New Roman" w:cs="Times New Roman"/>
          <w:noProof/>
          <w:sz w:val="24"/>
          <w:szCs w:val="24"/>
        </w:rPr>
        <w:t>The purification of the crude product was done</w:t>
      </w:r>
      <w:r>
        <w:rPr>
          <w:rFonts w:ascii="Times New Roman" w:hAnsi="Times New Roman" w:cs="Times New Roman"/>
          <w:sz w:val="24"/>
          <w:szCs w:val="24"/>
        </w:rPr>
        <w:t xml:space="preserve"> over silica gel chromatography (</w:t>
      </w:r>
      <w:proofErr w:type="spellStart"/>
      <w:r>
        <w:rPr>
          <w:rFonts w:ascii="Times New Roman" w:hAnsi="Times New Roman" w:cs="Times New Roman"/>
          <w:sz w:val="24"/>
          <w:szCs w:val="24"/>
        </w:rPr>
        <w:t>Eluent</w:t>
      </w:r>
      <w:proofErr w:type="spellEnd"/>
      <w:r>
        <w:rPr>
          <w:rFonts w:ascii="Times New Roman" w:hAnsi="Times New Roman" w:cs="Times New Roman"/>
          <w:sz w:val="24"/>
          <w:szCs w:val="24"/>
        </w:rPr>
        <w:t>: 1 % ethyl acetate</w:t>
      </w:r>
      <w:r w:rsidR="0061469A">
        <w:rPr>
          <w:rFonts w:ascii="Times New Roman" w:hAnsi="Times New Roman" w:cs="Times New Roman"/>
          <w:sz w:val="24"/>
          <w:szCs w:val="24"/>
        </w:rPr>
        <w:t xml:space="preserve"> </w:t>
      </w:r>
      <w:r>
        <w:rPr>
          <w:rFonts w:ascii="Times New Roman" w:hAnsi="Times New Roman" w:cs="Times New Roman"/>
          <w:sz w:val="24"/>
          <w:szCs w:val="24"/>
        </w:rPr>
        <w:t xml:space="preserve">in petroleum ether) to </w:t>
      </w:r>
      <w:r>
        <w:rPr>
          <w:rFonts w:ascii="Times New Roman" w:hAnsi="Times New Roman" w:cs="Times New Roman"/>
          <w:noProof/>
          <w:sz w:val="24"/>
          <w:szCs w:val="24"/>
        </w:rPr>
        <w:t>obtain</w:t>
      </w:r>
      <w:r w:rsidRPr="008E1B1A">
        <w:rPr>
          <w:rFonts w:ascii="Times New Roman" w:hAnsi="Times New Roman" w:cs="Times New Roman"/>
          <w:b/>
          <w:noProof/>
          <w:sz w:val="24"/>
          <w:szCs w:val="24"/>
        </w:rPr>
        <w:t>5</w:t>
      </w:r>
      <w:r>
        <w:rPr>
          <w:rFonts w:ascii="Times New Roman" w:hAnsi="Times New Roman" w:cs="Times New Roman"/>
          <w:sz w:val="24"/>
          <w:szCs w:val="24"/>
        </w:rPr>
        <w:t xml:space="preserve">as a yellow liquid in a 55%yield. </w:t>
      </w:r>
      <w:r>
        <w:rPr>
          <w:rFonts w:ascii="Times New Roman" w:hAnsi="Times New Roman" w:cs="Times New Roman"/>
          <w:b/>
          <w:sz w:val="24"/>
          <w:szCs w:val="24"/>
          <w:vertAlign w:val="superscript"/>
        </w:rPr>
        <w:t>1</w:t>
      </w:r>
      <w:r>
        <w:rPr>
          <w:rFonts w:ascii="Times New Roman" w:hAnsi="Times New Roman" w:cs="Times New Roman"/>
          <w:b/>
          <w:sz w:val="24"/>
          <w:szCs w:val="24"/>
        </w:rPr>
        <w:t>H NMR (400 MHz, CDCl</w:t>
      </w:r>
      <w:r>
        <w:rPr>
          <w:rFonts w:ascii="Times New Roman" w:hAnsi="Times New Roman" w:cs="Times New Roman"/>
          <w:b/>
          <w:sz w:val="24"/>
          <w:szCs w:val="24"/>
          <w:vertAlign w:val="subscript"/>
        </w:rPr>
        <w:t>3</w:t>
      </w:r>
      <w:r>
        <w:rPr>
          <w:rFonts w:ascii="Times New Roman" w:hAnsi="Times New Roman" w:cs="Times New Roman"/>
          <w:b/>
          <w:sz w:val="24"/>
          <w:szCs w:val="24"/>
        </w:rPr>
        <w:t>)</w:t>
      </w:r>
      <w:r>
        <w:rPr>
          <w:rFonts w:ascii="Times New Roman" w:hAnsi="Times New Roman" w:cs="Times New Roman"/>
          <w:sz w:val="24"/>
          <w:szCs w:val="24"/>
        </w:rPr>
        <w:t xml:space="preserve">: δ8.11 (d, </w:t>
      </w:r>
      <w:r>
        <w:rPr>
          <w:rFonts w:ascii="Times New Roman" w:hAnsi="Times New Roman" w:cs="Times New Roman"/>
          <w:i/>
          <w:iCs/>
          <w:sz w:val="24"/>
          <w:szCs w:val="24"/>
        </w:rPr>
        <w:t>J</w:t>
      </w:r>
      <w:r>
        <w:rPr>
          <w:rFonts w:ascii="Times New Roman" w:hAnsi="Times New Roman" w:cs="Times New Roman"/>
          <w:sz w:val="24"/>
          <w:szCs w:val="24"/>
        </w:rPr>
        <w:t xml:space="preserve"> = 7.8 Hz, 1H), 7.63 – 7.57 (m, 2H), 7.46 (</w:t>
      </w:r>
      <w:proofErr w:type="spellStart"/>
      <w:r>
        <w:rPr>
          <w:rFonts w:ascii="Times New Roman" w:hAnsi="Times New Roman" w:cs="Times New Roman"/>
          <w:sz w:val="24"/>
          <w:szCs w:val="24"/>
        </w:rPr>
        <w:t>ddd</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J</w:t>
      </w:r>
      <w:r>
        <w:rPr>
          <w:rFonts w:ascii="Times New Roman" w:hAnsi="Times New Roman" w:cs="Times New Roman"/>
          <w:sz w:val="24"/>
          <w:szCs w:val="24"/>
        </w:rPr>
        <w:t xml:space="preserve"> = 6.4, 5.8, 3.1 Hz, 1H), 7.38 (d, </w:t>
      </w:r>
      <w:r>
        <w:rPr>
          <w:rFonts w:ascii="Times New Roman" w:hAnsi="Times New Roman" w:cs="Times New Roman"/>
          <w:i/>
          <w:iCs/>
          <w:sz w:val="24"/>
          <w:szCs w:val="24"/>
        </w:rPr>
        <w:t>J</w:t>
      </w:r>
      <w:r>
        <w:rPr>
          <w:rFonts w:ascii="Times New Roman" w:hAnsi="Times New Roman" w:cs="Times New Roman"/>
          <w:sz w:val="24"/>
          <w:szCs w:val="24"/>
        </w:rPr>
        <w:t xml:space="preserve"> = 8.8 Hz, 2H), 6.58 (t, </w:t>
      </w:r>
      <w:r>
        <w:rPr>
          <w:rFonts w:ascii="Times New Roman" w:hAnsi="Times New Roman" w:cs="Times New Roman"/>
          <w:i/>
          <w:iCs/>
          <w:sz w:val="24"/>
          <w:szCs w:val="24"/>
        </w:rPr>
        <w:t>J</w:t>
      </w:r>
      <w:r>
        <w:rPr>
          <w:rFonts w:ascii="Times New Roman" w:hAnsi="Times New Roman" w:cs="Times New Roman"/>
          <w:sz w:val="24"/>
          <w:szCs w:val="24"/>
        </w:rPr>
        <w:t xml:space="preserve"> = 5.7 Hz, 2H), 4.79 (d, </w:t>
      </w:r>
      <w:r>
        <w:rPr>
          <w:rFonts w:ascii="Times New Roman" w:hAnsi="Times New Roman" w:cs="Times New Roman"/>
          <w:i/>
          <w:iCs/>
          <w:sz w:val="24"/>
          <w:szCs w:val="24"/>
        </w:rPr>
        <w:t>J</w:t>
      </w:r>
      <w:r>
        <w:rPr>
          <w:rFonts w:ascii="Times New Roman" w:hAnsi="Times New Roman" w:cs="Times New Roman"/>
          <w:sz w:val="24"/>
          <w:szCs w:val="24"/>
        </w:rPr>
        <w:t xml:space="preserve"> = 6.1 Hz, 2H), 4.71 (d, </w:t>
      </w:r>
      <w:r>
        <w:rPr>
          <w:rFonts w:ascii="Times New Roman" w:hAnsi="Times New Roman" w:cs="Times New Roman"/>
          <w:i/>
          <w:iCs/>
          <w:sz w:val="24"/>
          <w:szCs w:val="24"/>
        </w:rPr>
        <w:t>J</w:t>
      </w:r>
      <w:r>
        <w:rPr>
          <w:rFonts w:ascii="Times New Roman" w:hAnsi="Times New Roman" w:cs="Times New Roman"/>
          <w:sz w:val="24"/>
          <w:szCs w:val="24"/>
        </w:rPr>
        <w:t xml:space="preserve"> = 5.7 Hz, 1H);</w:t>
      </w:r>
      <w:r>
        <w:rPr>
          <w:rFonts w:ascii="Times New Roman" w:hAnsi="Times New Roman" w:cs="Times New Roman"/>
          <w:b/>
          <w:sz w:val="24"/>
          <w:szCs w:val="24"/>
          <w:vertAlign w:val="superscript"/>
        </w:rPr>
        <w:t>13</w:t>
      </w:r>
      <w:r>
        <w:rPr>
          <w:rFonts w:ascii="Times New Roman" w:hAnsi="Times New Roman" w:cs="Times New Roman"/>
          <w:b/>
          <w:sz w:val="24"/>
          <w:szCs w:val="24"/>
        </w:rPr>
        <w:t>C NMR (101 MHz, CDCl</w:t>
      </w:r>
      <w:r>
        <w:rPr>
          <w:rFonts w:ascii="Times New Roman" w:hAnsi="Times New Roman" w:cs="Times New Roman"/>
          <w:b/>
          <w:sz w:val="24"/>
          <w:szCs w:val="24"/>
          <w:vertAlign w:val="subscript"/>
        </w:rPr>
        <w:t>3</w:t>
      </w:r>
      <w:r>
        <w:rPr>
          <w:rFonts w:ascii="Times New Roman" w:hAnsi="Times New Roman" w:cs="Times New Roman"/>
          <w:b/>
          <w:sz w:val="24"/>
          <w:szCs w:val="24"/>
        </w:rPr>
        <w:t>)</w:t>
      </w:r>
      <w:r>
        <w:rPr>
          <w:rFonts w:ascii="Times New Roman" w:hAnsi="Times New Roman" w:cs="Times New Roman"/>
          <w:sz w:val="24"/>
          <w:szCs w:val="24"/>
        </w:rPr>
        <w:t xml:space="preserve">: δ </w:t>
      </w:r>
      <w:r w:rsidRPr="00825D72">
        <w:rPr>
          <w:rFonts w:ascii="Times New Roman" w:hAnsi="Times New Roman" w:cs="Times New Roman"/>
          <w:sz w:val="24"/>
          <w:szCs w:val="24"/>
        </w:rPr>
        <w:t>149.96, 148.27, 134.74, 134.00, 129.69, 128.51, 126.8</w:t>
      </w:r>
      <w:r>
        <w:rPr>
          <w:rFonts w:ascii="Times New Roman" w:hAnsi="Times New Roman" w:cs="Times New Roman"/>
          <w:sz w:val="24"/>
          <w:szCs w:val="24"/>
        </w:rPr>
        <w:t xml:space="preserve">7 (q, </w:t>
      </w:r>
      <w:r>
        <w:rPr>
          <w:rFonts w:ascii="Times New Roman" w:hAnsi="Times New Roman" w:cs="Times New Roman"/>
          <w:i/>
          <w:iCs/>
          <w:sz w:val="24"/>
          <w:szCs w:val="24"/>
        </w:rPr>
        <w:t>J</w:t>
      </w:r>
      <w:r>
        <w:rPr>
          <w:rFonts w:ascii="Times New Roman" w:hAnsi="Times New Roman" w:cs="Times New Roman"/>
          <w:sz w:val="24"/>
          <w:szCs w:val="24"/>
        </w:rPr>
        <w:t xml:space="preserve"> = 3.7 Hz)</w:t>
      </w:r>
      <w:r w:rsidRPr="00825D72">
        <w:rPr>
          <w:rFonts w:ascii="Times New Roman" w:hAnsi="Times New Roman" w:cs="Times New Roman"/>
          <w:sz w:val="24"/>
          <w:szCs w:val="24"/>
        </w:rPr>
        <w:t>, 125.60, 12</w:t>
      </w:r>
      <w:r>
        <w:rPr>
          <w:rFonts w:ascii="Times New Roman" w:hAnsi="Times New Roman" w:cs="Times New Roman"/>
          <w:sz w:val="24"/>
          <w:szCs w:val="24"/>
        </w:rPr>
        <w:t xml:space="preserve">5 (d, </w:t>
      </w:r>
      <w:r>
        <w:rPr>
          <w:rFonts w:ascii="Times New Roman" w:hAnsi="Times New Roman" w:cs="Times New Roman"/>
          <w:i/>
          <w:iCs/>
          <w:sz w:val="24"/>
          <w:szCs w:val="24"/>
        </w:rPr>
        <w:t>J</w:t>
      </w:r>
      <w:r>
        <w:rPr>
          <w:rFonts w:ascii="Times New Roman" w:hAnsi="Times New Roman" w:cs="Times New Roman"/>
          <w:sz w:val="24"/>
          <w:szCs w:val="24"/>
        </w:rPr>
        <w:t xml:space="preserve"> = 168.9 Hz)</w:t>
      </w:r>
      <w:r w:rsidRPr="00825D72">
        <w:rPr>
          <w:rFonts w:ascii="Times New Roman" w:hAnsi="Times New Roman" w:cs="Times New Roman"/>
          <w:sz w:val="24"/>
          <w:szCs w:val="24"/>
        </w:rPr>
        <w:t>, 119.91, 112.21, 45.50.</w:t>
      </w:r>
      <w:r>
        <w:rPr>
          <w:rFonts w:ascii="Times New Roman" w:hAnsi="Times New Roman" w:cs="Times New Roman"/>
          <w:b/>
          <w:sz w:val="24"/>
          <w:szCs w:val="24"/>
        </w:rPr>
        <w:t>IR (ν cm</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Pr>
          <w:rFonts w:ascii="Times New Roman" w:hAnsi="Times New Roman" w:cs="Times New Roman"/>
          <w:sz w:val="24"/>
          <w:szCs w:val="24"/>
        </w:rPr>
        <w:t xml:space="preserve">3745, 3430, 2926, 1614, 1523, 1319, 1274,1104, 1057, 824, 730, 590; </w:t>
      </w:r>
      <w:r>
        <w:rPr>
          <w:rFonts w:ascii="Times New Roman" w:hAnsi="Times New Roman" w:cs="Times New Roman"/>
          <w:b/>
          <w:sz w:val="24"/>
          <w:szCs w:val="24"/>
        </w:rPr>
        <w:t xml:space="preserve">HRMS (ESI: </w:t>
      </w:r>
      <w:proofErr w:type="spellStart"/>
      <w:r>
        <w:rPr>
          <w:rFonts w:ascii="Times New Roman" w:hAnsi="Times New Roman" w:cs="Times New Roman"/>
          <w:sz w:val="24"/>
          <w:szCs w:val="24"/>
        </w:rPr>
        <w:t>Calcd</w:t>
      </w:r>
      <w:proofErr w:type="spellEnd"/>
      <w:r>
        <w:rPr>
          <w:rFonts w:ascii="Times New Roman" w:hAnsi="Times New Roman" w:cs="Times New Roman"/>
          <w:sz w:val="24"/>
          <w:szCs w:val="24"/>
        </w:rPr>
        <w:t>. for 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12</w:t>
      </w:r>
      <w:r>
        <w:rPr>
          <w:rFonts w:ascii="Times New Roman" w:hAnsi="Times New Roman" w:cs="Times New Roman"/>
          <w:sz w:val="24"/>
          <w:szCs w:val="24"/>
        </w:rPr>
        <w:t>BrN</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Symbol" w:hAnsi="Symbol" w:cs="Times New Roman"/>
          <w:sz w:val="24"/>
          <w:szCs w:val="24"/>
        </w:rPr>
        <w:t></w:t>
      </w:r>
      <w:r>
        <w:rPr>
          <w:rFonts w:ascii="Times New Roman" w:hAnsi="Times New Roman" w:cs="Times New Roman"/>
          <w:sz w:val="24"/>
          <w:szCs w:val="24"/>
        </w:rPr>
        <w:t>[M+H]</w:t>
      </w:r>
      <w:r w:rsidRPr="00825D72">
        <w:rPr>
          <w:rFonts w:ascii="Times New Roman" w:hAnsi="Times New Roman" w:cs="Times New Roman"/>
          <w:sz w:val="24"/>
          <w:szCs w:val="24"/>
          <w:vertAlign w:val="superscript"/>
        </w:rPr>
        <w:t>+</w:t>
      </w:r>
      <w:r>
        <w:rPr>
          <w:rFonts w:ascii="Times New Roman" w:hAnsi="Times New Roman" w:cs="Times New Roman"/>
          <w:sz w:val="24"/>
          <w:szCs w:val="24"/>
        </w:rPr>
        <w:t>: 295.0856; Observed: 295.0690.</w:t>
      </w:r>
    </w:p>
    <w:p w:rsidR="00C07195" w:rsidRPr="0061469A"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 xml:space="preserve">Synthesis of </w:t>
      </w:r>
      <w:r w:rsidRPr="00C7662B">
        <w:rPr>
          <w:rFonts w:ascii="Times New Roman" w:hAnsi="Times New Roman" w:cs="Times New Roman"/>
          <w:b/>
          <w:iCs/>
          <w:sz w:val="24"/>
          <w:szCs w:val="24"/>
        </w:rPr>
        <w:t>protected amide derivatives</w:t>
      </w:r>
      <w:r w:rsidRPr="00C7662B">
        <w:rPr>
          <w:rFonts w:ascii="Times New Roman" w:hAnsi="Times New Roman" w:cs="Times New Roman"/>
          <w:b/>
          <w:sz w:val="24"/>
          <w:szCs w:val="24"/>
        </w:rPr>
        <w:t xml:space="preserve"> (2):</w:t>
      </w:r>
    </w:p>
    <w:p w:rsidR="00C07195" w:rsidRPr="00C7662B" w:rsidRDefault="00E415EF" w:rsidP="00975B91">
      <w:pPr>
        <w:jc w:val="both"/>
        <w:rPr>
          <w:rFonts w:ascii="Times New Roman" w:hAnsi="Times New Roman" w:cs="Times New Roman"/>
          <w:b/>
          <w:sz w:val="24"/>
          <w:szCs w:val="24"/>
        </w:rPr>
      </w:pPr>
      <w:r w:rsidRPr="00C7662B">
        <w:rPr>
          <w:rFonts w:ascii="Times New Roman" w:hAnsi="Times New Roman" w:cs="Times New Roman"/>
          <w:sz w:val="24"/>
          <w:szCs w:val="24"/>
        </w:rPr>
        <w:object w:dxaOrig="9410" w:dyaOrig="2169">
          <v:shape id="_x0000_i1027" type="#_x0000_t75" style="width:442.1pt;height:102.95pt" o:ole="">
            <v:imagedata r:id="rId22" o:title=""/>
          </v:shape>
          <o:OLEObject Type="Embed" ProgID="ChemDraw.Document.6.0" ShapeID="_x0000_i1027" DrawAspect="Content" ObjectID="_1627107600" r:id="rId23"/>
        </w:object>
      </w:r>
    </w:p>
    <w:p w:rsidR="00BB5CBE"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Scheme S3</w:t>
      </w:r>
      <w:r w:rsidR="00E55704">
        <w:rPr>
          <w:rFonts w:ascii="Times New Roman" w:hAnsi="Times New Roman" w:cs="Times New Roman"/>
          <w:b/>
          <w:sz w:val="24"/>
          <w:szCs w:val="24"/>
        </w:rPr>
        <w:t>:</w:t>
      </w:r>
      <w:r w:rsidRPr="00C7662B">
        <w:rPr>
          <w:rFonts w:ascii="Times New Roman" w:hAnsi="Times New Roman" w:cs="Times New Roman"/>
          <w:sz w:val="24"/>
          <w:szCs w:val="24"/>
        </w:rPr>
        <w:t xml:space="preserve"> </w:t>
      </w:r>
      <w:r w:rsidRPr="003221B0">
        <w:rPr>
          <w:rFonts w:ascii="Times New Roman" w:hAnsi="Times New Roman" w:cs="Times New Roman"/>
          <w:b/>
          <w:sz w:val="24"/>
          <w:szCs w:val="24"/>
        </w:rPr>
        <w:t>Synthesis of compound</w:t>
      </w:r>
      <w:r w:rsidR="00BB5CBE" w:rsidRPr="003221B0">
        <w:rPr>
          <w:rFonts w:ascii="Times New Roman" w:hAnsi="Times New Roman" w:cs="Times New Roman"/>
          <w:b/>
          <w:sz w:val="24"/>
          <w:szCs w:val="24"/>
        </w:rPr>
        <w:t xml:space="preserve"> 2</w:t>
      </w:r>
      <w:r w:rsidR="00801707">
        <w:rPr>
          <w:rFonts w:ascii="Times New Roman" w:hAnsi="Times New Roman" w:cs="Times New Roman"/>
          <w:b/>
          <w:sz w:val="24"/>
          <w:szCs w:val="24"/>
        </w:rPr>
        <w:t>:</w:t>
      </w:r>
    </w:p>
    <w:p w:rsidR="00C07195"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 xml:space="preserve">To a solution of indole-2-carboxylic acid </w:t>
      </w:r>
      <w:r w:rsidRPr="00C7662B">
        <w:rPr>
          <w:rFonts w:ascii="Times New Roman" w:hAnsi="Times New Roman" w:cs="Times New Roman"/>
          <w:b/>
          <w:sz w:val="24"/>
          <w:szCs w:val="24"/>
        </w:rPr>
        <w:t>3</w:t>
      </w:r>
      <w:r w:rsidRPr="00C7662B">
        <w:rPr>
          <w:rFonts w:ascii="Times New Roman" w:hAnsi="Times New Roman" w:cs="Times New Roman"/>
          <w:sz w:val="24"/>
          <w:szCs w:val="24"/>
        </w:rPr>
        <w:t xml:space="preserve"> (100 mg, 0.62mmol) in CH</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Cl</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 xml:space="preserve"> (2 </w:t>
      </w:r>
      <w:proofErr w:type="spellStart"/>
      <w:r w:rsidRPr="00C7662B">
        <w:rPr>
          <w:rFonts w:ascii="Times New Roman" w:hAnsi="Times New Roman" w:cs="Times New Roman"/>
          <w:sz w:val="24"/>
          <w:szCs w:val="24"/>
        </w:rPr>
        <w:t>mL</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thionyl</w:t>
      </w:r>
      <w:proofErr w:type="spellEnd"/>
      <w:r w:rsidRPr="00C7662B">
        <w:rPr>
          <w:rFonts w:ascii="Times New Roman" w:hAnsi="Times New Roman" w:cs="Times New Roman"/>
          <w:sz w:val="24"/>
          <w:szCs w:val="24"/>
        </w:rPr>
        <w:t xml:space="preserve"> chloride (0.09 </w:t>
      </w:r>
      <w:proofErr w:type="spellStart"/>
      <w:r w:rsidRPr="00C7662B">
        <w:rPr>
          <w:rFonts w:ascii="Times New Roman" w:hAnsi="Times New Roman" w:cs="Times New Roman"/>
          <w:sz w:val="24"/>
          <w:szCs w:val="24"/>
        </w:rPr>
        <w:t>mL</w:t>
      </w:r>
      <w:proofErr w:type="spellEnd"/>
      <w:r w:rsidRPr="00C7662B">
        <w:rPr>
          <w:rFonts w:ascii="Times New Roman" w:hAnsi="Times New Roman" w:cs="Times New Roman"/>
          <w:sz w:val="24"/>
          <w:szCs w:val="24"/>
        </w:rPr>
        <w:t xml:space="preserve">, 1.24 </w:t>
      </w:r>
      <w:proofErr w:type="spellStart"/>
      <w:r w:rsidRPr="00C7662B">
        <w:rPr>
          <w:rFonts w:ascii="Times New Roman" w:hAnsi="Times New Roman" w:cs="Times New Roman"/>
          <w:sz w:val="24"/>
          <w:szCs w:val="24"/>
        </w:rPr>
        <w:t>mmol</w:t>
      </w:r>
      <w:proofErr w:type="spellEnd"/>
      <w:r w:rsidRPr="00C7662B">
        <w:rPr>
          <w:rFonts w:ascii="Times New Roman" w:hAnsi="Times New Roman" w:cs="Times New Roman"/>
          <w:sz w:val="24"/>
          <w:szCs w:val="24"/>
        </w:rPr>
        <w:t xml:space="preserve">) and 2 drops of DMF were added. The reaction mixture was stirred for </w:t>
      </w:r>
      <w:r w:rsidR="001E7168" w:rsidRPr="00C7662B">
        <w:rPr>
          <w:rFonts w:ascii="Times New Roman" w:hAnsi="Times New Roman" w:cs="Times New Roman"/>
          <w:sz w:val="24"/>
          <w:szCs w:val="24"/>
        </w:rPr>
        <w:t>three</w:t>
      </w:r>
      <w:r w:rsidRPr="00C7662B">
        <w:rPr>
          <w:rFonts w:ascii="Times New Roman" w:hAnsi="Times New Roman" w:cs="Times New Roman"/>
          <w:sz w:val="24"/>
          <w:szCs w:val="24"/>
        </w:rPr>
        <w:t xml:space="preserve"> hour</w:t>
      </w:r>
      <w:r w:rsidR="001E7168" w:rsidRPr="00C7662B">
        <w:rPr>
          <w:rFonts w:ascii="Times New Roman" w:hAnsi="Times New Roman" w:cs="Times New Roman"/>
          <w:sz w:val="24"/>
          <w:szCs w:val="24"/>
        </w:rPr>
        <w:t>s</w:t>
      </w:r>
      <w:r w:rsidRPr="00C7662B">
        <w:rPr>
          <w:rFonts w:ascii="Times New Roman" w:hAnsi="Times New Roman" w:cs="Times New Roman"/>
          <w:sz w:val="24"/>
          <w:szCs w:val="24"/>
        </w:rPr>
        <w:t xml:space="preserve"> at room temperature. Then the solvent was evaporated to dryness in </w:t>
      </w:r>
      <w:proofErr w:type="spellStart"/>
      <w:r w:rsidRPr="00C7662B">
        <w:rPr>
          <w:rFonts w:ascii="Times New Roman" w:hAnsi="Times New Roman" w:cs="Times New Roman"/>
          <w:i/>
          <w:iCs/>
          <w:sz w:val="24"/>
          <w:szCs w:val="24"/>
        </w:rPr>
        <w:t>vacuo</w:t>
      </w:r>
      <w:proofErr w:type="spellEnd"/>
      <w:r w:rsidRPr="00C7662B">
        <w:rPr>
          <w:rFonts w:ascii="Times New Roman" w:hAnsi="Times New Roman" w:cs="Times New Roman"/>
          <w:sz w:val="24"/>
          <w:szCs w:val="24"/>
        </w:rPr>
        <w:t xml:space="preserve"> to give indole-2-carbonyl chloride </w:t>
      </w:r>
      <w:r w:rsidR="002478C4" w:rsidRPr="0061469A">
        <w:rPr>
          <w:rFonts w:ascii="Times New Roman" w:hAnsi="Times New Roman" w:cs="Times New Roman"/>
          <w:b/>
          <w:sz w:val="24"/>
          <w:szCs w:val="24"/>
        </w:rPr>
        <w:t>7</w:t>
      </w:r>
      <w:r w:rsidRPr="00C7662B">
        <w:rPr>
          <w:rFonts w:ascii="Times New Roman" w:hAnsi="Times New Roman" w:cs="Times New Roman"/>
          <w:sz w:val="24"/>
          <w:szCs w:val="24"/>
        </w:rPr>
        <w:t>. The residue was dissolved in CHCl</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 (2 mL).</w:t>
      </w:r>
      <w:r w:rsidR="002478C4">
        <w:rPr>
          <w:rFonts w:ascii="Times New Roman" w:hAnsi="Times New Roman" w:cs="Times New Roman"/>
          <w:sz w:val="24"/>
          <w:szCs w:val="24"/>
        </w:rPr>
        <w:t xml:space="preserve"> </w:t>
      </w:r>
      <w:r w:rsidRPr="00C7662B">
        <w:rPr>
          <w:rFonts w:ascii="Times New Roman" w:hAnsi="Times New Roman" w:cs="Times New Roman"/>
          <w:sz w:val="24"/>
          <w:szCs w:val="24"/>
        </w:rPr>
        <w:t xml:space="preserve">To this solution of amine </w:t>
      </w:r>
      <w:r w:rsidRPr="00C7662B">
        <w:rPr>
          <w:rFonts w:ascii="Times New Roman" w:hAnsi="Times New Roman" w:cs="Times New Roman"/>
          <w:b/>
          <w:sz w:val="24"/>
          <w:szCs w:val="24"/>
        </w:rPr>
        <w:t>5</w:t>
      </w:r>
      <w:r w:rsidRPr="00C7662B">
        <w:rPr>
          <w:rFonts w:ascii="Times New Roman" w:hAnsi="Times New Roman" w:cs="Times New Roman"/>
          <w:sz w:val="24"/>
          <w:szCs w:val="24"/>
        </w:rPr>
        <w:t xml:space="preserve"> (50 mg, 0.17 </w:t>
      </w:r>
      <w:proofErr w:type="spellStart"/>
      <w:r w:rsidRPr="00C7662B">
        <w:rPr>
          <w:rFonts w:ascii="Times New Roman" w:hAnsi="Times New Roman" w:cs="Times New Roman"/>
          <w:sz w:val="24"/>
          <w:szCs w:val="24"/>
        </w:rPr>
        <w:t>mmol</w:t>
      </w:r>
      <w:proofErr w:type="spellEnd"/>
      <w:r w:rsidRPr="00C7662B">
        <w:rPr>
          <w:rFonts w:ascii="Times New Roman" w:hAnsi="Times New Roman" w:cs="Times New Roman"/>
          <w:sz w:val="24"/>
          <w:szCs w:val="24"/>
        </w:rPr>
        <w:t>) in CHCl</w:t>
      </w:r>
      <w:r w:rsidRPr="00C7662B">
        <w:rPr>
          <w:rFonts w:ascii="Times New Roman" w:hAnsi="Times New Roman" w:cs="Times New Roman"/>
          <w:sz w:val="24"/>
          <w:szCs w:val="24"/>
          <w:vertAlign w:val="subscript"/>
        </w:rPr>
        <w:t xml:space="preserve">3 </w:t>
      </w:r>
      <w:r w:rsidRPr="00C7662B">
        <w:rPr>
          <w:rFonts w:ascii="Times New Roman" w:hAnsi="Times New Roman" w:cs="Times New Roman"/>
          <w:sz w:val="24"/>
          <w:szCs w:val="24"/>
        </w:rPr>
        <w:t xml:space="preserve">(3 </w:t>
      </w:r>
      <w:proofErr w:type="spellStart"/>
      <w:r w:rsidRPr="00C7662B">
        <w:rPr>
          <w:rFonts w:ascii="Times New Roman" w:hAnsi="Times New Roman" w:cs="Times New Roman"/>
          <w:sz w:val="24"/>
          <w:szCs w:val="24"/>
        </w:rPr>
        <w:t>mL</w:t>
      </w:r>
      <w:proofErr w:type="spellEnd"/>
      <w:r w:rsidRPr="00C7662B">
        <w:rPr>
          <w:rFonts w:ascii="Times New Roman" w:hAnsi="Times New Roman" w:cs="Times New Roman"/>
          <w:sz w:val="24"/>
          <w:szCs w:val="24"/>
        </w:rPr>
        <w:t xml:space="preserve">) was added </w:t>
      </w:r>
      <w:proofErr w:type="spellStart"/>
      <w:r w:rsidRPr="00C7662B">
        <w:rPr>
          <w:rFonts w:ascii="Times New Roman" w:hAnsi="Times New Roman" w:cs="Times New Roman"/>
          <w:sz w:val="24"/>
          <w:szCs w:val="24"/>
        </w:rPr>
        <w:t>dropwise</w:t>
      </w:r>
      <w:proofErr w:type="spellEnd"/>
      <w:r w:rsidRPr="00C7662B">
        <w:rPr>
          <w:rFonts w:ascii="Times New Roman" w:hAnsi="Times New Roman" w:cs="Times New Roman"/>
          <w:sz w:val="24"/>
          <w:szCs w:val="24"/>
        </w:rPr>
        <w:t xml:space="preserve"> followed by the addition of DMAP (21 mg, 0.17 </w:t>
      </w:r>
      <w:proofErr w:type="spellStart"/>
      <w:r w:rsidRPr="00C7662B">
        <w:rPr>
          <w:rFonts w:ascii="Times New Roman" w:hAnsi="Times New Roman" w:cs="Times New Roman"/>
          <w:sz w:val="24"/>
          <w:szCs w:val="24"/>
        </w:rPr>
        <w:t>mmol</w:t>
      </w:r>
      <w:proofErr w:type="spellEnd"/>
      <w:r w:rsidRPr="00C7662B">
        <w:rPr>
          <w:rFonts w:ascii="Times New Roman" w:hAnsi="Times New Roman" w:cs="Times New Roman"/>
          <w:sz w:val="24"/>
          <w:szCs w:val="24"/>
        </w:rPr>
        <w:t xml:space="preserve">). The </w:t>
      </w:r>
      <w:r w:rsidR="001E7168" w:rsidRPr="00C7662B">
        <w:rPr>
          <w:rFonts w:ascii="Times New Roman" w:hAnsi="Times New Roman" w:cs="Times New Roman"/>
          <w:sz w:val="24"/>
          <w:szCs w:val="24"/>
        </w:rPr>
        <w:t>reaction mixture was heated at 5</w:t>
      </w:r>
      <w:r w:rsidRPr="00C7662B">
        <w:rPr>
          <w:rFonts w:ascii="Times New Roman" w:hAnsi="Times New Roman" w:cs="Times New Roman"/>
          <w:sz w:val="24"/>
          <w:szCs w:val="24"/>
        </w:rPr>
        <w:t>0 °C and stirred for one hour and quenched with water. Following extraction with CH</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Cl</w:t>
      </w:r>
      <w:r w:rsidRPr="00C7662B">
        <w:rPr>
          <w:rFonts w:ascii="Times New Roman" w:hAnsi="Times New Roman" w:cs="Times New Roman"/>
          <w:sz w:val="24"/>
          <w:szCs w:val="24"/>
          <w:vertAlign w:val="subscript"/>
        </w:rPr>
        <w:t xml:space="preserve">2 </w:t>
      </w:r>
      <w:r w:rsidRPr="00C7662B">
        <w:rPr>
          <w:rFonts w:ascii="Times New Roman" w:hAnsi="Times New Roman" w:cs="Times New Roman"/>
          <w:sz w:val="24"/>
          <w:szCs w:val="24"/>
        </w:rPr>
        <w:t>(3 × 20 mL), the organic phase was washed with water (2 × 15 mL) and brine (2 × 10 mL) and then dried over Na</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SO</w:t>
      </w:r>
      <w:r w:rsidRPr="00C7662B">
        <w:rPr>
          <w:rFonts w:ascii="Times New Roman" w:hAnsi="Times New Roman" w:cs="Times New Roman"/>
          <w:sz w:val="24"/>
          <w:szCs w:val="24"/>
          <w:vertAlign w:val="subscript"/>
        </w:rPr>
        <w:t>4</w:t>
      </w:r>
      <w:r w:rsidRPr="00C7662B">
        <w:rPr>
          <w:rFonts w:ascii="Times New Roman" w:hAnsi="Times New Roman" w:cs="Times New Roman"/>
          <w:sz w:val="24"/>
          <w:szCs w:val="24"/>
        </w:rPr>
        <w:t>, filtered and concentrated under reduced pressure.</w:t>
      </w:r>
      <w:r w:rsidR="002478C4">
        <w:rPr>
          <w:rFonts w:ascii="Times New Roman" w:hAnsi="Times New Roman" w:cs="Times New Roman"/>
          <w:sz w:val="24"/>
          <w:szCs w:val="24"/>
        </w:rPr>
        <w:t xml:space="preserve"> </w:t>
      </w:r>
      <w:r w:rsidRPr="00C7662B">
        <w:rPr>
          <w:rFonts w:ascii="Times New Roman" w:hAnsi="Times New Roman" w:cs="Times New Roman"/>
          <w:sz w:val="24"/>
          <w:szCs w:val="24"/>
        </w:rPr>
        <w:t>The crude product was purified by silica gel chromatography (</w:t>
      </w:r>
      <w:proofErr w:type="spellStart"/>
      <w:r w:rsidRPr="00C7662B">
        <w:rPr>
          <w:rFonts w:ascii="Times New Roman" w:hAnsi="Times New Roman" w:cs="Times New Roman"/>
          <w:sz w:val="24"/>
          <w:szCs w:val="24"/>
        </w:rPr>
        <w:t>Eluent</w:t>
      </w:r>
      <w:proofErr w:type="spellEnd"/>
      <w:r w:rsidRPr="00C7662B">
        <w:rPr>
          <w:rFonts w:ascii="Times New Roman" w:hAnsi="Times New Roman" w:cs="Times New Roman"/>
          <w:sz w:val="24"/>
          <w:szCs w:val="24"/>
        </w:rPr>
        <w:t>: CH</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Cl</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 xml:space="preserve">) to give the pure compound </w:t>
      </w:r>
      <w:r w:rsidR="00BB5CBE">
        <w:rPr>
          <w:rFonts w:ascii="Times New Roman" w:hAnsi="Times New Roman" w:cs="Times New Roman"/>
          <w:b/>
          <w:sz w:val="24"/>
          <w:szCs w:val="24"/>
        </w:rPr>
        <w:t>2</w:t>
      </w:r>
      <w:r w:rsidRPr="00C7662B">
        <w:rPr>
          <w:rFonts w:ascii="Times New Roman" w:hAnsi="Times New Roman" w:cs="Times New Roman"/>
          <w:b/>
          <w:sz w:val="24"/>
          <w:szCs w:val="24"/>
        </w:rPr>
        <w:t xml:space="preserve"> </w:t>
      </w:r>
      <w:r w:rsidRPr="00C7662B">
        <w:rPr>
          <w:rFonts w:ascii="Times New Roman" w:hAnsi="Times New Roman" w:cs="Times New Roman"/>
          <w:sz w:val="24"/>
          <w:szCs w:val="24"/>
        </w:rPr>
        <w:t xml:space="preserve">as a </w:t>
      </w:r>
      <w:r w:rsidR="002478C4">
        <w:rPr>
          <w:rFonts w:ascii="Times New Roman" w:hAnsi="Times New Roman" w:cs="Times New Roman"/>
          <w:sz w:val="24"/>
          <w:szCs w:val="24"/>
        </w:rPr>
        <w:t>white solid.</w:t>
      </w:r>
      <w:r w:rsidR="00261EC0">
        <w:rPr>
          <w:rFonts w:ascii="Times New Roman" w:hAnsi="Times New Roman" w:cs="Times New Roman"/>
          <w:sz w:val="24"/>
          <w:szCs w:val="24"/>
        </w:rPr>
        <w:t xml:space="preserve"> </w:t>
      </w:r>
      <w:r w:rsidR="00261EC0" w:rsidRPr="00261EC0">
        <w:rPr>
          <w:rFonts w:ascii="Times New Roman" w:hAnsi="Times New Roman" w:cs="Times New Roman"/>
          <w:b/>
          <w:sz w:val="24"/>
          <w:szCs w:val="24"/>
          <w:vertAlign w:val="superscript"/>
        </w:rPr>
        <w:t>1</w:t>
      </w:r>
      <w:r w:rsidR="00261EC0" w:rsidRPr="00261EC0">
        <w:rPr>
          <w:rFonts w:ascii="Times New Roman" w:hAnsi="Times New Roman" w:cs="Times New Roman"/>
          <w:b/>
          <w:sz w:val="24"/>
          <w:szCs w:val="24"/>
        </w:rPr>
        <w:t>H NMR (400 MHz, CDCl</w:t>
      </w:r>
      <w:r w:rsidR="00261EC0" w:rsidRPr="00261EC0">
        <w:rPr>
          <w:rFonts w:ascii="Times New Roman" w:hAnsi="Times New Roman" w:cs="Times New Roman"/>
          <w:b/>
          <w:sz w:val="24"/>
          <w:szCs w:val="24"/>
          <w:vertAlign w:val="subscript"/>
        </w:rPr>
        <w:t>3</w:t>
      </w:r>
      <w:r w:rsidR="00261EC0" w:rsidRPr="00261EC0">
        <w:rPr>
          <w:rFonts w:ascii="Times New Roman" w:hAnsi="Times New Roman" w:cs="Times New Roman"/>
          <w:b/>
          <w:sz w:val="24"/>
          <w:szCs w:val="24"/>
        </w:rPr>
        <w:t>):</w:t>
      </w:r>
      <w:r w:rsidR="00261EC0" w:rsidRPr="00261EC0">
        <w:rPr>
          <w:rFonts w:ascii="Times New Roman" w:hAnsi="Times New Roman" w:cs="Times New Roman"/>
          <w:sz w:val="24"/>
          <w:szCs w:val="24"/>
        </w:rPr>
        <w:t xml:space="preserve"> δ 9.31 (s, 1H), 8.04 (</w:t>
      </w:r>
      <w:proofErr w:type="spellStart"/>
      <w:r w:rsidR="00261EC0" w:rsidRPr="00261EC0">
        <w:rPr>
          <w:rFonts w:ascii="Times New Roman" w:hAnsi="Times New Roman" w:cs="Times New Roman"/>
          <w:sz w:val="24"/>
          <w:szCs w:val="24"/>
        </w:rPr>
        <w:t>dd</w:t>
      </w:r>
      <w:proofErr w:type="spellEnd"/>
      <w:r w:rsidR="00261EC0" w:rsidRPr="00261EC0">
        <w:rPr>
          <w:rFonts w:ascii="Times New Roman" w:hAnsi="Times New Roman" w:cs="Times New Roman"/>
          <w:sz w:val="24"/>
          <w:szCs w:val="24"/>
        </w:rPr>
        <w:t xml:space="preserve">,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8.2, 1.2 Hz, 1H), 7.70 (t,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8.8 Hz, 3H), 7.64 (td,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7.6, 1.3 Hz, 1H), 7.50 – 7.43 (m, 1H), 7.43 – 7.36 (m, 4H), 7.27 (</w:t>
      </w:r>
      <w:proofErr w:type="spellStart"/>
      <w:r w:rsidR="00261EC0" w:rsidRPr="00261EC0">
        <w:rPr>
          <w:rFonts w:ascii="Times New Roman" w:hAnsi="Times New Roman" w:cs="Times New Roman"/>
          <w:sz w:val="24"/>
          <w:szCs w:val="24"/>
        </w:rPr>
        <w:t>dd</w:t>
      </w:r>
      <w:proofErr w:type="spellEnd"/>
      <w:r w:rsidR="00261EC0" w:rsidRPr="00261EC0">
        <w:rPr>
          <w:rFonts w:ascii="Times New Roman" w:hAnsi="Times New Roman" w:cs="Times New Roman"/>
          <w:sz w:val="24"/>
          <w:szCs w:val="24"/>
        </w:rPr>
        <w:t xml:space="preserve">,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7.1, 1.2 Hz, 1H), 7.06 (td,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8.0, 7.0, 1.0 Hz, 1H), 5.53 (s, 2H), 5.45 (</w:t>
      </w:r>
      <w:proofErr w:type="spellStart"/>
      <w:r w:rsidR="00261EC0" w:rsidRPr="00261EC0">
        <w:rPr>
          <w:rFonts w:ascii="Times New Roman" w:hAnsi="Times New Roman" w:cs="Times New Roman"/>
          <w:sz w:val="24"/>
          <w:szCs w:val="24"/>
        </w:rPr>
        <w:t>dd</w:t>
      </w:r>
      <w:proofErr w:type="spellEnd"/>
      <w:r w:rsidR="00261EC0" w:rsidRPr="00261EC0">
        <w:rPr>
          <w:rFonts w:ascii="Times New Roman" w:hAnsi="Times New Roman" w:cs="Times New Roman"/>
          <w:sz w:val="24"/>
          <w:szCs w:val="24"/>
        </w:rPr>
        <w:t xml:space="preserve">,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2.1, 0.8 Hz, 1H);</w:t>
      </w:r>
      <w:r w:rsidR="00261EC0" w:rsidRPr="00261EC0">
        <w:rPr>
          <w:rFonts w:ascii="Times New Roman" w:hAnsi="Times New Roman" w:cs="Times New Roman"/>
          <w:b/>
          <w:sz w:val="24"/>
          <w:szCs w:val="24"/>
          <w:vertAlign w:val="superscript"/>
        </w:rPr>
        <w:t>13</w:t>
      </w:r>
      <w:r w:rsidR="00261EC0" w:rsidRPr="00261EC0">
        <w:rPr>
          <w:rFonts w:ascii="Times New Roman" w:hAnsi="Times New Roman" w:cs="Times New Roman"/>
          <w:b/>
          <w:sz w:val="24"/>
          <w:szCs w:val="24"/>
        </w:rPr>
        <w:t>C NMR (101 MHz, CDCl</w:t>
      </w:r>
      <w:r w:rsidR="00261EC0" w:rsidRPr="00261EC0">
        <w:rPr>
          <w:rFonts w:ascii="Times New Roman" w:hAnsi="Times New Roman" w:cs="Times New Roman"/>
          <w:b/>
          <w:sz w:val="24"/>
          <w:szCs w:val="24"/>
          <w:vertAlign w:val="subscript"/>
        </w:rPr>
        <w:t>3</w:t>
      </w:r>
      <w:r w:rsidR="00261EC0" w:rsidRPr="00261EC0">
        <w:rPr>
          <w:rFonts w:ascii="Times New Roman" w:hAnsi="Times New Roman" w:cs="Times New Roman"/>
          <w:b/>
          <w:sz w:val="24"/>
          <w:szCs w:val="24"/>
        </w:rPr>
        <w:t>:</w:t>
      </w:r>
      <w:r w:rsidR="00261EC0" w:rsidRPr="00261EC0">
        <w:rPr>
          <w:rFonts w:ascii="Times New Roman" w:hAnsi="Times New Roman" w:cs="Times New Roman"/>
          <w:sz w:val="24"/>
          <w:szCs w:val="24"/>
        </w:rPr>
        <w:t xml:space="preserve">δ 162.63, 148.55, 146.16, 135.83, 133.86, 132.46, 131.00, 130.67, 129.34, 128.63, 128.60, 128.53, 128.5, 127.24 (q, </w:t>
      </w:r>
      <w:r w:rsidR="00261EC0" w:rsidRPr="00261EC0">
        <w:rPr>
          <w:rFonts w:ascii="Times New Roman" w:hAnsi="Times New Roman" w:cs="Times New Roman"/>
          <w:i/>
          <w:iCs/>
          <w:sz w:val="24"/>
          <w:szCs w:val="24"/>
        </w:rPr>
        <w:t>J</w:t>
      </w:r>
      <w:r w:rsidR="00261EC0" w:rsidRPr="00261EC0">
        <w:rPr>
          <w:rFonts w:ascii="Times New Roman" w:hAnsi="Times New Roman" w:cs="Times New Roman"/>
          <w:sz w:val="24"/>
          <w:szCs w:val="24"/>
        </w:rPr>
        <w:t xml:space="preserve"> = 3.7 Hz), 125.46, 125.42, 122.55, 120.88, 111.80, 108.24 , 52.10.</w:t>
      </w:r>
      <w:r w:rsidR="00261EC0" w:rsidRPr="00261EC0">
        <w:rPr>
          <w:rFonts w:ascii="Times New Roman" w:hAnsi="Times New Roman" w:cs="Times New Roman"/>
          <w:b/>
          <w:sz w:val="24"/>
          <w:szCs w:val="24"/>
        </w:rPr>
        <w:t>IR</w:t>
      </w:r>
      <w:r w:rsidR="00801707">
        <w:rPr>
          <w:rFonts w:ascii="Times New Roman" w:hAnsi="Times New Roman" w:cs="Times New Roman"/>
          <w:b/>
          <w:sz w:val="24"/>
          <w:szCs w:val="24"/>
        </w:rPr>
        <w:t xml:space="preserve"> </w:t>
      </w:r>
      <w:r w:rsidR="00261EC0" w:rsidRPr="00261EC0">
        <w:rPr>
          <w:rFonts w:ascii="Times New Roman" w:hAnsi="Times New Roman" w:cs="Times New Roman"/>
          <w:b/>
          <w:sz w:val="24"/>
          <w:szCs w:val="24"/>
        </w:rPr>
        <w:t>(ν cm</w:t>
      </w:r>
      <w:r w:rsidR="00261EC0" w:rsidRPr="00261EC0">
        <w:rPr>
          <w:rFonts w:ascii="Times New Roman" w:hAnsi="Times New Roman" w:cs="Times New Roman"/>
          <w:b/>
          <w:sz w:val="24"/>
          <w:szCs w:val="24"/>
          <w:vertAlign w:val="superscript"/>
        </w:rPr>
        <w:t>-1</w:t>
      </w:r>
      <w:r w:rsidR="00261EC0" w:rsidRPr="00261EC0">
        <w:rPr>
          <w:rFonts w:ascii="Times New Roman" w:hAnsi="Times New Roman" w:cs="Times New Roman"/>
          <w:b/>
          <w:sz w:val="24"/>
          <w:szCs w:val="24"/>
        </w:rPr>
        <w:t xml:space="preserve">): </w:t>
      </w:r>
      <w:r w:rsidR="00261EC0" w:rsidRPr="00261EC0">
        <w:rPr>
          <w:rFonts w:ascii="Times New Roman" w:hAnsi="Times New Roman" w:cs="Times New Roman"/>
          <w:sz w:val="24"/>
          <w:szCs w:val="24"/>
        </w:rPr>
        <w:t xml:space="preserve">3322, 2923, 2853, 1594, 1515, 1405, 1319, 1267, 1113, 1066, 848, 748; </w:t>
      </w:r>
      <w:r w:rsidR="00801707">
        <w:rPr>
          <w:rFonts w:ascii="Times New Roman" w:hAnsi="Times New Roman" w:cs="Times New Roman"/>
          <w:b/>
          <w:sz w:val="24"/>
          <w:szCs w:val="24"/>
        </w:rPr>
        <w:t xml:space="preserve">HRMS </w:t>
      </w:r>
      <w:r w:rsidR="00261EC0" w:rsidRPr="00261EC0">
        <w:rPr>
          <w:rFonts w:ascii="Times New Roman" w:hAnsi="Times New Roman" w:cs="Times New Roman"/>
          <w:b/>
          <w:sz w:val="24"/>
          <w:szCs w:val="24"/>
        </w:rPr>
        <w:t>(ESI):</w:t>
      </w:r>
      <w:proofErr w:type="spellStart"/>
      <w:r w:rsidR="00261EC0" w:rsidRPr="00261EC0">
        <w:rPr>
          <w:rFonts w:ascii="Times New Roman" w:hAnsi="Times New Roman" w:cs="Times New Roman"/>
          <w:sz w:val="24"/>
          <w:szCs w:val="24"/>
        </w:rPr>
        <w:t>Calcd</w:t>
      </w:r>
      <w:proofErr w:type="spellEnd"/>
      <w:r w:rsidR="00261EC0" w:rsidRPr="00261EC0">
        <w:rPr>
          <w:rFonts w:ascii="Times New Roman" w:hAnsi="Times New Roman" w:cs="Times New Roman"/>
          <w:sz w:val="24"/>
          <w:szCs w:val="24"/>
        </w:rPr>
        <w:t>. for C</w:t>
      </w:r>
      <w:r w:rsidR="00261EC0" w:rsidRPr="00261EC0">
        <w:rPr>
          <w:rFonts w:ascii="Times New Roman" w:hAnsi="Times New Roman" w:cs="Times New Roman"/>
          <w:sz w:val="24"/>
          <w:szCs w:val="24"/>
          <w:vertAlign w:val="subscript"/>
        </w:rPr>
        <w:t>23</w:t>
      </w:r>
      <w:r w:rsidR="00261EC0" w:rsidRPr="00261EC0">
        <w:rPr>
          <w:rFonts w:ascii="Times New Roman" w:hAnsi="Times New Roman" w:cs="Times New Roman"/>
          <w:sz w:val="24"/>
          <w:szCs w:val="24"/>
        </w:rPr>
        <w:t>H</w:t>
      </w:r>
      <w:r w:rsidR="00261EC0" w:rsidRPr="00261EC0">
        <w:rPr>
          <w:rFonts w:ascii="Times New Roman" w:hAnsi="Times New Roman" w:cs="Times New Roman"/>
          <w:sz w:val="24"/>
          <w:szCs w:val="24"/>
          <w:vertAlign w:val="subscript"/>
        </w:rPr>
        <w:t>17</w:t>
      </w:r>
      <w:r w:rsidR="00261EC0" w:rsidRPr="00261EC0">
        <w:rPr>
          <w:rFonts w:ascii="Times New Roman" w:hAnsi="Times New Roman" w:cs="Times New Roman"/>
          <w:sz w:val="24"/>
          <w:szCs w:val="24"/>
        </w:rPr>
        <w:t>F</w:t>
      </w:r>
      <w:r w:rsidR="00261EC0" w:rsidRPr="00261EC0">
        <w:rPr>
          <w:rFonts w:ascii="Times New Roman" w:hAnsi="Times New Roman" w:cs="Times New Roman"/>
          <w:sz w:val="24"/>
          <w:szCs w:val="24"/>
          <w:vertAlign w:val="subscript"/>
        </w:rPr>
        <w:t>3</w:t>
      </w:r>
      <w:r w:rsidR="00261EC0" w:rsidRPr="00261EC0">
        <w:rPr>
          <w:rFonts w:ascii="Times New Roman" w:hAnsi="Times New Roman" w:cs="Times New Roman"/>
          <w:sz w:val="24"/>
          <w:szCs w:val="24"/>
        </w:rPr>
        <w:t>N</w:t>
      </w:r>
      <w:r w:rsidR="00261EC0" w:rsidRPr="00261EC0">
        <w:rPr>
          <w:rFonts w:ascii="Times New Roman" w:hAnsi="Times New Roman" w:cs="Times New Roman"/>
          <w:sz w:val="24"/>
          <w:szCs w:val="24"/>
          <w:vertAlign w:val="subscript"/>
        </w:rPr>
        <w:t>3</w:t>
      </w:r>
      <w:r w:rsidR="00261EC0" w:rsidRPr="00261EC0">
        <w:rPr>
          <w:rFonts w:ascii="Times New Roman" w:hAnsi="Times New Roman" w:cs="Times New Roman"/>
          <w:sz w:val="24"/>
          <w:szCs w:val="24"/>
        </w:rPr>
        <w:t>O</w:t>
      </w:r>
      <w:r w:rsidR="00261EC0" w:rsidRPr="00261EC0">
        <w:rPr>
          <w:rFonts w:ascii="Times New Roman" w:hAnsi="Times New Roman" w:cs="Times New Roman"/>
          <w:sz w:val="24"/>
          <w:szCs w:val="24"/>
          <w:vertAlign w:val="subscript"/>
        </w:rPr>
        <w:t>3</w:t>
      </w:r>
      <w:r w:rsidR="00261EC0" w:rsidRPr="00261EC0">
        <w:rPr>
          <w:rFonts w:ascii="Times New Roman" w:hAnsi="Times New Roman" w:cs="Times New Roman"/>
          <w:sz w:val="24"/>
          <w:szCs w:val="24"/>
        </w:rPr>
        <w:t>[M+H]</w:t>
      </w:r>
      <w:r w:rsidR="00261EC0" w:rsidRPr="00261EC0">
        <w:rPr>
          <w:rFonts w:ascii="Times New Roman" w:hAnsi="Times New Roman" w:cs="Times New Roman"/>
          <w:sz w:val="24"/>
          <w:szCs w:val="24"/>
          <w:vertAlign w:val="superscript"/>
        </w:rPr>
        <w:t>+</w:t>
      </w:r>
      <w:r w:rsidR="00261EC0" w:rsidRPr="00261EC0">
        <w:rPr>
          <w:rFonts w:ascii="Times New Roman" w:hAnsi="Times New Roman" w:cs="Times New Roman"/>
          <w:sz w:val="24"/>
          <w:szCs w:val="24"/>
        </w:rPr>
        <w:t xml:space="preserve">: 440.1222; Observed: 440.1217; </w:t>
      </w:r>
      <w:r w:rsidR="00261EC0" w:rsidRPr="00261EC0">
        <w:rPr>
          <w:rFonts w:ascii="Times New Roman" w:hAnsi="Times New Roman" w:cs="Times New Roman"/>
          <w:b/>
          <w:sz w:val="24"/>
          <w:szCs w:val="24"/>
        </w:rPr>
        <w:t>M.P.:</w:t>
      </w:r>
      <w:r w:rsidR="00261EC0" w:rsidRPr="00261EC0">
        <w:rPr>
          <w:rFonts w:ascii="Times New Roman" w:hAnsi="Times New Roman" w:cs="Times New Roman"/>
          <w:sz w:val="24"/>
          <w:szCs w:val="24"/>
        </w:rPr>
        <w:t xml:space="preserve"> 226 °C.</w:t>
      </w:r>
    </w:p>
    <w:p w:rsidR="0008629A" w:rsidRPr="00C7662B" w:rsidRDefault="0008629A"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sz w:val="24"/>
          <w:szCs w:val="24"/>
        </w:rPr>
      </w:pPr>
    </w:p>
    <w:p w:rsidR="00C07195" w:rsidRPr="00C7662B" w:rsidRDefault="00C07195" w:rsidP="00975B91">
      <w:pPr>
        <w:numPr>
          <w:ilvl w:val="0"/>
          <w:numId w:val="2"/>
        </w:numPr>
        <w:ind w:left="1134" w:hanging="1080"/>
        <w:jc w:val="both"/>
        <w:rPr>
          <w:rFonts w:ascii="Times New Roman" w:hAnsi="Times New Roman" w:cs="Times New Roman"/>
          <w:b/>
          <w:sz w:val="24"/>
          <w:szCs w:val="24"/>
        </w:rPr>
      </w:pPr>
      <w:r w:rsidRPr="00C7662B">
        <w:rPr>
          <w:rFonts w:ascii="Times New Roman" w:hAnsi="Times New Roman" w:cs="Times New Roman"/>
          <w:b/>
          <w:sz w:val="24"/>
          <w:szCs w:val="24"/>
        </w:rPr>
        <w:t xml:space="preserve">Anion recognition by </w:t>
      </w:r>
      <w:r w:rsidRPr="00C7662B">
        <w:rPr>
          <w:rFonts w:ascii="Times New Roman" w:hAnsi="Times New Roman" w:cs="Times New Roman"/>
          <w:b/>
          <w:sz w:val="24"/>
          <w:szCs w:val="24"/>
          <w:vertAlign w:val="superscript"/>
        </w:rPr>
        <w:t>1</w:t>
      </w:r>
      <w:r w:rsidRPr="00C7662B">
        <w:rPr>
          <w:rFonts w:ascii="Times New Roman" w:hAnsi="Times New Roman" w:cs="Times New Roman"/>
          <w:b/>
          <w:sz w:val="24"/>
          <w:szCs w:val="24"/>
        </w:rPr>
        <w:t>H NMR titration:</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vertAlign w:val="superscript"/>
        </w:rPr>
        <w:t>1</w:t>
      </w:r>
      <w:r w:rsidRPr="00C7662B">
        <w:rPr>
          <w:rFonts w:ascii="Times New Roman" w:hAnsi="Times New Roman" w:cs="Times New Roman"/>
          <w:sz w:val="24"/>
          <w:szCs w:val="24"/>
        </w:rPr>
        <w:t>H NMR titration</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was carried out at room temperature on </w:t>
      </w:r>
      <w:proofErr w:type="spellStart"/>
      <w:r w:rsidRPr="00C7662B">
        <w:rPr>
          <w:rFonts w:ascii="Times New Roman" w:hAnsi="Times New Roman" w:cs="Times New Roman"/>
          <w:sz w:val="24"/>
          <w:szCs w:val="24"/>
        </w:rPr>
        <w:t>Bruker</w:t>
      </w:r>
      <w:proofErr w:type="spellEnd"/>
      <w:r w:rsidRPr="00C7662B">
        <w:rPr>
          <w:rFonts w:ascii="Times New Roman" w:hAnsi="Times New Roman" w:cs="Times New Roman"/>
          <w:sz w:val="24"/>
          <w:szCs w:val="24"/>
        </w:rPr>
        <w:t xml:space="preserve"> 400 MHz spectrometer. The residual solvent signal (CD</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CN </w:t>
      </w:r>
      <w:r w:rsidR="00C228D7" w:rsidRPr="00C228D7">
        <w:rPr>
          <w:rFonts w:ascii="Times New Roman" w:hAnsi="Times New Roman" w:cs="Times New Roman"/>
          <w:sz w:val="24"/>
          <w:szCs w:val="24"/>
          <w:vertAlign w:val="superscript"/>
        </w:rPr>
        <w:t>1</w:t>
      </w:r>
      <w:r w:rsidRPr="00C7662B">
        <w:rPr>
          <w:rFonts w:ascii="Times New Roman" w:hAnsi="Times New Roman" w:cs="Times New Roman"/>
          <w:sz w:val="24"/>
          <w:szCs w:val="24"/>
          <w:vertAlign w:val="subscript"/>
        </w:rPr>
        <w:t>H</w:t>
      </w:r>
      <w:r w:rsidR="00C228D7">
        <w:rPr>
          <w:rFonts w:ascii="Times New Roman" w:hAnsi="Times New Roman" w:cs="Times New Roman"/>
          <w:sz w:val="24"/>
          <w:szCs w:val="24"/>
        </w:rPr>
        <w:t xml:space="preserve"> δ </w:t>
      </w:r>
      <w:proofErr w:type="spellStart"/>
      <w:r w:rsidR="00C228D7">
        <w:rPr>
          <w:rFonts w:ascii="Times New Roman" w:hAnsi="Times New Roman" w:cs="Times New Roman"/>
          <w:sz w:val="24"/>
          <w:szCs w:val="24"/>
        </w:rPr>
        <w:t>ppm</w:t>
      </w:r>
      <w:proofErr w:type="spellEnd"/>
      <w:r w:rsidRPr="00C7662B">
        <w:rPr>
          <w:rFonts w:ascii="Times New Roman" w:hAnsi="Times New Roman" w:cs="Times New Roman"/>
          <w:sz w:val="24"/>
          <w:szCs w:val="24"/>
        </w:rPr>
        <w:t xml:space="preserve"> 1.94) was considered as an internal reference to calibrate spectra. The titrations were performed by addition of aliquots</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of </w:t>
      </w:r>
      <w:proofErr w:type="spellStart"/>
      <w:r w:rsidRPr="00C7662B">
        <w:rPr>
          <w:rFonts w:ascii="Times New Roman" w:hAnsi="Times New Roman" w:cs="Times New Roman"/>
          <w:sz w:val="24"/>
          <w:szCs w:val="24"/>
        </w:rPr>
        <w:t>tetrabutylammonium</w:t>
      </w:r>
      <w:proofErr w:type="spellEnd"/>
      <w:r w:rsidRPr="00C7662B">
        <w:rPr>
          <w:rFonts w:ascii="Times New Roman" w:hAnsi="Times New Roman" w:cs="Times New Roman"/>
          <w:sz w:val="24"/>
          <w:szCs w:val="24"/>
        </w:rPr>
        <w:t xml:space="preserve"> chloride (</w:t>
      </w:r>
      <w:proofErr w:type="spellStart"/>
      <w:r w:rsidRPr="00C7662B">
        <w:rPr>
          <w:rFonts w:ascii="Times New Roman" w:hAnsi="Times New Roman" w:cs="Times New Roman"/>
          <w:sz w:val="24"/>
          <w:szCs w:val="24"/>
        </w:rPr>
        <w:t>TBACl</w:t>
      </w:r>
      <w:proofErr w:type="spellEnd"/>
      <w:r w:rsidRPr="00C7662B">
        <w:rPr>
          <w:rFonts w:ascii="Times New Roman" w:hAnsi="Times New Roman" w:cs="Times New Roman"/>
          <w:sz w:val="24"/>
          <w:szCs w:val="24"/>
        </w:rPr>
        <w:t>) (0.4M in CD</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CN) in the solution of receptor</w:t>
      </w:r>
      <w:r w:rsidR="001E7168" w:rsidRPr="00C7662B">
        <w:rPr>
          <w:rFonts w:ascii="Times New Roman" w:hAnsi="Times New Roman" w:cs="Times New Roman"/>
          <w:sz w:val="24"/>
          <w:szCs w:val="24"/>
        </w:rPr>
        <w:t xml:space="preserve"> </w:t>
      </w:r>
      <w:r w:rsidRPr="00C7662B">
        <w:rPr>
          <w:rFonts w:ascii="Times New Roman" w:hAnsi="Times New Roman" w:cs="Times New Roman"/>
          <w:b/>
          <w:sz w:val="24"/>
          <w:szCs w:val="24"/>
        </w:rPr>
        <w:t>1d</w:t>
      </w:r>
      <w:r w:rsidR="00986698">
        <w:rPr>
          <w:rFonts w:ascii="Times New Roman" w:hAnsi="Times New Roman" w:cs="Times New Roman"/>
          <w:b/>
          <w:sz w:val="24"/>
          <w:szCs w:val="24"/>
        </w:rPr>
        <w:t xml:space="preserve"> </w:t>
      </w:r>
      <w:r w:rsidRPr="00C7662B">
        <w:rPr>
          <w:rFonts w:ascii="Times New Roman" w:hAnsi="Times New Roman" w:cs="Times New Roman"/>
          <w:sz w:val="24"/>
          <w:szCs w:val="24"/>
        </w:rPr>
        <w:t>(0.005 M in CD</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CN). Both the </w:t>
      </w:r>
      <w:proofErr w:type="spellStart"/>
      <w:r w:rsidRPr="00C7662B">
        <w:rPr>
          <w:rFonts w:ascii="Times New Roman" w:hAnsi="Times New Roman" w:cs="Times New Roman"/>
          <w:sz w:val="24"/>
          <w:szCs w:val="24"/>
        </w:rPr>
        <w:t>TBACl</w:t>
      </w:r>
      <w:proofErr w:type="spellEnd"/>
      <w:r w:rsidRPr="00C7662B">
        <w:rPr>
          <w:rFonts w:ascii="Times New Roman" w:hAnsi="Times New Roman" w:cs="Times New Roman"/>
          <w:sz w:val="24"/>
          <w:szCs w:val="24"/>
        </w:rPr>
        <w:t xml:space="preserve"> salt and receptor were dried</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in high vacuum before use. All NMR data were processed using </w:t>
      </w:r>
      <w:proofErr w:type="spellStart"/>
      <w:r w:rsidRPr="00C7662B">
        <w:rPr>
          <w:rFonts w:ascii="Times New Roman" w:hAnsi="Times New Roman" w:cs="Times New Roman"/>
          <w:sz w:val="24"/>
          <w:szCs w:val="24"/>
        </w:rPr>
        <w:t>MestReNova</w:t>
      </w:r>
      <w:proofErr w:type="spellEnd"/>
      <w:r w:rsidRPr="00C7662B">
        <w:rPr>
          <w:rFonts w:ascii="Times New Roman" w:hAnsi="Times New Roman" w:cs="Times New Roman"/>
          <w:sz w:val="24"/>
          <w:szCs w:val="24"/>
        </w:rPr>
        <w:t xml:space="preserve"> 6.0 and change in chemical shift plotted and fitted in 1:1 binding model using WinEQNMR2 programme.</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noProof/>
          <w:sz w:val="24"/>
          <w:szCs w:val="24"/>
        </w:rPr>
        <w:lastRenderedPageBreak/>
        <w:drawing>
          <wp:inline distT="0" distB="0" distL="0" distR="0">
            <wp:extent cx="2466975" cy="8572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66975" cy="857250"/>
                    </a:xfrm>
                    <a:prstGeom prst="rect">
                      <a:avLst/>
                    </a:prstGeom>
                  </pic:spPr>
                </pic:pic>
              </a:graphicData>
            </a:graphic>
          </wp:inline>
        </w:drawing>
      </w:r>
      <w:r w:rsidR="00AA2D0C">
        <w:rPr>
          <w:rFonts w:ascii="Times New Roman" w:hAnsi="Times New Roman" w:cs="Times New Roman"/>
          <w:sz w:val="24"/>
          <w:szCs w:val="24"/>
        </w:rPr>
        <w:t>Equation S1</w:t>
      </w:r>
    </w:p>
    <w:p w:rsidR="00B23DEC"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Where, M represents the free un</w:t>
      </w:r>
      <w:r w:rsidR="00801707">
        <w:rPr>
          <w:rFonts w:ascii="Times New Roman" w:hAnsi="Times New Roman" w:cs="Times New Roman"/>
          <w:sz w:val="24"/>
          <w:szCs w:val="24"/>
        </w:rPr>
        <w:t>-</w:t>
      </w:r>
      <w:r w:rsidRPr="00C7662B">
        <w:rPr>
          <w:rFonts w:ascii="Times New Roman" w:hAnsi="Times New Roman" w:cs="Times New Roman"/>
          <w:sz w:val="24"/>
          <w:szCs w:val="24"/>
        </w:rPr>
        <w:t xml:space="preserve">complexed receptor and L is the </w:t>
      </w:r>
      <w:proofErr w:type="spellStart"/>
      <w:r w:rsidRPr="00C7662B">
        <w:rPr>
          <w:rFonts w:ascii="Times New Roman" w:hAnsi="Times New Roman" w:cs="Times New Roman"/>
          <w:sz w:val="24"/>
          <w:szCs w:val="24"/>
        </w:rPr>
        <w:t>ligand</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δ</w:t>
      </w:r>
      <w:r w:rsidRPr="00C7662B">
        <w:rPr>
          <w:rFonts w:ascii="Times New Roman" w:hAnsi="Times New Roman" w:cs="Times New Roman"/>
          <w:sz w:val="24"/>
          <w:szCs w:val="24"/>
          <w:vertAlign w:val="subscript"/>
        </w:rPr>
        <w:t>cal</w:t>
      </w:r>
      <w:proofErr w:type="spellEnd"/>
      <w:r w:rsidRPr="00C7662B">
        <w:rPr>
          <w:rFonts w:ascii="Times New Roman" w:hAnsi="Times New Roman" w:cs="Times New Roman"/>
          <w:sz w:val="24"/>
          <w:szCs w:val="24"/>
        </w:rPr>
        <w:t xml:space="preserve">, is the weighted average of the chemical shifts of the various M-containing species present, </w:t>
      </w:r>
      <w:proofErr w:type="spellStart"/>
      <w:r w:rsidRPr="00C7662B">
        <w:rPr>
          <w:rFonts w:ascii="Times New Roman" w:hAnsi="Times New Roman" w:cs="Times New Roman"/>
          <w:sz w:val="24"/>
          <w:szCs w:val="24"/>
        </w:rPr>
        <w:t>M</w:t>
      </w:r>
      <w:r w:rsidRPr="00C7662B">
        <w:rPr>
          <w:rFonts w:ascii="Times New Roman" w:hAnsi="Times New Roman" w:cs="Times New Roman"/>
          <w:i/>
          <w:iCs/>
          <w:sz w:val="24"/>
          <w:szCs w:val="24"/>
          <w:vertAlign w:val="superscript"/>
        </w:rPr>
        <w:t>m</w:t>
      </w:r>
      <w:r w:rsidRPr="00C7662B">
        <w:rPr>
          <w:rFonts w:ascii="Times New Roman" w:hAnsi="Times New Roman" w:cs="Times New Roman"/>
          <w:sz w:val="24"/>
          <w:szCs w:val="24"/>
        </w:rPr>
        <w:t>L</w:t>
      </w:r>
      <w:r w:rsidRPr="00C7662B">
        <w:rPr>
          <w:rFonts w:ascii="Times New Roman" w:hAnsi="Times New Roman" w:cs="Times New Roman"/>
          <w:i/>
          <w:iCs/>
          <w:sz w:val="24"/>
          <w:szCs w:val="24"/>
          <w:vertAlign w:val="superscript"/>
        </w:rPr>
        <w:t>n</w:t>
      </w:r>
      <w:proofErr w:type="spellEnd"/>
      <w:r w:rsidRPr="00C7662B">
        <w:rPr>
          <w:rFonts w:ascii="Times New Roman" w:hAnsi="Times New Roman" w:cs="Times New Roman"/>
          <w:sz w:val="24"/>
          <w:szCs w:val="24"/>
        </w:rPr>
        <w:t xml:space="preserve">, and </w:t>
      </w:r>
      <w:proofErr w:type="spellStart"/>
      <w:r w:rsidRPr="00C7662B">
        <w:rPr>
          <w:rFonts w:ascii="Times New Roman" w:hAnsi="Times New Roman" w:cs="Times New Roman"/>
          <w:i/>
          <w:iCs/>
          <w:sz w:val="24"/>
          <w:szCs w:val="24"/>
        </w:rPr>
        <w:t>i</w:t>
      </w:r>
      <w:proofErr w:type="spellEnd"/>
      <w:r w:rsidRPr="00C7662B">
        <w:rPr>
          <w:rFonts w:ascii="Times New Roman" w:hAnsi="Times New Roman" w:cs="Times New Roman"/>
          <w:sz w:val="24"/>
          <w:szCs w:val="24"/>
        </w:rPr>
        <w:t xml:space="preserve"> and  </w:t>
      </w:r>
      <w:r w:rsidRPr="00C7662B">
        <w:rPr>
          <w:rFonts w:ascii="Times New Roman" w:hAnsi="Times New Roman" w:cs="Times New Roman"/>
          <w:i/>
          <w:iCs/>
          <w:sz w:val="24"/>
          <w:szCs w:val="24"/>
        </w:rPr>
        <w:t xml:space="preserve">j </w:t>
      </w:r>
      <w:r w:rsidRPr="00C7662B">
        <w:rPr>
          <w:rFonts w:ascii="Times New Roman" w:hAnsi="Times New Roman" w:cs="Times New Roman"/>
          <w:sz w:val="24"/>
          <w:szCs w:val="24"/>
        </w:rPr>
        <w:t xml:space="preserve">represent the maximum values of </w:t>
      </w:r>
      <w:r w:rsidRPr="00C7662B">
        <w:rPr>
          <w:rFonts w:ascii="Times New Roman" w:hAnsi="Times New Roman" w:cs="Times New Roman"/>
          <w:i/>
          <w:iCs/>
          <w:sz w:val="24"/>
          <w:szCs w:val="24"/>
        </w:rPr>
        <w:t>m</w:t>
      </w:r>
      <w:r w:rsidRPr="00C7662B">
        <w:rPr>
          <w:rFonts w:ascii="Times New Roman" w:hAnsi="Times New Roman" w:cs="Times New Roman"/>
          <w:sz w:val="24"/>
          <w:szCs w:val="24"/>
        </w:rPr>
        <w:t xml:space="preserve"> and </w:t>
      </w:r>
      <w:r w:rsidRPr="00C7662B">
        <w:rPr>
          <w:rFonts w:ascii="Times New Roman" w:hAnsi="Times New Roman" w:cs="Times New Roman"/>
          <w:i/>
          <w:iCs/>
          <w:sz w:val="24"/>
          <w:szCs w:val="24"/>
        </w:rPr>
        <w:t>n</w:t>
      </w:r>
      <w:r w:rsidRPr="00C7662B">
        <w:rPr>
          <w:rFonts w:ascii="Times New Roman" w:hAnsi="Times New Roman" w:cs="Times New Roman"/>
          <w:sz w:val="24"/>
          <w:szCs w:val="24"/>
        </w:rPr>
        <w:t xml:space="preserve"> respectively.</w:t>
      </w:r>
      <w:r w:rsidR="00B23DEC" w:rsidRPr="00C7662B">
        <w:rPr>
          <w:rFonts w:ascii="Times New Roman" w:hAnsi="Times New Roman" w:cs="Times New Roman"/>
          <w:sz w:val="24"/>
          <w:szCs w:val="24"/>
        </w:rPr>
        <w:object w:dxaOrig="7842" w:dyaOrig="5555">
          <v:shape id="_x0000_i1028" type="#_x0000_t75" style="width:364.75pt;height:257.05pt" o:ole="">
            <v:imagedata r:id="rId25" o:title=""/>
          </v:shape>
          <o:OLEObject Type="Embed" ProgID="ChemDraw.Document.6.0" ShapeID="_x0000_i1028" DrawAspect="Content" ObjectID="_1627107601" r:id="rId26"/>
        </w:object>
      </w:r>
    </w:p>
    <w:p w:rsidR="00806C7C" w:rsidRDefault="00B23DEC" w:rsidP="00975B91">
      <w:pPr>
        <w:jc w:val="both"/>
        <w:rPr>
          <w:rFonts w:ascii="Times New Roman" w:hAnsi="Times New Roman" w:cs="Times New Roman"/>
          <w:sz w:val="24"/>
          <w:szCs w:val="24"/>
        </w:rPr>
      </w:pPr>
      <w:r>
        <w:object w:dxaOrig="9893" w:dyaOrig="5520">
          <v:shape id="_x0000_i1029" type="#_x0000_t75" style="width:416.55pt;height:236.85pt" o:ole="">
            <v:imagedata r:id="rId27" o:title=""/>
          </v:shape>
          <o:OLEObject Type="Embed" ProgID="ChemDraw.Document.6.0" ShapeID="_x0000_i1029" DrawAspect="Content" ObjectID="_1627107602" r:id="rId28"/>
        </w:object>
      </w:r>
    </w:p>
    <w:p w:rsidR="00EC2A01"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Figure S1.</w:t>
      </w:r>
      <w:r w:rsidRPr="00C7662B">
        <w:rPr>
          <w:rFonts w:ascii="Times New Roman" w:hAnsi="Times New Roman" w:cs="Times New Roman"/>
          <w:sz w:val="24"/>
          <w:szCs w:val="24"/>
          <w:vertAlign w:val="superscript"/>
        </w:rPr>
        <w:t>1</w:t>
      </w:r>
      <w:r w:rsidRPr="00C7662B">
        <w:rPr>
          <w:rFonts w:ascii="Times New Roman" w:hAnsi="Times New Roman" w:cs="Times New Roman"/>
          <w:sz w:val="24"/>
          <w:szCs w:val="24"/>
        </w:rPr>
        <w:t xml:space="preserve">H NMR titration spectra for </w:t>
      </w:r>
      <w:r w:rsidRPr="00C7662B">
        <w:rPr>
          <w:rFonts w:ascii="Times New Roman" w:hAnsi="Times New Roman" w:cs="Times New Roman"/>
          <w:b/>
          <w:sz w:val="24"/>
          <w:szCs w:val="24"/>
        </w:rPr>
        <w:t>1a</w:t>
      </w:r>
      <w:r w:rsidRPr="00C7662B">
        <w:rPr>
          <w:rFonts w:ascii="Times New Roman" w:hAnsi="Times New Roman" w:cs="Times New Roman"/>
          <w:sz w:val="24"/>
          <w:szCs w:val="24"/>
        </w:rPr>
        <w:t xml:space="preserve"> with stepwise addition of </w:t>
      </w:r>
      <w:proofErr w:type="spellStart"/>
      <w:r w:rsidRPr="00C7662B">
        <w:rPr>
          <w:rFonts w:ascii="Times New Roman" w:hAnsi="Times New Roman" w:cs="Times New Roman"/>
          <w:sz w:val="24"/>
          <w:szCs w:val="24"/>
        </w:rPr>
        <w:t>TBACl</w:t>
      </w:r>
      <w:proofErr w:type="spellEnd"/>
      <w:r w:rsidRPr="00C7662B">
        <w:rPr>
          <w:rFonts w:ascii="Times New Roman" w:hAnsi="Times New Roman" w:cs="Times New Roman"/>
          <w:sz w:val="24"/>
          <w:szCs w:val="24"/>
        </w:rPr>
        <w:t xml:space="preserve"> in CD</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CN. The equivalents of added </w:t>
      </w:r>
      <w:proofErr w:type="spellStart"/>
      <w:r w:rsidRPr="00C7662B">
        <w:rPr>
          <w:rFonts w:ascii="Times New Roman" w:hAnsi="Times New Roman" w:cs="Times New Roman"/>
          <w:sz w:val="24"/>
          <w:szCs w:val="24"/>
        </w:rPr>
        <w:t>TBACl</w:t>
      </w:r>
      <w:proofErr w:type="spellEnd"/>
      <w:r w:rsidRPr="00C7662B">
        <w:rPr>
          <w:rFonts w:ascii="Times New Roman" w:hAnsi="Times New Roman" w:cs="Times New Roman"/>
          <w:sz w:val="24"/>
          <w:szCs w:val="24"/>
        </w:rPr>
        <w:t xml:space="preserve"> are shown on the stack spectra</w:t>
      </w:r>
      <w:r w:rsidR="00806C7C">
        <w:rPr>
          <w:rFonts w:ascii="Times New Roman" w:hAnsi="Times New Roman" w:cs="Times New Roman"/>
          <w:sz w:val="24"/>
          <w:szCs w:val="24"/>
        </w:rPr>
        <w:t>.</w:t>
      </w:r>
      <w:r w:rsidR="00806C7C" w:rsidRPr="00806C7C">
        <w:rPr>
          <w:rFonts w:ascii="Times New Roman" w:eastAsia="Batang" w:hAnsi="Times New Roman" w:cs="Times New Roman"/>
          <w:noProof/>
          <w:lang w:eastAsia="en-US"/>
        </w:rPr>
        <w:t xml:space="preserve"> </w:t>
      </w:r>
      <w:r w:rsidR="00806C7C" w:rsidRPr="00806C7C">
        <w:rPr>
          <w:rFonts w:ascii="Times New Roman" w:hAnsi="Times New Roman" w:cs="Times New Roman"/>
          <w:sz w:val="24"/>
          <w:szCs w:val="24"/>
        </w:rPr>
        <w:t xml:space="preserve">Plot of concentration of </w:t>
      </w:r>
      <w:proofErr w:type="spellStart"/>
      <w:r w:rsidR="00806C7C" w:rsidRPr="00806C7C">
        <w:rPr>
          <w:rFonts w:ascii="Times New Roman" w:hAnsi="Times New Roman" w:cs="Times New Roman"/>
          <w:sz w:val="24"/>
          <w:szCs w:val="24"/>
        </w:rPr>
        <w:t>TBACl</w:t>
      </w:r>
      <w:proofErr w:type="spellEnd"/>
      <w:r w:rsidR="00806C7C" w:rsidRPr="00806C7C">
        <w:rPr>
          <w:rFonts w:ascii="Times New Roman" w:hAnsi="Times New Roman" w:cs="Times New Roman"/>
          <w:sz w:val="24"/>
          <w:szCs w:val="24"/>
        </w:rPr>
        <w:t xml:space="preserve"> </w:t>
      </w:r>
      <w:r w:rsidR="00806C7C" w:rsidRPr="00806C7C">
        <w:rPr>
          <w:rFonts w:ascii="Times New Roman" w:hAnsi="Times New Roman" w:cs="Times New Roman"/>
          <w:sz w:val="24"/>
          <w:szCs w:val="24"/>
        </w:rPr>
        <w:lastRenderedPageBreak/>
        <w:t xml:space="preserve">verses </w:t>
      </w:r>
      <w:r w:rsidR="00806C7C">
        <w:rPr>
          <w:rFonts w:ascii="Times New Roman" w:hAnsi="Times New Roman" w:cs="Times New Roman"/>
          <w:sz w:val="24"/>
          <w:szCs w:val="24"/>
        </w:rPr>
        <w:t>δ</w:t>
      </w:r>
      <w:r w:rsidR="00806C7C" w:rsidRPr="00806C7C">
        <w:rPr>
          <w:rFonts w:ascii="Times New Roman" w:hAnsi="Times New Roman" w:cs="Times New Roman"/>
          <w:sz w:val="24"/>
          <w:szCs w:val="24"/>
        </w:rPr>
        <w:t xml:space="preserve"> of H</w:t>
      </w:r>
      <w:r w:rsidR="00806C7C" w:rsidRPr="00806C7C">
        <w:rPr>
          <w:rFonts w:ascii="Times New Roman" w:hAnsi="Times New Roman" w:cs="Times New Roman"/>
          <w:sz w:val="24"/>
          <w:szCs w:val="24"/>
          <w:vertAlign w:val="subscript"/>
        </w:rPr>
        <w:t>a</w:t>
      </w:r>
      <w:r w:rsidR="00806C7C" w:rsidRPr="00806C7C">
        <w:rPr>
          <w:rFonts w:ascii="Times New Roman" w:hAnsi="Times New Roman" w:cs="Times New Roman"/>
          <w:sz w:val="24"/>
          <w:szCs w:val="24"/>
        </w:rPr>
        <w:t>, H</w:t>
      </w:r>
      <w:r w:rsidR="00806C7C" w:rsidRPr="00806C7C">
        <w:rPr>
          <w:rFonts w:ascii="Times New Roman" w:hAnsi="Times New Roman" w:cs="Times New Roman"/>
          <w:sz w:val="24"/>
          <w:szCs w:val="24"/>
          <w:vertAlign w:val="subscript"/>
        </w:rPr>
        <w:t>b</w:t>
      </w:r>
      <w:r w:rsidR="00806C7C" w:rsidRPr="00806C7C">
        <w:rPr>
          <w:rFonts w:ascii="Times New Roman" w:hAnsi="Times New Roman" w:cs="Times New Roman"/>
          <w:sz w:val="24"/>
          <w:szCs w:val="24"/>
        </w:rPr>
        <w:t xml:space="preserve">, </w:t>
      </w:r>
      <w:proofErr w:type="spellStart"/>
      <w:proofErr w:type="gramStart"/>
      <w:r w:rsidR="00806C7C" w:rsidRPr="00806C7C">
        <w:rPr>
          <w:rFonts w:ascii="Times New Roman" w:hAnsi="Times New Roman" w:cs="Times New Roman"/>
          <w:sz w:val="24"/>
          <w:szCs w:val="24"/>
        </w:rPr>
        <w:t>H</w:t>
      </w:r>
      <w:r w:rsidR="00806C7C" w:rsidRPr="00806C7C">
        <w:rPr>
          <w:rFonts w:ascii="Times New Roman" w:hAnsi="Times New Roman" w:cs="Times New Roman"/>
          <w:sz w:val="24"/>
          <w:szCs w:val="24"/>
          <w:vertAlign w:val="subscript"/>
        </w:rPr>
        <w:t>c</w:t>
      </w:r>
      <w:proofErr w:type="spellEnd"/>
      <w:proofErr w:type="gramEnd"/>
      <w:r w:rsidR="00806C7C" w:rsidRPr="00806C7C">
        <w:rPr>
          <w:rFonts w:ascii="Times New Roman" w:hAnsi="Times New Roman" w:cs="Times New Roman"/>
          <w:sz w:val="24"/>
          <w:szCs w:val="24"/>
        </w:rPr>
        <w:t xml:space="preserve"> fitted to 1:1 binding model of supramolecular.Org – Binding Constant Calculator</w:t>
      </w:r>
      <w:r w:rsidR="00C228D7">
        <w:rPr>
          <w:rFonts w:ascii="Times New Roman" w:hAnsi="Times New Roman" w:cs="Times New Roman"/>
          <w:sz w:val="24"/>
          <w:szCs w:val="24"/>
        </w:rPr>
        <w:t xml:space="preserve"> </w:t>
      </w:r>
      <w:r w:rsidR="00806C7C" w:rsidRPr="00806C7C">
        <w:rPr>
          <w:rFonts w:ascii="Times New Roman" w:hAnsi="Times New Roman" w:cs="Times New Roman"/>
          <w:sz w:val="24"/>
          <w:szCs w:val="24"/>
        </w:rPr>
        <w:t>(</w:t>
      </w:r>
      <w:r w:rsidR="00806C7C" w:rsidRPr="00806C7C">
        <w:rPr>
          <w:rFonts w:ascii="Times New Roman" w:hAnsi="Times New Roman" w:cs="Times New Roman"/>
          <w:b/>
          <w:sz w:val="24"/>
          <w:szCs w:val="24"/>
        </w:rPr>
        <w:t>B</w:t>
      </w:r>
      <w:r w:rsidR="00806C7C" w:rsidRPr="00806C7C">
        <w:rPr>
          <w:rFonts w:ascii="Times New Roman" w:hAnsi="Times New Roman" w:cs="Times New Roman"/>
          <w:sz w:val="24"/>
          <w:szCs w:val="24"/>
        </w:rPr>
        <w:t>).</w:t>
      </w:r>
    </w:p>
    <w:p w:rsidR="00C07195" w:rsidRDefault="00D0602F" w:rsidP="009925C9">
      <w:pPr>
        <w:jc w:val="center"/>
        <w:rPr>
          <w:rFonts w:ascii="Times New Roman" w:hAnsi="Times New Roman" w:cs="Times New Roman"/>
          <w:sz w:val="24"/>
          <w:szCs w:val="24"/>
        </w:rPr>
      </w:pPr>
      <w:r w:rsidRPr="00C7662B">
        <w:rPr>
          <w:rFonts w:ascii="Times New Roman" w:hAnsi="Times New Roman" w:cs="Times New Roman"/>
          <w:sz w:val="24"/>
          <w:szCs w:val="24"/>
        </w:rPr>
        <w:object w:dxaOrig="7840" w:dyaOrig="5556">
          <v:shape id="_x0000_i1030" type="#_x0000_t75" style="width:5in;height:257.65pt" o:ole="">
            <v:imagedata r:id="rId29" o:title=""/>
          </v:shape>
          <o:OLEObject Type="Embed" ProgID="ChemDraw.Document.6.0" ShapeID="_x0000_i1030" DrawAspect="Content" ObjectID="_1627107603" r:id="rId30"/>
        </w:object>
      </w:r>
    </w:p>
    <w:p w:rsidR="00806C7C" w:rsidRPr="00C7662B" w:rsidRDefault="00D0602F" w:rsidP="009925C9">
      <w:pPr>
        <w:jc w:val="center"/>
        <w:rPr>
          <w:rFonts w:ascii="Times New Roman" w:hAnsi="Times New Roman" w:cs="Times New Roman"/>
          <w:sz w:val="24"/>
          <w:szCs w:val="24"/>
        </w:rPr>
      </w:pPr>
      <w:r>
        <w:object w:dxaOrig="9730" w:dyaOrig="5587">
          <v:shape id="_x0000_i1031" type="#_x0000_t75" style="width:417.7pt;height:236.85pt" o:ole="">
            <v:imagedata r:id="rId31" o:title=""/>
          </v:shape>
          <o:OLEObject Type="Embed" ProgID="ChemDraw.Document.6.0" ShapeID="_x0000_i1031" DrawAspect="Content" ObjectID="_1627107604" r:id="rId32"/>
        </w:object>
      </w:r>
    </w:p>
    <w:p w:rsidR="00806C7C" w:rsidRDefault="00FC7FDC" w:rsidP="00975B91">
      <w:pPr>
        <w:jc w:val="both"/>
        <w:rPr>
          <w:rFonts w:ascii="Times New Roman" w:hAnsi="Times New Roman" w:cs="Times New Roman"/>
          <w:sz w:val="24"/>
          <w:szCs w:val="24"/>
        </w:rPr>
      </w:pPr>
      <w:r>
        <w:rPr>
          <w:rFonts w:ascii="Times New Roman" w:hAnsi="Times New Roman" w:cs="Times New Roman"/>
          <w:b/>
          <w:sz w:val="24"/>
          <w:szCs w:val="24"/>
        </w:rPr>
        <w:t>Figure S2</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vertAlign w:val="superscript"/>
        </w:rPr>
        <w:t>1</w:t>
      </w:r>
      <w:r w:rsidR="00C07195" w:rsidRPr="00C7662B">
        <w:rPr>
          <w:rFonts w:ascii="Times New Roman" w:hAnsi="Times New Roman" w:cs="Times New Roman"/>
          <w:sz w:val="24"/>
          <w:szCs w:val="24"/>
        </w:rPr>
        <w:t xml:space="preserve">H NMR titration spectra for </w:t>
      </w:r>
      <w:r w:rsidR="00C07195" w:rsidRPr="00C7662B">
        <w:rPr>
          <w:rFonts w:ascii="Times New Roman" w:hAnsi="Times New Roman" w:cs="Times New Roman"/>
          <w:b/>
          <w:sz w:val="24"/>
          <w:szCs w:val="24"/>
        </w:rPr>
        <w:t>1c</w:t>
      </w:r>
      <w:r w:rsidR="00C07195" w:rsidRPr="00C7662B">
        <w:rPr>
          <w:rFonts w:ascii="Times New Roman" w:hAnsi="Times New Roman" w:cs="Times New Roman"/>
          <w:sz w:val="24"/>
          <w:szCs w:val="24"/>
        </w:rPr>
        <w:t xml:space="preserve"> with stepwise addition of </w:t>
      </w:r>
      <w:proofErr w:type="spellStart"/>
      <w:r w:rsidR="00C07195" w:rsidRPr="00C7662B">
        <w:rPr>
          <w:rFonts w:ascii="Times New Roman" w:hAnsi="Times New Roman" w:cs="Times New Roman"/>
          <w:sz w:val="24"/>
          <w:szCs w:val="24"/>
        </w:rPr>
        <w:t>TBACl</w:t>
      </w:r>
      <w:proofErr w:type="spellEnd"/>
      <w:r w:rsidR="00C07195" w:rsidRPr="00C7662B">
        <w:rPr>
          <w:rFonts w:ascii="Times New Roman" w:hAnsi="Times New Roman" w:cs="Times New Roman"/>
          <w:sz w:val="24"/>
          <w:szCs w:val="24"/>
        </w:rPr>
        <w:t xml:space="preserve"> in CD</w:t>
      </w:r>
      <w:r w:rsidR="00C07195" w:rsidRPr="00C7662B">
        <w:rPr>
          <w:rFonts w:ascii="Times New Roman" w:hAnsi="Times New Roman" w:cs="Times New Roman"/>
          <w:sz w:val="24"/>
          <w:szCs w:val="24"/>
          <w:vertAlign w:val="subscript"/>
        </w:rPr>
        <w:t>3</w:t>
      </w:r>
      <w:r w:rsidR="00C07195" w:rsidRPr="00C7662B">
        <w:rPr>
          <w:rFonts w:ascii="Times New Roman" w:hAnsi="Times New Roman" w:cs="Times New Roman"/>
          <w:sz w:val="24"/>
          <w:szCs w:val="24"/>
        </w:rPr>
        <w:t xml:space="preserve">CN. The equivalents of added </w:t>
      </w:r>
      <w:proofErr w:type="spellStart"/>
      <w:r w:rsidR="00C07195" w:rsidRPr="00C7662B">
        <w:rPr>
          <w:rFonts w:ascii="Times New Roman" w:hAnsi="Times New Roman" w:cs="Times New Roman"/>
          <w:sz w:val="24"/>
          <w:szCs w:val="24"/>
        </w:rPr>
        <w:t>TBACl</w:t>
      </w:r>
      <w:proofErr w:type="spellEnd"/>
      <w:r w:rsidR="00C07195" w:rsidRPr="00C7662B">
        <w:rPr>
          <w:rFonts w:ascii="Times New Roman" w:hAnsi="Times New Roman" w:cs="Times New Roman"/>
          <w:sz w:val="24"/>
          <w:szCs w:val="24"/>
        </w:rPr>
        <w:t xml:space="preserve"> are shown on the stack spectra</w:t>
      </w:r>
      <w:r w:rsidR="00806C7C">
        <w:rPr>
          <w:rFonts w:ascii="Times New Roman" w:hAnsi="Times New Roman" w:cs="Times New Roman"/>
          <w:sz w:val="24"/>
          <w:szCs w:val="24"/>
        </w:rPr>
        <w:t xml:space="preserve">. </w:t>
      </w:r>
      <w:r w:rsidR="00806C7C" w:rsidRPr="00806C7C">
        <w:rPr>
          <w:rFonts w:ascii="Times New Roman" w:hAnsi="Times New Roman" w:cs="Times New Roman"/>
          <w:b/>
          <w:sz w:val="24"/>
          <w:szCs w:val="24"/>
        </w:rPr>
        <w:t>(A)</w:t>
      </w:r>
      <w:r w:rsidR="00806C7C">
        <w:rPr>
          <w:rFonts w:ascii="Times New Roman" w:hAnsi="Times New Roman" w:cs="Times New Roman"/>
          <w:sz w:val="24"/>
          <w:szCs w:val="24"/>
        </w:rPr>
        <w:t xml:space="preserve"> </w:t>
      </w:r>
      <w:r w:rsidR="00806C7C" w:rsidRPr="00806C7C">
        <w:rPr>
          <w:rFonts w:ascii="Times New Roman" w:hAnsi="Times New Roman" w:cs="Times New Roman"/>
          <w:noProof/>
          <w:sz w:val="24"/>
          <w:szCs w:val="24"/>
        </w:rPr>
        <w:t>Plot</w:t>
      </w:r>
      <w:r w:rsidR="00806C7C" w:rsidRPr="00806C7C">
        <w:rPr>
          <w:rFonts w:ascii="Times New Roman" w:hAnsi="Times New Roman" w:cs="Times New Roman"/>
          <w:sz w:val="24"/>
          <w:szCs w:val="24"/>
        </w:rPr>
        <w:t xml:space="preserve"> of </w:t>
      </w:r>
      <w:r w:rsidR="00806C7C" w:rsidRPr="00806C7C">
        <w:rPr>
          <w:rFonts w:ascii="Times New Roman" w:hAnsi="Times New Roman" w:cs="Times New Roman"/>
          <w:noProof/>
          <w:sz w:val="24"/>
          <w:szCs w:val="24"/>
        </w:rPr>
        <w:t>concentration</w:t>
      </w:r>
      <w:r w:rsidR="00806C7C" w:rsidRPr="00806C7C">
        <w:rPr>
          <w:rFonts w:ascii="Times New Roman" w:hAnsi="Times New Roman" w:cs="Times New Roman"/>
          <w:sz w:val="24"/>
          <w:szCs w:val="24"/>
        </w:rPr>
        <w:t xml:space="preserve"> of </w:t>
      </w:r>
      <w:proofErr w:type="spellStart"/>
      <w:r w:rsidR="00806C7C" w:rsidRPr="00806C7C">
        <w:rPr>
          <w:rFonts w:ascii="Times New Roman" w:hAnsi="Times New Roman" w:cs="Times New Roman"/>
          <w:sz w:val="24"/>
          <w:szCs w:val="24"/>
        </w:rPr>
        <w:t>TBACl</w:t>
      </w:r>
      <w:proofErr w:type="spellEnd"/>
      <w:r w:rsidR="00806C7C" w:rsidRPr="00806C7C">
        <w:rPr>
          <w:rFonts w:ascii="Times New Roman" w:hAnsi="Times New Roman" w:cs="Times New Roman"/>
          <w:sz w:val="24"/>
          <w:szCs w:val="24"/>
        </w:rPr>
        <w:t xml:space="preserve"> verses </w:t>
      </w:r>
      <w:r w:rsidR="00806C7C" w:rsidRPr="00806C7C">
        <w:rPr>
          <w:rFonts w:ascii="Symbol" w:hAnsi="Symbol" w:cs="Times New Roman"/>
          <w:sz w:val="24"/>
          <w:szCs w:val="24"/>
        </w:rPr>
        <w:t></w:t>
      </w:r>
      <w:r w:rsidR="00806C7C" w:rsidRPr="00806C7C">
        <w:rPr>
          <w:rFonts w:ascii="Times New Roman" w:hAnsi="Times New Roman" w:cs="Times New Roman"/>
          <w:sz w:val="24"/>
          <w:szCs w:val="24"/>
        </w:rPr>
        <w:t xml:space="preserve"> of H</w:t>
      </w:r>
      <w:r w:rsidR="00806C7C" w:rsidRPr="00806C7C">
        <w:rPr>
          <w:rFonts w:ascii="Times New Roman" w:hAnsi="Times New Roman" w:cs="Times New Roman"/>
          <w:sz w:val="24"/>
          <w:szCs w:val="24"/>
          <w:vertAlign w:val="subscript"/>
        </w:rPr>
        <w:t>a</w:t>
      </w:r>
      <w:r w:rsidR="00806C7C" w:rsidRPr="00806C7C">
        <w:rPr>
          <w:rFonts w:ascii="Times New Roman" w:hAnsi="Times New Roman" w:cs="Times New Roman"/>
          <w:sz w:val="24"/>
          <w:szCs w:val="24"/>
        </w:rPr>
        <w:t>,</w:t>
      </w:r>
      <w:r w:rsidR="00C228D7">
        <w:rPr>
          <w:rFonts w:ascii="Times New Roman" w:hAnsi="Times New Roman" w:cs="Times New Roman"/>
          <w:sz w:val="24"/>
          <w:szCs w:val="24"/>
        </w:rPr>
        <w:t xml:space="preserve"> </w:t>
      </w:r>
      <w:r w:rsidR="00806C7C" w:rsidRPr="00806C7C">
        <w:rPr>
          <w:rFonts w:ascii="Times New Roman" w:hAnsi="Times New Roman" w:cs="Times New Roman"/>
          <w:sz w:val="24"/>
          <w:szCs w:val="24"/>
        </w:rPr>
        <w:t>H</w:t>
      </w:r>
      <w:r w:rsidR="00806C7C" w:rsidRPr="00806C7C">
        <w:rPr>
          <w:rFonts w:ascii="Times New Roman" w:hAnsi="Times New Roman" w:cs="Times New Roman"/>
          <w:sz w:val="24"/>
          <w:szCs w:val="24"/>
          <w:vertAlign w:val="subscript"/>
        </w:rPr>
        <w:t>b</w:t>
      </w:r>
      <w:r w:rsidR="00806C7C" w:rsidRPr="00806C7C">
        <w:rPr>
          <w:rFonts w:ascii="Times New Roman" w:hAnsi="Times New Roman" w:cs="Times New Roman"/>
          <w:sz w:val="24"/>
          <w:szCs w:val="24"/>
        </w:rPr>
        <w:t>,</w:t>
      </w:r>
      <w:r w:rsidR="00C228D7">
        <w:rPr>
          <w:rFonts w:ascii="Times New Roman" w:hAnsi="Times New Roman" w:cs="Times New Roman"/>
          <w:sz w:val="24"/>
          <w:szCs w:val="24"/>
        </w:rPr>
        <w:t xml:space="preserve"> </w:t>
      </w:r>
      <w:proofErr w:type="spellStart"/>
      <w:r w:rsidR="00806C7C" w:rsidRPr="00806C7C">
        <w:rPr>
          <w:rFonts w:ascii="Times New Roman" w:hAnsi="Times New Roman" w:cs="Times New Roman"/>
          <w:sz w:val="24"/>
          <w:szCs w:val="24"/>
        </w:rPr>
        <w:t>H</w:t>
      </w:r>
      <w:r w:rsidR="00806C7C" w:rsidRPr="00806C7C">
        <w:rPr>
          <w:rFonts w:ascii="Times New Roman" w:hAnsi="Times New Roman" w:cs="Times New Roman"/>
          <w:sz w:val="24"/>
          <w:szCs w:val="24"/>
          <w:vertAlign w:val="subscript"/>
        </w:rPr>
        <w:t>c</w:t>
      </w:r>
      <w:proofErr w:type="spellEnd"/>
      <w:r w:rsidR="00806C7C">
        <w:rPr>
          <w:rFonts w:ascii="Times New Roman" w:hAnsi="Times New Roman" w:cs="Times New Roman"/>
          <w:sz w:val="24"/>
          <w:szCs w:val="24"/>
          <w:vertAlign w:val="subscript"/>
        </w:rPr>
        <w:t xml:space="preserve"> </w:t>
      </w:r>
      <w:r w:rsidR="00806C7C" w:rsidRPr="00806C7C">
        <w:rPr>
          <w:rFonts w:ascii="Times New Roman" w:hAnsi="Times New Roman" w:cs="Times New Roman"/>
          <w:sz w:val="24"/>
          <w:szCs w:val="24"/>
        </w:rPr>
        <w:t xml:space="preserve">fitted to 1:1 binding model of </w:t>
      </w:r>
      <w:r w:rsidR="00806C7C" w:rsidRPr="00806C7C">
        <w:rPr>
          <w:rFonts w:ascii="Times New Roman" w:hAnsi="Times New Roman" w:cs="Times New Roman"/>
          <w:noProof/>
          <w:sz w:val="24"/>
          <w:szCs w:val="24"/>
        </w:rPr>
        <w:t>supramolecular.Org – Binding Constant Calculator</w:t>
      </w:r>
      <w:r w:rsidR="00806C7C">
        <w:rPr>
          <w:rFonts w:ascii="Times New Roman" w:hAnsi="Times New Roman" w:cs="Times New Roman"/>
          <w:noProof/>
          <w:sz w:val="24"/>
          <w:szCs w:val="24"/>
        </w:rPr>
        <w:t xml:space="preserve"> </w:t>
      </w:r>
      <w:r w:rsidR="00806C7C" w:rsidRPr="00806C7C">
        <w:rPr>
          <w:rFonts w:ascii="Times New Roman" w:hAnsi="Times New Roman" w:cs="Times New Roman"/>
          <w:sz w:val="24"/>
          <w:szCs w:val="24"/>
        </w:rPr>
        <w:t>(</w:t>
      </w:r>
      <w:r w:rsidR="00806C7C" w:rsidRPr="00806C7C">
        <w:rPr>
          <w:rFonts w:ascii="Times New Roman" w:hAnsi="Times New Roman" w:cs="Times New Roman"/>
          <w:b/>
          <w:sz w:val="24"/>
          <w:szCs w:val="24"/>
        </w:rPr>
        <w:t>B</w:t>
      </w:r>
      <w:r w:rsidR="00806C7C" w:rsidRPr="00806C7C">
        <w:rPr>
          <w:rFonts w:ascii="Times New Roman" w:hAnsi="Times New Roman" w:cs="Times New Roman"/>
          <w:sz w:val="24"/>
          <w:szCs w:val="24"/>
        </w:rPr>
        <w:t>).</w:t>
      </w:r>
    </w:p>
    <w:p w:rsidR="00C07195" w:rsidRDefault="00D0602F" w:rsidP="009925C9">
      <w:pPr>
        <w:jc w:val="center"/>
        <w:rPr>
          <w:rFonts w:ascii="Times New Roman" w:hAnsi="Times New Roman" w:cs="Times New Roman"/>
          <w:sz w:val="24"/>
          <w:szCs w:val="24"/>
        </w:rPr>
      </w:pPr>
      <w:r w:rsidRPr="00C7662B">
        <w:rPr>
          <w:rFonts w:ascii="Times New Roman" w:hAnsi="Times New Roman" w:cs="Times New Roman"/>
          <w:sz w:val="24"/>
          <w:szCs w:val="24"/>
        </w:rPr>
        <w:object w:dxaOrig="7842" w:dyaOrig="5483">
          <v:shape id="_x0000_i1032" type="#_x0000_t75" style="width:365.95pt;height:257.65pt" o:ole="">
            <v:imagedata r:id="rId33" o:title=""/>
          </v:shape>
          <o:OLEObject Type="Embed" ProgID="ChemDraw.Document.6.0" ShapeID="_x0000_i1032" DrawAspect="Content" ObjectID="_1627107605" r:id="rId34"/>
        </w:object>
      </w:r>
    </w:p>
    <w:p w:rsidR="00AA2D0C" w:rsidRDefault="00D0602F" w:rsidP="009925C9">
      <w:pPr>
        <w:jc w:val="center"/>
        <w:rPr>
          <w:rFonts w:ascii="Times New Roman" w:hAnsi="Times New Roman" w:cs="Times New Roman"/>
          <w:sz w:val="24"/>
          <w:szCs w:val="24"/>
        </w:rPr>
      </w:pPr>
      <w:r>
        <w:object w:dxaOrig="9794" w:dyaOrig="5666">
          <v:shape id="_x0000_i1033" type="#_x0000_t75" style="width:407pt;height:236.85pt" o:ole="">
            <v:imagedata r:id="rId35" o:title=""/>
          </v:shape>
          <o:OLEObject Type="Embed" ProgID="ChemDraw.Document.6.0" ShapeID="_x0000_i1033" DrawAspect="Content" ObjectID="_1627107606" r:id="rId36"/>
        </w:object>
      </w:r>
    </w:p>
    <w:p w:rsidR="00806C7C" w:rsidRDefault="00FC7FDC" w:rsidP="00975B91">
      <w:pPr>
        <w:jc w:val="both"/>
        <w:rPr>
          <w:rFonts w:ascii="Times New Roman" w:hAnsi="Times New Roman" w:cs="Times New Roman"/>
          <w:sz w:val="24"/>
          <w:szCs w:val="24"/>
        </w:rPr>
      </w:pPr>
      <w:r>
        <w:rPr>
          <w:rFonts w:ascii="Times New Roman" w:hAnsi="Times New Roman" w:cs="Times New Roman"/>
          <w:b/>
          <w:sz w:val="24"/>
          <w:szCs w:val="24"/>
        </w:rPr>
        <w:t>Figure S3.</w:t>
      </w:r>
      <w:r w:rsidR="00C07195" w:rsidRPr="00C7662B">
        <w:rPr>
          <w:rFonts w:ascii="Times New Roman" w:hAnsi="Times New Roman" w:cs="Times New Roman"/>
          <w:sz w:val="24"/>
          <w:szCs w:val="24"/>
          <w:vertAlign w:val="superscript"/>
        </w:rPr>
        <w:t>1</w:t>
      </w:r>
      <w:r w:rsidR="00C07195" w:rsidRPr="00C7662B">
        <w:rPr>
          <w:rFonts w:ascii="Times New Roman" w:hAnsi="Times New Roman" w:cs="Times New Roman"/>
          <w:sz w:val="24"/>
          <w:szCs w:val="24"/>
        </w:rPr>
        <w:t xml:space="preserve">H NMR titration spectra for </w:t>
      </w:r>
      <w:r w:rsidR="00C07195" w:rsidRPr="00C7662B">
        <w:rPr>
          <w:rFonts w:ascii="Times New Roman" w:hAnsi="Times New Roman" w:cs="Times New Roman"/>
          <w:b/>
          <w:sz w:val="24"/>
          <w:szCs w:val="24"/>
        </w:rPr>
        <w:t>1d</w:t>
      </w:r>
      <w:r w:rsidR="00C07195" w:rsidRPr="00C7662B">
        <w:rPr>
          <w:rFonts w:ascii="Times New Roman" w:hAnsi="Times New Roman" w:cs="Times New Roman"/>
          <w:sz w:val="24"/>
          <w:szCs w:val="24"/>
        </w:rPr>
        <w:t xml:space="preserve"> with stepwise addition of </w:t>
      </w:r>
      <w:proofErr w:type="spellStart"/>
      <w:r w:rsidR="00C07195" w:rsidRPr="00C7662B">
        <w:rPr>
          <w:rFonts w:ascii="Times New Roman" w:hAnsi="Times New Roman" w:cs="Times New Roman"/>
          <w:sz w:val="24"/>
          <w:szCs w:val="24"/>
        </w:rPr>
        <w:t>TBACl</w:t>
      </w:r>
      <w:proofErr w:type="spellEnd"/>
      <w:r w:rsidR="00C07195" w:rsidRPr="00C7662B">
        <w:rPr>
          <w:rFonts w:ascii="Times New Roman" w:hAnsi="Times New Roman" w:cs="Times New Roman"/>
          <w:sz w:val="24"/>
          <w:szCs w:val="24"/>
        </w:rPr>
        <w:t xml:space="preserve"> in CD</w:t>
      </w:r>
      <w:r w:rsidR="00C07195" w:rsidRPr="00C7662B">
        <w:rPr>
          <w:rFonts w:ascii="Times New Roman" w:hAnsi="Times New Roman" w:cs="Times New Roman"/>
          <w:sz w:val="24"/>
          <w:szCs w:val="24"/>
          <w:vertAlign w:val="subscript"/>
        </w:rPr>
        <w:t>3</w:t>
      </w:r>
      <w:r w:rsidR="00C07195" w:rsidRPr="00C7662B">
        <w:rPr>
          <w:rFonts w:ascii="Times New Roman" w:hAnsi="Times New Roman" w:cs="Times New Roman"/>
          <w:sz w:val="24"/>
          <w:szCs w:val="24"/>
        </w:rPr>
        <w:t xml:space="preserve">CN. The equivalents of added </w:t>
      </w:r>
      <w:proofErr w:type="spellStart"/>
      <w:r w:rsidR="00C07195" w:rsidRPr="00C7662B">
        <w:rPr>
          <w:rFonts w:ascii="Times New Roman" w:hAnsi="Times New Roman" w:cs="Times New Roman"/>
          <w:sz w:val="24"/>
          <w:szCs w:val="24"/>
        </w:rPr>
        <w:t>TBACl</w:t>
      </w:r>
      <w:proofErr w:type="spellEnd"/>
      <w:r w:rsidR="00C07195" w:rsidRPr="00C7662B">
        <w:rPr>
          <w:rFonts w:ascii="Times New Roman" w:hAnsi="Times New Roman" w:cs="Times New Roman"/>
          <w:sz w:val="24"/>
          <w:szCs w:val="24"/>
        </w:rPr>
        <w:t xml:space="preserve"> are shown on the stack spectra</w:t>
      </w:r>
      <w:r w:rsidR="00806C7C">
        <w:rPr>
          <w:rFonts w:ascii="Times New Roman" w:hAnsi="Times New Roman" w:cs="Times New Roman"/>
          <w:sz w:val="24"/>
          <w:szCs w:val="24"/>
        </w:rPr>
        <w:t xml:space="preserve">. </w:t>
      </w:r>
      <w:r w:rsidR="00806C7C" w:rsidRPr="00806C7C">
        <w:rPr>
          <w:rFonts w:ascii="Times New Roman" w:hAnsi="Times New Roman" w:cs="Times New Roman"/>
          <w:b/>
          <w:sz w:val="24"/>
          <w:szCs w:val="24"/>
        </w:rPr>
        <w:t>(A)</w:t>
      </w:r>
      <w:r w:rsidR="00806C7C" w:rsidRPr="00806C7C">
        <w:rPr>
          <w:rFonts w:ascii="Times New Roman" w:eastAsia="Batang" w:hAnsi="Times New Roman" w:cs="Times New Roman"/>
          <w:noProof/>
          <w:lang w:eastAsia="en-US"/>
        </w:rPr>
        <w:t xml:space="preserve"> </w:t>
      </w:r>
      <w:r w:rsidR="00806C7C" w:rsidRPr="00806C7C">
        <w:rPr>
          <w:rFonts w:ascii="Times New Roman" w:hAnsi="Times New Roman" w:cs="Times New Roman"/>
          <w:sz w:val="24"/>
          <w:szCs w:val="24"/>
        </w:rPr>
        <w:t xml:space="preserve">Plot of concentration of </w:t>
      </w:r>
      <w:proofErr w:type="spellStart"/>
      <w:r w:rsidR="00806C7C" w:rsidRPr="00806C7C">
        <w:rPr>
          <w:rFonts w:ascii="Times New Roman" w:hAnsi="Times New Roman" w:cs="Times New Roman"/>
          <w:sz w:val="24"/>
          <w:szCs w:val="24"/>
        </w:rPr>
        <w:t>TBACl</w:t>
      </w:r>
      <w:proofErr w:type="spellEnd"/>
      <w:r w:rsidR="00806C7C" w:rsidRPr="00806C7C">
        <w:rPr>
          <w:rFonts w:ascii="Times New Roman" w:hAnsi="Times New Roman" w:cs="Times New Roman"/>
          <w:sz w:val="24"/>
          <w:szCs w:val="24"/>
        </w:rPr>
        <w:t xml:space="preserve"> verses </w:t>
      </w:r>
      <w:r w:rsidR="00806C7C">
        <w:rPr>
          <w:rFonts w:ascii="Times New Roman" w:hAnsi="Times New Roman" w:cs="Times New Roman"/>
          <w:sz w:val="24"/>
          <w:szCs w:val="24"/>
        </w:rPr>
        <w:t>δ</w:t>
      </w:r>
      <w:r w:rsidR="00806C7C" w:rsidRPr="00806C7C">
        <w:rPr>
          <w:rFonts w:ascii="Times New Roman" w:hAnsi="Times New Roman" w:cs="Times New Roman"/>
          <w:sz w:val="24"/>
          <w:szCs w:val="24"/>
        </w:rPr>
        <w:t xml:space="preserve"> of H</w:t>
      </w:r>
      <w:r w:rsidR="00806C7C" w:rsidRPr="00806C7C">
        <w:rPr>
          <w:rFonts w:ascii="Times New Roman" w:hAnsi="Times New Roman" w:cs="Times New Roman"/>
          <w:sz w:val="24"/>
          <w:szCs w:val="24"/>
          <w:vertAlign w:val="subscript"/>
        </w:rPr>
        <w:t>a</w:t>
      </w:r>
      <w:r w:rsidR="00806C7C" w:rsidRPr="00806C7C">
        <w:rPr>
          <w:rFonts w:ascii="Times New Roman" w:hAnsi="Times New Roman" w:cs="Times New Roman"/>
          <w:sz w:val="24"/>
          <w:szCs w:val="24"/>
        </w:rPr>
        <w:t xml:space="preserve"> fitted to 1:1 binding model of supramolecular.Org – Binding Constant Calculator</w:t>
      </w:r>
      <w:r w:rsidR="00806C7C">
        <w:rPr>
          <w:rFonts w:ascii="Times New Roman" w:hAnsi="Times New Roman" w:cs="Times New Roman"/>
          <w:sz w:val="24"/>
          <w:szCs w:val="24"/>
        </w:rPr>
        <w:t xml:space="preserve"> </w:t>
      </w:r>
      <w:r w:rsidR="00806C7C" w:rsidRPr="00806C7C">
        <w:rPr>
          <w:rFonts w:ascii="Times New Roman" w:hAnsi="Times New Roman" w:cs="Times New Roman"/>
          <w:sz w:val="24"/>
          <w:szCs w:val="24"/>
        </w:rPr>
        <w:t>(</w:t>
      </w:r>
      <w:r w:rsidR="00806C7C" w:rsidRPr="00806C7C">
        <w:rPr>
          <w:rFonts w:ascii="Times New Roman" w:hAnsi="Times New Roman" w:cs="Times New Roman"/>
          <w:b/>
          <w:sz w:val="24"/>
          <w:szCs w:val="24"/>
        </w:rPr>
        <w:t>B</w:t>
      </w:r>
      <w:r w:rsidR="00806C7C" w:rsidRPr="00806C7C">
        <w:rPr>
          <w:rFonts w:ascii="Times New Roman" w:hAnsi="Times New Roman" w:cs="Times New Roman"/>
          <w:sz w:val="24"/>
          <w:szCs w:val="24"/>
        </w:rPr>
        <w:t>).</w:t>
      </w:r>
    </w:p>
    <w:p w:rsidR="00C1041B" w:rsidRDefault="00C1041B" w:rsidP="00975B91">
      <w:pPr>
        <w:jc w:val="both"/>
        <w:rPr>
          <w:rFonts w:ascii="Times New Roman" w:hAnsi="Times New Roman" w:cs="Times New Roman"/>
          <w:sz w:val="24"/>
          <w:szCs w:val="24"/>
        </w:rPr>
      </w:pPr>
    </w:p>
    <w:p w:rsidR="00B23DEC" w:rsidRDefault="00D0602F" w:rsidP="009925C9">
      <w:pPr>
        <w:jc w:val="center"/>
      </w:pPr>
      <w:r w:rsidRPr="00C7662B">
        <w:rPr>
          <w:rFonts w:ascii="Times New Roman" w:hAnsi="Times New Roman" w:cs="Times New Roman"/>
          <w:sz w:val="24"/>
          <w:szCs w:val="24"/>
        </w:rPr>
        <w:object w:dxaOrig="7840" w:dyaOrig="5558">
          <v:shape id="_x0000_i1034" type="#_x0000_t75" style="width:5in;height:257.65pt" o:ole="">
            <v:imagedata r:id="rId37" o:title=""/>
          </v:shape>
          <o:OLEObject Type="Embed" ProgID="ChemDraw.Document.6.0" ShapeID="_x0000_i1034" DrawAspect="Content" ObjectID="_1627107607" r:id="rId38"/>
        </w:object>
      </w:r>
      <w:r>
        <w:object w:dxaOrig="9706" w:dyaOrig="5835">
          <v:shape id="_x0000_i1035" type="#_x0000_t75" style="width:393.3pt;height:236.85pt" o:ole="">
            <v:imagedata r:id="rId39" o:title=""/>
          </v:shape>
          <o:OLEObject Type="Embed" ProgID="ChemDraw.Document.6.0" ShapeID="_x0000_i1035" DrawAspect="Content" ObjectID="_1627107608" r:id="rId40"/>
        </w:object>
      </w:r>
    </w:p>
    <w:p w:rsidR="00B23DEC" w:rsidRDefault="00B23DEC" w:rsidP="00975B91">
      <w:pPr>
        <w:jc w:val="both"/>
      </w:pPr>
    </w:p>
    <w:p w:rsidR="00806C7C" w:rsidRPr="00AA2D0C" w:rsidRDefault="00FC7FDC" w:rsidP="00975B91">
      <w:pPr>
        <w:jc w:val="both"/>
        <w:rPr>
          <w:rFonts w:ascii="Times New Roman" w:hAnsi="Times New Roman" w:cs="Times New Roman"/>
          <w:sz w:val="24"/>
          <w:szCs w:val="24"/>
        </w:rPr>
      </w:pPr>
      <w:r>
        <w:rPr>
          <w:rFonts w:ascii="Times New Roman" w:hAnsi="Times New Roman" w:cs="Times New Roman"/>
          <w:b/>
          <w:sz w:val="24"/>
          <w:szCs w:val="24"/>
        </w:rPr>
        <w:t>Figure S4</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vertAlign w:val="superscript"/>
        </w:rPr>
        <w:t>1</w:t>
      </w:r>
      <w:r w:rsidR="00C07195" w:rsidRPr="00C7662B">
        <w:rPr>
          <w:rFonts w:ascii="Times New Roman" w:hAnsi="Times New Roman" w:cs="Times New Roman"/>
          <w:sz w:val="24"/>
          <w:szCs w:val="24"/>
        </w:rPr>
        <w:t xml:space="preserve">H NMR titration spectra for </w:t>
      </w:r>
      <w:r w:rsidR="00C07195" w:rsidRPr="00C7662B">
        <w:rPr>
          <w:rFonts w:ascii="Times New Roman" w:hAnsi="Times New Roman" w:cs="Times New Roman"/>
          <w:b/>
          <w:sz w:val="24"/>
          <w:szCs w:val="24"/>
        </w:rPr>
        <w:t>1d</w:t>
      </w:r>
      <w:r w:rsidR="00C07195" w:rsidRPr="00C7662B">
        <w:rPr>
          <w:rFonts w:ascii="Times New Roman" w:hAnsi="Times New Roman" w:cs="Times New Roman"/>
          <w:sz w:val="24"/>
          <w:szCs w:val="24"/>
        </w:rPr>
        <w:t xml:space="preserve"> with stepwise addition of </w:t>
      </w:r>
      <w:proofErr w:type="spellStart"/>
      <w:r w:rsidR="00C07195" w:rsidRPr="00C7662B">
        <w:rPr>
          <w:rFonts w:ascii="Times New Roman" w:hAnsi="Times New Roman" w:cs="Times New Roman"/>
          <w:sz w:val="24"/>
          <w:szCs w:val="24"/>
        </w:rPr>
        <w:t>TBABr</w:t>
      </w:r>
      <w:proofErr w:type="spellEnd"/>
      <w:r w:rsidR="00C07195" w:rsidRPr="00C7662B">
        <w:rPr>
          <w:rFonts w:ascii="Times New Roman" w:hAnsi="Times New Roman" w:cs="Times New Roman"/>
          <w:sz w:val="24"/>
          <w:szCs w:val="24"/>
        </w:rPr>
        <w:t xml:space="preserve"> in CD</w:t>
      </w:r>
      <w:r w:rsidR="00C07195" w:rsidRPr="00C7662B">
        <w:rPr>
          <w:rFonts w:ascii="Times New Roman" w:hAnsi="Times New Roman" w:cs="Times New Roman"/>
          <w:sz w:val="24"/>
          <w:szCs w:val="24"/>
          <w:vertAlign w:val="subscript"/>
        </w:rPr>
        <w:t>3</w:t>
      </w:r>
      <w:r w:rsidR="00C07195" w:rsidRPr="00C7662B">
        <w:rPr>
          <w:rFonts w:ascii="Times New Roman" w:hAnsi="Times New Roman" w:cs="Times New Roman"/>
          <w:sz w:val="24"/>
          <w:szCs w:val="24"/>
        </w:rPr>
        <w:t xml:space="preserve">CN. The equivalents of added </w:t>
      </w:r>
      <w:proofErr w:type="spellStart"/>
      <w:r w:rsidR="00C07195" w:rsidRPr="00C7662B">
        <w:rPr>
          <w:rFonts w:ascii="Times New Roman" w:hAnsi="Times New Roman" w:cs="Times New Roman"/>
          <w:sz w:val="24"/>
          <w:szCs w:val="24"/>
        </w:rPr>
        <w:t>TBABr</w:t>
      </w:r>
      <w:proofErr w:type="spellEnd"/>
      <w:r w:rsidR="00C07195" w:rsidRPr="00C7662B">
        <w:rPr>
          <w:rFonts w:ascii="Times New Roman" w:hAnsi="Times New Roman" w:cs="Times New Roman"/>
          <w:sz w:val="24"/>
          <w:szCs w:val="24"/>
        </w:rPr>
        <w:t xml:space="preserve"> are shown on the stack spectra</w:t>
      </w:r>
      <w:r w:rsidR="00806C7C" w:rsidRPr="00806C7C">
        <w:rPr>
          <w:rFonts w:ascii="Times New Roman" w:hAnsi="Times New Roman" w:cs="Times New Roman"/>
          <w:sz w:val="24"/>
          <w:szCs w:val="24"/>
        </w:rPr>
        <w:t>.</w:t>
      </w:r>
      <w:r w:rsidR="00806C7C" w:rsidRPr="00806C7C">
        <w:rPr>
          <w:rFonts w:ascii="Times New Roman" w:hAnsi="Times New Roman" w:cs="Times New Roman"/>
          <w:b/>
          <w:sz w:val="24"/>
          <w:szCs w:val="24"/>
        </w:rPr>
        <w:t xml:space="preserve"> (A)</w:t>
      </w:r>
      <w:r w:rsidR="00806C7C">
        <w:rPr>
          <w:rFonts w:ascii="Times New Roman" w:hAnsi="Times New Roman" w:cs="Times New Roman"/>
          <w:sz w:val="24"/>
          <w:szCs w:val="24"/>
        </w:rPr>
        <w:t xml:space="preserve"> </w:t>
      </w:r>
      <w:r w:rsidR="00806C7C" w:rsidRPr="00806C7C">
        <w:rPr>
          <w:rFonts w:ascii="Times New Roman" w:hAnsi="Times New Roman" w:cs="Times New Roman"/>
          <w:noProof/>
          <w:sz w:val="24"/>
          <w:szCs w:val="24"/>
        </w:rPr>
        <w:t>Plot</w:t>
      </w:r>
      <w:r w:rsidR="00806C7C" w:rsidRPr="00806C7C">
        <w:rPr>
          <w:rFonts w:ascii="Times New Roman" w:hAnsi="Times New Roman" w:cs="Times New Roman"/>
          <w:sz w:val="24"/>
          <w:szCs w:val="24"/>
        </w:rPr>
        <w:t xml:space="preserve"> of </w:t>
      </w:r>
      <w:r w:rsidR="00806C7C" w:rsidRPr="00806C7C">
        <w:rPr>
          <w:rFonts w:ascii="Times New Roman" w:hAnsi="Times New Roman" w:cs="Times New Roman"/>
          <w:noProof/>
          <w:sz w:val="24"/>
          <w:szCs w:val="24"/>
        </w:rPr>
        <w:t>concentration</w:t>
      </w:r>
      <w:r w:rsidR="00806C7C" w:rsidRPr="00806C7C">
        <w:rPr>
          <w:rFonts w:ascii="Times New Roman" w:hAnsi="Times New Roman" w:cs="Times New Roman"/>
          <w:sz w:val="24"/>
          <w:szCs w:val="24"/>
        </w:rPr>
        <w:t xml:space="preserve"> of </w:t>
      </w:r>
      <w:proofErr w:type="spellStart"/>
      <w:r w:rsidR="00806C7C" w:rsidRPr="00806C7C">
        <w:rPr>
          <w:rFonts w:ascii="Times New Roman" w:hAnsi="Times New Roman" w:cs="Times New Roman"/>
          <w:sz w:val="24"/>
          <w:szCs w:val="24"/>
        </w:rPr>
        <w:t>TBA</w:t>
      </w:r>
      <w:r w:rsidR="00806C7C">
        <w:rPr>
          <w:rFonts w:ascii="Times New Roman" w:hAnsi="Times New Roman" w:cs="Times New Roman"/>
          <w:sz w:val="24"/>
          <w:szCs w:val="24"/>
        </w:rPr>
        <w:t>Br</w:t>
      </w:r>
      <w:proofErr w:type="spellEnd"/>
      <w:r w:rsidR="00806C7C" w:rsidRPr="00806C7C">
        <w:rPr>
          <w:rFonts w:ascii="Times New Roman" w:hAnsi="Times New Roman" w:cs="Times New Roman"/>
          <w:sz w:val="24"/>
          <w:szCs w:val="24"/>
        </w:rPr>
        <w:t xml:space="preserve"> verses </w:t>
      </w:r>
      <w:r w:rsidR="00806C7C" w:rsidRPr="00806C7C">
        <w:rPr>
          <w:rFonts w:ascii="Symbol" w:hAnsi="Symbol" w:cs="Times New Roman"/>
          <w:sz w:val="24"/>
          <w:szCs w:val="24"/>
        </w:rPr>
        <w:t></w:t>
      </w:r>
      <w:r w:rsidR="00806C7C" w:rsidRPr="00806C7C">
        <w:rPr>
          <w:rFonts w:ascii="Times New Roman" w:hAnsi="Times New Roman" w:cs="Times New Roman"/>
          <w:sz w:val="24"/>
          <w:szCs w:val="24"/>
        </w:rPr>
        <w:t xml:space="preserve"> of H</w:t>
      </w:r>
      <w:r w:rsidR="00806C7C" w:rsidRPr="00806C7C">
        <w:rPr>
          <w:rFonts w:ascii="Times New Roman" w:hAnsi="Times New Roman" w:cs="Times New Roman"/>
          <w:sz w:val="24"/>
          <w:szCs w:val="24"/>
          <w:vertAlign w:val="subscript"/>
        </w:rPr>
        <w:t>a</w:t>
      </w:r>
      <w:r w:rsidR="00806C7C" w:rsidRPr="00806C7C">
        <w:rPr>
          <w:rFonts w:ascii="Times New Roman" w:hAnsi="Times New Roman" w:cs="Times New Roman"/>
          <w:sz w:val="24"/>
          <w:szCs w:val="24"/>
        </w:rPr>
        <w:t>, H</w:t>
      </w:r>
      <w:r w:rsidR="00806C7C" w:rsidRPr="00806C7C">
        <w:rPr>
          <w:rFonts w:ascii="Times New Roman" w:hAnsi="Times New Roman" w:cs="Times New Roman"/>
          <w:sz w:val="24"/>
          <w:szCs w:val="24"/>
          <w:vertAlign w:val="subscript"/>
        </w:rPr>
        <w:t>b</w:t>
      </w:r>
      <w:r w:rsidR="00806C7C" w:rsidRPr="00806C7C">
        <w:rPr>
          <w:rFonts w:ascii="Times New Roman" w:hAnsi="Times New Roman" w:cs="Times New Roman"/>
          <w:sz w:val="24"/>
          <w:szCs w:val="24"/>
        </w:rPr>
        <w:t xml:space="preserve">, </w:t>
      </w:r>
      <w:proofErr w:type="spellStart"/>
      <w:r w:rsidR="00806C7C" w:rsidRPr="00806C7C">
        <w:rPr>
          <w:rFonts w:ascii="Times New Roman" w:hAnsi="Times New Roman" w:cs="Times New Roman"/>
          <w:sz w:val="24"/>
          <w:szCs w:val="24"/>
        </w:rPr>
        <w:t>H</w:t>
      </w:r>
      <w:r w:rsidR="00806C7C" w:rsidRPr="00806C7C">
        <w:rPr>
          <w:rFonts w:ascii="Times New Roman" w:hAnsi="Times New Roman" w:cs="Times New Roman"/>
          <w:sz w:val="24"/>
          <w:szCs w:val="24"/>
          <w:vertAlign w:val="subscript"/>
        </w:rPr>
        <w:t>c</w:t>
      </w:r>
      <w:proofErr w:type="spellEnd"/>
      <w:r w:rsidR="00806C7C" w:rsidRPr="00806C7C">
        <w:rPr>
          <w:rFonts w:ascii="Times New Roman" w:hAnsi="Times New Roman" w:cs="Times New Roman"/>
          <w:sz w:val="24"/>
          <w:szCs w:val="24"/>
        </w:rPr>
        <w:t xml:space="preserve"> fitted to 1:1 and 1:2 binding model of </w:t>
      </w:r>
      <w:r w:rsidR="00806C7C" w:rsidRPr="00806C7C">
        <w:rPr>
          <w:rFonts w:ascii="Times New Roman" w:hAnsi="Times New Roman" w:cs="Times New Roman"/>
          <w:noProof/>
          <w:sz w:val="24"/>
          <w:szCs w:val="24"/>
        </w:rPr>
        <w:t>supramolecular.Org – Binding Constant Calculator</w:t>
      </w:r>
      <w:r w:rsidR="00806C7C">
        <w:rPr>
          <w:rFonts w:ascii="Times New Roman" w:hAnsi="Times New Roman" w:cs="Times New Roman"/>
          <w:noProof/>
          <w:sz w:val="24"/>
          <w:szCs w:val="24"/>
        </w:rPr>
        <w:t xml:space="preserve"> </w:t>
      </w:r>
      <w:r w:rsidR="00806C7C" w:rsidRPr="00806C7C">
        <w:rPr>
          <w:rFonts w:ascii="Times New Roman" w:hAnsi="Times New Roman" w:cs="Times New Roman"/>
          <w:sz w:val="24"/>
          <w:szCs w:val="24"/>
        </w:rPr>
        <w:t>(</w:t>
      </w:r>
      <w:r w:rsidR="00806C7C" w:rsidRPr="00806C7C">
        <w:rPr>
          <w:rFonts w:ascii="Times New Roman" w:hAnsi="Times New Roman" w:cs="Times New Roman"/>
          <w:b/>
          <w:sz w:val="24"/>
          <w:szCs w:val="24"/>
        </w:rPr>
        <w:t>B</w:t>
      </w:r>
      <w:r w:rsidR="00806C7C" w:rsidRPr="00806C7C">
        <w:rPr>
          <w:rFonts w:ascii="Times New Roman" w:hAnsi="Times New Roman" w:cs="Times New Roman"/>
          <w:sz w:val="24"/>
          <w:szCs w:val="24"/>
        </w:rPr>
        <w:t>).</w:t>
      </w:r>
    </w:p>
    <w:p w:rsidR="00986698" w:rsidRDefault="00986698" w:rsidP="00975B91">
      <w:pPr>
        <w:jc w:val="both"/>
        <w:rPr>
          <w:rFonts w:ascii="Times New Roman" w:hAnsi="Times New Roman" w:cs="Times New Roman"/>
          <w:sz w:val="24"/>
          <w:szCs w:val="24"/>
        </w:rPr>
      </w:pPr>
    </w:p>
    <w:p w:rsidR="00C07195" w:rsidRPr="00C7662B" w:rsidRDefault="00D0602F" w:rsidP="009925C9">
      <w:pPr>
        <w:jc w:val="center"/>
        <w:rPr>
          <w:rFonts w:ascii="Times New Roman" w:hAnsi="Times New Roman" w:cs="Times New Roman"/>
          <w:sz w:val="24"/>
          <w:szCs w:val="24"/>
        </w:rPr>
      </w:pPr>
      <w:r w:rsidRPr="00C7662B">
        <w:rPr>
          <w:rFonts w:ascii="Times New Roman" w:hAnsi="Times New Roman" w:cs="Times New Roman"/>
          <w:sz w:val="24"/>
          <w:szCs w:val="24"/>
        </w:rPr>
        <w:object w:dxaOrig="7843" w:dyaOrig="5556">
          <v:shape id="_x0000_i1036" type="#_x0000_t75" style="width:363pt;height:257.05pt" o:ole="">
            <v:imagedata r:id="rId41" o:title=""/>
          </v:shape>
          <o:OLEObject Type="Embed" ProgID="ChemDraw.Document.6.0" ShapeID="_x0000_i1036" DrawAspect="Content" ObjectID="_1627107609" r:id="rId42"/>
        </w:object>
      </w:r>
    </w:p>
    <w:p w:rsidR="00865DEE" w:rsidRDefault="00865DEE" w:rsidP="00975B91">
      <w:pPr>
        <w:jc w:val="both"/>
        <w:rPr>
          <w:rFonts w:ascii="Times New Roman" w:hAnsi="Times New Roman" w:cs="Times New Roman"/>
          <w:b/>
          <w:sz w:val="24"/>
          <w:szCs w:val="24"/>
        </w:rPr>
      </w:pPr>
    </w:p>
    <w:p w:rsidR="00B23DEC"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Figure</w:t>
      </w:r>
      <w:r w:rsidR="00986698">
        <w:rPr>
          <w:rFonts w:ascii="Times New Roman" w:hAnsi="Times New Roman" w:cs="Times New Roman"/>
          <w:b/>
          <w:sz w:val="24"/>
          <w:szCs w:val="24"/>
        </w:rPr>
        <w:t xml:space="preserve"> </w:t>
      </w:r>
      <w:r w:rsidR="003221B0">
        <w:rPr>
          <w:rFonts w:ascii="Times New Roman" w:hAnsi="Times New Roman" w:cs="Times New Roman"/>
          <w:b/>
          <w:sz w:val="24"/>
          <w:szCs w:val="24"/>
        </w:rPr>
        <w:t>S5</w:t>
      </w:r>
      <w:r w:rsidR="00FC7FDC">
        <w:rPr>
          <w:rFonts w:ascii="Times New Roman" w:hAnsi="Times New Roman" w:cs="Times New Roman"/>
          <w:b/>
          <w:sz w:val="24"/>
          <w:szCs w:val="24"/>
        </w:rPr>
        <w:t>.</w:t>
      </w:r>
      <w:r w:rsidRPr="00C7662B">
        <w:rPr>
          <w:rFonts w:ascii="Times New Roman" w:hAnsi="Times New Roman" w:cs="Times New Roman"/>
          <w:sz w:val="24"/>
          <w:szCs w:val="24"/>
          <w:vertAlign w:val="superscript"/>
        </w:rPr>
        <w:t>1</w:t>
      </w:r>
      <w:r w:rsidRPr="00C7662B">
        <w:rPr>
          <w:rFonts w:ascii="Times New Roman" w:hAnsi="Times New Roman" w:cs="Times New Roman"/>
          <w:sz w:val="24"/>
          <w:szCs w:val="24"/>
        </w:rPr>
        <w:t xml:space="preserve">H NMR titration spectra for </w:t>
      </w:r>
      <w:r w:rsidRPr="00C7662B">
        <w:rPr>
          <w:rFonts w:ascii="Times New Roman" w:hAnsi="Times New Roman" w:cs="Times New Roman"/>
          <w:b/>
          <w:sz w:val="24"/>
          <w:szCs w:val="24"/>
        </w:rPr>
        <w:t>1d</w:t>
      </w:r>
      <w:r w:rsidRPr="00C7662B">
        <w:rPr>
          <w:rFonts w:ascii="Times New Roman" w:hAnsi="Times New Roman" w:cs="Times New Roman"/>
          <w:sz w:val="24"/>
          <w:szCs w:val="24"/>
        </w:rPr>
        <w:t xml:space="preserve"> with stepwise addition of TBAI in CD</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CN. The equivalents of added TBAI are shown on the stack spectra (</w:t>
      </w:r>
      <w:r w:rsidRPr="00C7662B">
        <w:rPr>
          <w:rFonts w:ascii="Times New Roman" w:hAnsi="Times New Roman" w:cs="Times New Roman"/>
          <w:b/>
          <w:sz w:val="24"/>
          <w:szCs w:val="24"/>
        </w:rPr>
        <w:t>A</w:t>
      </w:r>
      <w:r w:rsidR="003A5F5D" w:rsidRPr="00C7662B">
        <w:rPr>
          <w:rFonts w:ascii="Times New Roman" w:hAnsi="Times New Roman" w:cs="Times New Roman"/>
          <w:sz w:val="24"/>
          <w:szCs w:val="24"/>
        </w:rPr>
        <w:t xml:space="preserve">). Shift in δ </w:t>
      </w:r>
      <w:r w:rsidRPr="00C7662B">
        <w:rPr>
          <w:rFonts w:ascii="Times New Roman" w:hAnsi="Times New Roman" w:cs="Times New Roman"/>
          <w:sz w:val="24"/>
          <w:szCs w:val="24"/>
        </w:rPr>
        <w:t>values of H</w:t>
      </w:r>
      <w:r w:rsidRPr="00C7662B">
        <w:rPr>
          <w:rFonts w:ascii="Times New Roman" w:hAnsi="Times New Roman" w:cs="Times New Roman"/>
          <w:sz w:val="24"/>
          <w:szCs w:val="24"/>
          <w:vertAlign w:val="subscript"/>
        </w:rPr>
        <w:t>a</w:t>
      </w:r>
      <w:r w:rsidRPr="00C7662B">
        <w:rPr>
          <w:rFonts w:ascii="Times New Roman" w:hAnsi="Times New Roman" w:cs="Times New Roman"/>
          <w:sz w:val="24"/>
          <w:szCs w:val="24"/>
        </w:rPr>
        <w:t>, H</w:t>
      </w:r>
      <w:r w:rsidRPr="00C7662B">
        <w:rPr>
          <w:rFonts w:ascii="Times New Roman" w:hAnsi="Times New Roman" w:cs="Times New Roman"/>
          <w:sz w:val="24"/>
          <w:szCs w:val="24"/>
          <w:vertAlign w:val="subscript"/>
        </w:rPr>
        <w:t>b</w:t>
      </w:r>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H</w:t>
      </w:r>
      <w:r w:rsidRPr="00C7662B">
        <w:rPr>
          <w:rFonts w:ascii="Times New Roman" w:hAnsi="Times New Roman" w:cs="Times New Roman"/>
          <w:sz w:val="24"/>
          <w:szCs w:val="24"/>
          <w:vertAlign w:val="subscript"/>
        </w:rPr>
        <w:t>c</w:t>
      </w:r>
      <w:proofErr w:type="spellEnd"/>
      <w:r w:rsidRPr="00C7662B">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was not much predominant upon addition of TBAI so binding constant could not</w:t>
      </w:r>
      <w:r w:rsidR="003A5F5D" w:rsidRPr="00C7662B">
        <w:rPr>
          <w:rFonts w:ascii="Times New Roman" w:hAnsi="Times New Roman" w:cs="Times New Roman"/>
          <w:sz w:val="24"/>
          <w:szCs w:val="24"/>
        </w:rPr>
        <w:t xml:space="preserve"> </w:t>
      </w:r>
      <w:r w:rsidR="00B23DEC">
        <w:rPr>
          <w:rFonts w:ascii="Times New Roman" w:hAnsi="Times New Roman" w:cs="Times New Roman"/>
          <w:sz w:val="24"/>
          <w:szCs w:val="24"/>
        </w:rPr>
        <w:t>be d</w:t>
      </w:r>
      <w:r w:rsidR="00D20DC1">
        <w:rPr>
          <w:rFonts w:ascii="Times New Roman" w:hAnsi="Times New Roman" w:cs="Times New Roman"/>
          <w:sz w:val="24"/>
          <w:szCs w:val="24"/>
        </w:rPr>
        <w:t>etermined</w:t>
      </w:r>
      <w:r w:rsidR="00B23DEC">
        <w:rPr>
          <w:rFonts w:ascii="Times New Roman" w:hAnsi="Times New Roman" w:cs="Times New Roman"/>
          <w:sz w:val="24"/>
          <w:szCs w:val="24"/>
        </w:rPr>
        <w:t>.</w:t>
      </w:r>
    </w:p>
    <w:p w:rsidR="00865DEE" w:rsidRDefault="00865DEE" w:rsidP="009925C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45381" cy="3093197"/>
            <wp:effectExtent l="19050" t="0" r="7569"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srcRect/>
                    <a:stretch>
                      <a:fillRect/>
                    </a:stretch>
                  </pic:blipFill>
                  <pic:spPr bwMode="auto">
                    <a:xfrm>
                      <a:off x="0" y="0"/>
                      <a:ext cx="4559911" cy="3103085"/>
                    </a:xfrm>
                    <a:prstGeom prst="rect">
                      <a:avLst/>
                    </a:prstGeom>
                    <a:noFill/>
                    <a:ln w="9525">
                      <a:noFill/>
                      <a:miter lim="800000"/>
                      <a:headEnd/>
                      <a:tailEnd/>
                    </a:ln>
                  </pic:spPr>
                </pic:pic>
              </a:graphicData>
            </a:graphic>
          </wp:inline>
        </w:drawing>
      </w:r>
    </w:p>
    <w:p w:rsidR="006C3D08" w:rsidRPr="006C3D08" w:rsidRDefault="007C24AB" w:rsidP="00975B91">
      <w:pPr>
        <w:jc w:val="both"/>
        <w:rPr>
          <w:rFonts w:ascii="Times New Roman" w:hAnsi="Times New Roman" w:cs="Times New Roman"/>
          <w:sz w:val="24"/>
          <w:szCs w:val="24"/>
        </w:rPr>
      </w:pPr>
      <w:r w:rsidRPr="007C24AB">
        <w:rPr>
          <w:rFonts w:ascii="Times New Roman" w:hAnsi="Times New Roman" w:cs="Times New Roman"/>
          <w:b/>
          <w:sz w:val="24"/>
          <w:szCs w:val="24"/>
        </w:rPr>
        <w:t>Figure S6</w:t>
      </w:r>
      <w:r>
        <w:rPr>
          <w:rFonts w:ascii="Times New Roman" w:hAnsi="Times New Roman" w:cs="Times New Roman"/>
          <w:sz w:val="24"/>
          <w:szCs w:val="24"/>
        </w:rPr>
        <w:t xml:space="preserve">. </w:t>
      </w:r>
      <w:r w:rsidR="00D0602F">
        <w:rPr>
          <w:rFonts w:ascii="Times New Roman" w:hAnsi="Times New Roman" w:cs="Times New Roman"/>
          <w:sz w:val="24"/>
          <w:szCs w:val="24"/>
        </w:rPr>
        <w:t>Job plot analysis</w:t>
      </w:r>
      <w:r w:rsidR="006C3D08" w:rsidRPr="006C3D08">
        <w:rPr>
          <w:rFonts w:ascii="Times New Roman" w:hAnsi="Times New Roman" w:cs="Times New Roman"/>
          <w:sz w:val="24"/>
          <w:szCs w:val="24"/>
        </w:rPr>
        <w:t xml:space="preserve"> for the N-Ha proton shift of </w:t>
      </w:r>
      <w:r w:rsidR="006C3D08" w:rsidRPr="006C3D08">
        <w:rPr>
          <w:rFonts w:ascii="Times New Roman" w:hAnsi="Times New Roman" w:cs="Times New Roman"/>
          <w:b/>
          <w:bCs/>
          <w:sz w:val="24"/>
          <w:szCs w:val="24"/>
        </w:rPr>
        <w:t xml:space="preserve">1a </w:t>
      </w:r>
      <w:r w:rsidR="006C3D08" w:rsidRPr="006C3D08">
        <w:rPr>
          <w:rFonts w:ascii="Times New Roman" w:hAnsi="Times New Roman" w:cs="Times New Roman"/>
          <w:sz w:val="24"/>
          <w:szCs w:val="24"/>
        </w:rPr>
        <w:t>(</w:t>
      </w:r>
      <w:r w:rsidR="006C3D08" w:rsidRPr="006C3D08">
        <w:rPr>
          <w:rFonts w:ascii="Times New Roman" w:hAnsi="Times New Roman" w:cs="Times New Roman"/>
          <w:b/>
          <w:bCs/>
          <w:sz w:val="24"/>
          <w:szCs w:val="24"/>
        </w:rPr>
        <w:t>A</w:t>
      </w:r>
      <w:r w:rsidR="006C3D08" w:rsidRPr="006C3D08">
        <w:rPr>
          <w:rFonts w:ascii="Times New Roman" w:hAnsi="Times New Roman" w:cs="Times New Roman"/>
          <w:sz w:val="24"/>
          <w:szCs w:val="24"/>
        </w:rPr>
        <w:t xml:space="preserve">), </w:t>
      </w:r>
      <w:r w:rsidR="006C3D08" w:rsidRPr="006C3D08">
        <w:rPr>
          <w:rFonts w:ascii="Times New Roman" w:hAnsi="Times New Roman" w:cs="Times New Roman"/>
          <w:b/>
          <w:bCs/>
          <w:sz w:val="24"/>
          <w:szCs w:val="24"/>
        </w:rPr>
        <w:t xml:space="preserve">1b </w:t>
      </w:r>
      <w:r w:rsidR="006C3D08" w:rsidRPr="006C3D08">
        <w:rPr>
          <w:rFonts w:ascii="Times New Roman" w:hAnsi="Times New Roman" w:cs="Times New Roman"/>
          <w:sz w:val="24"/>
          <w:szCs w:val="24"/>
        </w:rPr>
        <w:t>(</w:t>
      </w:r>
      <w:r w:rsidR="006C3D08" w:rsidRPr="006C3D08">
        <w:rPr>
          <w:rFonts w:ascii="Times New Roman" w:hAnsi="Times New Roman" w:cs="Times New Roman"/>
          <w:b/>
          <w:bCs/>
          <w:sz w:val="24"/>
          <w:szCs w:val="24"/>
        </w:rPr>
        <w:t>B</w:t>
      </w:r>
      <w:r w:rsidR="006C3D08" w:rsidRPr="006C3D08">
        <w:rPr>
          <w:rFonts w:ascii="Times New Roman" w:hAnsi="Times New Roman" w:cs="Times New Roman"/>
          <w:sz w:val="24"/>
          <w:szCs w:val="24"/>
        </w:rPr>
        <w:t xml:space="preserve">), and </w:t>
      </w:r>
      <w:r w:rsidR="006C3D08" w:rsidRPr="006C3D08">
        <w:rPr>
          <w:rFonts w:ascii="Times New Roman" w:hAnsi="Times New Roman" w:cs="Times New Roman"/>
          <w:b/>
          <w:bCs/>
          <w:sz w:val="24"/>
          <w:szCs w:val="24"/>
        </w:rPr>
        <w:t xml:space="preserve">1c </w:t>
      </w:r>
      <w:r w:rsidR="006C3D08" w:rsidRPr="006C3D08">
        <w:rPr>
          <w:rFonts w:ascii="Times New Roman" w:hAnsi="Times New Roman" w:cs="Times New Roman"/>
          <w:sz w:val="24"/>
          <w:szCs w:val="24"/>
        </w:rPr>
        <w:t>(</w:t>
      </w:r>
      <w:r w:rsidR="006C3D08" w:rsidRPr="006C3D08">
        <w:rPr>
          <w:rFonts w:ascii="Times New Roman" w:hAnsi="Times New Roman" w:cs="Times New Roman"/>
          <w:b/>
          <w:bCs/>
          <w:sz w:val="24"/>
          <w:szCs w:val="24"/>
        </w:rPr>
        <w:t>C</w:t>
      </w:r>
      <w:r w:rsidR="006C3D08" w:rsidRPr="006C3D08">
        <w:rPr>
          <w:rFonts w:ascii="Times New Roman" w:hAnsi="Times New Roman" w:cs="Times New Roman"/>
          <w:sz w:val="24"/>
          <w:szCs w:val="24"/>
        </w:rPr>
        <w:t>) upon</w:t>
      </w:r>
    </w:p>
    <w:p w:rsidR="006C3D08" w:rsidRPr="006C3D08" w:rsidRDefault="006C3D08" w:rsidP="00975B91">
      <w:pPr>
        <w:jc w:val="both"/>
        <w:rPr>
          <w:rFonts w:ascii="Times New Roman" w:hAnsi="Times New Roman" w:cs="Times New Roman"/>
          <w:sz w:val="24"/>
          <w:szCs w:val="24"/>
        </w:rPr>
      </w:pPr>
      <w:proofErr w:type="gramStart"/>
      <w:r w:rsidRPr="006C3D08">
        <w:rPr>
          <w:rFonts w:ascii="Times New Roman" w:hAnsi="Times New Roman" w:cs="Times New Roman"/>
          <w:sz w:val="24"/>
          <w:szCs w:val="24"/>
        </w:rPr>
        <w:t>titrat</w:t>
      </w:r>
      <w:r w:rsidR="00D0602F">
        <w:rPr>
          <w:rFonts w:ascii="Times New Roman" w:hAnsi="Times New Roman" w:cs="Times New Roman"/>
          <w:sz w:val="24"/>
          <w:szCs w:val="24"/>
        </w:rPr>
        <w:t>ion</w:t>
      </w:r>
      <w:proofErr w:type="gramEnd"/>
      <w:r w:rsidR="00D0602F">
        <w:rPr>
          <w:rFonts w:ascii="Times New Roman" w:hAnsi="Times New Roman" w:cs="Times New Roman"/>
          <w:sz w:val="24"/>
          <w:szCs w:val="24"/>
        </w:rPr>
        <w:t xml:space="preserve"> with </w:t>
      </w:r>
      <w:proofErr w:type="spellStart"/>
      <w:r w:rsidR="00D0602F">
        <w:rPr>
          <w:rFonts w:ascii="Times New Roman" w:hAnsi="Times New Roman" w:cs="Times New Roman"/>
          <w:sz w:val="24"/>
          <w:szCs w:val="24"/>
        </w:rPr>
        <w:t>TBACl</w:t>
      </w:r>
      <w:proofErr w:type="spellEnd"/>
      <w:r w:rsidR="00D0602F">
        <w:rPr>
          <w:rFonts w:ascii="Times New Roman" w:hAnsi="Times New Roman" w:cs="Times New Roman"/>
          <w:sz w:val="24"/>
          <w:szCs w:val="24"/>
        </w:rPr>
        <w:t>. Job plot analysi</w:t>
      </w:r>
      <w:r w:rsidRPr="006C3D08">
        <w:rPr>
          <w:rFonts w:ascii="Times New Roman" w:hAnsi="Times New Roman" w:cs="Times New Roman"/>
          <w:sz w:val="24"/>
          <w:szCs w:val="24"/>
        </w:rPr>
        <w:t xml:space="preserve">s for the N-Ha proton shift of </w:t>
      </w:r>
      <w:r w:rsidRPr="006C3D08">
        <w:rPr>
          <w:rFonts w:ascii="Times New Roman" w:hAnsi="Times New Roman" w:cs="Times New Roman"/>
          <w:b/>
          <w:bCs/>
          <w:sz w:val="24"/>
          <w:szCs w:val="24"/>
        </w:rPr>
        <w:t xml:space="preserve">1d </w:t>
      </w:r>
      <w:r w:rsidRPr="006C3D08">
        <w:rPr>
          <w:rFonts w:ascii="Times New Roman" w:hAnsi="Times New Roman" w:cs="Times New Roman"/>
          <w:sz w:val="24"/>
          <w:szCs w:val="24"/>
        </w:rPr>
        <w:t>upon titration with</w:t>
      </w:r>
    </w:p>
    <w:p w:rsidR="005821FD" w:rsidRDefault="006C3D08" w:rsidP="00975B91">
      <w:pPr>
        <w:jc w:val="both"/>
        <w:rPr>
          <w:rFonts w:ascii="Times New Roman" w:hAnsi="Times New Roman" w:cs="Times New Roman"/>
          <w:sz w:val="24"/>
          <w:szCs w:val="24"/>
        </w:rPr>
      </w:pPr>
      <w:proofErr w:type="spellStart"/>
      <w:r w:rsidRPr="006C3D08">
        <w:rPr>
          <w:rFonts w:ascii="Times New Roman" w:hAnsi="Times New Roman" w:cs="Times New Roman"/>
          <w:sz w:val="24"/>
          <w:szCs w:val="24"/>
        </w:rPr>
        <w:t>TBACl</w:t>
      </w:r>
      <w:proofErr w:type="spellEnd"/>
      <w:r w:rsidRPr="006C3D08">
        <w:rPr>
          <w:rFonts w:ascii="Times New Roman" w:hAnsi="Times New Roman" w:cs="Times New Roman"/>
          <w:sz w:val="24"/>
          <w:szCs w:val="24"/>
        </w:rPr>
        <w:t xml:space="preserve"> (</w:t>
      </w:r>
      <w:proofErr w:type="gramStart"/>
      <w:r w:rsidRPr="006C3D08">
        <w:rPr>
          <w:rFonts w:ascii="Times New Roman" w:hAnsi="Times New Roman" w:cs="Times New Roman"/>
          <w:b/>
          <w:bCs/>
          <w:sz w:val="24"/>
          <w:szCs w:val="24"/>
        </w:rPr>
        <w:t>D</w:t>
      </w:r>
      <w:r w:rsidRPr="006C3D08">
        <w:rPr>
          <w:rFonts w:ascii="Times New Roman" w:hAnsi="Times New Roman" w:cs="Times New Roman"/>
          <w:sz w:val="24"/>
          <w:szCs w:val="24"/>
        </w:rPr>
        <w:t>),</w:t>
      </w:r>
      <w:proofErr w:type="gramEnd"/>
      <w:r w:rsidRPr="006C3D08">
        <w:rPr>
          <w:rFonts w:ascii="Times New Roman" w:hAnsi="Times New Roman" w:cs="Times New Roman"/>
          <w:sz w:val="24"/>
          <w:szCs w:val="24"/>
        </w:rPr>
        <w:t xml:space="preserve"> and </w:t>
      </w:r>
      <w:proofErr w:type="spellStart"/>
      <w:r w:rsidRPr="006C3D08">
        <w:rPr>
          <w:rFonts w:ascii="Times New Roman" w:hAnsi="Times New Roman" w:cs="Times New Roman"/>
          <w:sz w:val="24"/>
          <w:szCs w:val="24"/>
        </w:rPr>
        <w:t>TBABr</w:t>
      </w:r>
      <w:proofErr w:type="spellEnd"/>
      <w:r w:rsidRPr="006C3D08">
        <w:rPr>
          <w:rFonts w:ascii="Times New Roman" w:hAnsi="Times New Roman" w:cs="Times New Roman"/>
          <w:sz w:val="24"/>
          <w:szCs w:val="24"/>
        </w:rPr>
        <w:t xml:space="preserve"> (</w:t>
      </w:r>
      <w:r w:rsidRPr="006C3D08">
        <w:rPr>
          <w:rFonts w:ascii="Times New Roman" w:hAnsi="Times New Roman" w:cs="Times New Roman"/>
          <w:b/>
          <w:bCs/>
          <w:sz w:val="24"/>
          <w:szCs w:val="24"/>
        </w:rPr>
        <w:t>E</w:t>
      </w:r>
      <w:r w:rsidRPr="006C3D08">
        <w:rPr>
          <w:rFonts w:ascii="Times New Roman" w:hAnsi="Times New Roman" w:cs="Times New Roman"/>
          <w:sz w:val="24"/>
          <w:szCs w:val="24"/>
        </w:rPr>
        <w:t>).</w:t>
      </w:r>
    </w:p>
    <w:p w:rsidR="00C07195" w:rsidRPr="005821FD" w:rsidRDefault="00C228D7" w:rsidP="00975B91">
      <w:pPr>
        <w:jc w:val="both"/>
        <w:rPr>
          <w:rFonts w:ascii="Times New Roman" w:hAnsi="Times New Roman" w:cs="Times New Roman"/>
          <w:sz w:val="24"/>
          <w:szCs w:val="24"/>
        </w:rPr>
      </w:pPr>
      <w:r>
        <w:rPr>
          <w:rFonts w:ascii="Times New Roman" w:hAnsi="Times New Roman" w:cs="Times New Roman"/>
          <w:b/>
          <w:sz w:val="24"/>
          <w:szCs w:val="24"/>
        </w:rPr>
        <w:lastRenderedPageBreak/>
        <w:t>IV: Ion transport experiments</w:t>
      </w:r>
      <w:r w:rsidR="00AA2D0C">
        <w:rPr>
          <w:rFonts w:ascii="Times New Roman" w:hAnsi="Times New Roman" w:cs="Times New Roman"/>
          <w:b/>
          <w:sz w:val="24"/>
          <w:szCs w:val="24"/>
        </w:rPr>
        <w:t>:</w:t>
      </w:r>
    </w:p>
    <w:p w:rsidR="00C07195" w:rsidRPr="00C228D7" w:rsidRDefault="00C07195" w:rsidP="00975B91">
      <w:pPr>
        <w:pStyle w:val="ListParagraph"/>
        <w:numPr>
          <w:ilvl w:val="0"/>
          <w:numId w:val="6"/>
        </w:numPr>
        <w:spacing w:line="276" w:lineRule="auto"/>
        <w:ind w:left="142" w:firstLine="0"/>
        <w:jc w:val="both"/>
        <w:rPr>
          <w:rFonts w:ascii="Times New Roman" w:hAnsi="Times New Roman" w:cs="Times New Roman"/>
          <w:b/>
          <w:sz w:val="24"/>
          <w:szCs w:val="24"/>
        </w:rPr>
      </w:pPr>
      <w:r w:rsidRPr="00C228D7">
        <w:rPr>
          <w:rFonts w:ascii="Times New Roman" w:hAnsi="Times New Roman" w:cs="Times New Roman"/>
          <w:b/>
          <w:sz w:val="24"/>
          <w:szCs w:val="24"/>
        </w:rPr>
        <w:t>Ion transporti</w:t>
      </w:r>
      <w:r w:rsidR="00986698" w:rsidRPr="00C228D7">
        <w:rPr>
          <w:rFonts w:ascii="Times New Roman" w:hAnsi="Times New Roman" w:cs="Times New Roman"/>
          <w:b/>
          <w:sz w:val="24"/>
          <w:szCs w:val="24"/>
        </w:rPr>
        <w:t xml:space="preserve">ng activity studies across EYPC-LUVs </w:t>
      </w:r>
      <w:r w:rsidR="00C228D7">
        <w:rPr>
          <w:rFonts w:ascii="Times New Roman" w:hAnsi="Times New Roman" w:cs="Times New Roman"/>
          <w:b/>
          <w:sz w:val="24"/>
          <w:szCs w:val="24"/>
        </w:rPr>
        <w:sym w:font="Symbol" w:char="F0C9"/>
      </w:r>
      <w:r w:rsidRPr="00C228D7">
        <w:rPr>
          <w:rFonts w:ascii="Times New Roman" w:hAnsi="Times New Roman" w:cs="Times New Roman"/>
          <w:b/>
          <w:sz w:val="24"/>
          <w:szCs w:val="24"/>
        </w:rPr>
        <w:t>HPTS:</w:t>
      </w: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sz w:val="24"/>
          <w:szCs w:val="24"/>
        </w:rPr>
        <w:t xml:space="preserve">Preparation of HEPES buffer and stock solutions: </w:t>
      </w:r>
      <w:r w:rsidRPr="00C7662B">
        <w:rPr>
          <w:rFonts w:ascii="Times New Roman" w:hAnsi="Times New Roman" w:cs="Times New Roman"/>
          <w:sz w:val="24"/>
          <w:szCs w:val="24"/>
        </w:rPr>
        <w:t>The HEPES buffer of pH = 7.0 was prepared</w:t>
      </w:r>
      <w:r w:rsidR="003A5F5D" w:rsidRPr="00C7662B">
        <w:rPr>
          <w:rFonts w:ascii="Times New Roman" w:hAnsi="Times New Roman" w:cs="Times New Roman"/>
          <w:sz w:val="24"/>
          <w:szCs w:val="24"/>
        </w:rPr>
        <w:t xml:space="preserve"> </w:t>
      </w:r>
      <w:r w:rsidRPr="00C7662B">
        <w:rPr>
          <w:rFonts w:ascii="Times New Roman" w:hAnsi="Times New Roman" w:cs="Times New Roman"/>
          <w:sz w:val="24"/>
          <w:szCs w:val="24"/>
        </w:rPr>
        <w:t>by dissolving an appropriate amount of solid HEPES (10 mM) and NaCl (100 mM) in autoclaved water. The pH was adjusted to 7.0 by addition aliquots from 0.5 M NaOH solution. The stock solution of all carriers was prepared using HPLC grade DMSO.</w:t>
      </w: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sz w:val="24"/>
          <w:szCs w:val="24"/>
        </w:rPr>
        <w:t xml:space="preserve">Preparation of </w:t>
      </w:r>
      <w:r w:rsidR="00AD125C">
        <w:rPr>
          <w:rFonts w:ascii="Times New Roman" w:hAnsi="Times New Roman" w:cs="Times New Roman"/>
          <w:b/>
          <w:sz w:val="24"/>
          <w:szCs w:val="24"/>
        </w:rPr>
        <w:t>EYPC-LUVs</w:t>
      </w:r>
      <w:r w:rsidR="00C228D7">
        <w:rPr>
          <w:rFonts w:ascii="Times New Roman" w:hAnsi="Times New Roman" w:cs="Times New Roman"/>
          <w:b/>
          <w:sz w:val="24"/>
          <w:szCs w:val="24"/>
        </w:rPr>
        <w:sym w:font="Symbol" w:char="F0C9"/>
      </w:r>
      <w:r w:rsidR="00C228D7" w:rsidRPr="00C228D7">
        <w:rPr>
          <w:rFonts w:ascii="Times New Roman" w:hAnsi="Times New Roman" w:cs="Times New Roman"/>
          <w:b/>
          <w:sz w:val="24"/>
          <w:szCs w:val="24"/>
        </w:rPr>
        <w:t>HPTS</w:t>
      </w:r>
      <w:r w:rsidR="00986698" w:rsidRPr="00C7662B">
        <w:rPr>
          <w:rFonts w:ascii="Times New Roman" w:hAnsi="Times New Roman" w:cs="Times New Roman"/>
          <w:b/>
          <w:sz w:val="24"/>
          <w:szCs w:val="24"/>
        </w:rPr>
        <w:t xml:space="preserve"> </w:t>
      </w:r>
      <w:r w:rsidRPr="00C7662B">
        <w:rPr>
          <w:rFonts w:ascii="Times New Roman" w:hAnsi="Times New Roman" w:cs="Times New Roman"/>
          <w:b/>
          <w:sz w:val="24"/>
          <w:szCs w:val="24"/>
        </w:rPr>
        <w:t xml:space="preserve">in NaCl: </w:t>
      </w:r>
      <w:r w:rsidR="00986698">
        <w:rPr>
          <w:rFonts w:ascii="Times New Roman" w:hAnsi="Times New Roman" w:cs="Times New Roman"/>
          <w:sz w:val="24"/>
          <w:szCs w:val="24"/>
        </w:rPr>
        <w:t xml:space="preserve">In a </w:t>
      </w:r>
      <w:r w:rsidRPr="00C7662B">
        <w:rPr>
          <w:rFonts w:ascii="Times New Roman" w:hAnsi="Times New Roman" w:cs="Times New Roman"/>
          <w:sz w:val="24"/>
          <w:szCs w:val="24"/>
        </w:rPr>
        <w:t xml:space="preserve">10 mL clean and dry round bottom flask thin transparent film of egg yolk phosphatidylcholine (EYPC) was formed </w:t>
      </w:r>
      <w:r w:rsidR="003221B0">
        <w:rPr>
          <w:rFonts w:ascii="Times New Roman" w:hAnsi="Times New Roman" w:cs="Times New Roman"/>
          <w:sz w:val="24"/>
          <w:szCs w:val="24"/>
        </w:rPr>
        <w:t>using a 1 mL EYPC lipid (25 mg/</w:t>
      </w:r>
      <w:r w:rsidRPr="00C7662B">
        <w:rPr>
          <w:rFonts w:ascii="Times New Roman" w:hAnsi="Times New Roman" w:cs="Times New Roman"/>
          <w:sz w:val="24"/>
          <w:szCs w:val="24"/>
        </w:rPr>
        <w:t>mL in CHCl</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by providing continuous rotation and purging nitrogen gas. The transparent thin film was completely dried under high vacuum for 4-5 hrs. After that transparent thin film was hydrated with the addition of 1 mL HEPES buffer (1 mM HPTS, 10 mM HEPES, 100 mM NaCl, pH =</w:t>
      </w:r>
      <w:r w:rsidR="00AA2D0C">
        <w:rPr>
          <w:rFonts w:ascii="Times New Roman" w:hAnsi="Times New Roman" w:cs="Times New Roman"/>
          <w:sz w:val="24"/>
          <w:szCs w:val="24"/>
        </w:rPr>
        <w:t xml:space="preserve"> </w:t>
      </w:r>
      <w:r w:rsidRPr="00C7662B">
        <w:rPr>
          <w:rFonts w:ascii="Times New Roman" w:hAnsi="Times New Roman" w:cs="Times New Roman"/>
          <w:sz w:val="24"/>
          <w:szCs w:val="24"/>
        </w:rPr>
        <w:t xml:space="preserve">7.0) by giving 10 minutes interval </w:t>
      </w:r>
      <w:proofErr w:type="spellStart"/>
      <w:r w:rsidRPr="00C7662B">
        <w:rPr>
          <w:rFonts w:ascii="Times New Roman" w:hAnsi="Times New Roman" w:cs="Times New Roman"/>
          <w:sz w:val="24"/>
          <w:szCs w:val="24"/>
        </w:rPr>
        <w:t>vertexing</w:t>
      </w:r>
      <w:proofErr w:type="spellEnd"/>
      <w:r w:rsidRPr="00C7662B">
        <w:rPr>
          <w:rFonts w:ascii="Times New Roman" w:hAnsi="Times New Roman" w:cs="Times New Roman"/>
          <w:sz w:val="24"/>
          <w:szCs w:val="24"/>
        </w:rPr>
        <w:t xml:space="preserve"> during 1 hour. This hydrated suspension was subjected</w:t>
      </w:r>
      <w:r w:rsidR="003A5F5D" w:rsidRPr="00C7662B">
        <w:rPr>
          <w:rFonts w:ascii="Times New Roman" w:hAnsi="Times New Roman" w:cs="Times New Roman"/>
          <w:sz w:val="24"/>
          <w:szCs w:val="24"/>
        </w:rPr>
        <w:t xml:space="preserve"> </w:t>
      </w:r>
      <w:r w:rsidRPr="00C7662B">
        <w:rPr>
          <w:rFonts w:ascii="Times New Roman" w:hAnsi="Times New Roman" w:cs="Times New Roman"/>
          <w:sz w:val="24"/>
          <w:szCs w:val="24"/>
        </w:rPr>
        <w:t>to 15 cycles of freeze and thaw (N</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 xml:space="preserve"> gas, 55 °C)</w:t>
      </w:r>
      <w:r w:rsidR="00C228D7">
        <w:rPr>
          <w:rFonts w:ascii="Times New Roman" w:hAnsi="Times New Roman" w:cs="Times New Roman"/>
          <w:sz w:val="24"/>
          <w:szCs w:val="24"/>
        </w:rPr>
        <w:t xml:space="preserve"> </w:t>
      </w:r>
      <w:r w:rsidRPr="00C7662B">
        <w:rPr>
          <w:rFonts w:ascii="Times New Roman" w:hAnsi="Times New Roman" w:cs="Times New Roman"/>
          <w:sz w:val="24"/>
          <w:szCs w:val="24"/>
        </w:rPr>
        <w:t>followed by extrusion through 100 nm(pore size) polycarbonate membrane for 21 times, to get vesicles of average 100 nm diameter. The un</w:t>
      </w:r>
      <w:r w:rsidR="005821FD">
        <w:rPr>
          <w:rFonts w:ascii="Times New Roman" w:hAnsi="Times New Roman" w:cs="Times New Roman"/>
          <w:sz w:val="24"/>
          <w:szCs w:val="24"/>
        </w:rPr>
        <w:t>-</w:t>
      </w:r>
      <w:r w:rsidRPr="00C7662B">
        <w:rPr>
          <w:rFonts w:ascii="Times New Roman" w:hAnsi="Times New Roman" w:cs="Times New Roman"/>
          <w:sz w:val="24"/>
          <w:szCs w:val="24"/>
        </w:rPr>
        <w:t xml:space="preserve">entrapped HPTS dyes were removed by size exclusion chromatography using </w:t>
      </w:r>
      <w:proofErr w:type="spellStart"/>
      <w:r w:rsidRPr="00C7662B">
        <w:rPr>
          <w:rFonts w:ascii="Times New Roman" w:hAnsi="Times New Roman" w:cs="Times New Roman"/>
          <w:sz w:val="24"/>
          <w:szCs w:val="24"/>
        </w:rPr>
        <w:t>Sephadex</w:t>
      </w:r>
      <w:proofErr w:type="spellEnd"/>
      <w:r w:rsidRPr="00C7662B">
        <w:rPr>
          <w:rFonts w:ascii="Times New Roman" w:hAnsi="Times New Roman" w:cs="Times New Roman"/>
          <w:sz w:val="24"/>
          <w:szCs w:val="24"/>
        </w:rPr>
        <w:t xml:space="preserve"> G-50 (Sigma-Aldrich) with eluting of HEPES buffer (10 mM HEPES, 100 mM NaCl, pH =</w:t>
      </w:r>
      <w:r w:rsidR="00AA2D0C">
        <w:rPr>
          <w:rFonts w:ascii="Times New Roman" w:hAnsi="Times New Roman" w:cs="Times New Roman"/>
          <w:sz w:val="24"/>
          <w:szCs w:val="24"/>
        </w:rPr>
        <w:t xml:space="preserve"> </w:t>
      </w:r>
      <w:r w:rsidRPr="00C7662B">
        <w:rPr>
          <w:rFonts w:ascii="Times New Roman" w:hAnsi="Times New Roman" w:cs="Times New Roman"/>
          <w:sz w:val="24"/>
          <w:szCs w:val="24"/>
        </w:rPr>
        <w:t xml:space="preserve">7.0).Finally collected vesicles were diluted to 6 mL to get </w:t>
      </w:r>
      <w:r w:rsidR="00AA2D0C">
        <w:rPr>
          <w:rFonts w:ascii="Times New Roman" w:hAnsi="Times New Roman" w:cs="Times New Roman"/>
          <w:sz w:val="24"/>
          <w:szCs w:val="24"/>
        </w:rPr>
        <w:t>EYPC-LUVs</w:t>
      </w:r>
      <w:r w:rsidR="00C228D7" w:rsidRPr="00C228D7">
        <w:rPr>
          <w:rFonts w:ascii="Times New Roman" w:hAnsi="Times New Roman" w:cs="Times New Roman"/>
          <w:sz w:val="24"/>
          <w:szCs w:val="24"/>
        </w:rPr>
        <w:sym w:font="Symbol" w:char="F0C9"/>
      </w:r>
      <w:r w:rsidR="00C228D7" w:rsidRPr="00C228D7">
        <w:rPr>
          <w:rFonts w:ascii="Times New Roman" w:hAnsi="Times New Roman" w:cs="Times New Roman"/>
          <w:sz w:val="24"/>
          <w:szCs w:val="24"/>
        </w:rPr>
        <w:t>HPTS</w:t>
      </w:r>
      <w:r w:rsidRPr="00C7662B">
        <w:rPr>
          <w:rFonts w:ascii="Times New Roman" w:hAnsi="Times New Roman" w:cs="Times New Roman"/>
          <w:sz w:val="24"/>
          <w:szCs w:val="24"/>
        </w:rPr>
        <w:t xml:space="preserve">. </w:t>
      </w:r>
      <w:r w:rsidRPr="00C7662B">
        <w:rPr>
          <w:rFonts w:ascii="Times New Roman" w:hAnsi="Times New Roman" w:cs="Times New Roman"/>
          <w:i/>
          <w:iCs/>
          <w:sz w:val="24"/>
          <w:szCs w:val="24"/>
        </w:rPr>
        <w:t>Final conditions:</w:t>
      </w:r>
      <w:r w:rsidRPr="00C7662B">
        <w:rPr>
          <w:rFonts w:ascii="Times New Roman" w:hAnsi="Times New Roman" w:cs="Times New Roman"/>
          <w:sz w:val="24"/>
          <w:szCs w:val="24"/>
        </w:rPr>
        <w:t xml:space="preserve"> ~ 5 mM EYPC inside: 1 mM HPTS, 10 mM HEPES, 100 mM NaCl, pH = 7.0, outside:</w:t>
      </w:r>
      <w:r w:rsidR="00986698">
        <w:rPr>
          <w:rFonts w:ascii="Times New Roman" w:hAnsi="Times New Roman" w:cs="Times New Roman"/>
          <w:sz w:val="24"/>
          <w:szCs w:val="24"/>
        </w:rPr>
        <w:t xml:space="preserve"> 10 mM HEPES, 100 mM NaCl, pH = </w:t>
      </w:r>
      <w:r w:rsidRPr="00C7662B">
        <w:rPr>
          <w:rFonts w:ascii="Times New Roman" w:hAnsi="Times New Roman" w:cs="Times New Roman"/>
          <w:sz w:val="24"/>
          <w:szCs w:val="24"/>
        </w:rPr>
        <w:t>7.0.</w:t>
      </w:r>
    </w:p>
    <w:p w:rsidR="00B23DEC"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 xml:space="preserve">Ion transport activity by HPTS assay: </w:t>
      </w:r>
      <w:r w:rsidRPr="00C7662B">
        <w:rPr>
          <w:rFonts w:ascii="Times New Roman" w:hAnsi="Times New Roman" w:cs="Times New Roman"/>
          <w:sz w:val="24"/>
          <w:szCs w:val="24"/>
        </w:rPr>
        <w:t xml:space="preserve">In </w:t>
      </w:r>
      <w:r w:rsidR="00AA2D0C">
        <w:rPr>
          <w:rFonts w:ascii="Times New Roman" w:hAnsi="Times New Roman" w:cs="Times New Roman"/>
          <w:sz w:val="24"/>
          <w:szCs w:val="24"/>
        </w:rPr>
        <w:t xml:space="preserve">a </w:t>
      </w:r>
      <w:r w:rsidRPr="00C7662B">
        <w:rPr>
          <w:rFonts w:ascii="Times New Roman" w:hAnsi="Times New Roman" w:cs="Times New Roman"/>
          <w:sz w:val="24"/>
          <w:szCs w:val="24"/>
        </w:rPr>
        <w:t xml:space="preserve">clean and dry fluorescence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xml:space="preserve">, 1975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of HEPES buffer (10 mM HEPES, 100 mM NaCl</w:t>
      </w:r>
      <w:bookmarkStart w:id="1" w:name="_Hlk515837847"/>
      <w:r w:rsidRPr="00C7662B">
        <w:rPr>
          <w:rFonts w:ascii="Times New Roman" w:hAnsi="Times New Roman" w:cs="Times New Roman"/>
          <w:sz w:val="24"/>
          <w:szCs w:val="24"/>
        </w:rPr>
        <w:t xml:space="preserve">, pH </w:t>
      </w:r>
      <w:bookmarkEnd w:id="1"/>
      <w:r w:rsidRPr="00C7662B">
        <w:rPr>
          <w:rFonts w:ascii="Times New Roman" w:hAnsi="Times New Roman" w:cs="Times New Roman"/>
          <w:sz w:val="24"/>
          <w:szCs w:val="24"/>
        </w:rPr>
        <w:t>=</w:t>
      </w:r>
      <w:r w:rsidR="00986698">
        <w:rPr>
          <w:rFonts w:ascii="Times New Roman" w:hAnsi="Times New Roman" w:cs="Times New Roman"/>
          <w:sz w:val="24"/>
          <w:szCs w:val="24"/>
        </w:rPr>
        <w:t xml:space="preserve"> </w:t>
      </w:r>
      <w:r w:rsidRPr="00C7662B">
        <w:rPr>
          <w:rFonts w:ascii="Times New Roman" w:hAnsi="Times New Roman" w:cs="Times New Roman"/>
          <w:sz w:val="24"/>
          <w:szCs w:val="24"/>
        </w:rPr>
        <w:t xml:space="preserve">7.0) and 25μL of </w:t>
      </w:r>
      <w:r w:rsidR="00C228D7" w:rsidRPr="00C228D7">
        <w:rPr>
          <w:rFonts w:ascii="Times New Roman" w:hAnsi="Times New Roman" w:cs="Times New Roman"/>
          <w:sz w:val="24"/>
          <w:szCs w:val="24"/>
        </w:rPr>
        <w:t>E</w:t>
      </w:r>
      <w:r w:rsidR="00AA2D0C">
        <w:rPr>
          <w:rFonts w:ascii="Times New Roman" w:hAnsi="Times New Roman" w:cs="Times New Roman"/>
          <w:sz w:val="24"/>
          <w:szCs w:val="24"/>
        </w:rPr>
        <w:t>YPC-LUVs</w:t>
      </w:r>
      <w:r w:rsidR="00C228D7" w:rsidRPr="00C228D7">
        <w:rPr>
          <w:rFonts w:ascii="Times New Roman" w:hAnsi="Times New Roman" w:cs="Times New Roman"/>
          <w:sz w:val="24"/>
          <w:szCs w:val="24"/>
        </w:rPr>
        <w:sym w:font="Symbol" w:char="F0C9"/>
      </w:r>
      <w:r w:rsidR="00C228D7" w:rsidRPr="00C228D7">
        <w:rPr>
          <w:rFonts w:ascii="Times New Roman" w:hAnsi="Times New Roman" w:cs="Times New Roman"/>
          <w:sz w:val="24"/>
          <w:szCs w:val="24"/>
        </w:rPr>
        <w:t>HPTS</w:t>
      </w:r>
      <w:r w:rsidR="00C228D7"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vesicle was added. The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xml:space="preserve"> was placed in slowly stirring condition using magnetic stirrer</w:t>
      </w:r>
    </w:p>
    <w:p w:rsidR="00C07195" w:rsidRPr="00C7662B" w:rsidRDefault="005821FD" w:rsidP="00975B91">
      <w:pPr>
        <w:jc w:val="both"/>
        <w:rPr>
          <w:rFonts w:ascii="Times New Roman" w:hAnsi="Times New Roman" w:cs="Times New Roman"/>
          <w:sz w:val="24"/>
          <w:szCs w:val="24"/>
        </w:rPr>
      </w:pPr>
      <w:r>
        <w:rPr>
          <w:rFonts w:ascii="Times New Roman" w:hAnsi="Times New Roman" w:cs="Times New Roman"/>
          <w:sz w:val="24"/>
          <w:szCs w:val="24"/>
        </w:rPr>
        <w:t>equip</w:t>
      </w:r>
      <w:r w:rsidRPr="00C7662B">
        <w:rPr>
          <w:rFonts w:ascii="Times New Roman" w:hAnsi="Times New Roman" w:cs="Times New Roman"/>
          <w:sz w:val="24"/>
          <w:szCs w:val="24"/>
        </w:rPr>
        <w:t>ped</w:t>
      </w:r>
      <w:r w:rsidR="00C07195" w:rsidRPr="00C7662B">
        <w:rPr>
          <w:rFonts w:ascii="Times New Roman" w:hAnsi="Times New Roman" w:cs="Times New Roman"/>
          <w:sz w:val="24"/>
          <w:szCs w:val="24"/>
        </w:rPr>
        <w:t xml:space="preserve"> in fluorescence instrument (</w:t>
      </w:r>
      <w:r w:rsidR="00C07195" w:rsidRPr="00C7662B">
        <w:rPr>
          <w:rFonts w:ascii="Times New Roman" w:hAnsi="Times New Roman" w:cs="Times New Roman"/>
          <w:i/>
          <w:iCs/>
          <w:sz w:val="24"/>
          <w:szCs w:val="24"/>
        </w:rPr>
        <w:t>t</w:t>
      </w:r>
      <w:r w:rsidR="00986698">
        <w:rPr>
          <w:rFonts w:ascii="Times New Roman" w:hAnsi="Times New Roman" w:cs="Times New Roman"/>
          <w:i/>
          <w:iCs/>
          <w:sz w:val="24"/>
          <w:szCs w:val="24"/>
        </w:rPr>
        <w:t xml:space="preserve"> </w:t>
      </w:r>
      <w:r w:rsidR="00C07195" w:rsidRPr="00C7662B">
        <w:rPr>
          <w:rFonts w:ascii="Times New Roman" w:hAnsi="Times New Roman" w:cs="Times New Roman"/>
          <w:sz w:val="24"/>
          <w:szCs w:val="24"/>
        </w:rPr>
        <w:t>=</w:t>
      </w:r>
      <w:r w:rsidR="00986698">
        <w:rPr>
          <w:rFonts w:ascii="Times New Roman" w:hAnsi="Times New Roman" w:cs="Times New Roman"/>
          <w:sz w:val="24"/>
          <w:szCs w:val="24"/>
        </w:rPr>
        <w:t xml:space="preserve"> </w:t>
      </w:r>
      <w:r w:rsidR="00C07195" w:rsidRPr="00C7662B">
        <w:rPr>
          <w:rFonts w:ascii="Times New Roman" w:hAnsi="Times New Roman" w:cs="Times New Roman"/>
          <w:sz w:val="24"/>
          <w:szCs w:val="24"/>
        </w:rPr>
        <w:t xml:space="preserve">0s). The time-dependent HPTS emission intensity monitored at </w:t>
      </w:r>
      <w:r w:rsidR="00C07195" w:rsidRPr="00C7662B">
        <w:rPr>
          <w:rFonts w:ascii="Times New Roman" w:hAnsi="Times New Roman" w:cs="Times New Roman"/>
          <w:sz w:val="24"/>
          <w:szCs w:val="24"/>
        </w:rPr>
        <w:sym w:font="Symbol" w:char="F06C"/>
      </w:r>
      <w:proofErr w:type="spellStart"/>
      <w:r w:rsidR="00C07195" w:rsidRPr="00C7662B">
        <w:rPr>
          <w:rFonts w:ascii="Times New Roman" w:hAnsi="Times New Roman" w:cs="Times New Roman"/>
          <w:sz w:val="24"/>
          <w:szCs w:val="24"/>
          <w:vertAlign w:val="subscript"/>
        </w:rPr>
        <w:t>em</w:t>
      </w:r>
      <w:proofErr w:type="spellEnd"/>
      <w:r w:rsidR="00C07195" w:rsidRPr="00C7662B">
        <w:rPr>
          <w:rFonts w:ascii="Times New Roman" w:hAnsi="Times New Roman" w:cs="Times New Roman"/>
          <w:sz w:val="24"/>
          <w:szCs w:val="24"/>
        </w:rPr>
        <w:t xml:space="preserve"> = 510 nm (</w:t>
      </w:r>
      <w:r w:rsidR="00C07195" w:rsidRPr="00C7662B">
        <w:rPr>
          <w:rFonts w:ascii="Times New Roman" w:hAnsi="Times New Roman" w:cs="Times New Roman"/>
          <w:sz w:val="24"/>
          <w:szCs w:val="24"/>
        </w:rPr>
        <w:sym w:font="Symbol" w:char="F06C"/>
      </w:r>
      <w:r w:rsidR="00C07195" w:rsidRPr="00C7662B">
        <w:rPr>
          <w:rFonts w:ascii="Times New Roman" w:hAnsi="Times New Roman" w:cs="Times New Roman"/>
          <w:sz w:val="24"/>
          <w:szCs w:val="24"/>
          <w:vertAlign w:val="subscript"/>
        </w:rPr>
        <w:t>ex</w:t>
      </w:r>
      <w:r w:rsidR="00C07195" w:rsidRPr="00C7662B">
        <w:rPr>
          <w:rFonts w:ascii="Times New Roman" w:hAnsi="Times New Roman" w:cs="Times New Roman"/>
          <w:sz w:val="24"/>
          <w:szCs w:val="24"/>
        </w:rPr>
        <w:t xml:space="preserve"> = 450 nm) by creating pH gradient between intra and extra vesicular system</w:t>
      </w:r>
      <w:r w:rsidR="003A5F5D" w:rsidRPr="00C7662B">
        <w:rPr>
          <w:rFonts w:ascii="Times New Roman" w:hAnsi="Times New Roman" w:cs="Times New Roman"/>
          <w:sz w:val="24"/>
          <w:szCs w:val="24"/>
        </w:rPr>
        <w:t xml:space="preserve"> by addition of 0.5 M NaOH (20 </w:t>
      </w:r>
      <w:proofErr w:type="spellStart"/>
      <w:r w:rsidR="003A5F5D" w:rsidRPr="00C7662B">
        <w:rPr>
          <w:rFonts w:ascii="Times New Roman" w:hAnsi="Times New Roman" w:cs="Times New Roman"/>
          <w:sz w:val="24"/>
          <w:szCs w:val="24"/>
        </w:rPr>
        <w:t>μ</w:t>
      </w:r>
      <w:r w:rsidR="00C07195" w:rsidRPr="00C7662B">
        <w:rPr>
          <w:rFonts w:ascii="Times New Roman" w:hAnsi="Times New Roman" w:cs="Times New Roman"/>
          <w:sz w:val="24"/>
          <w:szCs w:val="24"/>
        </w:rPr>
        <w:t>L</w:t>
      </w:r>
      <w:proofErr w:type="spellEnd"/>
      <w:r w:rsidR="00C07195" w:rsidRPr="00C7662B">
        <w:rPr>
          <w:rFonts w:ascii="Times New Roman" w:hAnsi="Times New Roman" w:cs="Times New Roman"/>
          <w:sz w:val="24"/>
          <w:szCs w:val="24"/>
        </w:rPr>
        <w:t xml:space="preserve">) at </w:t>
      </w:r>
      <w:r w:rsidR="00C07195" w:rsidRPr="00C7662B">
        <w:rPr>
          <w:rFonts w:ascii="Times New Roman" w:hAnsi="Times New Roman" w:cs="Times New Roman"/>
          <w:i/>
          <w:iCs/>
          <w:sz w:val="24"/>
          <w:szCs w:val="24"/>
        </w:rPr>
        <w:t>t</w:t>
      </w:r>
      <w:r w:rsidR="00986698">
        <w:rPr>
          <w:rFonts w:ascii="Times New Roman" w:hAnsi="Times New Roman" w:cs="Times New Roman"/>
          <w:i/>
          <w:iCs/>
          <w:sz w:val="24"/>
          <w:szCs w:val="24"/>
        </w:rPr>
        <w:t xml:space="preserve"> </w:t>
      </w:r>
      <w:r w:rsidR="003A5F5D" w:rsidRPr="00C7662B">
        <w:rPr>
          <w:rFonts w:ascii="Times New Roman" w:hAnsi="Times New Roman" w:cs="Times New Roman"/>
          <w:sz w:val="24"/>
          <w:szCs w:val="24"/>
        </w:rPr>
        <w:t>=</w:t>
      </w:r>
      <w:r w:rsidR="00986698">
        <w:rPr>
          <w:rFonts w:ascii="Times New Roman" w:hAnsi="Times New Roman" w:cs="Times New Roman"/>
          <w:sz w:val="24"/>
          <w:szCs w:val="24"/>
        </w:rPr>
        <w:t xml:space="preserve"> </w:t>
      </w:r>
      <w:r w:rsidR="00C07195" w:rsidRPr="00C7662B">
        <w:rPr>
          <w:rFonts w:ascii="Times New Roman" w:hAnsi="Times New Roman" w:cs="Times New Roman"/>
          <w:sz w:val="24"/>
          <w:szCs w:val="24"/>
        </w:rPr>
        <w:t xml:space="preserve">20s, transporter at </w:t>
      </w:r>
      <w:r w:rsidR="00C07195" w:rsidRPr="00C7662B">
        <w:rPr>
          <w:rFonts w:ascii="Times New Roman" w:hAnsi="Times New Roman" w:cs="Times New Roman"/>
          <w:i/>
          <w:iCs/>
          <w:sz w:val="24"/>
          <w:szCs w:val="24"/>
        </w:rPr>
        <w:t>t</w:t>
      </w:r>
      <w:r w:rsidR="00986698">
        <w:rPr>
          <w:rFonts w:ascii="Times New Roman" w:hAnsi="Times New Roman" w:cs="Times New Roman"/>
          <w:i/>
          <w:iCs/>
          <w:sz w:val="24"/>
          <w:szCs w:val="24"/>
        </w:rPr>
        <w:t xml:space="preserve"> </w:t>
      </w:r>
      <w:r w:rsidR="003A5F5D" w:rsidRPr="00C7662B">
        <w:rPr>
          <w:rFonts w:ascii="Times New Roman" w:hAnsi="Times New Roman" w:cs="Times New Roman"/>
          <w:sz w:val="24"/>
          <w:szCs w:val="24"/>
        </w:rPr>
        <w:t>=</w:t>
      </w:r>
      <w:r w:rsidR="00986698">
        <w:rPr>
          <w:rFonts w:ascii="Times New Roman" w:hAnsi="Times New Roman" w:cs="Times New Roman"/>
          <w:sz w:val="24"/>
          <w:szCs w:val="24"/>
        </w:rPr>
        <w:t xml:space="preserve"> </w:t>
      </w:r>
      <w:r w:rsidR="00C07195" w:rsidRPr="00C7662B">
        <w:rPr>
          <w:rFonts w:ascii="Times New Roman" w:hAnsi="Times New Roman" w:cs="Times New Roman"/>
          <w:sz w:val="24"/>
          <w:szCs w:val="24"/>
        </w:rPr>
        <w:t xml:space="preserve">20s. Then different concentrations of transporter molecules in DMSO were added at </w:t>
      </w:r>
      <w:r w:rsidR="00986698">
        <w:rPr>
          <w:rFonts w:ascii="Times New Roman" w:hAnsi="Times New Roman" w:cs="Times New Roman"/>
          <w:sz w:val="24"/>
          <w:szCs w:val="24"/>
        </w:rPr>
        <w:t xml:space="preserve">t </w:t>
      </w:r>
      <w:r w:rsidR="003A5F5D" w:rsidRPr="00C7662B">
        <w:rPr>
          <w:rFonts w:ascii="Times New Roman" w:hAnsi="Times New Roman" w:cs="Times New Roman"/>
          <w:sz w:val="24"/>
          <w:szCs w:val="24"/>
        </w:rPr>
        <w:t>=</w:t>
      </w:r>
      <w:r w:rsidR="00986698">
        <w:rPr>
          <w:rFonts w:ascii="Times New Roman" w:hAnsi="Times New Roman" w:cs="Times New Roman"/>
          <w:sz w:val="24"/>
          <w:szCs w:val="24"/>
        </w:rPr>
        <w:t xml:space="preserve"> </w:t>
      </w:r>
      <w:r w:rsidR="00C07195" w:rsidRPr="00C7662B">
        <w:rPr>
          <w:rFonts w:ascii="Times New Roman" w:hAnsi="Times New Roman" w:cs="Times New Roman"/>
          <w:sz w:val="24"/>
          <w:szCs w:val="24"/>
        </w:rPr>
        <w:t xml:space="preserve">100s. Finally, the vesicle was </w:t>
      </w:r>
      <w:proofErr w:type="spellStart"/>
      <w:r w:rsidR="00C07195" w:rsidRPr="00C7662B">
        <w:rPr>
          <w:rFonts w:ascii="Times New Roman" w:hAnsi="Times New Roman" w:cs="Times New Roman"/>
          <w:sz w:val="24"/>
          <w:szCs w:val="24"/>
        </w:rPr>
        <w:t>lysed</w:t>
      </w:r>
      <w:proofErr w:type="spellEnd"/>
      <w:r w:rsidR="00C07195" w:rsidRPr="00C7662B">
        <w:rPr>
          <w:rFonts w:ascii="Times New Roman" w:hAnsi="Times New Roman" w:cs="Times New Roman"/>
          <w:sz w:val="24"/>
          <w:szCs w:val="24"/>
        </w:rPr>
        <w:t xml:space="preserve"> by add</w:t>
      </w:r>
      <w:r w:rsidR="003A5F5D" w:rsidRPr="00C7662B">
        <w:rPr>
          <w:rFonts w:ascii="Times New Roman" w:hAnsi="Times New Roman" w:cs="Times New Roman"/>
          <w:sz w:val="24"/>
          <w:szCs w:val="24"/>
        </w:rPr>
        <w:t xml:space="preserve">ition of 10% Triton X- 100 (25 </w:t>
      </w:r>
      <w:proofErr w:type="spellStart"/>
      <w:r w:rsidR="003A5F5D" w:rsidRPr="00C7662B">
        <w:rPr>
          <w:rFonts w:ascii="Times New Roman" w:hAnsi="Times New Roman" w:cs="Times New Roman"/>
          <w:sz w:val="24"/>
          <w:szCs w:val="24"/>
        </w:rPr>
        <w:t>μ</w:t>
      </w:r>
      <w:r w:rsidR="00C07195" w:rsidRPr="00C7662B">
        <w:rPr>
          <w:rFonts w:ascii="Times New Roman" w:hAnsi="Times New Roman" w:cs="Times New Roman"/>
          <w:sz w:val="24"/>
          <w:szCs w:val="24"/>
        </w:rPr>
        <w:t>L</w:t>
      </w:r>
      <w:proofErr w:type="spellEnd"/>
      <w:r w:rsidR="00C07195" w:rsidRPr="00C7662B">
        <w:rPr>
          <w:rFonts w:ascii="Times New Roman" w:hAnsi="Times New Roman" w:cs="Times New Roman"/>
          <w:sz w:val="24"/>
          <w:szCs w:val="24"/>
        </w:rPr>
        <w:t xml:space="preserve">) at </w:t>
      </w:r>
      <w:r w:rsidR="00C07195" w:rsidRPr="00C7662B">
        <w:rPr>
          <w:rFonts w:ascii="Times New Roman" w:hAnsi="Times New Roman" w:cs="Times New Roman"/>
          <w:i/>
          <w:iCs/>
          <w:sz w:val="24"/>
          <w:szCs w:val="24"/>
        </w:rPr>
        <w:t>t</w:t>
      </w:r>
      <w:r w:rsidR="00986698">
        <w:rPr>
          <w:rFonts w:ascii="Times New Roman" w:hAnsi="Times New Roman" w:cs="Times New Roman"/>
          <w:i/>
          <w:iCs/>
          <w:sz w:val="24"/>
          <w:szCs w:val="24"/>
        </w:rPr>
        <w:t xml:space="preserve"> </w:t>
      </w:r>
      <w:r w:rsidR="003A5F5D" w:rsidRPr="00C7662B">
        <w:rPr>
          <w:rFonts w:ascii="Times New Roman" w:hAnsi="Times New Roman" w:cs="Times New Roman"/>
          <w:sz w:val="24"/>
          <w:szCs w:val="24"/>
        </w:rPr>
        <w:t>=</w:t>
      </w:r>
      <w:r w:rsidR="00986698">
        <w:rPr>
          <w:rFonts w:ascii="Times New Roman" w:hAnsi="Times New Roman" w:cs="Times New Roman"/>
          <w:sz w:val="24"/>
          <w:szCs w:val="24"/>
        </w:rPr>
        <w:t xml:space="preserve"> </w:t>
      </w:r>
      <w:r w:rsidR="00C228D7">
        <w:rPr>
          <w:rFonts w:ascii="Times New Roman" w:hAnsi="Times New Roman" w:cs="Times New Roman"/>
          <w:sz w:val="24"/>
          <w:szCs w:val="24"/>
        </w:rPr>
        <w:t>100s to disturb</w:t>
      </w:r>
      <w:r w:rsidR="00C07195" w:rsidRPr="00C7662B">
        <w:rPr>
          <w:rFonts w:ascii="Times New Roman" w:hAnsi="Times New Roman" w:cs="Times New Roman"/>
          <w:sz w:val="24"/>
          <w:szCs w:val="24"/>
        </w:rPr>
        <w:t xml:space="preserve"> pH gradient. The time-dependent data were normalized to percent change in fluorescence intensity using </w:t>
      </w:r>
      <w:r w:rsidR="00C07195" w:rsidRPr="00C7662B">
        <w:rPr>
          <w:rFonts w:ascii="Times New Roman" w:hAnsi="Times New Roman" w:cs="Times New Roman"/>
          <w:i/>
          <w:sz w:val="24"/>
          <w:szCs w:val="24"/>
        </w:rPr>
        <w:t>I</w:t>
      </w:r>
      <w:r w:rsidR="00C07195" w:rsidRPr="00C7662B">
        <w:rPr>
          <w:rFonts w:ascii="Times New Roman" w:hAnsi="Times New Roman" w:cs="Times New Roman"/>
          <w:sz w:val="24"/>
          <w:szCs w:val="24"/>
          <w:vertAlign w:val="subscript"/>
        </w:rPr>
        <w:t>F</w:t>
      </w:r>
      <w:r w:rsidR="00C228D7">
        <w:rPr>
          <w:rFonts w:ascii="Times New Roman" w:hAnsi="Times New Roman" w:cs="Times New Roman"/>
          <w:sz w:val="24"/>
          <w:szCs w:val="24"/>
          <w:vertAlign w:val="subscript"/>
        </w:rPr>
        <w:t xml:space="preserve"> </w:t>
      </w:r>
      <w:r w:rsidR="00C07195" w:rsidRPr="00C7662B">
        <w:rPr>
          <w:rFonts w:ascii="Times New Roman" w:hAnsi="Times New Roman" w:cs="Times New Roman"/>
          <w:sz w:val="24"/>
          <w:szCs w:val="24"/>
        </w:rPr>
        <w:t>= [(</w:t>
      </w:r>
      <w:r w:rsidR="00C07195" w:rsidRPr="00C7662B">
        <w:rPr>
          <w:rFonts w:ascii="Times New Roman" w:hAnsi="Times New Roman" w:cs="Times New Roman"/>
          <w:i/>
          <w:sz w:val="24"/>
          <w:szCs w:val="24"/>
        </w:rPr>
        <w:t>I</w:t>
      </w:r>
      <w:r w:rsidR="00C07195" w:rsidRPr="00C7662B">
        <w:rPr>
          <w:rFonts w:ascii="Times New Roman" w:hAnsi="Times New Roman" w:cs="Times New Roman"/>
          <w:sz w:val="24"/>
          <w:szCs w:val="24"/>
          <w:vertAlign w:val="subscript"/>
        </w:rPr>
        <w:t>t</w:t>
      </w:r>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sz w:val="24"/>
          <w:szCs w:val="24"/>
        </w:rPr>
        <w:t>I</w:t>
      </w:r>
      <w:r w:rsidR="00C07195" w:rsidRPr="00C7662B">
        <w:rPr>
          <w:rFonts w:ascii="Times New Roman" w:hAnsi="Times New Roman" w:cs="Times New Roman"/>
          <w:sz w:val="24"/>
          <w:szCs w:val="24"/>
          <w:vertAlign w:val="subscript"/>
        </w:rPr>
        <w:t>0</w:t>
      </w:r>
      <w:r w:rsidR="00C07195" w:rsidRPr="00C7662B">
        <w:rPr>
          <w:rFonts w:ascii="Times New Roman" w:hAnsi="Times New Roman" w:cs="Times New Roman"/>
          <w:sz w:val="24"/>
          <w:szCs w:val="24"/>
        </w:rPr>
        <w:t>)</w:t>
      </w:r>
      <w:proofErr w:type="gramStart"/>
      <w:r w:rsidR="00C07195" w:rsidRPr="00C7662B">
        <w:rPr>
          <w:rFonts w:ascii="Times New Roman" w:hAnsi="Times New Roman" w:cs="Times New Roman"/>
          <w:sz w:val="24"/>
          <w:szCs w:val="24"/>
        </w:rPr>
        <w:t>/(</w:t>
      </w:r>
      <w:proofErr w:type="gramEnd"/>
      <w:r w:rsidR="00C07195" w:rsidRPr="00C7662B">
        <w:rPr>
          <w:rFonts w:ascii="Times New Roman" w:hAnsi="Times New Roman" w:cs="Times New Roman"/>
          <w:i/>
          <w:sz w:val="24"/>
          <w:szCs w:val="24"/>
        </w:rPr>
        <w:t>I</w:t>
      </w:r>
      <w:r w:rsidR="00C07195" w:rsidRPr="00C7662B">
        <w:rPr>
          <w:rFonts w:ascii="Times New Roman" w:hAnsi="Times New Roman" w:cs="Times New Roman"/>
          <w:sz w:val="24"/>
          <w:szCs w:val="24"/>
          <w:vertAlign w:val="subscript"/>
        </w:rPr>
        <w:t>∞</w:t>
      </w:r>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sz w:val="24"/>
          <w:szCs w:val="24"/>
        </w:rPr>
        <w:t>I</w:t>
      </w:r>
      <w:r w:rsidR="00C07195" w:rsidRPr="00C7662B">
        <w:rPr>
          <w:rFonts w:ascii="Times New Roman" w:hAnsi="Times New Roman" w:cs="Times New Roman"/>
          <w:sz w:val="24"/>
          <w:szCs w:val="24"/>
          <w:vertAlign w:val="subscript"/>
        </w:rPr>
        <w:t>0</w:t>
      </w:r>
      <w:r w:rsidR="00986698">
        <w:rPr>
          <w:rFonts w:ascii="Times New Roman" w:hAnsi="Times New Roman" w:cs="Times New Roman"/>
          <w:sz w:val="24"/>
          <w:szCs w:val="24"/>
        </w:rPr>
        <w:t xml:space="preserve">)] × 100) </w:t>
      </w:r>
      <w:r w:rsidR="00AA2D0C">
        <w:rPr>
          <w:rFonts w:ascii="Times New Roman" w:hAnsi="Times New Roman" w:cs="Times New Roman"/>
          <w:sz w:val="24"/>
          <w:szCs w:val="24"/>
        </w:rPr>
        <w:t xml:space="preserve">                                                         </w:t>
      </w:r>
      <w:r w:rsidR="00C07195" w:rsidRPr="00C7662B">
        <w:rPr>
          <w:rFonts w:ascii="Times New Roman" w:hAnsi="Times New Roman" w:cs="Times New Roman"/>
          <w:sz w:val="24"/>
          <w:szCs w:val="24"/>
        </w:rPr>
        <w:t>(Equation S2)</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Where</w:t>
      </w:r>
      <w:r w:rsidR="001E7168"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is the initial intensity,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t </w:t>
      </w:r>
      <w:r w:rsidRPr="00C7662B">
        <w:rPr>
          <w:rFonts w:ascii="Times New Roman" w:hAnsi="Times New Roman" w:cs="Times New Roman"/>
          <w:sz w:val="24"/>
          <w:szCs w:val="24"/>
        </w:rPr>
        <w:t xml:space="preserve">is the intensity at time </w:t>
      </w:r>
      <w:r w:rsidRPr="00C7662B">
        <w:rPr>
          <w:rFonts w:ascii="Times New Roman" w:hAnsi="Times New Roman" w:cs="Times New Roman"/>
          <w:i/>
          <w:iCs/>
          <w:sz w:val="24"/>
          <w:szCs w:val="24"/>
        </w:rPr>
        <w:t>t</w:t>
      </w:r>
      <w:r w:rsidRPr="00C7662B">
        <w:rPr>
          <w:rFonts w:ascii="Times New Roman" w:hAnsi="Times New Roman" w:cs="Times New Roman"/>
          <w:sz w:val="24"/>
          <w:szCs w:val="24"/>
        </w:rPr>
        <w:t xml:space="preserve">, and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is the final intensity after addition of Triton X-100.</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object w:dxaOrig="10147" w:dyaOrig="3419">
          <v:shape id="_x0000_i1037" type="#_x0000_t75" style="width:462.95pt;height:154.1pt" o:ole="">
            <v:imagedata r:id="rId44" o:title=""/>
          </v:shape>
          <o:OLEObject Type="Embed" ProgID="ChemDraw.Document.6.0" ShapeID="_x0000_i1037" DrawAspect="Content" ObjectID="_1627107610" r:id="rId45"/>
        </w:objec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Figu</w:t>
      </w:r>
      <w:r w:rsidR="007C24AB">
        <w:rPr>
          <w:rFonts w:ascii="Times New Roman" w:hAnsi="Times New Roman" w:cs="Times New Roman"/>
          <w:b/>
          <w:bCs/>
          <w:sz w:val="24"/>
          <w:szCs w:val="24"/>
        </w:rPr>
        <w:t>re S7</w:t>
      </w:r>
      <w:r w:rsidRPr="00C7662B">
        <w:rPr>
          <w:rFonts w:ascii="Times New Roman" w:hAnsi="Times New Roman" w:cs="Times New Roman"/>
          <w:b/>
          <w:bCs/>
          <w:sz w:val="24"/>
          <w:szCs w:val="24"/>
        </w:rPr>
        <w:t>.</w:t>
      </w:r>
      <w:r w:rsidR="00C228D7">
        <w:rPr>
          <w:rFonts w:ascii="Times New Roman" w:hAnsi="Times New Roman" w:cs="Times New Roman"/>
          <w:b/>
          <w:bCs/>
          <w:sz w:val="24"/>
          <w:szCs w:val="24"/>
        </w:rPr>
        <w:t xml:space="preserve"> </w:t>
      </w:r>
      <w:r w:rsidRPr="00C7662B">
        <w:rPr>
          <w:rFonts w:ascii="Times New Roman" w:hAnsi="Times New Roman" w:cs="Times New Roman"/>
          <w:sz w:val="24"/>
          <w:szCs w:val="24"/>
        </w:rPr>
        <w:t xml:space="preserve">Representations of fluorescence-based ion transport activity assay using </w:t>
      </w:r>
      <w:r w:rsidR="003221B0">
        <w:rPr>
          <w:rFonts w:ascii="Times New Roman" w:hAnsi="Times New Roman" w:cs="Times New Roman"/>
          <w:sz w:val="24"/>
          <w:szCs w:val="24"/>
        </w:rPr>
        <w:t>EYPC-LUVs</w:t>
      </w:r>
      <w:r w:rsidR="00C228D7" w:rsidRPr="00C228D7">
        <w:rPr>
          <w:rFonts w:ascii="Times New Roman" w:hAnsi="Times New Roman" w:cs="Times New Roman"/>
          <w:sz w:val="24"/>
          <w:szCs w:val="24"/>
        </w:rPr>
        <w:sym w:font="Symbol" w:char="F0C9"/>
      </w:r>
      <w:r w:rsidR="00C228D7" w:rsidRPr="00C228D7">
        <w:rPr>
          <w:rFonts w:ascii="Times New Roman" w:hAnsi="Times New Roman" w:cs="Times New Roman"/>
          <w:sz w:val="24"/>
          <w:szCs w:val="24"/>
        </w:rPr>
        <w:t xml:space="preserve">HPTS </w:t>
      </w:r>
      <w:r w:rsidRPr="00C228D7">
        <w:rPr>
          <w:rFonts w:ascii="Times New Roman" w:hAnsi="Times New Roman" w:cs="Times New Roman"/>
          <w:sz w:val="24"/>
          <w:szCs w:val="24"/>
        </w:rPr>
        <w:t>(</w:t>
      </w:r>
      <w:r w:rsidRPr="00C7662B">
        <w:rPr>
          <w:rFonts w:ascii="Times New Roman" w:hAnsi="Times New Roman" w:cs="Times New Roman"/>
          <w:b/>
          <w:sz w:val="24"/>
          <w:szCs w:val="24"/>
        </w:rPr>
        <w:t>A</w:t>
      </w:r>
      <w:r w:rsidRPr="00C7662B">
        <w:rPr>
          <w:rFonts w:ascii="Times New Roman" w:hAnsi="Times New Roman" w:cs="Times New Roman"/>
          <w:sz w:val="24"/>
          <w:szCs w:val="24"/>
        </w:rPr>
        <w:t>), and illustration</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of ion transport kinetics showing</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normalization window (</w:t>
      </w:r>
      <w:r w:rsidRPr="00C7662B">
        <w:rPr>
          <w:rFonts w:ascii="Times New Roman" w:hAnsi="Times New Roman" w:cs="Times New Roman"/>
          <w:b/>
          <w:sz w:val="24"/>
          <w:szCs w:val="24"/>
        </w:rPr>
        <w:t>B</w:t>
      </w:r>
      <w:r w:rsidRPr="00C7662B">
        <w:rPr>
          <w:rFonts w:ascii="Times New Roman" w:hAnsi="Times New Roman" w:cs="Times New Roman"/>
          <w:sz w:val="24"/>
          <w:szCs w:val="24"/>
        </w:rPr>
        <w:t>).</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Dose-response activity:</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The fluorescence kinetics of each transporter at different concentration was studied as a course of time. The concentration profile data were evaluated to get effective concentration (</w:t>
      </w:r>
      <w:r w:rsidRPr="00C7662B">
        <w:rPr>
          <w:rFonts w:ascii="Times New Roman" w:hAnsi="Times New Roman" w:cs="Times New Roman"/>
          <w:i/>
          <w:iCs/>
          <w:sz w:val="24"/>
          <w:szCs w:val="24"/>
        </w:rPr>
        <w:t>EC</w:t>
      </w:r>
      <w:r w:rsidRPr="00C7662B">
        <w:rPr>
          <w:rFonts w:ascii="Times New Roman" w:hAnsi="Times New Roman" w:cs="Times New Roman"/>
          <w:sz w:val="24"/>
          <w:szCs w:val="24"/>
          <w:vertAlign w:val="subscript"/>
        </w:rPr>
        <w:t>50</w:t>
      </w:r>
      <w:r w:rsidRPr="00C7662B">
        <w:rPr>
          <w:rFonts w:ascii="Times New Roman" w:hAnsi="Times New Roman" w:cs="Times New Roman"/>
          <w:sz w:val="24"/>
          <w:szCs w:val="24"/>
        </w:rPr>
        <w:t>) using Hill equation (Equation S2):</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i/>
          <w:iCs/>
          <w:sz w:val="24"/>
          <w:szCs w:val="24"/>
        </w:rPr>
        <w:t>Y</w:t>
      </w:r>
      <w:r w:rsidRPr="00C7662B">
        <w:rPr>
          <w:rFonts w:ascii="Times New Roman" w:hAnsi="Times New Roman" w:cs="Times New Roman"/>
          <w:sz w:val="24"/>
          <w:szCs w:val="24"/>
        </w:rPr>
        <w:t xml:space="preserve"> = </w:t>
      </w:r>
      <w:r w:rsidRPr="00C7662B">
        <w:rPr>
          <w:rFonts w:ascii="Times New Roman" w:hAnsi="Times New Roman" w:cs="Times New Roman"/>
          <w:i/>
          <w:iCs/>
          <w:sz w:val="24"/>
          <w:szCs w:val="24"/>
        </w:rPr>
        <w:t>Y</w:t>
      </w:r>
      <w:r w:rsidR="003221B0">
        <w:rPr>
          <w:rFonts w:ascii="Times New Roman" w:hAnsi="Times New Roman" w:cs="Times New Roman"/>
          <w:sz w:val="24"/>
          <w:szCs w:val="24"/>
          <w:vertAlign w:val="subscript"/>
        </w:rPr>
        <w:sym w:font="Symbol" w:char="F0A5"/>
      </w:r>
      <w:r w:rsidRPr="00C7662B">
        <w:rPr>
          <w:rFonts w:ascii="Times New Roman" w:hAnsi="Times New Roman" w:cs="Times New Roman"/>
          <w:sz w:val="24"/>
          <w:szCs w:val="24"/>
        </w:rPr>
        <w:t xml:space="preserve"> + (</w:t>
      </w:r>
      <w:r w:rsidRPr="00C7662B">
        <w:rPr>
          <w:rFonts w:ascii="Times New Roman" w:hAnsi="Times New Roman" w:cs="Times New Roman"/>
          <w:i/>
          <w:iCs/>
          <w:sz w:val="24"/>
          <w:szCs w:val="24"/>
        </w:rPr>
        <w:t>Y</w:t>
      </w:r>
      <w:r w:rsidR="003221B0">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w:t>
      </w:r>
      <w:r w:rsidRPr="00C7662B">
        <w:rPr>
          <w:rFonts w:ascii="Times New Roman" w:hAnsi="Times New Roman" w:cs="Times New Roman"/>
          <w:i/>
          <w:iCs/>
          <w:sz w:val="24"/>
          <w:szCs w:val="24"/>
        </w:rPr>
        <w:t>Y</w:t>
      </w:r>
      <w:r w:rsidR="003221B0">
        <w:rPr>
          <w:rFonts w:ascii="Times New Roman" w:hAnsi="Times New Roman" w:cs="Times New Roman"/>
          <w:sz w:val="24"/>
          <w:szCs w:val="24"/>
          <w:vertAlign w:val="subscript"/>
        </w:rPr>
        <w:sym w:font="Symbol" w:char="F0A5"/>
      </w:r>
      <w:r w:rsidRPr="00C7662B">
        <w:rPr>
          <w:rFonts w:ascii="Times New Roman" w:hAnsi="Times New Roman" w:cs="Times New Roman"/>
          <w:sz w:val="24"/>
          <w:szCs w:val="24"/>
        </w:rPr>
        <w:t>)</w:t>
      </w:r>
      <w:proofErr w:type="gramStart"/>
      <w:r w:rsidRPr="00C7662B">
        <w:rPr>
          <w:rFonts w:ascii="Times New Roman" w:hAnsi="Times New Roman" w:cs="Times New Roman"/>
          <w:sz w:val="24"/>
          <w:szCs w:val="24"/>
        </w:rPr>
        <w:t>/[</w:t>
      </w:r>
      <w:proofErr w:type="gramEnd"/>
      <w:r w:rsidRPr="00C7662B">
        <w:rPr>
          <w:rFonts w:ascii="Times New Roman" w:hAnsi="Times New Roman" w:cs="Times New Roman"/>
          <w:sz w:val="24"/>
          <w:szCs w:val="24"/>
        </w:rPr>
        <w:t>1 + (c/</w:t>
      </w:r>
      <w:r w:rsidRPr="00C7662B">
        <w:rPr>
          <w:rFonts w:ascii="Times New Roman" w:hAnsi="Times New Roman" w:cs="Times New Roman"/>
          <w:i/>
          <w:iCs/>
          <w:sz w:val="24"/>
          <w:szCs w:val="24"/>
        </w:rPr>
        <w:t>EC</w:t>
      </w:r>
      <w:r w:rsidRPr="00C7662B">
        <w:rPr>
          <w:rFonts w:ascii="Times New Roman" w:hAnsi="Times New Roman" w:cs="Times New Roman"/>
          <w:sz w:val="24"/>
          <w:szCs w:val="24"/>
          <w:vertAlign w:val="subscript"/>
        </w:rPr>
        <w:t>50</w:t>
      </w:r>
      <w:r w:rsidRPr="00C7662B">
        <w:rPr>
          <w:rFonts w:ascii="Times New Roman" w:hAnsi="Times New Roman" w:cs="Times New Roman"/>
          <w:sz w:val="24"/>
          <w:szCs w:val="24"/>
        </w:rPr>
        <w:t>)</w:t>
      </w:r>
      <w:r w:rsidRPr="00C7662B">
        <w:rPr>
          <w:rFonts w:ascii="Times New Roman" w:hAnsi="Times New Roman" w:cs="Times New Roman"/>
          <w:sz w:val="24"/>
          <w:szCs w:val="24"/>
          <w:vertAlign w:val="superscript"/>
        </w:rPr>
        <w:t>n</w:t>
      </w:r>
      <w:r w:rsidR="00986698">
        <w:rPr>
          <w:rFonts w:ascii="Times New Roman" w:hAnsi="Times New Roman" w:cs="Times New Roman"/>
          <w:sz w:val="24"/>
          <w:szCs w:val="24"/>
        </w:rPr>
        <w:t xml:space="preserve">] </w:t>
      </w:r>
      <w:r w:rsidR="00986698">
        <w:rPr>
          <w:rFonts w:ascii="Times New Roman" w:hAnsi="Times New Roman" w:cs="Times New Roman"/>
          <w:sz w:val="24"/>
          <w:szCs w:val="24"/>
        </w:rPr>
        <w:tab/>
        <w:t xml:space="preserve">         </w:t>
      </w:r>
      <w:r w:rsidRPr="00C7662B">
        <w:rPr>
          <w:rFonts w:ascii="Times New Roman" w:hAnsi="Times New Roman" w:cs="Times New Roman"/>
          <w:sz w:val="24"/>
          <w:szCs w:val="24"/>
        </w:rPr>
        <w:t>(Equation S3)</w:t>
      </w:r>
    </w:p>
    <w:p w:rsidR="00C07195" w:rsidRDefault="009E0672" w:rsidP="00975B91">
      <w:pPr>
        <w:jc w:val="both"/>
        <w:rPr>
          <w:rFonts w:ascii="Times New Roman" w:hAnsi="Times New Roman" w:cs="Times New Roman"/>
          <w:sz w:val="24"/>
          <w:szCs w:val="24"/>
        </w:rPr>
      </w:pPr>
      <w:r>
        <w:rPr>
          <w:rFonts w:ascii="Times New Roman" w:hAnsi="Times New Roman" w:cs="Times New Roman"/>
          <w:noProof/>
          <w:sz w:val="24"/>
          <w:szCs w:val="24"/>
        </w:rPr>
        <w:pict>
          <v:shape id="_x0000_s1211" type="#_x0000_t75" style="position:absolute;left:0;text-align:left;margin-left:127.3pt;margin-top:53pt;width:179.1pt;height:200.8pt;z-index:251680768">
            <v:imagedata r:id="rId46" o:title=""/>
          </v:shape>
          <o:OLEObject Type="Embed" ProgID="ChemDraw.Document.6.0" ShapeID="_x0000_s1211" DrawAspect="Content" ObjectID="_1627107625" r:id="rId47"/>
        </w:pict>
      </w:r>
      <w:proofErr w:type="gramStart"/>
      <w:r w:rsidR="005924A6">
        <w:rPr>
          <w:rFonts w:ascii="Times New Roman" w:hAnsi="Times New Roman" w:cs="Times New Roman"/>
          <w:sz w:val="24"/>
          <w:szCs w:val="24"/>
        </w:rPr>
        <w:t>where</w:t>
      </w:r>
      <w:proofErr w:type="gramEnd"/>
      <w:r w:rsidR="00C07195" w:rsidRPr="00C7662B">
        <w:rPr>
          <w:rFonts w:ascii="Times New Roman" w:hAnsi="Times New Roman" w:cs="Times New Roman"/>
          <w:sz w:val="24"/>
          <w:szCs w:val="24"/>
        </w:rPr>
        <w:t xml:space="preserve"> </w:t>
      </w:r>
      <w:r w:rsidR="00C07195" w:rsidRPr="00C7662B">
        <w:rPr>
          <w:rFonts w:ascii="Times New Roman" w:hAnsi="Times New Roman" w:cs="Times New Roman"/>
          <w:i/>
          <w:iCs/>
          <w:sz w:val="24"/>
          <w:szCs w:val="24"/>
        </w:rPr>
        <w:t>Y</w:t>
      </w:r>
      <w:r w:rsidR="00986698">
        <w:rPr>
          <w:rFonts w:ascii="Times New Roman" w:hAnsi="Times New Roman" w:cs="Times New Roman"/>
          <w:sz w:val="24"/>
          <w:szCs w:val="24"/>
          <w:vertAlign w:val="subscript"/>
        </w:rPr>
        <w:t>0</w:t>
      </w:r>
      <w:r w:rsidR="00C07195" w:rsidRPr="00C7662B">
        <w:rPr>
          <w:rFonts w:ascii="Times New Roman" w:hAnsi="Times New Roman" w:cs="Times New Roman"/>
          <w:sz w:val="24"/>
          <w:szCs w:val="24"/>
        </w:rPr>
        <w:t xml:space="preserve"> = fluorescence intensity just before the transporter addition (at </w:t>
      </w:r>
      <w:r w:rsidR="00C07195" w:rsidRPr="00C7662B">
        <w:rPr>
          <w:rFonts w:ascii="Times New Roman" w:hAnsi="Times New Roman" w:cs="Times New Roman"/>
          <w:i/>
          <w:iCs/>
          <w:sz w:val="24"/>
          <w:szCs w:val="24"/>
        </w:rPr>
        <w:t>t</w:t>
      </w:r>
      <w:r w:rsidR="00C07195" w:rsidRPr="00C7662B">
        <w:rPr>
          <w:rFonts w:ascii="Times New Roman" w:hAnsi="Times New Roman" w:cs="Times New Roman"/>
          <w:sz w:val="24"/>
          <w:szCs w:val="24"/>
        </w:rPr>
        <w:t xml:space="preserve"> = 0s), </w:t>
      </w:r>
      <w:r w:rsidR="00C07195" w:rsidRPr="00C7662B">
        <w:rPr>
          <w:rFonts w:ascii="Times New Roman" w:hAnsi="Times New Roman" w:cs="Times New Roman"/>
          <w:i/>
          <w:iCs/>
          <w:sz w:val="24"/>
          <w:szCs w:val="24"/>
        </w:rPr>
        <w:t>Y</w:t>
      </w:r>
      <w:r w:rsidR="00986698">
        <w:rPr>
          <w:rFonts w:ascii="Times New Roman" w:hAnsi="Times New Roman" w:cs="Times New Roman"/>
          <w:sz w:val="24"/>
          <w:szCs w:val="24"/>
          <w:vertAlign w:val="subscript"/>
        </w:rPr>
        <w:sym w:font="Symbol" w:char="F0A5"/>
      </w:r>
      <w:r w:rsidR="00C07195" w:rsidRPr="00C7662B">
        <w:rPr>
          <w:rFonts w:ascii="Times New Roman" w:hAnsi="Times New Roman" w:cs="Times New Roman"/>
          <w:sz w:val="24"/>
          <w:szCs w:val="24"/>
        </w:rPr>
        <w:t xml:space="preserve"> = fluorescence intensity with excess transporter concentration, </w:t>
      </w:r>
      <w:r w:rsidR="00C07195" w:rsidRPr="00C7662B">
        <w:rPr>
          <w:rFonts w:ascii="Times New Roman" w:hAnsi="Times New Roman" w:cs="Times New Roman"/>
          <w:i/>
          <w:iCs/>
          <w:sz w:val="24"/>
          <w:szCs w:val="24"/>
        </w:rPr>
        <w:t>c</w:t>
      </w:r>
      <w:r w:rsidR="00C07195" w:rsidRPr="00C7662B">
        <w:rPr>
          <w:rFonts w:ascii="Times New Roman" w:hAnsi="Times New Roman" w:cs="Times New Roman"/>
          <w:sz w:val="24"/>
          <w:szCs w:val="24"/>
        </w:rPr>
        <w:t xml:space="preserve"> = concentration of transporter compound.</w:t>
      </w:r>
    </w:p>
    <w:p w:rsidR="009E6EAD" w:rsidRDefault="009E6EAD" w:rsidP="00975B91">
      <w:pPr>
        <w:jc w:val="both"/>
        <w:rPr>
          <w:rFonts w:ascii="Times New Roman" w:hAnsi="Times New Roman" w:cs="Times New Roman"/>
          <w:sz w:val="24"/>
          <w:szCs w:val="24"/>
        </w:rPr>
      </w:pPr>
    </w:p>
    <w:p w:rsidR="009E6EAD" w:rsidRDefault="009E6EAD" w:rsidP="00975B91">
      <w:pPr>
        <w:jc w:val="both"/>
        <w:rPr>
          <w:rFonts w:ascii="Times New Roman" w:hAnsi="Times New Roman" w:cs="Times New Roman"/>
          <w:sz w:val="24"/>
          <w:szCs w:val="24"/>
        </w:rPr>
      </w:pPr>
    </w:p>
    <w:p w:rsidR="009E6EAD" w:rsidRDefault="009E6EAD" w:rsidP="00975B91">
      <w:pPr>
        <w:jc w:val="both"/>
        <w:rPr>
          <w:rFonts w:ascii="Times New Roman" w:hAnsi="Times New Roman" w:cs="Times New Roman"/>
          <w:sz w:val="24"/>
          <w:szCs w:val="24"/>
        </w:rPr>
      </w:pPr>
    </w:p>
    <w:p w:rsidR="009E6EAD" w:rsidRDefault="009E6EAD" w:rsidP="00975B91">
      <w:pPr>
        <w:jc w:val="both"/>
        <w:rPr>
          <w:rFonts w:ascii="Times New Roman" w:hAnsi="Times New Roman" w:cs="Times New Roman"/>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D0602F" w:rsidRDefault="00D0602F" w:rsidP="00975B91">
      <w:pPr>
        <w:jc w:val="both"/>
        <w:rPr>
          <w:rFonts w:ascii="Times New Roman" w:hAnsi="Times New Roman" w:cs="Times New Roman"/>
          <w:b/>
          <w:sz w:val="24"/>
          <w:szCs w:val="24"/>
        </w:rPr>
      </w:pPr>
    </w:p>
    <w:p w:rsidR="005821FD" w:rsidRDefault="005821FD" w:rsidP="00975B91">
      <w:pPr>
        <w:jc w:val="both"/>
        <w:rPr>
          <w:rFonts w:ascii="Times New Roman" w:hAnsi="Times New Roman" w:cs="Times New Roman"/>
          <w:b/>
          <w:sz w:val="24"/>
          <w:szCs w:val="24"/>
        </w:rPr>
      </w:pPr>
    </w:p>
    <w:p w:rsidR="009E6EAD" w:rsidRDefault="007C24AB" w:rsidP="00975B91">
      <w:pPr>
        <w:jc w:val="both"/>
        <w:rPr>
          <w:rFonts w:ascii="Times New Roman" w:hAnsi="Times New Roman" w:cs="Times New Roman"/>
          <w:sz w:val="24"/>
          <w:szCs w:val="24"/>
        </w:rPr>
      </w:pPr>
      <w:r>
        <w:rPr>
          <w:rFonts w:ascii="Times New Roman" w:hAnsi="Times New Roman" w:cs="Times New Roman"/>
          <w:b/>
          <w:sz w:val="24"/>
          <w:szCs w:val="24"/>
        </w:rPr>
        <w:t>Figure S8</w:t>
      </w:r>
      <w:r w:rsidR="009E6EAD" w:rsidRPr="00C7662B">
        <w:rPr>
          <w:rFonts w:ascii="Times New Roman" w:hAnsi="Times New Roman" w:cs="Times New Roman"/>
          <w:b/>
          <w:sz w:val="24"/>
          <w:szCs w:val="24"/>
        </w:rPr>
        <w:t xml:space="preserve">. </w:t>
      </w:r>
      <w:r w:rsidR="009E6EAD">
        <w:rPr>
          <w:rFonts w:ascii="Times New Roman" w:hAnsi="Times New Roman" w:cs="Times New Roman"/>
          <w:sz w:val="24"/>
          <w:szCs w:val="24"/>
        </w:rPr>
        <w:t>Comparison of ion transport activities of active</w:t>
      </w:r>
      <w:r w:rsidR="000D3D21">
        <w:rPr>
          <w:rFonts w:ascii="Times New Roman" w:hAnsi="Times New Roman" w:cs="Times New Roman"/>
          <w:sz w:val="24"/>
          <w:szCs w:val="24"/>
        </w:rPr>
        <w:t xml:space="preserve"> </w:t>
      </w:r>
      <w:r w:rsidR="000D3D21" w:rsidRPr="000D3D21">
        <w:rPr>
          <w:rFonts w:ascii="Times New Roman" w:hAnsi="Times New Roman" w:cs="Times New Roman"/>
          <w:b/>
          <w:sz w:val="24"/>
          <w:szCs w:val="24"/>
        </w:rPr>
        <w:t>(1d)</w:t>
      </w:r>
      <w:r w:rsidR="009E6EAD">
        <w:rPr>
          <w:rFonts w:ascii="Times New Roman" w:hAnsi="Times New Roman" w:cs="Times New Roman"/>
          <w:sz w:val="24"/>
          <w:szCs w:val="24"/>
        </w:rPr>
        <w:t xml:space="preserve"> and pro-transporter</w:t>
      </w:r>
      <w:r w:rsidR="000D3D21">
        <w:rPr>
          <w:rFonts w:ascii="Times New Roman" w:hAnsi="Times New Roman" w:cs="Times New Roman"/>
          <w:sz w:val="24"/>
          <w:szCs w:val="24"/>
        </w:rPr>
        <w:t xml:space="preserve"> </w:t>
      </w:r>
      <w:r w:rsidR="000D3D21" w:rsidRPr="000D3D21">
        <w:rPr>
          <w:rFonts w:ascii="Times New Roman" w:hAnsi="Times New Roman" w:cs="Times New Roman"/>
          <w:b/>
          <w:sz w:val="24"/>
          <w:szCs w:val="24"/>
        </w:rPr>
        <w:t>(7)</w:t>
      </w:r>
      <w:r w:rsidR="009E6EAD">
        <w:rPr>
          <w:rFonts w:ascii="Times New Roman" w:hAnsi="Times New Roman" w:cs="Times New Roman"/>
          <w:sz w:val="24"/>
          <w:szCs w:val="24"/>
        </w:rPr>
        <w:t xml:space="preserve"> across EYPC-LUVs</w:t>
      </w:r>
      <w:r w:rsidR="009E6EAD" w:rsidRPr="001366B2">
        <w:rPr>
          <w:rFonts w:ascii="Times New Roman" w:hAnsi="Times New Roman" w:cs="Times New Roman"/>
          <w:sz w:val="24"/>
          <w:szCs w:val="24"/>
        </w:rPr>
        <w:sym w:font="Symbol" w:char="F0C9"/>
      </w:r>
      <w:r w:rsidR="009E6EAD" w:rsidRPr="001366B2">
        <w:rPr>
          <w:rFonts w:ascii="Times New Roman" w:hAnsi="Times New Roman" w:cs="Times New Roman"/>
          <w:sz w:val="24"/>
          <w:szCs w:val="24"/>
        </w:rPr>
        <w:t>HPTS</w:t>
      </w:r>
      <w:r w:rsidR="009E6EAD">
        <w:rPr>
          <w:rFonts w:ascii="Times New Roman" w:hAnsi="Times New Roman" w:cs="Times New Roman"/>
          <w:sz w:val="24"/>
          <w:szCs w:val="24"/>
        </w:rPr>
        <w:t xml:space="preserve"> at a concentration of 400 nm</w:t>
      </w:r>
      <w:r w:rsidR="00B1776B">
        <w:rPr>
          <w:rFonts w:ascii="Times New Roman" w:hAnsi="Times New Roman" w:cs="Times New Roman"/>
          <w:sz w:val="24"/>
          <w:szCs w:val="24"/>
        </w:rPr>
        <w:t xml:space="preserve"> each.</w:t>
      </w:r>
    </w:p>
    <w:p w:rsidR="009E6EAD" w:rsidRPr="00C7662B" w:rsidRDefault="009E6EAD" w:rsidP="00975B91">
      <w:pPr>
        <w:jc w:val="both"/>
        <w:rPr>
          <w:rFonts w:ascii="Times New Roman" w:hAnsi="Times New Roman" w:cs="Times New Roman"/>
          <w:sz w:val="24"/>
          <w:szCs w:val="24"/>
        </w:rPr>
      </w:pPr>
    </w:p>
    <w:p w:rsidR="00AA2D0C" w:rsidRDefault="000D3D21" w:rsidP="00975B91">
      <w:pPr>
        <w:jc w:val="both"/>
        <w:rPr>
          <w:rFonts w:ascii="Times New Roman" w:hAnsi="Times New Roman" w:cs="Times New Roman"/>
          <w:sz w:val="24"/>
          <w:szCs w:val="24"/>
        </w:rPr>
      </w:pPr>
      <w:r w:rsidRPr="00C7662B">
        <w:rPr>
          <w:rFonts w:ascii="Times New Roman" w:hAnsi="Times New Roman" w:cs="Times New Roman"/>
          <w:sz w:val="24"/>
          <w:szCs w:val="24"/>
        </w:rPr>
        <w:object w:dxaOrig="9849" w:dyaOrig="4727">
          <v:shape id="_x0000_i1038" type="#_x0000_t75" style="width:443.9pt;height:212.45pt" o:ole="">
            <v:imagedata r:id="rId48" o:title=""/>
          </v:shape>
          <o:OLEObject Type="Embed" ProgID="ChemDraw.Document.6.0" ShapeID="_x0000_i1038" DrawAspect="Content" ObjectID="_1627107611" r:id="rId49"/>
        </w:object>
      </w:r>
    </w:p>
    <w:p w:rsidR="00C07195" w:rsidRDefault="009E0672" w:rsidP="00975B91">
      <w:pPr>
        <w:jc w:val="both"/>
        <w:rPr>
          <w:rFonts w:ascii="Times New Roman" w:hAnsi="Times New Roman" w:cs="Times New Roman"/>
          <w:sz w:val="24"/>
          <w:szCs w:val="24"/>
        </w:rPr>
      </w:pPr>
      <w:r>
        <w:rPr>
          <w:rFonts w:ascii="Times New Roman" w:hAnsi="Times New Roman" w:cs="Times New Roman"/>
          <w:noProof/>
          <w:sz w:val="24"/>
          <w:szCs w:val="24"/>
        </w:rPr>
        <w:pict>
          <v:shape id="_x0000_s1212" type="#_x0000_t75" style="position:absolute;left:0;text-align:left;margin-left:-.55pt;margin-top:41.7pt;width:447.6pt;height:212.25pt;z-index:251681792">
            <v:imagedata r:id="rId50" o:title=""/>
          </v:shape>
          <o:OLEObject Type="Embed" ProgID="ChemDraw.Document.6.0" ShapeID="_x0000_s1212" DrawAspect="Content" ObjectID="_1627107626" r:id="rId51"/>
        </w:pict>
      </w:r>
      <w:r w:rsidR="007C24AB">
        <w:rPr>
          <w:rFonts w:ascii="Times New Roman" w:hAnsi="Times New Roman" w:cs="Times New Roman"/>
          <w:b/>
          <w:sz w:val="24"/>
          <w:szCs w:val="24"/>
        </w:rPr>
        <w:t>Figure S9</w:t>
      </w:r>
      <w:r w:rsidR="00C07195" w:rsidRPr="00C7662B">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Concentration dependent activity of compound </w:t>
      </w:r>
      <w:r w:rsidR="00C07195" w:rsidRPr="00C7662B">
        <w:rPr>
          <w:rFonts w:ascii="Times New Roman" w:hAnsi="Times New Roman" w:cs="Times New Roman"/>
          <w:b/>
          <w:sz w:val="24"/>
          <w:szCs w:val="24"/>
        </w:rPr>
        <w:t>1d</w:t>
      </w:r>
      <w:r w:rsidR="00C07195" w:rsidRPr="00C7662B">
        <w:rPr>
          <w:rFonts w:ascii="Times New Roman" w:hAnsi="Times New Roman" w:cs="Times New Roman"/>
          <w:sz w:val="24"/>
          <w:szCs w:val="24"/>
        </w:rPr>
        <w:t xml:space="preserve"> across</w:t>
      </w:r>
      <w:r w:rsidR="00916E2D">
        <w:rPr>
          <w:rFonts w:ascii="Times New Roman" w:hAnsi="Times New Roman" w:cs="Times New Roman"/>
          <w:sz w:val="24"/>
          <w:szCs w:val="24"/>
        </w:rPr>
        <w:t xml:space="preserve"> </w:t>
      </w:r>
      <w:r w:rsidR="00DA4C5F">
        <w:rPr>
          <w:rFonts w:ascii="Times New Roman" w:hAnsi="Times New Roman" w:cs="Times New Roman"/>
          <w:sz w:val="24"/>
          <w:szCs w:val="24"/>
        </w:rPr>
        <w:t>EYPC-LUVs</w:t>
      </w:r>
      <w:r w:rsidR="001366B2" w:rsidRPr="001366B2">
        <w:rPr>
          <w:rFonts w:ascii="Times New Roman" w:hAnsi="Times New Roman" w:cs="Times New Roman"/>
          <w:sz w:val="24"/>
          <w:szCs w:val="24"/>
        </w:rPr>
        <w:sym w:font="Symbol" w:char="F0C9"/>
      </w:r>
      <w:r w:rsidR="001366B2" w:rsidRPr="001366B2">
        <w:rPr>
          <w:rFonts w:ascii="Times New Roman" w:hAnsi="Times New Roman" w:cs="Times New Roman"/>
          <w:sz w:val="24"/>
          <w:szCs w:val="24"/>
        </w:rPr>
        <w:t>HPTS</w:t>
      </w:r>
      <w:r w:rsidR="001366B2" w:rsidRPr="00C7662B">
        <w:rPr>
          <w:rFonts w:ascii="Times New Roman" w:hAnsi="Times New Roman" w:cs="Times New Roman"/>
          <w:sz w:val="24"/>
          <w:szCs w:val="24"/>
        </w:rPr>
        <w:t xml:space="preserve"> </w:t>
      </w:r>
      <w:r w:rsidR="00C07195" w:rsidRPr="00C7662B">
        <w:rPr>
          <w:rFonts w:ascii="Times New Roman" w:hAnsi="Times New Roman" w:cs="Times New Roman"/>
          <w:sz w:val="24"/>
          <w:szCs w:val="24"/>
        </w:rPr>
        <w:t>(</w:t>
      </w:r>
      <w:r w:rsidR="00C07195" w:rsidRPr="00C7662B">
        <w:rPr>
          <w:rFonts w:ascii="Times New Roman" w:hAnsi="Times New Roman" w:cs="Times New Roman"/>
          <w:b/>
          <w:sz w:val="24"/>
          <w:szCs w:val="24"/>
        </w:rPr>
        <w:t>A</w:t>
      </w:r>
      <w:r w:rsidR="00C07195" w:rsidRPr="00C7662B">
        <w:rPr>
          <w:rFonts w:ascii="Times New Roman" w:hAnsi="Times New Roman" w:cs="Times New Roman"/>
          <w:sz w:val="24"/>
          <w:szCs w:val="24"/>
        </w:rPr>
        <w:t xml:space="preserve">). </w:t>
      </w:r>
      <w:r w:rsidR="00916E2D">
        <w:rPr>
          <w:rFonts w:ascii="Times New Roman" w:hAnsi="Times New Roman" w:cs="Times New Roman"/>
          <w:sz w:val="24"/>
          <w:szCs w:val="24"/>
        </w:rPr>
        <w:t xml:space="preserve"> </w:t>
      </w:r>
      <w:r w:rsidR="00C07195" w:rsidRPr="00C7662B">
        <w:rPr>
          <w:rFonts w:ascii="Times New Roman" w:hAnsi="Times New Roman" w:cs="Times New Roman"/>
          <w:sz w:val="24"/>
          <w:szCs w:val="24"/>
        </w:rPr>
        <w:t xml:space="preserve">Hill plot analysis of compound </w:t>
      </w:r>
      <w:r w:rsidR="00C07195" w:rsidRPr="00C7662B">
        <w:rPr>
          <w:rFonts w:ascii="Times New Roman" w:hAnsi="Times New Roman" w:cs="Times New Roman"/>
          <w:b/>
          <w:sz w:val="24"/>
          <w:szCs w:val="24"/>
        </w:rPr>
        <w:t>1d</w:t>
      </w:r>
      <w:r w:rsidR="00916E2D">
        <w:rPr>
          <w:rFonts w:ascii="Times New Roman" w:hAnsi="Times New Roman" w:cs="Times New Roman"/>
          <w:b/>
          <w:sz w:val="24"/>
          <w:szCs w:val="24"/>
        </w:rPr>
        <w:t xml:space="preserve"> (B)</w:t>
      </w:r>
      <w:r w:rsidR="00C07195" w:rsidRPr="00C7662B">
        <w:rPr>
          <w:rFonts w:ascii="Times New Roman" w:hAnsi="Times New Roman" w:cs="Times New Roman"/>
          <w:sz w:val="24"/>
          <w:szCs w:val="24"/>
        </w:rPr>
        <w:t>.</w:t>
      </w:r>
    </w:p>
    <w:p w:rsidR="00AA2D0C" w:rsidRDefault="00AA2D0C" w:rsidP="00975B91">
      <w:pPr>
        <w:jc w:val="both"/>
        <w:rPr>
          <w:rFonts w:ascii="Times New Roman" w:hAnsi="Times New Roman" w:cs="Times New Roman"/>
          <w:sz w:val="24"/>
          <w:szCs w:val="24"/>
        </w:rPr>
      </w:pPr>
    </w:p>
    <w:p w:rsidR="00AA2D0C" w:rsidRDefault="00AA2D0C" w:rsidP="00975B91">
      <w:pPr>
        <w:jc w:val="both"/>
        <w:rPr>
          <w:rFonts w:ascii="Times New Roman" w:hAnsi="Times New Roman" w:cs="Times New Roman"/>
          <w:sz w:val="24"/>
          <w:szCs w:val="24"/>
        </w:rPr>
      </w:pPr>
    </w:p>
    <w:p w:rsidR="00AA2D0C" w:rsidRDefault="00AA2D0C" w:rsidP="00975B91">
      <w:pPr>
        <w:jc w:val="both"/>
        <w:rPr>
          <w:rFonts w:ascii="Times New Roman" w:hAnsi="Times New Roman" w:cs="Times New Roman"/>
          <w:sz w:val="24"/>
          <w:szCs w:val="24"/>
        </w:rPr>
      </w:pPr>
    </w:p>
    <w:p w:rsidR="00AA2D0C" w:rsidRDefault="00AA2D0C" w:rsidP="00975B91">
      <w:pPr>
        <w:jc w:val="both"/>
        <w:rPr>
          <w:rFonts w:ascii="Times New Roman" w:hAnsi="Times New Roman" w:cs="Times New Roman"/>
          <w:sz w:val="24"/>
          <w:szCs w:val="24"/>
        </w:rPr>
      </w:pPr>
    </w:p>
    <w:p w:rsidR="009E6EAD" w:rsidRPr="00C7662B" w:rsidRDefault="009E6EAD" w:rsidP="00975B91">
      <w:pPr>
        <w:jc w:val="both"/>
        <w:rPr>
          <w:rFonts w:ascii="Times New Roman" w:hAnsi="Times New Roman" w:cs="Times New Roman"/>
          <w:sz w:val="24"/>
          <w:szCs w:val="24"/>
        </w:rPr>
      </w:pPr>
    </w:p>
    <w:p w:rsidR="00B23DEC" w:rsidRDefault="00B23DEC" w:rsidP="00975B91">
      <w:pPr>
        <w:jc w:val="both"/>
        <w:rPr>
          <w:rFonts w:ascii="Times New Roman" w:hAnsi="Times New Roman" w:cs="Times New Roman"/>
          <w:b/>
          <w:sz w:val="24"/>
          <w:szCs w:val="24"/>
        </w:rPr>
      </w:pPr>
    </w:p>
    <w:p w:rsidR="00B23DEC" w:rsidRDefault="00B23DEC" w:rsidP="00975B91">
      <w:pPr>
        <w:jc w:val="both"/>
        <w:rPr>
          <w:rFonts w:ascii="Times New Roman" w:hAnsi="Times New Roman" w:cs="Times New Roman"/>
          <w:b/>
          <w:sz w:val="24"/>
          <w:szCs w:val="24"/>
        </w:rPr>
      </w:pPr>
    </w:p>
    <w:p w:rsidR="00B23DEC" w:rsidRDefault="00B23DEC" w:rsidP="00975B91">
      <w:pPr>
        <w:jc w:val="both"/>
        <w:rPr>
          <w:rFonts w:ascii="Times New Roman" w:hAnsi="Times New Roman" w:cs="Times New Roman"/>
          <w:b/>
          <w:sz w:val="24"/>
          <w:szCs w:val="24"/>
        </w:rPr>
      </w:pPr>
    </w:p>
    <w:p w:rsidR="00B23DEC" w:rsidRDefault="00B23DEC" w:rsidP="00975B91">
      <w:pPr>
        <w:jc w:val="both"/>
        <w:rPr>
          <w:rFonts w:ascii="Times New Roman" w:hAnsi="Times New Roman" w:cs="Times New Roman"/>
          <w:b/>
          <w:sz w:val="24"/>
          <w:szCs w:val="24"/>
        </w:rPr>
      </w:pPr>
    </w:p>
    <w:p w:rsidR="00C07195" w:rsidRDefault="007C24AB" w:rsidP="00975B91">
      <w:pPr>
        <w:jc w:val="both"/>
        <w:rPr>
          <w:rFonts w:ascii="Times New Roman" w:hAnsi="Times New Roman" w:cs="Times New Roman"/>
          <w:sz w:val="24"/>
          <w:szCs w:val="24"/>
        </w:rPr>
      </w:pPr>
      <w:r>
        <w:rPr>
          <w:rFonts w:ascii="Times New Roman" w:hAnsi="Times New Roman" w:cs="Times New Roman"/>
          <w:b/>
          <w:sz w:val="24"/>
          <w:szCs w:val="24"/>
        </w:rPr>
        <w:t>Figure S10</w:t>
      </w:r>
      <w:r w:rsidR="00C07195" w:rsidRPr="00C7662B">
        <w:rPr>
          <w:rFonts w:ascii="Times New Roman" w:hAnsi="Times New Roman" w:cs="Times New Roman"/>
          <w:b/>
          <w:sz w:val="24"/>
          <w:szCs w:val="24"/>
        </w:rPr>
        <w:t>.</w:t>
      </w:r>
      <w:r w:rsidR="003221B0">
        <w:rPr>
          <w:rFonts w:ascii="Times New Roman" w:hAnsi="Times New Roman" w:cs="Times New Roman"/>
          <w:b/>
          <w:sz w:val="24"/>
          <w:szCs w:val="24"/>
        </w:rPr>
        <w:t xml:space="preserve"> </w:t>
      </w:r>
      <w:r w:rsidR="00C07195" w:rsidRPr="00C7662B">
        <w:rPr>
          <w:rFonts w:ascii="Times New Roman" w:hAnsi="Times New Roman" w:cs="Times New Roman"/>
          <w:sz w:val="24"/>
          <w:szCs w:val="24"/>
        </w:rPr>
        <w:t>Concentr</w:t>
      </w:r>
      <w:r w:rsidR="003221B0">
        <w:rPr>
          <w:rFonts w:ascii="Times New Roman" w:hAnsi="Times New Roman" w:cs="Times New Roman"/>
          <w:sz w:val="24"/>
          <w:szCs w:val="24"/>
        </w:rPr>
        <w:t>a</w:t>
      </w:r>
      <w:r w:rsidR="00C07195" w:rsidRPr="00C7662B">
        <w:rPr>
          <w:rFonts w:ascii="Times New Roman" w:hAnsi="Times New Roman" w:cs="Times New Roman"/>
          <w:sz w:val="24"/>
          <w:szCs w:val="24"/>
        </w:rPr>
        <w:t xml:space="preserve">tion dependent activity of compound </w:t>
      </w:r>
      <w:r w:rsidR="00C07195" w:rsidRPr="00C7662B">
        <w:rPr>
          <w:rFonts w:ascii="Times New Roman" w:hAnsi="Times New Roman" w:cs="Times New Roman"/>
          <w:b/>
          <w:sz w:val="24"/>
          <w:szCs w:val="24"/>
        </w:rPr>
        <w:t>1c</w:t>
      </w:r>
      <w:r w:rsidR="00C07195" w:rsidRPr="00C7662B">
        <w:rPr>
          <w:rFonts w:ascii="Times New Roman" w:hAnsi="Times New Roman" w:cs="Times New Roman"/>
          <w:sz w:val="24"/>
          <w:szCs w:val="24"/>
        </w:rPr>
        <w:t xml:space="preserve"> across</w:t>
      </w:r>
      <w:r w:rsidR="00916E2D">
        <w:rPr>
          <w:rFonts w:ascii="Times New Roman" w:hAnsi="Times New Roman" w:cs="Times New Roman"/>
          <w:sz w:val="24"/>
          <w:szCs w:val="24"/>
        </w:rPr>
        <w:t xml:space="preserve"> </w:t>
      </w:r>
      <w:r w:rsidR="003221B0">
        <w:rPr>
          <w:rFonts w:ascii="Times New Roman" w:hAnsi="Times New Roman" w:cs="Times New Roman"/>
          <w:sz w:val="24"/>
          <w:szCs w:val="24"/>
        </w:rPr>
        <w:t>EYPC-LUVs</w:t>
      </w:r>
      <w:r w:rsidR="001366B2" w:rsidRPr="001366B2">
        <w:rPr>
          <w:rFonts w:ascii="Times New Roman" w:hAnsi="Times New Roman" w:cs="Times New Roman"/>
          <w:sz w:val="24"/>
          <w:szCs w:val="24"/>
        </w:rPr>
        <w:sym w:font="Symbol" w:char="F0C9"/>
      </w:r>
      <w:r w:rsidR="001366B2" w:rsidRPr="001366B2">
        <w:rPr>
          <w:rFonts w:ascii="Times New Roman" w:hAnsi="Times New Roman" w:cs="Times New Roman"/>
          <w:sz w:val="24"/>
          <w:szCs w:val="24"/>
        </w:rPr>
        <w:t xml:space="preserve">HPTS </w:t>
      </w:r>
      <w:r w:rsidR="00C07195" w:rsidRPr="00C7662B">
        <w:rPr>
          <w:rFonts w:ascii="Times New Roman" w:hAnsi="Times New Roman" w:cs="Times New Roman"/>
          <w:sz w:val="24"/>
          <w:szCs w:val="24"/>
        </w:rPr>
        <w:t>(</w:t>
      </w:r>
      <w:r w:rsidR="00C07195" w:rsidRPr="00C7662B">
        <w:rPr>
          <w:rFonts w:ascii="Times New Roman" w:hAnsi="Times New Roman" w:cs="Times New Roman"/>
          <w:b/>
          <w:sz w:val="24"/>
          <w:szCs w:val="24"/>
        </w:rPr>
        <w:t>A</w:t>
      </w:r>
      <w:r w:rsidR="00C07195" w:rsidRPr="00C7662B">
        <w:rPr>
          <w:rFonts w:ascii="Times New Roman" w:hAnsi="Times New Roman" w:cs="Times New Roman"/>
          <w:sz w:val="24"/>
          <w:szCs w:val="24"/>
        </w:rPr>
        <w:t xml:space="preserve">). Hill plot analysis of </w:t>
      </w:r>
      <w:r w:rsidR="005821FD" w:rsidRPr="00C7662B">
        <w:rPr>
          <w:rFonts w:ascii="Times New Roman" w:hAnsi="Times New Roman" w:cs="Times New Roman"/>
          <w:sz w:val="24"/>
          <w:szCs w:val="24"/>
        </w:rPr>
        <w:t xml:space="preserve">compound </w:t>
      </w:r>
      <w:r w:rsidR="005821FD">
        <w:rPr>
          <w:rFonts w:ascii="Times New Roman" w:hAnsi="Times New Roman" w:cs="Times New Roman"/>
          <w:sz w:val="24"/>
          <w:szCs w:val="24"/>
        </w:rPr>
        <w:t>1c</w:t>
      </w:r>
      <w:r w:rsidR="00916E2D">
        <w:rPr>
          <w:rFonts w:ascii="Times New Roman" w:hAnsi="Times New Roman" w:cs="Times New Roman"/>
          <w:b/>
          <w:sz w:val="24"/>
          <w:szCs w:val="24"/>
        </w:rPr>
        <w:t xml:space="preserve"> (B)</w:t>
      </w:r>
      <w:r w:rsidR="00C07195" w:rsidRPr="00C7662B">
        <w:rPr>
          <w:rFonts w:ascii="Times New Roman" w:hAnsi="Times New Roman" w:cs="Times New Roman"/>
          <w:sz w:val="24"/>
          <w:szCs w:val="24"/>
        </w:rPr>
        <w:t>.</w:t>
      </w:r>
    </w:p>
    <w:p w:rsidR="00B23DEC" w:rsidRPr="00C7662B" w:rsidRDefault="00B23DEC" w:rsidP="00975B91">
      <w:pPr>
        <w:jc w:val="both"/>
        <w:rPr>
          <w:rFonts w:ascii="Times New Roman" w:hAnsi="Times New Roman" w:cs="Times New Roman"/>
          <w:sz w:val="24"/>
          <w:szCs w:val="24"/>
        </w:rPr>
      </w:pPr>
    </w:p>
    <w:p w:rsidR="00C07195" w:rsidRPr="00C7662B" w:rsidRDefault="00C07195" w:rsidP="00975B91">
      <w:pPr>
        <w:numPr>
          <w:ilvl w:val="0"/>
          <w:numId w:val="4"/>
        </w:numPr>
        <w:ind w:left="142" w:hanging="142"/>
        <w:jc w:val="both"/>
        <w:rPr>
          <w:rFonts w:ascii="Times New Roman" w:hAnsi="Times New Roman" w:cs="Times New Roman"/>
          <w:b/>
          <w:sz w:val="24"/>
          <w:szCs w:val="24"/>
        </w:rPr>
      </w:pPr>
      <w:r w:rsidRPr="00C7662B">
        <w:rPr>
          <w:rFonts w:ascii="Times New Roman" w:hAnsi="Times New Roman" w:cs="Times New Roman"/>
          <w:b/>
          <w:sz w:val="24"/>
          <w:szCs w:val="24"/>
        </w:rPr>
        <w:t xml:space="preserve">Ion selectivity studies across </w:t>
      </w:r>
      <w:r w:rsidR="00916E2D">
        <w:rPr>
          <w:rFonts w:ascii="Times New Roman" w:hAnsi="Times New Roman" w:cs="Times New Roman"/>
          <w:b/>
          <w:sz w:val="24"/>
          <w:szCs w:val="24"/>
        </w:rPr>
        <w:t>EYPC-LUVs</w:t>
      </w:r>
      <w:r w:rsidR="00F31DD4">
        <w:rPr>
          <w:rFonts w:ascii="Times New Roman" w:hAnsi="Times New Roman" w:cs="Times New Roman"/>
          <w:b/>
          <w:sz w:val="24"/>
          <w:szCs w:val="24"/>
        </w:rPr>
        <w:sym w:font="Symbol" w:char="F0C9"/>
      </w:r>
      <w:r w:rsidR="00916E2D" w:rsidRPr="00C7662B">
        <w:rPr>
          <w:rFonts w:ascii="Times New Roman" w:hAnsi="Times New Roman" w:cs="Times New Roman"/>
          <w:b/>
          <w:sz w:val="24"/>
          <w:szCs w:val="24"/>
        </w:rPr>
        <w:t>HPTS</w:t>
      </w:r>
      <w:r w:rsidR="00916E2D">
        <w:rPr>
          <w:rFonts w:ascii="Times New Roman" w:hAnsi="Times New Roman" w:cs="Times New Roman"/>
          <w:b/>
          <w:sz w:val="24"/>
          <w:szCs w:val="24"/>
        </w:rPr>
        <w:t xml:space="preserve"> </w:t>
      </w:r>
      <w:r w:rsidRPr="00C7662B">
        <w:rPr>
          <w:rFonts w:ascii="Times New Roman" w:hAnsi="Times New Roman" w:cs="Times New Roman"/>
          <w:b/>
          <w:sz w:val="24"/>
          <w:szCs w:val="24"/>
        </w:rPr>
        <w:t>:</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 xml:space="preserve">Preparation of </w:t>
      </w:r>
      <w:r w:rsidR="00F31DD4">
        <w:rPr>
          <w:rFonts w:ascii="Times New Roman" w:hAnsi="Times New Roman" w:cs="Times New Roman"/>
          <w:b/>
          <w:sz w:val="24"/>
          <w:szCs w:val="24"/>
        </w:rPr>
        <w:t>EYPC-LUVs</w:t>
      </w:r>
      <w:r w:rsidR="00F31DD4">
        <w:rPr>
          <w:rFonts w:ascii="Times New Roman" w:hAnsi="Times New Roman" w:cs="Times New Roman"/>
          <w:b/>
          <w:sz w:val="24"/>
          <w:szCs w:val="24"/>
        </w:rPr>
        <w:sym w:font="Symbol" w:char="F0C9"/>
      </w:r>
      <w:r w:rsidR="001366B2" w:rsidRPr="00C228D7">
        <w:rPr>
          <w:rFonts w:ascii="Times New Roman" w:hAnsi="Times New Roman" w:cs="Times New Roman"/>
          <w:b/>
          <w:sz w:val="24"/>
          <w:szCs w:val="24"/>
        </w:rPr>
        <w:t>HPTS</w:t>
      </w:r>
      <w:r w:rsidRPr="00C7662B">
        <w:rPr>
          <w:rFonts w:ascii="Times New Roman" w:hAnsi="Times New Roman" w:cs="Times New Roman"/>
          <w:b/>
          <w:sz w:val="24"/>
          <w:szCs w:val="24"/>
        </w:rPr>
        <w:t xml:space="preserve">: </w:t>
      </w:r>
      <w:r w:rsidRPr="00C7662B">
        <w:rPr>
          <w:rFonts w:ascii="Times New Roman" w:hAnsi="Times New Roman" w:cs="Times New Roman"/>
          <w:sz w:val="24"/>
          <w:szCs w:val="24"/>
        </w:rPr>
        <w:t>The vesicles were prepared by the following protocol as stated above.</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Preparation of buffer and stock solutions</w:t>
      </w:r>
      <w:r w:rsidR="00916E2D">
        <w:rPr>
          <w:rFonts w:ascii="Times New Roman" w:hAnsi="Times New Roman" w:cs="Times New Roman"/>
          <w:b/>
          <w:sz w:val="24"/>
          <w:szCs w:val="24"/>
        </w:rPr>
        <w:t xml:space="preserve"> </w:t>
      </w:r>
      <w:r w:rsidRPr="00C7662B">
        <w:rPr>
          <w:rFonts w:ascii="Times New Roman" w:hAnsi="Times New Roman" w:cs="Times New Roman"/>
          <w:b/>
          <w:sz w:val="24"/>
          <w:szCs w:val="24"/>
        </w:rPr>
        <w:t xml:space="preserve">: </w:t>
      </w:r>
      <w:r w:rsidRPr="00C7662B">
        <w:rPr>
          <w:rFonts w:ascii="Times New Roman" w:hAnsi="Times New Roman" w:cs="Times New Roman"/>
          <w:sz w:val="24"/>
          <w:szCs w:val="24"/>
        </w:rPr>
        <w:t xml:space="preserve">The HEPES buffer solution of 10 mM HEPES and 100 mM salts were prepared by dissolving appropriate amounts of solid HEPES and salts (NaCl, </w:t>
      </w:r>
      <w:proofErr w:type="spellStart"/>
      <w:r w:rsidRPr="00C7662B">
        <w:rPr>
          <w:rFonts w:ascii="Times New Roman" w:hAnsi="Times New Roman" w:cs="Times New Roman"/>
          <w:sz w:val="24"/>
          <w:szCs w:val="24"/>
        </w:rPr>
        <w:t>NaF</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NaBr</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NaI</w:t>
      </w:r>
      <w:proofErr w:type="spellEnd"/>
      <w:r w:rsidRPr="00C7662B">
        <w:rPr>
          <w:rFonts w:ascii="Times New Roman" w:hAnsi="Times New Roman" w:cs="Times New Roman"/>
          <w:sz w:val="24"/>
          <w:szCs w:val="24"/>
        </w:rPr>
        <w:t>, NaNO</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NaSCN</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NaOAc</w:t>
      </w:r>
      <w:proofErr w:type="spellEnd"/>
      <w:r w:rsidRPr="00C7662B">
        <w:rPr>
          <w:rFonts w:ascii="Times New Roman" w:hAnsi="Times New Roman" w:cs="Times New Roman"/>
          <w:sz w:val="24"/>
          <w:szCs w:val="24"/>
        </w:rPr>
        <w:t>, NaClO</w:t>
      </w:r>
      <w:r w:rsidRPr="00C7662B">
        <w:rPr>
          <w:rFonts w:ascii="Times New Roman" w:hAnsi="Times New Roman" w:cs="Times New Roman"/>
          <w:sz w:val="24"/>
          <w:szCs w:val="24"/>
          <w:vertAlign w:val="subscript"/>
        </w:rPr>
        <w:t>4</w:t>
      </w:r>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LiCl</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KCl</w:t>
      </w:r>
      <w:proofErr w:type="spellEnd"/>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RbCl</w:t>
      </w:r>
      <w:proofErr w:type="spellEnd"/>
      <w:r w:rsidRPr="00C7662B">
        <w:rPr>
          <w:rFonts w:ascii="Times New Roman" w:hAnsi="Times New Roman" w:cs="Times New Roman"/>
          <w:sz w:val="24"/>
          <w:szCs w:val="24"/>
        </w:rPr>
        <w:t xml:space="preserve">, and </w:t>
      </w:r>
      <w:proofErr w:type="spellStart"/>
      <w:r w:rsidRPr="00C7662B">
        <w:rPr>
          <w:rFonts w:ascii="Times New Roman" w:hAnsi="Times New Roman" w:cs="Times New Roman"/>
          <w:sz w:val="24"/>
          <w:szCs w:val="24"/>
        </w:rPr>
        <w:t>CsCl</w:t>
      </w:r>
      <w:proofErr w:type="spellEnd"/>
      <w:r w:rsidRPr="00C7662B">
        <w:rPr>
          <w:rFonts w:ascii="Times New Roman" w:hAnsi="Times New Roman" w:cs="Times New Roman"/>
          <w:sz w:val="24"/>
          <w:szCs w:val="24"/>
        </w:rPr>
        <w:t xml:space="preserve">) in </w:t>
      </w:r>
      <w:r w:rsidRPr="00C7662B">
        <w:rPr>
          <w:rFonts w:ascii="Times New Roman" w:hAnsi="Times New Roman" w:cs="Times New Roman"/>
          <w:sz w:val="24"/>
          <w:szCs w:val="24"/>
        </w:rPr>
        <w:lastRenderedPageBreak/>
        <w:t>autoclaved water, followed by adjustment of pH = 7.0 using 0.5 M NaOH. The stock solution of the most active transporter was prepared in HPLC grade DMSO.</w:t>
      </w:r>
    </w:p>
    <w:p w:rsidR="00C07195" w:rsidRPr="00C7662B" w:rsidRDefault="00C07195"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Anion selectivity assay:</w:t>
      </w:r>
      <w:r w:rsidRPr="00C7662B">
        <w:rPr>
          <w:rFonts w:ascii="Times New Roman" w:hAnsi="Times New Roman" w:cs="Times New Roman"/>
          <w:sz w:val="24"/>
          <w:szCs w:val="24"/>
        </w:rPr>
        <w:t xml:space="preserve"> In</w:t>
      </w:r>
      <w:r w:rsidR="00FF5F58">
        <w:rPr>
          <w:rFonts w:ascii="Times New Roman" w:hAnsi="Times New Roman" w:cs="Times New Roman"/>
          <w:sz w:val="24"/>
          <w:szCs w:val="24"/>
        </w:rPr>
        <w:t xml:space="preserve"> a</w:t>
      </w:r>
      <w:r w:rsidRPr="00C7662B">
        <w:rPr>
          <w:rFonts w:ascii="Times New Roman" w:hAnsi="Times New Roman" w:cs="Times New Roman"/>
          <w:sz w:val="24"/>
          <w:szCs w:val="24"/>
        </w:rPr>
        <w:t xml:space="preserve"> clean and dry fluorescence </w:t>
      </w:r>
      <w:proofErr w:type="spellStart"/>
      <w:r w:rsidR="00916E2D">
        <w:rPr>
          <w:rFonts w:ascii="Times New Roman" w:hAnsi="Times New Roman" w:cs="Times New Roman"/>
          <w:sz w:val="24"/>
          <w:szCs w:val="24"/>
        </w:rPr>
        <w:t>cuvette</w:t>
      </w:r>
      <w:proofErr w:type="spellEnd"/>
      <w:r w:rsidR="00916E2D">
        <w:rPr>
          <w:rFonts w:ascii="Times New Roman" w:hAnsi="Times New Roman" w:cs="Times New Roman"/>
          <w:sz w:val="24"/>
          <w:szCs w:val="24"/>
        </w:rPr>
        <w:t xml:space="preserve"> 1975 </w:t>
      </w:r>
      <w:proofErr w:type="spellStart"/>
      <w:r w:rsidR="00916E2D">
        <w:rPr>
          <w:rFonts w:ascii="Times New Roman" w:hAnsi="Times New Roman" w:cs="Times New Roman"/>
          <w:sz w:val="24"/>
          <w:szCs w:val="24"/>
        </w:rPr>
        <w:t>μ</w:t>
      </w:r>
      <w:r w:rsidRPr="00C7662B">
        <w:rPr>
          <w:rFonts w:ascii="Times New Roman" w:hAnsi="Times New Roman" w:cs="Times New Roman"/>
          <w:sz w:val="24"/>
          <w:szCs w:val="24"/>
        </w:rPr>
        <w:t>L</w:t>
      </w:r>
      <w:proofErr w:type="spellEnd"/>
      <w:r w:rsidRPr="00C7662B">
        <w:rPr>
          <w:rFonts w:ascii="Times New Roman" w:hAnsi="Times New Roman" w:cs="Times New Roman"/>
          <w:sz w:val="24"/>
          <w:szCs w:val="24"/>
        </w:rPr>
        <w:t xml:space="preserve"> HEPES buffer (10 mM HEPES, 100 mM </w:t>
      </w:r>
      <w:proofErr w:type="spellStart"/>
      <w:r w:rsidRPr="00C7662B">
        <w:rPr>
          <w:rFonts w:ascii="Times New Roman" w:hAnsi="Times New Roman" w:cs="Times New Roman"/>
          <w:sz w:val="24"/>
          <w:szCs w:val="24"/>
        </w:rPr>
        <w:t>NaX</w:t>
      </w:r>
      <w:proofErr w:type="spellEnd"/>
      <w:r w:rsidRPr="00C7662B">
        <w:rPr>
          <w:rFonts w:ascii="Times New Roman" w:hAnsi="Times New Roman" w:cs="Times New Roman"/>
          <w:sz w:val="24"/>
          <w:szCs w:val="24"/>
        </w:rPr>
        <w:t xml:space="preserve">, pH = 7.0; where X </w:t>
      </w:r>
      <w:r w:rsidR="00C906AC">
        <w:rPr>
          <w:rFonts w:ascii="Times New Roman" w:hAnsi="Times New Roman" w:cs="Times New Roman"/>
          <w:sz w:val="24"/>
          <w:szCs w:val="24"/>
        </w:rPr>
        <w:t>=</w:t>
      </w:r>
      <w:r w:rsidRPr="00C7662B">
        <w:rPr>
          <w:rFonts w:ascii="Times New Roman" w:hAnsi="Times New Roman" w:cs="Times New Roman"/>
          <w:sz w:val="24"/>
          <w:szCs w:val="24"/>
        </w:rPr>
        <w:t xml:space="preserve"> F</w:t>
      </w:r>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Cl</w:t>
      </w:r>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Br</w:t>
      </w:r>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I</w:t>
      </w:r>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OAc</w:t>
      </w:r>
      <w:proofErr w:type="spellEnd"/>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NO</w:t>
      </w:r>
      <w:r w:rsidRPr="00C7662B">
        <w:rPr>
          <w:rFonts w:ascii="Times New Roman" w:hAnsi="Times New Roman" w:cs="Times New Roman"/>
          <w:sz w:val="24"/>
          <w:szCs w:val="24"/>
          <w:vertAlign w:val="subscript"/>
        </w:rPr>
        <w:t>3</w:t>
      </w:r>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SCN</w:t>
      </w:r>
      <w:r w:rsidR="00C906AC">
        <w:rPr>
          <w:rFonts w:ascii="Times New Roman" w:hAnsi="Times New Roman" w:cs="Times New Roman"/>
          <w:sz w:val="24"/>
          <w:szCs w:val="24"/>
          <w:vertAlign w:val="superscript"/>
        </w:rPr>
        <w:t xml:space="preserve">- </w:t>
      </w:r>
      <w:r w:rsidRPr="00C7662B">
        <w:rPr>
          <w:rFonts w:ascii="Times New Roman" w:hAnsi="Times New Roman" w:cs="Times New Roman"/>
          <w:sz w:val="24"/>
          <w:szCs w:val="24"/>
        </w:rPr>
        <w:t>and ClO</w:t>
      </w:r>
      <w:r w:rsidRPr="00C7662B">
        <w:rPr>
          <w:rFonts w:ascii="Times New Roman" w:hAnsi="Times New Roman" w:cs="Times New Roman"/>
          <w:sz w:val="24"/>
          <w:szCs w:val="24"/>
          <w:vertAlign w:val="subscript"/>
        </w:rPr>
        <w:t>4</w:t>
      </w:r>
      <w:r w:rsidR="00C906AC">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was taken, followed by addition of 25 </w:t>
      </w:r>
      <w:proofErr w:type="spellStart"/>
      <w:r w:rsidR="00C906AC">
        <w:rPr>
          <w:rFonts w:ascii="Times New Roman" w:hAnsi="Times New Roman" w:cs="Times New Roman"/>
          <w:sz w:val="24"/>
          <w:szCs w:val="24"/>
        </w:rPr>
        <w:t>μ</w:t>
      </w:r>
      <w:r w:rsidRPr="00C7662B">
        <w:rPr>
          <w:rFonts w:ascii="Times New Roman" w:hAnsi="Times New Roman" w:cs="Times New Roman"/>
          <w:sz w:val="24"/>
          <w:szCs w:val="24"/>
        </w:rPr>
        <w:t>L</w:t>
      </w:r>
      <w:proofErr w:type="spellEnd"/>
      <w:r w:rsidRPr="00C7662B">
        <w:rPr>
          <w:rFonts w:ascii="Times New Roman" w:hAnsi="Times New Roman" w:cs="Times New Roman"/>
          <w:sz w:val="24"/>
          <w:szCs w:val="24"/>
        </w:rPr>
        <w:t xml:space="preserve"> </w:t>
      </w:r>
      <w:r w:rsidR="00916E2D" w:rsidRPr="00916E2D">
        <w:rPr>
          <w:rFonts w:ascii="Times New Roman" w:hAnsi="Times New Roman" w:cs="Times New Roman"/>
          <w:sz w:val="24"/>
          <w:szCs w:val="24"/>
        </w:rPr>
        <w:t>EYPC-LUVs</w:t>
      </w:r>
      <w:r w:rsidR="00DA4C5F">
        <w:rPr>
          <w:rFonts w:ascii="Times New Roman" w:hAnsi="Times New Roman" w:cs="Times New Roman"/>
          <w:sz w:val="24"/>
          <w:szCs w:val="24"/>
        </w:rPr>
        <w:sym w:font="Symbol" w:char="F0C9"/>
      </w:r>
      <w:r w:rsidR="00916E2D" w:rsidRPr="00916E2D">
        <w:rPr>
          <w:rFonts w:ascii="Times New Roman" w:hAnsi="Times New Roman" w:cs="Times New Roman"/>
          <w:sz w:val="24"/>
          <w:szCs w:val="24"/>
        </w:rPr>
        <w:t>HPTS</w:t>
      </w:r>
      <w:r w:rsidRPr="00C7662B">
        <w:rPr>
          <w:rFonts w:ascii="Times New Roman" w:hAnsi="Times New Roman" w:cs="Times New Roman"/>
          <w:sz w:val="24"/>
          <w:szCs w:val="24"/>
        </w:rPr>
        <w:t xml:space="preserve">. The resulting solution was slowly stirred in fluorescence instrument equipped with the magnetic stirrer (t </w:t>
      </w:r>
      <w:r w:rsidR="00C906AC">
        <w:rPr>
          <w:rFonts w:ascii="Times New Roman" w:hAnsi="Times New Roman" w:cs="Times New Roman"/>
          <w:sz w:val="24"/>
          <w:szCs w:val="24"/>
        </w:rPr>
        <w:t>=</w:t>
      </w:r>
      <w:r w:rsidRPr="00C7662B">
        <w:rPr>
          <w:rFonts w:ascii="Times New Roman" w:hAnsi="Times New Roman" w:cs="Times New Roman"/>
          <w:sz w:val="24"/>
          <w:szCs w:val="24"/>
        </w:rPr>
        <w:t xml:space="preserve"> 0</w:t>
      </w:r>
      <w:r w:rsidR="004E5F82">
        <w:rPr>
          <w:rFonts w:ascii="Times New Roman" w:hAnsi="Times New Roman" w:cs="Times New Roman"/>
          <w:sz w:val="24"/>
          <w:szCs w:val="24"/>
        </w:rPr>
        <w:t>s</w:t>
      </w:r>
      <w:r w:rsidRPr="00C7662B">
        <w:rPr>
          <w:rFonts w:ascii="Times New Roman" w:hAnsi="Times New Roman" w:cs="Times New Roman"/>
          <w:sz w:val="24"/>
          <w:szCs w:val="24"/>
        </w:rPr>
        <w:t>). The fluorescence int</w:t>
      </w:r>
      <w:r w:rsidR="00C906AC">
        <w:rPr>
          <w:rFonts w:ascii="Times New Roman" w:hAnsi="Times New Roman" w:cs="Times New Roman"/>
          <w:sz w:val="24"/>
          <w:szCs w:val="24"/>
        </w:rPr>
        <w:t xml:space="preserve">ensity of HPTS was observed at </w:t>
      </w:r>
      <w:r w:rsidR="00981CAA" w:rsidRPr="00C7662B">
        <w:rPr>
          <w:rFonts w:ascii="Times New Roman" w:hAnsi="Times New Roman" w:cs="Times New Roman"/>
          <w:sz w:val="24"/>
          <w:szCs w:val="24"/>
        </w:rPr>
        <w:sym w:font="Symbol" w:char="F06C"/>
      </w:r>
      <w:proofErr w:type="spellStart"/>
      <w:r w:rsidR="00981CAA" w:rsidRPr="00C7662B">
        <w:rPr>
          <w:rFonts w:ascii="Times New Roman" w:hAnsi="Times New Roman" w:cs="Times New Roman"/>
          <w:sz w:val="24"/>
          <w:szCs w:val="24"/>
          <w:vertAlign w:val="subscript"/>
        </w:rPr>
        <w:t>em</w:t>
      </w:r>
      <w:proofErr w:type="spellEnd"/>
      <w:r w:rsidR="00981CAA" w:rsidRPr="00C7662B">
        <w:rPr>
          <w:rFonts w:ascii="Times New Roman" w:hAnsi="Times New Roman" w:cs="Times New Roman"/>
          <w:sz w:val="24"/>
          <w:szCs w:val="24"/>
        </w:rPr>
        <w:t xml:space="preserve"> </w:t>
      </w:r>
      <w:r w:rsidR="00981CAA">
        <w:rPr>
          <w:rFonts w:ascii="Times New Roman" w:hAnsi="Times New Roman" w:cs="Times New Roman"/>
          <w:sz w:val="24"/>
          <w:szCs w:val="24"/>
        </w:rPr>
        <w:t xml:space="preserve">= 510 nm </w:t>
      </w:r>
      <w:r w:rsidR="00981CAA" w:rsidRPr="00C7662B">
        <w:rPr>
          <w:rFonts w:ascii="Times New Roman" w:hAnsi="Times New Roman" w:cs="Times New Roman"/>
          <w:sz w:val="24"/>
          <w:szCs w:val="24"/>
        </w:rPr>
        <w:t>(</w:t>
      </w:r>
      <w:r w:rsidR="00981CAA" w:rsidRPr="00C7662B">
        <w:rPr>
          <w:rFonts w:ascii="Times New Roman" w:hAnsi="Times New Roman" w:cs="Times New Roman"/>
          <w:sz w:val="24"/>
          <w:szCs w:val="24"/>
        </w:rPr>
        <w:sym w:font="Symbol" w:char="F06C"/>
      </w:r>
      <w:r w:rsidR="00981CAA" w:rsidRPr="00C7662B">
        <w:rPr>
          <w:rFonts w:ascii="Times New Roman" w:hAnsi="Times New Roman" w:cs="Times New Roman"/>
          <w:sz w:val="24"/>
          <w:szCs w:val="24"/>
          <w:vertAlign w:val="subscript"/>
        </w:rPr>
        <w:t>ex</w:t>
      </w:r>
      <w:r w:rsidR="00981CAA"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 450 nm) as a course of time, with creating pH gradient by addition of 20 </w:t>
      </w:r>
      <w:proofErr w:type="spellStart"/>
      <w:r w:rsidR="00C906AC">
        <w:rPr>
          <w:rFonts w:ascii="Times New Roman" w:hAnsi="Times New Roman" w:cs="Times New Roman"/>
          <w:sz w:val="24"/>
          <w:szCs w:val="24"/>
        </w:rPr>
        <w:t>μ</w:t>
      </w:r>
      <w:r w:rsidRPr="00C7662B">
        <w:rPr>
          <w:rFonts w:ascii="Times New Roman" w:hAnsi="Times New Roman" w:cs="Times New Roman"/>
          <w:sz w:val="24"/>
          <w:szCs w:val="24"/>
        </w:rPr>
        <w:t>L</w:t>
      </w:r>
      <w:proofErr w:type="spellEnd"/>
      <w:r w:rsidRPr="00C7662B">
        <w:rPr>
          <w:rFonts w:ascii="Times New Roman" w:hAnsi="Times New Roman" w:cs="Times New Roman"/>
          <w:sz w:val="24"/>
          <w:szCs w:val="24"/>
        </w:rPr>
        <w:t xml:space="preserve"> 0.5 M NaOH at t </w:t>
      </w:r>
      <w:r w:rsidR="00C906AC">
        <w:rPr>
          <w:rFonts w:ascii="Times New Roman" w:hAnsi="Times New Roman" w:cs="Times New Roman"/>
          <w:sz w:val="24"/>
          <w:szCs w:val="24"/>
        </w:rPr>
        <w:t>=</w:t>
      </w:r>
      <w:r w:rsidRPr="00C7662B">
        <w:rPr>
          <w:rFonts w:ascii="Times New Roman" w:hAnsi="Times New Roman" w:cs="Times New Roman"/>
          <w:sz w:val="24"/>
          <w:szCs w:val="24"/>
        </w:rPr>
        <w:t xml:space="preserve"> 20</w:t>
      </w:r>
      <w:r w:rsidR="004E5F82">
        <w:rPr>
          <w:rFonts w:ascii="Times New Roman" w:hAnsi="Times New Roman" w:cs="Times New Roman"/>
          <w:sz w:val="24"/>
          <w:szCs w:val="24"/>
        </w:rPr>
        <w:t>s</w:t>
      </w:r>
      <w:r w:rsidRPr="00C7662B">
        <w:rPr>
          <w:rFonts w:ascii="Times New Roman" w:hAnsi="Times New Roman" w:cs="Times New Roman"/>
          <w:sz w:val="24"/>
          <w:szCs w:val="24"/>
        </w:rPr>
        <w:t xml:space="preserve">, followed by addition of transporter </w:t>
      </w:r>
      <w:r w:rsidRPr="00C7662B">
        <w:rPr>
          <w:rFonts w:ascii="Times New Roman" w:hAnsi="Times New Roman" w:cs="Times New Roman"/>
          <w:b/>
          <w:sz w:val="24"/>
          <w:szCs w:val="24"/>
        </w:rPr>
        <w:t>1d</w:t>
      </w:r>
      <w:r w:rsidRPr="00C7662B">
        <w:rPr>
          <w:rFonts w:ascii="Times New Roman" w:hAnsi="Times New Roman" w:cs="Times New Roman"/>
          <w:sz w:val="24"/>
          <w:szCs w:val="24"/>
        </w:rPr>
        <w:t xml:space="preserve"> (as a DMSO solution) at t </w:t>
      </w:r>
      <w:r w:rsidR="00C906AC">
        <w:rPr>
          <w:rFonts w:ascii="Times New Roman" w:hAnsi="Times New Roman" w:cs="Times New Roman"/>
          <w:sz w:val="24"/>
          <w:szCs w:val="24"/>
        </w:rPr>
        <w:t>=</w:t>
      </w:r>
      <w:r w:rsidRPr="00C7662B">
        <w:rPr>
          <w:rFonts w:ascii="Times New Roman" w:hAnsi="Times New Roman" w:cs="Times New Roman"/>
          <w:sz w:val="24"/>
          <w:szCs w:val="24"/>
        </w:rPr>
        <w:t xml:space="preserve"> 100</w:t>
      </w:r>
      <w:r w:rsidR="004E5F82">
        <w:rPr>
          <w:rFonts w:ascii="Times New Roman" w:hAnsi="Times New Roman" w:cs="Times New Roman"/>
          <w:sz w:val="24"/>
          <w:szCs w:val="24"/>
        </w:rPr>
        <w:t>s</w:t>
      </w:r>
      <w:r w:rsidRPr="00C7662B">
        <w:rPr>
          <w:rFonts w:ascii="Times New Roman" w:hAnsi="Times New Roman" w:cs="Times New Roman"/>
          <w:sz w:val="24"/>
          <w:szCs w:val="24"/>
        </w:rPr>
        <w:t xml:space="preserve"> to initiate ion transport and finally vesicle was </w:t>
      </w:r>
      <w:proofErr w:type="spellStart"/>
      <w:r w:rsidRPr="00C7662B">
        <w:rPr>
          <w:rFonts w:ascii="Times New Roman" w:hAnsi="Times New Roman" w:cs="Times New Roman"/>
          <w:sz w:val="24"/>
          <w:szCs w:val="24"/>
        </w:rPr>
        <w:t>lysed</w:t>
      </w:r>
      <w:proofErr w:type="spellEnd"/>
      <w:r w:rsidRPr="00C7662B">
        <w:rPr>
          <w:rFonts w:ascii="Times New Roman" w:hAnsi="Times New Roman" w:cs="Times New Roman"/>
          <w:sz w:val="24"/>
          <w:szCs w:val="24"/>
        </w:rPr>
        <w:t xml:space="preserve"> for complete destruction of pH gradient by addition of 25 </w:t>
      </w:r>
      <w:proofErr w:type="spellStart"/>
      <w:r w:rsidR="00C906AC">
        <w:rPr>
          <w:rFonts w:ascii="Times New Roman" w:hAnsi="Times New Roman" w:cs="Times New Roman"/>
          <w:sz w:val="24"/>
          <w:szCs w:val="24"/>
        </w:rPr>
        <w:t>μL</w:t>
      </w:r>
      <w:proofErr w:type="spellEnd"/>
      <w:r w:rsidR="00C906AC">
        <w:rPr>
          <w:rFonts w:ascii="Times New Roman" w:hAnsi="Times New Roman" w:cs="Times New Roman"/>
          <w:sz w:val="24"/>
          <w:szCs w:val="24"/>
        </w:rPr>
        <w:t xml:space="preserve"> 10% Triton X-</w:t>
      </w:r>
      <w:r w:rsidRPr="00C7662B">
        <w:rPr>
          <w:rFonts w:ascii="Times New Roman" w:hAnsi="Times New Roman" w:cs="Times New Roman"/>
          <w:sz w:val="24"/>
          <w:szCs w:val="24"/>
        </w:rPr>
        <w:t xml:space="preserve">100 at t </w:t>
      </w:r>
      <w:r w:rsidR="00C906AC">
        <w:rPr>
          <w:rFonts w:ascii="Times New Roman" w:hAnsi="Times New Roman" w:cs="Times New Roman"/>
          <w:sz w:val="24"/>
          <w:szCs w:val="24"/>
        </w:rPr>
        <w:t>=</w:t>
      </w:r>
      <w:r w:rsidRPr="00C7662B">
        <w:rPr>
          <w:rFonts w:ascii="Times New Roman" w:hAnsi="Times New Roman" w:cs="Times New Roman"/>
          <w:sz w:val="24"/>
          <w:szCs w:val="24"/>
        </w:rPr>
        <w:t xml:space="preserve"> 300s. The time-dependent data were normalized to percent change in intensity using Equation S2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F</w:t>
      </w:r>
      <w:r w:rsidR="00916E2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r w:rsidR="00C906AC">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00ED1A9D">
        <w:rPr>
          <w:rFonts w:ascii="Times New Roman" w:hAnsi="Times New Roman" w:cs="Times New Roman"/>
          <w:sz w:val="24"/>
          <w:szCs w:val="24"/>
        </w:rPr>
        <w:t>)</w:t>
      </w:r>
      <w:r w:rsidR="005821FD">
        <w:rPr>
          <w:rFonts w:ascii="Times New Roman" w:hAnsi="Times New Roman" w:cs="Times New Roman"/>
          <w:sz w:val="24"/>
          <w:szCs w:val="24"/>
        </w:rPr>
        <w:t>/</w:t>
      </w:r>
      <w:r w:rsidR="005821FD"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 100), where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is the initial intensity, </w:t>
      </w:r>
      <w:proofErr w:type="gramStart"/>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r w:rsidR="00C906AC">
        <w:rPr>
          <w:rFonts w:ascii="Times New Roman" w:hAnsi="Times New Roman" w:cs="Times New Roman"/>
          <w:sz w:val="24"/>
          <w:szCs w:val="24"/>
          <w:vertAlign w:val="subscript"/>
        </w:rPr>
        <w:t xml:space="preserve"> </w:t>
      </w:r>
      <w:r w:rsidR="00916E2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is</w:t>
      </w:r>
      <w:proofErr w:type="gramEnd"/>
      <w:r w:rsidRPr="00C7662B">
        <w:rPr>
          <w:rFonts w:ascii="Times New Roman" w:hAnsi="Times New Roman" w:cs="Times New Roman"/>
          <w:sz w:val="24"/>
          <w:szCs w:val="24"/>
        </w:rPr>
        <w:t xml:space="preserve"> the intensity at time t, and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is the final intensity after addition of Triton X-100).</w:t>
      </w:r>
    </w:p>
    <w:p w:rsidR="00B23DEC"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 xml:space="preserve">Cation selectivity assay: </w:t>
      </w:r>
      <w:r w:rsidRPr="00C7662B">
        <w:rPr>
          <w:rFonts w:ascii="Times New Roman" w:hAnsi="Times New Roman" w:cs="Times New Roman"/>
          <w:sz w:val="24"/>
          <w:szCs w:val="24"/>
        </w:rPr>
        <w:t xml:space="preserve">In a similar way, cation selectivity of transporter </w:t>
      </w:r>
      <w:r w:rsidRPr="00C7662B">
        <w:rPr>
          <w:rFonts w:ascii="Times New Roman" w:hAnsi="Times New Roman" w:cs="Times New Roman"/>
          <w:b/>
          <w:sz w:val="24"/>
          <w:szCs w:val="24"/>
        </w:rPr>
        <w:t xml:space="preserve">1d </w:t>
      </w:r>
      <w:r w:rsidR="00C906AC">
        <w:rPr>
          <w:rFonts w:ascii="Times New Roman" w:hAnsi="Times New Roman" w:cs="Times New Roman"/>
          <w:sz w:val="24"/>
          <w:szCs w:val="24"/>
        </w:rPr>
        <w:t>(</w:t>
      </w:r>
      <w:r w:rsidRPr="00C7662B">
        <w:rPr>
          <w:rFonts w:ascii="Times New Roman" w:hAnsi="Times New Roman" w:cs="Times New Roman"/>
          <w:sz w:val="24"/>
          <w:szCs w:val="24"/>
        </w:rPr>
        <w:t xml:space="preserve">as a DMSO solution) was explored by changing </w:t>
      </w:r>
      <w:proofErr w:type="spellStart"/>
      <w:r w:rsidRPr="00C7662B">
        <w:rPr>
          <w:rFonts w:ascii="Times New Roman" w:hAnsi="Times New Roman" w:cs="Times New Roman"/>
          <w:sz w:val="24"/>
          <w:szCs w:val="24"/>
        </w:rPr>
        <w:t>extravesicular</w:t>
      </w:r>
      <w:proofErr w:type="spellEnd"/>
      <w:r w:rsidRPr="00C7662B">
        <w:rPr>
          <w:rFonts w:ascii="Times New Roman" w:hAnsi="Times New Roman" w:cs="Times New Roman"/>
          <w:sz w:val="24"/>
          <w:szCs w:val="24"/>
        </w:rPr>
        <w:t xml:space="preserve"> HEPES buffer solution (10 mM HEPES, 100 mM </w:t>
      </w:r>
      <w:proofErr w:type="spellStart"/>
      <w:r w:rsidRPr="00C7662B">
        <w:rPr>
          <w:rFonts w:ascii="Times New Roman" w:hAnsi="Times New Roman" w:cs="Times New Roman"/>
          <w:sz w:val="24"/>
          <w:szCs w:val="24"/>
        </w:rPr>
        <w:t>MCl</w:t>
      </w:r>
      <w:proofErr w:type="spellEnd"/>
      <w:r w:rsidRPr="00C7662B">
        <w:rPr>
          <w:rFonts w:ascii="Times New Roman" w:hAnsi="Times New Roman" w:cs="Times New Roman"/>
          <w:sz w:val="24"/>
          <w:szCs w:val="24"/>
        </w:rPr>
        <w:t>, pH = 7.0) of chloride salts</w:t>
      </w:r>
      <w:r w:rsidR="001E7168" w:rsidRPr="00C7662B">
        <w:rPr>
          <w:rFonts w:ascii="Times New Roman" w:hAnsi="Times New Roman" w:cs="Times New Roman"/>
          <w:sz w:val="24"/>
          <w:szCs w:val="24"/>
        </w:rPr>
        <w:t xml:space="preserve"> (</w:t>
      </w:r>
      <w:proofErr w:type="spellStart"/>
      <w:r w:rsidR="001E7168" w:rsidRPr="00C7662B">
        <w:rPr>
          <w:rFonts w:ascii="Times New Roman" w:hAnsi="Times New Roman" w:cs="Times New Roman"/>
          <w:sz w:val="24"/>
          <w:szCs w:val="24"/>
        </w:rPr>
        <w:t>MCl</w:t>
      </w:r>
      <w:proofErr w:type="spellEnd"/>
      <w:r w:rsidR="001E7168" w:rsidRPr="00C7662B">
        <w:rPr>
          <w:rFonts w:ascii="Times New Roman" w:hAnsi="Times New Roman" w:cs="Times New Roman"/>
          <w:sz w:val="24"/>
          <w:szCs w:val="24"/>
        </w:rPr>
        <w:t xml:space="preserve">) of different cation (M= </w:t>
      </w:r>
      <w:r w:rsidRPr="00C7662B">
        <w:rPr>
          <w:rFonts w:ascii="Times New Roman" w:hAnsi="Times New Roman" w:cs="Times New Roman"/>
          <w:sz w:val="24"/>
          <w:szCs w:val="24"/>
        </w:rPr>
        <w:t>Li</w:t>
      </w:r>
      <w:r w:rsidR="001E7168" w:rsidRPr="00C7662B">
        <w:rPr>
          <w:rFonts w:ascii="Times New Roman" w:hAnsi="Times New Roman" w:cs="Times New Roman"/>
          <w:sz w:val="24"/>
          <w:szCs w:val="24"/>
          <w:vertAlign w:val="superscript"/>
        </w:rPr>
        <w:t>+</w:t>
      </w:r>
      <w:r w:rsidR="00ED1A9D">
        <w:rPr>
          <w:rFonts w:ascii="Times New Roman" w:hAnsi="Times New Roman" w:cs="Times New Roman"/>
          <w:sz w:val="24"/>
          <w:szCs w:val="24"/>
        </w:rPr>
        <w:t>,</w:t>
      </w:r>
      <w:r w:rsidR="00DA4C5F">
        <w:rPr>
          <w:rFonts w:ascii="Times New Roman" w:hAnsi="Times New Roman" w:cs="Times New Roman"/>
          <w:sz w:val="24"/>
          <w:szCs w:val="24"/>
        </w:rPr>
        <w:t xml:space="preserve"> </w:t>
      </w:r>
      <w:r w:rsidRPr="00C7662B">
        <w:rPr>
          <w:rFonts w:ascii="Times New Roman" w:hAnsi="Times New Roman" w:cs="Times New Roman"/>
          <w:sz w:val="24"/>
          <w:szCs w:val="24"/>
        </w:rPr>
        <w:t>Na</w:t>
      </w:r>
      <w:r w:rsidR="001E7168" w:rsidRPr="00C7662B">
        <w:rPr>
          <w:rFonts w:ascii="Times New Roman" w:hAnsi="Times New Roman" w:cs="Times New Roman"/>
          <w:sz w:val="24"/>
          <w:szCs w:val="24"/>
          <w:vertAlign w:val="superscript"/>
        </w:rPr>
        <w:t>+</w:t>
      </w:r>
      <w:r w:rsidRPr="00C7662B">
        <w:rPr>
          <w:rFonts w:ascii="Times New Roman" w:hAnsi="Times New Roman" w:cs="Times New Roman"/>
          <w:sz w:val="24"/>
          <w:szCs w:val="24"/>
        </w:rPr>
        <w:t>, K</w:t>
      </w:r>
      <w:r w:rsidR="001E7168" w:rsidRPr="00C7662B">
        <w:rPr>
          <w:rFonts w:ascii="Times New Roman" w:hAnsi="Times New Roman" w:cs="Times New Roman"/>
          <w:sz w:val="24"/>
          <w:szCs w:val="24"/>
          <w:vertAlign w:val="superscript"/>
        </w:rPr>
        <w:t>+</w:t>
      </w:r>
      <w:r w:rsidRPr="00C7662B">
        <w:rPr>
          <w:rFonts w:ascii="Times New Roman" w:hAnsi="Times New Roman" w:cs="Times New Roman"/>
          <w:sz w:val="24"/>
          <w:szCs w:val="24"/>
        </w:rPr>
        <w:t xml:space="preserve">, </w:t>
      </w:r>
      <w:proofErr w:type="spellStart"/>
      <w:r w:rsidRPr="00C7662B">
        <w:rPr>
          <w:rFonts w:ascii="Times New Roman" w:hAnsi="Times New Roman" w:cs="Times New Roman"/>
          <w:sz w:val="24"/>
          <w:szCs w:val="24"/>
        </w:rPr>
        <w:t>Rb</w:t>
      </w:r>
      <w:proofErr w:type="spellEnd"/>
      <w:r w:rsidR="001E7168" w:rsidRPr="00C7662B">
        <w:rPr>
          <w:rFonts w:ascii="Times New Roman" w:hAnsi="Times New Roman" w:cs="Times New Roman"/>
          <w:sz w:val="24"/>
          <w:szCs w:val="24"/>
          <w:vertAlign w:val="superscript"/>
        </w:rPr>
        <w:t>+</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Cs</w:t>
      </w:r>
      <w:r w:rsidR="001E7168" w:rsidRPr="00C7662B">
        <w:rPr>
          <w:rFonts w:ascii="Times New Roman" w:hAnsi="Times New Roman" w:cs="Times New Roman"/>
          <w:sz w:val="24"/>
          <w:szCs w:val="24"/>
          <w:vertAlign w:val="superscript"/>
        </w:rPr>
        <w:t>+</w:t>
      </w:r>
      <w:r w:rsidRPr="00C7662B">
        <w:rPr>
          <w:rFonts w:ascii="Times New Roman" w:hAnsi="Times New Roman" w:cs="Times New Roman"/>
          <w:sz w:val="24"/>
          <w:szCs w:val="24"/>
        </w:rPr>
        <w:t>).</w:t>
      </w:r>
      <w:r w:rsidR="001E7168"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Using the same condition, no difference in fluorescence intensity was observed for different </w:t>
      </w:r>
      <w:proofErr w:type="spellStart"/>
      <w:r w:rsidRPr="00C7662B">
        <w:rPr>
          <w:rFonts w:ascii="Times New Roman" w:hAnsi="Times New Roman" w:cs="Times New Roman"/>
          <w:sz w:val="24"/>
          <w:szCs w:val="24"/>
        </w:rPr>
        <w:t>cations</w:t>
      </w:r>
      <w:proofErr w:type="spellEnd"/>
      <w:r w:rsidRPr="00C7662B">
        <w:rPr>
          <w:rFonts w:ascii="Times New Roman" w:hAnsi="Times New Roman" w:cs="Times New Roman"/>
          <w:sz w:val="24"/>
          <w:szCs w:val="24"/>
        </w:rPr>
        <w:t>. The fluorescence data were normalised to percent change in intensity as a course of time using Equation S2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F</w:t>
      </w:r>
      <w:r w:rsidR="001E7168" w:rsidRPr="00C7662B">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r w:rsidR="00C906AC">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00745D7D">
        <w:rPr>
          <w:rFonts w:ascii="Times New Roman" w:hAnsi="Times New Roman" w:cs="Times New Roman"/>
          <w:sz w:val="24"/>
          <w:szCs w:val="24"/>
        </w:rPr>
        <w:t>)</w:t>
      </w:r>
      <w:r w:rsidR="005821FD">
        <w:rPr>
          <w:rFonts w:ascii="Times New Roman" w:hAnsi="Times New Roman" w:cs="Times New Roman"/>
          <w:sz w:val="24"/>
          <w:szCs w:val="24"/>
        </w:rPr>
        <w:t>/</w:t>
      </w:r>
      <w:r w:rsidR="005821FD"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 100), where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is the initial intensity,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t </w:t>
      </w:r>
      <w:r w:rsidR="00745D7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is the intensity at time t, and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is the final intensity after addition of Triton X-100).</w:t>
      </w:r>
    </w:p>
    <w:p w:rsidR="00B23DEC" w:rsidRDefault="00B23DEC" w:rsidP="00975B91">
      <w:pPr>
        <w:jc w:val="both"/>
        <w:rPr>
          <w:rFonts w:ascii="Times New Roman" w:hAnsi="Times New Roman" w:cs="Times New Roman"/>
          <w:sz w:val="24"/>
          <w:szCs w:val="24"/>
        </w:rPr>
      </w:pPr>
    </w:p>
    <w:p w:rsidR="00C07195" w:rsidRPr="00C7662B" w:rsidRDefault="000D3D21" w:rsidP="009925C9">
      <w:pPr>
        <w:jc w:val="center"/>
        <w:rPr>
          <w:rFonts w:ascii="Times New Roman" w:hAnsi="Times New Roman" w:cs="Times New Roman"/>
          <w:sz w:val="24"/>
          <w:szCs w:val="24"/>
        </w:rPr>
      </w:pPr>
      <w:r w:rsidRPr="00C7662B">
        <w:rPr>
          <w:rFonts w:ascii="Times New Roman" w:hAnsi="Times New Roman" w:cs="Times New Roman"/>
          <w:sz w:val="24"/>
          <w:szCs w:val="24"/>
        </w:rPr>
        <w:object w:dxaOrig="9830" w:dyaOrig="2884">
          <v:shape id="_x0000_i1039" type="#_x0000_t75" style="width:407.6pt;height:120.8pt" o:ole="">
            <v:imagedata r:id="rId52" o:title=""/>
          </v:shape>
          <o:OLEObject Type="Embed" ProgID="ChemDraw.Document.6.0" ShapeID="_x0000_i1039" DrawAspect="Content" ObjectID="_1627107612" r:id="rId53"/>
        </w:object>
      </w:r>
    </w:p>
    <w:p w:rsidR="00EB0E83" w:rsidRDefault="007C24AB" w:rsidP="00975B91">
      <w:pPr>
        <w:jc w:val="both"/>
        <w:rPr>
          <w:rFonts w:ascii="Times New Roman" w:hAnsi="Times New Roman" w:cs="Times New Roman"/>
          <w:sz w:val="24"/>
          <w:szCs w:val="24"/>
        </w:rPr>
      </w:pPr>
      <w:r>
        <w:rPr>
          <w:rFonts w:ascii="Times New Roman" w:hAnsi="Times New Roman" w:cs="Times New Roman"/>
          <w:b/>
          <w:bCs/>
          <w:sz w:val="24"/>
          <w:szCs w:val="24"/>
        </w:rPr>
        <w:t>Figure S11</w:t>
      </w:r>
      <w:r w:rsidR="009225EA">
        <w:rPr>
          <w:rFonts w:ascii="Times New Roman" w:hAnsi="Times New Roman" w:cs="Times New Roman"/>
          <w:b/>
          <w:bCs/>
          <w:sz w:val="24"/>
          <w:szCs w:val="24"/>
        </w:rPr>
        <w:t>.</w:t>
      </w:r>
      <w:r w:rsidR="00C07195" w:rsidRPr="00C7662B">
        <w:rPr>
          <w:rFonts w:ascii="Times New Roman" w:hAnsi="Times New Roman" w:cs="Times New Roman"/>
          <w:b/>
          <w:bCs/>
          <w:sz w:val="24"/>
          <w:szCs w:val="24"/>
        </w:rPr>
        <w:t xml:space="preserve"> </w:t>
      </w:r>
      <w:proofErr w:type="gramStart"/>
      <w:r w:rsidR="00C07195" w:rsidRPr="00C7662B">
        <w:rPr>
          <w:rFonts w:ascii="Times New Roman" w:hAnsi="Times New Roman" w:cs="Times New Roman"/>
          <w:sz w:val="24"/>
          <w:szCs w:val="24"/>
        </w:rPr>
        <w:t xml:space="preserve">Schematic representations of fluorescence-based anion </w:t>
      </w:r>
      <w:r w:rsidR="00C07195" w:rsidRPr="00916E2D">
        <w:rPr>
          <w:rFonts w:ascii="Times New Roman" w:hAnsi="Times New Roman" w:cs="Times New Roman"/>
          <w:b/>
          <w:sz w:val="24"/>
          <w:szCs w:val="24"/>
        </w:rPr>
        <w:t>(A)</w:t>
      </w:r>
      <w:r w:rsidR="00C07195" w:rsidRPr="00C7662B">
        <w:rPr>
          <w:rFonts w:ascii="Times New Roman" w:hAnsi="Times New Roman" w:cs="Times New Roman"/>
          <w:sz w:val="24"/>
          <w:szCs w:val="24"/>
        </w:rPr>
        <w:t xml:space="preserve"> and cation</w:t>
      </w:r>
      <w:r w:rsidR="00EB0E83">
        <w:rPr>
          <w:rFonts w:ascii="Times New Roman" w:hAnsi="Times New Roman" w:cs="Times New Roman"/>
          <w:sz w:val="24"/>
          <w:szCs w:val="24"/>
        </w:rPr>
        <w:t xml:space="preserve"> </w:t>
      </w:r>
      <w:r w:rsidR="00EB0E83" w:rsidRPr="00916E2D">
        <w:rPr>
          <w:rFonts w:ascii="Times New Roman" w:hAnsi="Times New Roman" w:cs="Times New Roman"/>
          <w:b/>
          <w:sz w:val="24"/>
          <w:szCs w:val="24"/>
        </w:rPr>
        <w:t>(B)</w:t>
      </w:r>
      <w:r w:rsidR="00C07195" w:rsidRPr="00C7662B">
        <w:rPr>
          <w:rFonts w:ascii="Times New Roman" w:hAnsi="Times New Roman" w:cs="Times New Roman"/>
          <w:sz w:val="24"/>
          <w:szCs w:val="24"/>
        </w:rPr>
        <w:t xml:space="preserve"> selectivity</w:t>
      </w:r>
      <w:r w:rsidR="00EB0E83">
        <w:rPr>
          <w:rFonts w:ascii="Times New Roman" w:hAnsi="Times New Roman" w:cs="Times New Roman"/>
          <w:sz w:val="24"/>
          <w:szCs w:val="24"/>
        </w:rPr>
        <w:t xml:space="preserve"> assays</w:t>
      </w:r>
      <w:r w:rsidR="005821FD">
        <w:rPr>
          <w:rFonts w:ascii="Times New Roman" w:hAnsi="Times New Roman" w:cs="Times New Roman"/>
          <w:sz w:val="24"/>
          <w:szCs w:val="24"/>
        </w:rPr>
        <w:t>.</w:t>
      </w:r>
      <w:proofErr w:type="gramEnd"/>
    </w:p>
    <w:p w:rsidR="00D32A8A" w:rsidRDefault="00B23DEC" w:rsidP="009925C9">
      <w:pPr>
        <w:jc w:val="center"/>
        <w:rPr>
          <w:rFonts w:ascii="Times New Roman" w:hAnsi="Times New Roman" w:cs="Times New Roman"/>
          <w:noProof/>
          <w:sz w:val="24"/>
          <w:szCs w:val="24"/>
        </w:rPr>
      </w:pPr>
      <w:r>
        <w:rPr>
          <w:rFonts w:ascii="Times New Roman" w:hAnsi="Times New Roman" w:cs="Times New Roman"/>
          <w:noProof/>
          <w:sz w:val="24"/>
          <w:szCs w:val="24"/>
        </w:rPr>
        <w:lastRenderedPageBreak/>
        <w:drawing>
          <wp:inline distT="0" distB="0" distL="0" distR="0">
            <wp:extent cx="4779661" cy="2278968"/>
            <wp:effectExtent l="19050" t="0" r="1889" b="0"/>
            <wp:docPr id="13"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4"/>
                    <a:srcRect/>
                    <a:stretch>
                      <a:fillRect/>
                    </a:stretch>
                  </pic:blipFill>
                  <pic:spPr bwMode="auto">
                    <a:xfrm>
                      <a:off x="0" y="0"/>
                      <a:ext cx="4782794" cy="2280462"/>
                    </a:xfrm>
                    <a:prstGeom prst="rect">
                      <a:avLst/>
                    </a:prstGeom>
                    <a:noFill/>
                    <a:ln w="9525">
                      <a:noFill/>
                      <a:miter lim="800000"/>
                      <a:headEnd/>
                      <a:tailEnd/>
                    </a:ln>
                  </pic:spPr>
                </pic:pic>
              </a:graphicData>
            </a:graphic>
          </wp:inline>
        </w:drawing>
      </w:r>
    </w:p>
    <w:p w:rsidR="00EB0E83" w:rsidRPr="00C7662B" w:rsidRDefault="00EB0E83" w:rsidP="00975B91">
      <w:pPr>
        <w:jc w:val="both"/>
        <w:rPr>
          <w:rFonts w:ascii="Times New Roman" w:hAnsi="Times New Roman" w:cs="Times New Roman"/>
          <w:sz w:val="24"/>
          <w:szCs w:val="24"/>
        </w:rPr>
      </w:pPr>
      <w:r w:rsidRPr="00EB0E83">
        <w:rPr>
          <w:rFonts w:ascii="Times New Roman" w:hAnsi="Times New Roman" w:cs="Times New Roman"/>
          <w:b/>
          <w:bCs/>
          <w:sz w:val="24"/>
          <w:szCs w:val="24"/>
        </w:rPr>
        <w:t xml:space="preserve">Figure </w:t>
      </w:r>
      <w:r w:rsidR="003221B0">
        <w:rPr>
          <w:rFonts w:ascii="Times New Roman" w:hAnsi="Times New Roman" w:cs="Times New Roman"/>
          <w:b/>
          <w:bCs/>
          <w:sz w:val="24"/>
          <w:szCs w:val="24"/>
        </w:rPr>
        <w:t>S1</w:t>
      </w:r>
      <w:r w:rsidR="007C24AB">
        <w:rPr>
          <w:rFonts w:ascii="Times New Roman" w:hAnsi="Times New Roman" w:cs="Times New Roman"/>
          <w:b/>
          <w:bCs/>
          <w:sz w:val="24"/>
          <w:szCs w:val="24"/>
        </w:rPr>
        <w:t>2</w:t>
      </w:r>
      <w:r w:rsidR="009225EA">
        <w:rPr>
          <w:rFonts w:ascii="Times New Roman" w:hAnsi="Times New Roman" w:cs="Times New Roman"/>
          <w:sz w:val="24"/>
          <w:szCs w:val="24"/>
        </w:rPr>
        <w:t>.</w:t>
      </w:r>
      <w:r w:rsidRPr="00EB0E83">
        <w:rPr>
          <w:rFonts w:ascii="Times New Roman" w:hAnsi="Times New Roman" w:cs="Times New Roman"/>
          <w:sz w:val="24"/>
          <w:szCs w:val="24"/>
        </w:rPr>
        <w:t xml:space="preserve"> </w:t>
      </w:r>
      <w:r w:rsidR="00981CAA">
        <w:rPr>
          <w:rFonts w:ascii="Times New Roman" w:hAnsi="Times New Roman" w:cs="Times New Roman"/>
          <w:sz w:val="24"/>
          <w:szCs w:val="24"/>
        </w:rPr>
        <w:t>Cation</w:t>
      </w:r>
      <w:r w:rsidRPr="00EB0E83">
        <w:rPr>
          <w:rFonts w:ascii="Times New Roman" w:hAnsi="Times New Roman" w:cs="Times New Roman"/>
          <w:sz w:val="24"/>
          <w:szCs w:val="24"/>
        </w:rPr>
        <w:t xml:space="preserve"> selectivity of </w:t>
      </w:r>
      <w:r w:rsidR="00981CAA" w:rsidRPr="00981CAA">
        <w:rPr>
          <w:rFonts w:ascii="Times New Roman" w:hAnsi="Times New Roman" w:cs="Times New Roman"/>
          <w:b/>
          <w:sz w:val="24"/>
          <w:szCs w:val="24"/>
        </w:rPr>
        <w:t>(A)</w:t>
      </w:r>
      <w:r w:rsidR="00981CAA">
        <w:rPr>
          <w:rFonts w:ascii="Times New Roman" w:hAnsi="Times New Roman" w:cs="Times New Roman"/>
          <w:sz w:val="24"/>
          <w:szCs w:val="24"/>
        </w:rPr>
        <w:t xml:space="preserve"> </w:t>
      </w:r>
      <w:r w:rsidRPr="00EB0E83">
        <w:rPr>
          <w:rFonts w:ascii="Times New Roman" w:hAnsi="Times New Roman" w:cs="Times New Roman"/>
          <w:b/>
          <w:bCs/>
          <w:sz w:val="24"/>
          <w:szCs w:val="24"/>
        </w:rPr>
        <w:t>1</w:t>
      </w:r>
      <w:r>
        <w:rPr>
          <w:rFonts w:ascii="Times New Roman" w:hAnsi="Times New Roman" w:cs="Times New Roman"/>
          <w:b/>
          <w:bCs/>
          <w:sz w:val="24"/>
          <w:szCs w:val="24"/>
        </w:rPr>
        <w:t xml:space="preserve">d </w:t>
      </w:r>
      <w:r w:rsidRPr="00EB0E83">
        <w:rPr>
          <w:rFonts w:ascii="Times New Roman" w:hAnsi="Times New Roman" w:cs="Times New Roman"/>
          <w:sz w:val="24"/>
          <w:szCs w:val="24"/>
        </w:rPr>
        <w:t>(</w:t>
      </w:r>
      <w:r>
        <w:rPr>
          <w:rFonts w:ascii="Times New Roman" w:hAnsi="Times New Roman" w:cs="Times New Roman"/>
          <w:sz w:val="24"/>
          <w:szCs w:val="24"/>
        </w:rPr>
        <w:t>340 nm</w:t>
      </w:r>
      <w:r w:rsidRPr="00EB0E83">
        <w:rPr>
          <w:rFonts w:ascii="Times New Roman" w:hAnsi="Times New Roman" w:cs="Times New Roman"/>
          <w:sz w:val="24"/>
          <w:szCs w:val="24"/>
        </w:rPr>
        <w:t>) and (</w:t>
      </w:r>
      <w:r w:rsidRPr="00EB0E83">
        <w:rPr>
          <w:rFonts w:ascii="Times New Roman" w:hAnsi="Times New Roman" w:cs="Times New Roman"/>
          <w:b/>
          <w:bCs/>
          <w:sz w:val="24"/>
          <w:szCs w:val="24"/>
        </w:rPr>
        <w:t>B</w:t>
      </w:r>
      <w:r w:rsidRPr="00EB0E83">
        <w:rPr>
          <w:rFonts w:ascii="Times New Roman" w:hAnsi="Times New Roman" w:cs="Times New Roman"/>
          <w:sz w:val="24"/>
          <w:szCs w:val="24"/>
        </w:rPr>
        <w:t xml:space="preserve">) </w:t>
      </w:r>
      <w:r w:rsidR="005821FD">
        <w:rPr>
          <w:rFonts w:ascii="Times New Roman" w:hAnsi="Times New Roman" w:cs="Times New Roman"/>
          <w:sz w:val="24"/>
          <w:szCs w:val="24"/>
        </w:rPr>
        <w:t>Anion</w:t>
      </w:r>
      <w:r w:rsidRPr="00EB0E83">
        <w:rPr>
          <w:rFonts w:ascii="Times New Roman" w:hAnsi="Times New Roman" w:cs="Times New Roman"/>
          <w:sz w:val="24"/>
          <w:szCs w:val="24"/>
        </w:rPr>
        <w:t xml:space="preserve"> selectivity of </w:t>
      </w:r>
      <w:r w:rsidRPr="00EB0E83">
        <w:rPr>
          <w:rFonts w:ascii="Times New Roman" w:hAnsi="Times New Roman" w:cs="Times New Roman"/>
          <w:b/>
          <w:bCs/>
          <w:sz w:val="24"/>
          <w:szCs w:val="24"/>
        </w:rPr>
        <w:t>1</w:t>
      </w:r>
      <w:r>
        <w:rPr>
          <w:rFonts w:ascii="Times New Roman" w:hAnsi="Times New Roman" w:cs="Times New Roman"/>
          <w:b/>
          <w:bCs/>
          <w:sz w:val="24"/>
          <w:szCs w:val="24"/>
        </w:rPr>
        <w:t>d</w:t>
      </w:r>
      <w:r w:rsidRPr="00EB0E83">
        <w:rPr>
          <w:rFonts w:ascii="Times New Roman" w:hAnsi="Times New Roman" w:cs="Times New Roman"/>
          <w:b/>
          <w:bCs/>
          <w:sz w:val="24"/>
          <w:szCs w:val="24"/>
        </w:rPr>
        <w:t xml:space="preserve"> </w:t>
      </w:r>
      <w:r w:rsidRPr="00EB0E83">
        <w:rPr>
          <w:rFonts w:ascii="Times New Roman" w:hAnsi="Times New Roman" w:cs="Times New Roman"/>
          <w:sz w:val="24"/>
          <w:szCs w:val="24"/>
        </w:rPr>
        <w:t>(</w:t>
      </w:r>
      <w:r>
        <w:rPr>
          <w:rFonts w:ascii="Times New Roman" w:hAnsi="Times New Roman" w:cs="Times New Roman"/>
          <w:sz w:val="24"/>
          <w:szCs w:val="24"/>
        </w:rPr>
        <w:t>340 nm</w:t>
      </w:r>
      <w:r w:rsidRPr="00EB0E83">
        <w:rPr>
          <w:rFonts w:ascii="Times New Roman" w:hAnsi="Times New Roman" w:cs="Times New Roman"/>
          <w:sz w:val="24"/>
          <w:szCs w:val="24"/>
        </w:rPr>
        <w:t>) determined from HPTS assay.</w:t>
      </w:r>
    </w:p>
    <w:p w:rsidR="00C07195" w:rsidRPr="00C7662B" w:rsidRDefault="00C07195" w:rsidP="00975B91">
      <w:pPr>
        <w:jc w:val="both"/>
        <w:rPr>
          <w:rFonts w:ascii="Times New Roman" w:hAnsi="Times New Roman" w:cs="Times New Roman"/>
          <w:sz w:val="24"/>
          <w:szCs w:val="24"/>
        </w:rPr>
      </w:pPr>
    </w:p>
    <w:p w:rsidR="00C07195" w:rsidRPr="00C7662B" w:rsidRDefault="00C07195" w:rsidP="00975B91">
      <w:pPr>
        <w:numPr>
          <w:ilvl w:val="0"/>
          <w:numId w:val="4"/>
        </w:numPr>
        <w:ind w:left="142" w:hanging="142"/>
        <w:jc w:val="both"/>
        <w:rPr>
          <w:rFonts w:ascii="Times New Roman" w:hAnsi="Times New Roman" w:cs="Times New Roman"/>
          <w:b/>
          <w:sz w:val="24"/>
          <w:szCs w:val="24"/>
        </w:rPr>
      </w:pPr>
      <w:r w:rsidRPr="00C7662B">
        <w:rPr>
          <w:rFonts w:ascii="Times New Roman" w:hAnsi="Times New Roman" w:cs="Times New Roman"/>
          <w:b/>
          <w:sz w:val="24"/>
          <w:szCs w:val="24"/>
        </w:rPr>
        <w:t>Ion transport mechanism by HPTS assay:</w:t>
      </w:r>
    </w:p>
    <w:p w:rsidR="00DD461E"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Ion transport activity in the presence of FCCP:</w:t>
      </w:r>
      <w:r w:rsidRPr="00C7662B">
        <w:rPr>
          <w:rFonts w:ascii="Times New Roman" w:hAnsi="Times New Roman" w:cs="Times New Roman"/>
          <w:sz w:val="24"/>
          <w:szCs w:val="24"/>
        </w:rPr>
        <w:t xml:space="preserve"> Following the same procedure as stated above vesicles were prepared. The fluorescence intensity of transporter </w:t>
      </w:r>
      <w:r w:rsidRPr="00C7662B">
        <w:rPr>
          <w:rFonts w:ascii="Times New Roman" w:hAnsi="Times New Roman" w:cs="Times New Roman"/>
          <w:b/>
          <w:sz w:val="24"/>
          <w:szCs w:val="24"/>
        </w:rPr>
        <w:t xml:space="preserve">1d </w:t>
      </w:r>
      <w:r w:rsidRPr="00C7662B">
        <w:rPr>
          <w:rFonts w:ascii="Times New Roman" w:hAnsi="Times New Roman" w:cs="Times New Roman"/>
          <w:sz w:val="24"/>
          <w:szCs w:val="24"/>
        </w:rPr>
        <w:t xml:space="preserve">was measured with and without FCCP. In clean and dry fluorescence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xml:space="preserve"> 1975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HEPES buffer solution (10 mM HEPES, 100 mM NaCl, pH = 7.0) and 25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w:t>
      </w:r>
      <w:r w:rsidR="00A8335D" w:rsidRPr="00A8335D">
        <w:rPr>
          <w:rFonts w:ascii="Times New Roman" w:hAnsi="Times New Roman" w:cs="Times New Roman"/>
          <w:sz w:val="24"/>
          <w:szCs w:val="24"/>
        </w:rPr>
        <w:t>EYPC-LUVs</w:t>
      </w:r>
      <w:r w:rsidR="004E5F82">
        <w:rPr>
          <w:rFonts w:ascii="Times New Roman" w:hAnsi="Times New Roman" w:cs="Times New Roman"/>
          <w:sz w:val="24"/>
          <w:szCs w:val="24"/>
        </w:rPr>
        <w:sym w:font="Symbol" w:char="F0C9"/>
      </w:r>
      <w:r w:rsidR="00A8335D" w:rsidRPr="00A8335D">
        <w:rPr>
          <w:rFonts w:ascii="Times New Roman" w:hAnsi="Times New Roman" w:cs="Times New Roman"/>
          <w:sz w:val="24"/>
          <w:szCs w:val="24"/>
        </w:rPr>
        <w:t>HPTS</w:t>
      </w:r>
      <w:r w:rsidRPr="00C7662B">
        <w:rPr>
          <w:rFonts w:ascii="Times New Roman" w:hAnsi="Times New Roman" w:cs="Times New Roman"/>
          <w:sz w:val="24"/>
          <w:szCs w:val="24"/>
        </w:rPr>
        <w:t xml:space="preserve"> was taken, </w:t>
      </w:r>
      <w:r w:rsidR="009225EA" w:rsidRPr="00C7662B">
        <w:rPr>
          <w:rFonts w:ascii="Times New Roman" w:hAnsi="Times New Roman" w:cs="Times New Roman"/>
          <w:sz w:val="24"/>
          <w:szCs w:val="24"/>
        </w:rPr>
        <w:t>and then</w:t>
      </w:r>
      <w:r w:rsidRPr="00C7662B">
        <w:rPr>
          <w:rFonts w:ascii="Times New Roman" w:hAnsi="Times New Roman" w:cs="Times New Roman"/>
          <w:sz w:val="24"/>
          <w:szCs w:val="24"/>
        </w:rPr>
        <w:t xml:space="preserve"> this solution was placed in slowly stirring condition in fluorescence instrument equipped with magnetic stirrer. The time-dependent fluorescence intensity was measured at </w:t>
      </w:r>
      <w:r w:rsidRPr="00C7662B">
        <w:rPr>
          <w:rFonts w:ascii="Times New Roman" w:hAnsi="Times New Roman" w:cs="Times New Roman"/>
          <w:sz w:val="24"/>
          <w:szCs w:val="24"/>
        </w:rPr>
        <w:sym w:font="Symbol" w:char="F06C"/>
      </w:r>
      <w:proofErr w:type="spellStart"/>
      <w:r w:rsidRPr="00C7662B">
        <w:rPr>
          <w:rFonts w:ascii="Times New Roman" w:hAnsi="Times New Roman" w:cs="Times New Roman"/>
          <w:sz w:val="24"/>
          <w:szCs w:val="24"/>
          <w:vertAlign w:val="subscript"/>
        </w:rPr>
        <w:t>em</w:t>
      </w:r>
      <w:proofErr w:type="spellEnd"/>
      <w:r w:rsidRPr="00C7662B">
        <w:rPr>
          <w:rFonts w:ascii="Times New Roman" w:hAnsi="Times New Roman" w:cs="Times New Roman"/>
          <w:sz w:val="24"/>
          <w:szCs w:val="24"/>
        </w:rPr>
        <w:t xml:space="preserve"> = 510 nm (</w:t>
      </w:r>
      <w:r w:rsidRPr="00C7662B">
        <w:rPr>
          <w:rFonts w:ascii="Times New Roman" w:hAnsi="Times New Roman" w:cs="Times New Roman"/>
          <w:sz w:val="24"/>
          <w:szCs w:val="24"/>
        </w:rPr>
        <w:sym w:font="Symbol" w:char="F06C"/>
      </w:r>
      <w:r w:rsidRPr="00C7662B">
        <w:rPr>
          <w:rFonts w:ascii="Times New Roman" w:hAnsi="Times New Roman" w:cs="Times New Roman"/>
          <w:sz w:val="24"/>
          <w:szCs w:val="24"/>
          <w:vertAlign w:val="subscript"/>
        </w:rPr>
        <w:t>ex</w:t>
      </w:r>
      <w:r w:rsidRPr="00C7662B">
        <w:rPr>
          <w:rFonts w:ascii="Times New Roman" w:hAnsi="Times New Roman" w:cs="Times New Roman"/>
          <w:sz w:val="24"/>
          <w:szCs w:val="24"/>
        </w:rPr>
        <w:t xml:space="preserve"> = 450 nm) by addition of 20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0.5 M NaOH (at t</w:t>
      </w:r>
      <w:r w:rsidR="00872409">
        <w:rPr>
          <w:rFonts w:ascii="Times New Roman" w:hAnsi="Times New Roman" w:cs="Times New Roman"/>
          <w:sz w:val="24"/>
          <w:szCs w:val="24"/>
        </w:rPr>
        <w:t xml:space="preserve"> </w:t>
      </w:r>
      <w:r w:rsidRPr="00C7662B">
        <w:rPr>
          <w:rFonts w:ascii="Times New Roman" w:hAnsi="Times New Roman" w:cs="Times New Roman"/>
          <w:sz w:val="24"/>
          <w:szCs w:val="24"/>
        </w:rPr>
        <w:t>=</w:t>
      </w:r>
      <w:r w:rsidR="00872409">
        <w:rPr>
          <w:rFonts w:ascii="Times New Roman" w:hAnsi="Times New Roman" w:cs="Times New Roman"/>
          <w:sz w:val="24"/>
          <w:szCs w:val="24"/>
        </w:rPr>
        <w:t xml:space="preserve"> </w:t>
      </w:r>
      <w:r w:rsidRPr="00C7662B">
        <w:rPr>
          <w:rFonts w:ascii="Times New Roman" w:hAnsi="Times New Roman" w:cs="Times New Roman"/>
          <w:sz w:val="24"/>
          <w:szCs w:val="24"/>
        </w:rPr>
        <w:t>20</w:t>
      </w:r>
      <w:r w:rsidR="004E5F82">
        <w:rPr>
          <w:rFonts w:ascii="Times New Roman" w:hAnsi="Times New Roman" w:cs="Times New Roman"/>
          <w:sz w:val="24"/>
          <w:szCs w:val="24"/>
        </w:rPr>
        <w:t>s</w:t>
      </w:r>
      <w:r w:rsidRPr="00C7662B">
        <w:rPr>
          <w:rFonts w:ascii="Times New Roman" w:hAnsi="Times New Roman" w:cs="Times New Roman"/>
          <w:sz w:val="24"/>
          <w:szCs w:val="24"/>
        </w:rPr>
        <w:t>) to create pH gradient across the intra and extracellular system, followed by addition of FCCP (at t</w:t>
      </w:r>
      <w:r w:rsidR="00A8335D">
        <w:rPr>
          <w:rFonts w:ascii="Times New Roman" w:hAnsi="Times New Roman" w:cs="Times New Roman"/>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Pr="00C7662B">
        <w:rPr>
          <w:rFonts w:ascii="Times New Roman" w:hAnsi="Times New Roman" w:cs="Times New Roman"/>
          <w:sz w:val="24"/>
          <w:szCs w:val="24"/>
        </w:rPr>
        <w:t>50</w:t>
      </w:r>
      <w:r w:rsidR="004E5F82">
        <w:rPr>
          <w:rFonts w:ascii="Times New Roman" w:hAnsi="Times New Roman" w:cs="Times New Roman"/>
          <w:sz w:val="24"/>
          <w:szCs w:val="24"/>
        </w:rPr>
        <w:t>s</w:t>
      </w:r>
      <w:r w:rsidRPr="00C7662B">
        <w:rPr>
          <w:rFonts w:ascii="Times New Roman" w:hAnsi="Times New Roman" w:cs="Times New Roman"/>
          <w:sz w:val="24"/>
          <w:szCs w:val="24"/>
        </w:rPr>
        <w:t>) and transporter in DMSO solution (at t</w:t>
      </w:r>
      <w:r w:rsidR="00A8335D">
        <w:rPr>
          <w:rFonts w:ascii="Times New Roman" w:hAnsi="Times New Roman" w:cs="Times New Roman"/>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4E5F82">
        <w:rPr>
          <w:rFonts w:ascii="Times New Roman" w:hAnsi="Times New Roman" w:cs="Times New Roman"/>
          <w:sz w:val="24"/>
          <w:szCs w:val="24"/>
        </w:rPr>
        <w:t>100s</w:t>
      </w:r>
      <w:r w:rsidRPr="00C7662B">
        <w:rPr>
          <w:rFonts w:ascii="Times New Roman" w:hAnsi="Times New Roman" w:cs="Times New Roman"/>
          <w:sz w:val="24"/>
          <w:szCs w:val="24"/>
        </w:rPr>
        <w:t xml:space="preserve">), finally vesicle was </w:t>
      </w:r>
      <w:proofErr w:type="spellStart"/>
      <w:r w:rsidRPr="00C7662B">
        <w:rPr>
          <w:rFonts w:ascii="Times New Roman" w:hAnsi="Times New Roman" w:cs="Times New Roman"/>
          <w:sz w:val="24"/>
          <w:szCs w:val="24"/>
        </w:rPr>
        <w:t>lysed</w:t>
      </w:r>
      <w:proofErr w:type="spellEnd"/>
      <w:r w:rsidRPr="00C7662B">
        <w:rPr>
          <w:rFonts w:ascii="Times New Roman" w:hAnsi="Times New Roman" w:cs="Times New Roman"/>
          <w:sz w:val="24"/>
          <w:szCs w:val="24"/>
        </w:rPr>
        <w:t xml:space="preserve"> using 25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10 % Triton-X (at t</w:t>
      </w:r>
      <w:r w:rsidR="00A8335D">
        <w:rPr>
          <w:rFonts w:ascii="Times New Roman" w:hAnsi="Times New Roman" w:cs="Times New Roman"/>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4E5F82">
        <w:rPr>
          <w:rFonts w:ascii="Times New Roman" w:hAnsi="Times New Roman" w:cs="Times New Roman"/>
          <w:sz w:val="24"/>
          <w:szCs w:val="24"/>
        </w:rPr>
        <w:t>300s</w:t>
      </w:r>
      <w:r w:rsidRPr="00C7662B">
        <w:rPr>
          <w:rFonts w:ascii="Times New Roman" w:hAnsi="Times New Roman" w:cs="Times New Roman"/>
          <w:sz w:val="24"/>
          <w:szCs w:val="24"/>
        </w:rPr>
        <w:t>) to achieve complete disturbance of pH gradient. The time-dependent collected data was normalized to percent change in intensity using equation S2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F </w:t>
      </w:r>
      <w:r w:rsidRPr="00C7662B">
        <w:rPr>
          <w:rFonts w:ascii="Times New Roman" w:hAnsi="Times New Roman" w:cs="Times New Roman"/>
          <w:sz w:val="24"/>
          <w:szCs w:val="24"/>
        </w:rPr>
        <w:t>=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r w:rsidR="00A8335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w:t>
      </w:r>
      <w:proofErr w:type="gramStart"/>
      <w:r w:rsidRPr="00C7662B">
        <w:rPr>
          <w:rFonts w:ascii="Times New Roman" w:hAnsi="Times New Roman" w:cs="Times New Roman"/>
          <w:sz w:val="24"/>
          <w:szCs w:val="24"/>
        </w:rPr>
        <w:t>/(</w:t>
      </w:r>
      <w:proofErr w:type="gramEnd"/>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00A8335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 100), where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is the initial intensity,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t </w:t>
      </w:r>
      <w:r w:rsidRPr="00C7662B">
        <w:rPr>
          <w:rFonts w:ascii="Times New Roman" w:hAnsi="Times New Roman" w:cs="Times New Roman"/>
          <w:sz w:val="24"/>
          <w:szCs w:val="24"/>
        </w:rPr>
        <w:t xml:space="preserve">is the intensity at time t, and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is the final intensity after addition of Triton X-100).</w:t>
      </w:r>
    </w:p>
    <w:p w:rsidR="000D3D21" w:rsidRDefault="009925C9" w:rsidP="009925C9">
      <w:pPr>
        <w:jc w:val="center"/>
        <w:rPr>
          <w:rFonts w:ascii="Times New Roman" w:hAnsi="Times New Roman" w:cs="Times New Roman"/>
          <w:sz w:val="24"/>
          <w:szCs w:val="24"/>
        </w:rPr>
      </w:pPr>
      <w:r w:rsidRPr="00C7662B">
        <w:rPr>
          <w:rFonts w:ascii="Times New Roman" w:hAnsi="Times New Roman" w:cs="Times New Roman"/>
          <w:sz w:val="24"/>
          <w:szCs w:val="24"/>
        </w:rPr>
        <w:object w:dxaOrig="8729" w:dyaOrig="3393">
          <v:shape id="_x0000_i1040" type="#_x0000_t75" style="width:371.9pt;height:147pt" o:ole="">
            <v:imagedata r:id="rId55" o:title=""/>
          </v:shape>
          <o:OLEObject Type="Embed" ProgID="ChemDraw.Document.6.0" ShapeID="_x0000_i1040" DrawAspect="Content" ObjectID="_1627107613" r:id="rId56"/>
        </w:object>
      </w:r>
    </w:p>
    <w:p w:rsidR="000D3D21" w:rsidRDefault="007C24AB" w:rsidP="00975B91">
      <w:pPr>
        <w:jc w:val="both"/>
        <w:rPr>
          <w:rFonts w:ascii="Times New Roman" w:hAnsi="Times New Roman" w:cs="Times New Roman"/>
          <w:sz w:val="24"/>
          <w:szCs w:val="24"/>
        </w:rPr>
      </w:pPr>
      <w:r>
        <w:rPr>
          <w:rFonts w:ascii="Times New Roman" w:hAnsi="Times New Roman" w:cs="Times New Roman"/>
          <w:b/>
          <w:sz w:val="24"/>
          <w:szCs w:val="24"/>
        </w:rPr>
        <w:t>Figure S13</w:t>
      </w:r>
      <w:r w:rsidR="009225EA">
        <w:rPr>
          <w:rFonts w:ascii="Times New Roman" w:hAnsi="Times New Roman" w:cs="Times New Roman"/>
          <w:b/>
          <w:sz w:val="24"/>
          <w:szCs w:val="24"/>
        </w:rPr>
        <w:t>.</w:t>
      </w:r>
      <w:r w:rsidR="00A8335D">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Representative fluorescence-based FCCP assay using </w:t>
      </w:r>
      <w:r w:rsidR="00A8335D" w:rsidRPr="00A8335D">
        <w:rPr>
          <w:rFonts w:ascii="Times New Roman" w:hAnsi="Times New Roman" w:cs="Times New Roman"/>
          <w:sz w:val="24"/>
          <w:szCs w:val="24"/>
        </w:rPr>
        <w:t>EYPC-LUVs</w:t>
      </w:r>
      <w:r w:rsidR="003221B0">
        <w:rPr>
          <w:rFonts w:ascii="Times New Roman" w:hAnsi="Times New Roman" w:cs="Times New Roman"/>
          <w:sz w:val="24"/>
          <w:szCs w:val="24"/>
        </w:rPr>
        <w:sym w:font="Symbol" w:char="F0C9"/>
      </w:r>
      <w:r w:rsidR="00A8335D" w:rsidRPr="00A8335D">
        <w:rPr>
          <w:rFonts w:ascii="Times New Roman" w:hAnsi="Times New Roman" w:cs="Times New Roman"/>
          <w:sz w:val="24"/>
          <w:szCs w:val="24"/>
        </w:rPr>
        <w:t>HPTS</w:t>
      </w:r>
      <w:r w:rsidR="00C07195" w:rsidRPr="00C7662B">
        <w:rPr>
          <w:rFonts w:ascii="Times New Roman" w:hAnsi="Times New Roman" w:cs="Times New Roman"/>
          <w:sz w:val="24"/>
          <w:szCs w:val="24"/>
        </w:rPr>
        <w:t xml:space="preserve"> (</w:t>
      </w:r>
      <w:r w:rsidR="00C07195" w:rsidRPr="00C7662B">
        <w:rPr>
          <w:rFonts w:ascii="Times New Roman" w:hAnsi="Times New Roman" w:cs="Times New Roman"/>
          <w:b/>
          <w:sz w:val="24"/>
          <w:szCs w:val="24"/>
        </w:rPr>
        <w:t>A</w:t>
      </w:r>
      <w:r w:rsidR="00C07195" w:rsidRPr="00C7662B">
        <w:rPr>
          <w:rFonts w:ascii="Times New Roman" w:hAnsi="Times New Roman" w:cs="Times New Roman"/>
          <w:sz w:val="24"/>
          <w:szCs w:val="24"/>
        </w:rPr>
        <w:t>) and representation of ion transport kinetics showing normalization window (</w:t>
      </w:r>
      <w:r w:rsidR="00C07195" w:rsidRPr="00C7662B">
        <w:rPr>
          <w:rFonts w:ascii="Times New Roman" w:hAnsi="Times New Roman" w:cs="Times New Roman"/>
          <w:b/>
          <w:sz w:val="24"/>
          <w:szCs w:val="24"/>
        </w:rPr>
        <w:t>B</w:t>
      </w:r>
      <w:r w:rsidR="00C07195" w:rsidRPr="00C7662B">
        <w:rPr>
          <w:rFonts w:ascii="Times New Roman" w:hAnsi="Times New Roman" w:cs="Times New Roman"/>
          <w:sz w:val="24"/>
          <w:szCs w:val="24"/>
        </w:rPr>
        <w:t>)</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lastRenderedPageBreak/>
        <w:t>Ion transport activity in the presence of valinomycin:</w:t>
      </w:r>
      <w:r w:rsidRPr="00C7662B">
        <w:rPr>
          <w:rFonts w:ascii="Times New Roman" w:hAnsi="Times New Roman" w:cs="Times New Roman"/>
          <w:sz w:val="24"/>
          <w:szCs w:val="24"/>
        </w:rPr>
        <w:t xml:space="preserve"> The vesicles were prepared using the same protocol as mentioned above. The fluorescence data was investigated with and without valinomycin. In</w:t>
      </w:r>
      <w:r w:rsidR="00DA4C5F">
        <w:rPr>
          <w:rFonts w:ascii="Times New Roman" w:hAnsi="Times New Roman" w:cs="Times New Roman"/>
          <w:sz w:val="24"/>
          <w:szCs w:val="24"/>
        </w:rPr>
        <w:t xml:space="preserve"> a</w:t>
      </w:r>
      <w:r w:rsidRPr="00C7662B">
        <w:rPr>
          <w:rFonts w:ascii="Times New Roman" w:hAnsi="Times New Roman" w:cs="Times New Roman"/>
          <w:sz w:val="24"/>
          <w:szCs w:val="24"/>
        </w:rPr>
        <w:t xml:space="preserve"> clean and dry fluorescence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xml:space="preserve"> 1975μL HEPES buffer (10 mM HEPES, 100 mM </w:t>
      </w:r>
      <w:proofErr w:type="spellStart"/>
      <w:r w:rsidRPr="00C7662B">
        <w:rPr>
          <w:rFonts w:ascii="Times New Roman" w:hAnsi="Times New Roman" w:cs="Times New Roman"/>
          <w:sz w:val="24"/>
          <w:szCs w:val="24"/>
        </w:rPr>
        <w:t>KCl</w:t>
      </w:r>
      <w:proofErr w:type="spellEnd"/>
      <w:r w:rsidRPr="00C7662B">
        <w:rPr>
          <w:rFonts w:ascii="Times New Roman" w:hAnsi="Times New Roman" w:cs="Times New Roman"/>
          <w:sz w:val="24"/>
          <w:szCs w:val="24"/>
        </w:rPr>
        <w:t xml:space="preserve">, pH = 7.0) was taken, followed by addition of 25μL </w:t>
      </w:r>
      <w:r w:rsidR="00A8335D" w:rsidRPr="00A8335D">
        <w:rPr>
          <w:rFonts w:ascii="Times New Roman" w:hAnsi="Times New Roman" w:cs="Times New Roman"/>
          <w:sz w:val="24"/>
          <w:szCs w:val="24"/>
        </w:rPr>
        <w:t xml:space="preserve">EYPC-LUVs </w:t>
      </w:r>
      <w:r w:rsidR="00DA4C5F">
        <w:rPr>
          <w:rFonts w:ascii="Times New Roman" w:hAnsi="Times New Roman" w:cs="Times New Roman"/>
          <w:sz w:val="24"/>
          <w:szCs w:val="24"/>
        </w:rPr>
        <w:sym w:font="Symbol" w:char="F0C9"/>
      </w:r>
      <w:r w:rsidR="00A8335D" w:rsidRPr="00A8335D">
        <w:rPr>
          <w:rFonts w:ascii="Times New Roman" w:hAnsi="Times New Roman" w:cs="Times New Roman"/>
          <w:sz w:val="24"/>
          <w:szCs w:val="24"/>
        </w:rPr>
        <w:t>HPTS</w:t>
      </w:r>
      <w:r w:rsidRPr="00C7662B">
        <w:rPr>
          <w:rFonts w:ascii="Times New Roman" w:hAnsi="Times New Roman" w:cs="Times New Roman"/>
          <w:sz w:val="24"/>
          <w:szCs w:val="24"/>
        </w:rPr>
        <w:t xml:space="preserve">. The resulting solution was slowly stirred using magnetic stirrer equipped with fluorescence instrument. The time-dependent fluorescence intensity was monitored at </w:t>
      </w:r>
      <w:r w:rsidRPr="00C7662B">
        <w:rPr>
          <w:rFonts w:ascii="Times New Roman" w:hAnsi="Times New Roman" w:cs="Times New Roman"/>
          <w:sz w:val="24"/>
          <w:szCs w:val="24"/>
        </w:rPr>
        <w:sym w:font="Symbol" w:char="F06C"/>
      </w:r>
      <w:proofErr w:type="spellStart"/>
      <w:r w:rsidRPr="003221B0">
        <w:rPr>
          <w:rFonts w:ascii="Times New Roman" w:hAnsi="Times New Roman" w:cs="Times New Roman"/>
          <w:sz w:val="24"/>
          <w:szCs w:val="24"/>
          <w:vertAlign w:val="subscript"/>
        </w:rPr>
        <w:t>em</w:t>
      </w:r>
      <w:proofErr w:type="spellEnd"/>
      <w:r w:rsidRPr="00C7662B">
        <w:rPr>
          <w:rFonts w:ascii="Times New Roman" w:hAnsi="Times New Roman" w:cs="Times New Roman"/>
          <w:sz w:val="24"/>
          <w:szCs w:val="24"/>
        </w:rPr>
        <w:t xml:space="preserve"> = 510 nm (</w:t>
      </w:r>
      <w:r w:rsidRPr="00C7662B">
        <w:rPr>
          <w:rFonts w:ascii="Times New Roman" w:hAnsi="Times New Roman" w:cs="Times New Roman"/>
          <w:sz w:val="24"/>
          <w:szCs w:val="24"/>
        </w:rPr>
        <w:sym w:font="Symbol" w:char="F06C"/>
      </w:r>
      <w:r w:rsidRPr="00C7662B">
        <w:rPr>
          <w:rFonts w:ascii="Times New Roman" w:hAnsi="Times New Roman" w:cs="Times New Roman"/>
          <w:sz w:val="24"/>
          <w:szCs w:val="24"/>
          <w:vertAlign w:val="subscript"/>
        </w:rPr>
        <w:t>ex</w:t>
      </w:r>
      <w:r w:rsidRPr="00C7662B">
        <w:rPr>
          <w:rFonts w:ascii="Times New Roman" w:hAnsi="Times New Roman" w:cs="Times New Roman"/>
          <w:sz w:val="24"/>
          <w:szCs w:val="24"/>
        </w:rPr>
        <w:t xml:space="preserve"> = 450 nm). The pH gradient was created by addition of 20μL 0.5 NaOH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DA4C5F">
        <w:rPr>
          <w:rFonts w:ascii="Times New Roman" w:hAnsi="Times New Roman" w:cs="Times New Roman"/>
          <w:sz w:val="24"/>
          <w:szCs w:val="24"/>
        </w:rPr>
        <w:t>20</w:t>
      </w:r>
      <w:r w:rsidRPr="00C7662B">
        <w:rPr>
          <w:rFonts w:ascii="Times New Roman" w:hAnsi="Times New Roman" w:cs="Times New Roman"/>
          <w:sz w:val="24"/>
          <w:szCs w:val="24"/>
        </w:rPr>
        <w:t xml:space="preserve">s, followed by addition of valinomycin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DA4C5F">
        <w:rPr>
          <w:rFonts w:ascii="Times New Roman" w:hAnsi="Times New Roman" w:cs="Times New Roman"/>
          <w:sz w:val="24"/>
          <w:szCs w:val="24"/>
        </w:rPr>
        <w:t>50</w:t>
      </w:r>
      <w:r w:rsidRPr="00C7662B">
        <w:rPr>
          <w:rFonts w:ascii="Times New Roman" w:hAnsi="Times New Roman" w:cs="Times New Roman"/>
          <w:sz w:val="24"/>
          <w:szCs w:val="24"/>
        </w:rPr>
        <w:t xml:space="preserve">s, transporter in DMSO solution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DA4C5F">
        <w:rPr>
          <w:rFonts w:ascii="Times New Roman" w:hAnsi="Times New Roman" w:cs="Times New Roman"/>
          <w:sz w:val="24"/>
          <w:szCs w:val="24"/>
        </w:rPr>
        <w:t>100</w:t>
      </w:r>
      <w:r w:rsidRPr="00C7662B">
        <w:rPr>
          <w:rFonts w:ascii="Times New Roman" w:hAnsi="Times New Roman" w:cs="Times New Roman"/>
          <w:sz w:val="24"/>
          <w:szCs w:val="24"/>
        </w:rPr>
        <w:t xml:space="preserve">s and finally complete disturbance of pH gradient was achieved by addition of 10% Triton-X (to </w:t>
      </w:r>
      <w:proofErr w:type="spellStart"/>
      <w:r w:rsidRPr="00C7662B">
        <w:rPr>
          <w:rFonts w:ascii="Times New Roman" w:hAnsi="Times New Roman" w:cs="Times New Roman"/>
          <w:sz w:val="24"/>
          <w:szCs w:val="24"/>
        </w:rPr>
        <w:t>lyse</w:t>
      </w:r>
      <w:proofErr w:type="spellEnd"/>
      <w:r w:rsidRPr="00C7662B">
        <w:rPr>
          <w:rFonts w:ascii="Times New Roman" w:hAnsi="Times New Roman" w:cs="Times New Roman"/>
          <w:sz w:val="24"/>
          <w:szCs w:val="24"/>
        </w:rPr>
        <w:t xml:space="preserve"> vesicle)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DA4C5F">
        <w:rPr>
          <w:rFonts w:ascii="Times New Roman" w:hAnsi="Times New Roman" w:cs="Times New Roman"/>
          <w:sz w:val="24"/>
          <w:szCs w:val="24"/>
        </w:rPr>
        <w:t>300</w:t>
      </w:r>
      <w:r w:rsidRPr="00C7662B">
        <w:rPr>
          <w:rFonts w:ascii="Times New Roman" w:hAnsi="Times New Roman" w:cs="Times New Roman"/>
          <w:sz w:val="24"/>
          <w:szCs w:val="24"/>
        </w:rPr>
        <w:t>s. Fluorescence intensity was normalised to percent change in intensity using Equation S2</w:t>
      </w:r>
      <w:r w:rsidR="00DA4C5F">
        <w:rPr>
          <w:rFonts w:ascii="Times New Roman" w:hAnsi="Times New Roman" w:cs="Times New Roman"/>
          <w:sz w:val="24"/>
          <w:szCs w:val="24"/>
        </w:rPr>
        <w:t>.</w:t>
      </w:r>
    </w:p>
    <w:p w:rsidR="00C07195" w:rsidRPr="00C7662B" w:rsidRDefault="004E5F82" w:rsidP="00975B91">
      <w:pPr>
        <w:jc w:val="both"/>
        <w:rPr>
          <w:rFonts w:ascii="Times New Roman" w:hAnsi="Times New Roman" w:cs="Times New Roman"/>
          <w:b/>
          <w:sz w:val="24"/>
          <w:szCs w:val="24"/>
        </w:rPr>
      </w:pPr>
      <w:r w:rsidRPr="00C7662B">
        <w:rPr>
          <w:rFonts w:ascii="Times New Roman" w:hAnsi="Times New Roman" w:cs="Times New Roman"/>
          <w:sz w:val="24"/>
          <w:szCs w:val="24"/>
        </w:rPr>
        <w:object w:dxaOrig="9009" w:dyaOrig="3263">
          <v:shape id="_x0000_i1041" type="#_x0000_t75" style="width:6in;height:154.1pt" o:ole="">
            <v:imagedata r:id="rId57" o:title=""/>
          </v:shape>
          <o:OLEObject Type="Embed" ProgID="ChemDraw.Document.6.0" ShapeID="_x0000_i1041" DrawAspect="Content" ObjectID="_1627107614" r:id="rId58"/>
        </w:object>
      </w:r>
    </w:p>
    <w:p w:rsidR="00FC40EF" w:rsidRPr="00FC40EF" w:rsidRDefault="007C24AB" w:rsidP="00975B91">
      <w:pPr>
        <w:jc w:val="both"/>
        <w:rPr>
          <w:rFonts w:ascii="Times New Roman" w:hAnsi="Times New Roman" w:cs="Times New Roman"/>
          <w:b/>
          <w:sz w:val="24"/>
          <w:szCs w:val="24"/>
        </w:rPr>
      </w:pPr>
      <w:r>
        <w:rPr>
          <w:rFonts w:ascii="Times New Roman" w:hAnsi="Times New Roman" w:cs="Times New Roman"/>
          <w:b/>
          <w:sz w:val="24"/>
          <w:szCs w:val="24"/>
        </w:rPr>
        <w:t>Figure S14</w:t>
      </w:r>
      <w:r w:rsidR="00C07195" w:rsidRPr="00C7662B">
        <w:rPr>
          <w:rFonts w:ascii="Times New Roman" w:hAnsi="Times New Roman" w:cs="Times New Roman"/>
          <w:b/>
          <w:sz w:val="24"/>
          <w:szCs w:val="24"/>
        </w:rPr>
        <w:t>.</w:t>
      </w:r>
      <w:r w:rsidR="00C07195" w:rsidRPr="00C7662B">
        <w:rPr>
          <w:rFonts w:ascii="Times New Roman" w:hAnsi="Times New Roman" w:cs="Times New Roman"/>
          <w:sz w:val="24"/>
          <w:szCs w:val="24"/>
        </w:rPr>
        <w:t>Rep</w:t>
      </w:r>
      <w:r w:rsidR="003221B0">
        <w:rPr>
          <w:rFonts w:ascii="Times New Roman" w:hAnsi="Times New Roman" w:cs="Times New Roman"/>
          <w:sz w:val="24"/>
          <w:szCs w:val="24"/>
        </w:rPr>
        <w:t>resentative fluorescence-based v</w:t>
      </w:r>
      <w:r w:rsidR="00C07195" w:rsidRPr="00C7662B">
        <w:rPr>
          <w:rFonts w:ascii="Times New Roman" w:hAnsi="Times New Roman" w:cs="Times New Roman"/>
          <w:sz w:val="24"/>
          <w:szCs w:val="24"/>
        </w:rPr>
        <w:t xml:space="preserve">alinomycin assay using </w:t>
      </w:r>
      <w:r w:rsidR="00A8335D" w:rsidRPr="00A8335D">
        <w:rPr>
          <w:rFonts w:ascii="Times New Roman" w:hAnsi="Times New Roman" w:cs="Times New Roman"/>
          <w:sz w:val="24"/>
          <w:szCs w:val="24"/>
        </w:rPr>
        <w:t>EYPC-LUVs</w:t>
      </w:r>
      <w:r w:rsidR="00F31DD4">
        <w:rPr>
          <w:rFonts w:ascii="Times New Roman" w:hAnsi="Times New Roman" w:cs="Times New Roman"/>
          <w:sz w:val="24"/>
          <w:szCs w:val="24"/>
        </w:rPr>
        <w:sym w:font="Symbol" w:char="F0C9"/>
      </w:r>
      <w:r w:rsidR="00A8335D" w:rsidRPr="00A8335D">
        <w:rPr>
          <w:rFonts w:ascii="Times New Roman" w:hAnsi="Times New Roman" w:cs="Times New Roman"/>
          <w:sz w:val="24"/>
          <w:szCs w:val="24"/>
        </w:rPr>
        <w:t>HPTS</w:t>
      </w:r>
      <w:r w:rsidR="00A8335D" w:rsidRPr="00C7662B">
        <w:rPr>
          <w:rFonts w:ascii="Times New Roman" w:hAnsi="Times New Roman" w:cs="Times New Roman"/>
          <w:sz w:val="24"/>
          <w:szCs w:val="24"/>
        </w:rPr>
        <w:t xml:space="preserve"> </w:t>
      </w:r>
      <w:r w:rsidR="00C07195" w:rsidRPr="00C7662B">
        <w:rPr>
          <w:rFonts w:ascii="Times New Roman" w:hAnsi="Times New Roman" w:cs="Times New Roman"/>
          <w:sz w:val="24"/>
          <w:szCs w:val="24"/>
        </w:rPr>
        <w:t>(</w:t>
      </w:r>
      <w:r w:rsidR="00C07195" w:rsidRPr="00C7662B">
        <w:rPr>
          <w:rFonts w:ascii="Times New Roman" w:hAnsi="Times New Roman" w:cs="Times New Roman"/>
          <w:b/>
          <w:sz w:val="24"/>
          <w:szCs w:val="24"/>
        </w:rPr>
        <w:t>A</w:t>
      </w:r>
      <w:r w:rsidR="00C07195" w:rsidRPr="00C7662B">
        <w:rPr>
          <w:rFonts w:ascii="Times New Roman" w:hAnsi="Times New Roman" w:cs="Times New Roman"/>
          <w:sz w:val="24"/>
          <w:szCs w:val="24"/>
        </w:rPr>
        <w:t>) and representation of ion transport kinetics showing normalization window</w:t>
      </w:r>
      <w:r w:rsidR="00FC40EF">
        <w:rPr>
          <w:rFonts w:ascii="Times New Roman" w:hAnsi="Times New Roman" w:cs="Times New Roman"/>
          <w:sz w:val="24"/>
          <w:szCs w:val="24"/>
        </w:rPr>
        <w:t xml:space="preserve"> </w:t>
      </w:r>
      <w:r w:rsidR="00FC40EF" w:rsidRPr="00FC40EF">
        <w:rPr>
          <w:rFonts w:ascii="Times New Roman" w:hAnsi="Times New Roman" w:cs="Times New Roman"/>
          <w:b/>
          <w:sz w:val="24"/>
          <w:szCs w:val="24"/>
        </w:rPr>
        <w:t>(B)</w:t>
      </w:r>
      <w:r w:rsidR="00C07195" w:rsidRPr="00FC40EF">
        <w:rPr>
          <w:rFonts w:ascii="Times New Roman" w:hAnsi="Times New Roman" w:cs="Times New Roman"/>
          <w:b/>
          <w:sz w:val="24"/>
          <w:szCs w:val="24"/>
        </w:rPr>
        <w:t xml:space="preserve"> </w:t>
      </w:r>
    </w:p>
    <w:p w:rsidR="00EB0E83" w:rsidRPr="00FC40EF" w:rsidRDefault="009E0672" w:rsidP="009925C9">
      <w:pPr>
        <w:jc w:val="center"/>
        <w:rPr>
          <w:rFonts w:ascii="Times New Roman" w:hAnsi="Times New Roman" w:cs="Times New Roman"/>
          <w:sz w:val="24"/>
          <w:szCs w:val="24"/>
        </w:rPr>
      </w:pPr>
      <w:r w:rsidRPr="009E0672">
        <w:rPr>
          <w:noProof/>
          <w:lang w:val="en-US" w:eastAsia="zh-TW"/>
        </w:rPr>
        <w:pict>
          <v:shapetype id="_x0000_t202" coordsize="21600,21600" o:spt="202" path="m,l,21600r21600,l21600,xe">
            <v:stroke joinstyle="miter"/>
            <v:path gradientshapeok="t" o:connecttype="rect"/>
          </v:shapetype>
          <v:shape id="_x0000_s1214" type="#_x0000_t202" style="position:absolute;left:0;text-align:left;margin-left:52.1pt;margin-top:1.3pt;width:17.3pt;height:22.3pt;z-index:251683840;mso-width-relative:margin;mso-height-relative:margin" stroked="f">
            <v:textbox style="mso-next-textbox:#_x0000_s1214">
              <w:txbxContent>
                <w:p w:rsidR="00D01FFB" w:rsidRPr="009225EA" w:rsidRDefault="00D01FFB">
                  <w:pPr>
                    <w:rPr>
                      <w:rFonts w:ascii="Times New Roman" w:hAnsi="Times New Roman" w:cs="Times New Roman"/>
                      <w:b/>
                      <w:sz w:val="20"/>
                      <w:szCs w:val="20"/>
                    </w:rPr>
                  </w:pPr>
                  <w:r w:rsidRPr="009225EA">
                    <w:rPr>
                      <w:rFonts w:ascii="Times New Roman" w:hAnsi="Times New Roman" w:cs="Times New Roman"/>
                      <w:b/>
                      <w:sz w:val="20"/>
                      <w:szCs w:val="20"/>
                    </w:rPr>
                    <w:t>A</w:t>
                  </w:r>
                </w:p>
              </w:txbxContent>
            </v:textbox>
          </v:shape>
        </w:pict>
      </w:r>
      <w:r w:rsidRPr="009E0672">
        <w:rPr>
          <w:noProof/>
        </w:rPr>
        <w:pict>
          <v:shape id="_x0000_s1239" type="#_x0000_t202" style="position:absolute;left:0;text-align:left;margin-left:222.5pt;margin-top:1.3pt;width:22.05pt;height:18.8pt;z-index:251684864" stroked="f">
            <v:textbox style="mso-next-textbox:#_x0000_s1239">
              <w:txbxContent>
                <w:p w:rsidR="00D32A8A" w:rsidRPr="00D32A8A" w:rsidRDefault="00D32A8A">
                  <w:pPr>
                    <w:rPr>
                      <w:rFonts w:ascii="Times New Roman" w:hAnsi="Times New Roman" w:cs="Times New Roman"/>
                      <w:b/>
                      <w:sz w:val="20"/>
                      <w:szCs w:val="20"/>
                    </w:rPr>
                  </w:pPr>
                  <w:r w:rsidRPr="00D32A8A">
                    <w:rPr>
                      <w:rFonts w:ascii="Times New Roman" w:hAnsi="Times New Roman" w:cs="Times New Roman"/>
                      <w:b/>
                      <w:sz w:val="20"/>
                      <w:szCs w:val="20"/>
                    </w:rPr>
                    <w:t>B</w:t>
                  </w:r>
                </w:p>
              </w:txbxContent>
            </v:textbox>
          </v:shape>
        </w:pict>
      </w:r>
      <w:r w:rsidR="00ED1A9D" w:rsidRPr="00ED1A9D">
        <w:rPr>
          <w:rFonts w:ascii="Times New Roman" w:hAnsi="Times New Roman" w:cs="Times New Roman"/>
          <w:noProof/>
          <w:sz w:val="24"/>
          <w:szCs w:val="24"/>
        </w:rPr>
        <w:drawing>
          <wp:inline distT="0" distB="0" distL="0" distR="0">
            <wp:extent cx="2221642" cy="2825578"/>
            <wp:effectExtent l="19050" t="0" r="7208" b="0"/>
            <wp:docPr id="5" name="Picture 1"/>
            <wp:cNvGraphicFramePr/>
            <a:graphic xmlns:a="http://schemas.openxmlformats.org/drawingml/2006/main">
              <a:graphicData uri="http://schemas.openxmlformats.org/drawingml/2006/picture">
                <pic:pic xmlns:pic="http://schemas.openxmlformats.org/drawingml/2006/picture">
                  <pic:nvPicPr>
                    <pic:cNvPr id="18434" name="Picture 2"/>
                    <pic:cNvPicPr>
                      <a:picLocks noChangeAspect="1" noChangeArrowheads="1"/>
                    </pic:cNvPicPr>
                  </pic:nvPicPr>
                  <pic:blipFill>
                    <a:blip r:embed="rId59"/>
                    <a:srcRect/>
                    <a:stretch>
                      <a:fillRect/>
                    </a:stretch>
                  </pic:blipFill>
                  <pic:spPr bwMode="auto">
                    <a:xfrm>
                      <a:off x="0" y="0"/>
                      <a:ext cx="2222627" cy="2826830"/>
                    </a:xfrm>
                    <a:prstGeom prst="rect">
                      <a:avLst/>
                    </a:prstGeom>
                    <a:noFill/>
                    <a:ln w="9525">
                      <a:noFill/>
                      <a:miter lim="800000"/>
                      <a:headEnd/>
                      <a:tailEnd/>
                    </a:ln>
                    <a:effectLst/>
                  </pic:spPr>
                </pic:pic>
              </a:graphicData>
            </a:graphic>
          </wp:inline>
        </w:drawing>
      </w:r>
      <w:r w:rsidR="00ED1A9D" w:rsidRPr="00ED1A9D">
        <w:rPr>
          <w:rFonts w:ascii="Times New Roman" w:hAnsi="Times New Roman" w:cs="Times New Roman"/>
          <w:noProof/>
          <w:sz w:val="24"/>
          <w:szCs w:val="24"/>
        </w:rPr>
        <w:drawing>
          <wp:inline distT="0" distB="0" distL="0" distR="0">
            <wp:extent cx="2188691" cy="2822298"/>
            <wp:effectExtent l="19050" t="0" r="2059" b="0"/>
            <wp:docPr id="6" name="Picture 2"/>
            <wp:cNvGraphicFramePr/>
            <a:graphic xmlns:a="http://schemas.openxmlformats.org/drawingml/2006/main">
              <a:graphicData uri="http://schemas.openxmlformats.org/drawingml/2006/picture">
                <pic:pic xmlns:pic="http://schemas.openxmlformats.org/drawingml/2006/picture">
                  <pic:nvPicPr>
                    <pic:cNvPr id="18435" name="Picture 3"/>
                    <pic:cNvPicPr>
                      <a:picLocks noChangeAspect="1" noChangeArrowheads="1"/>
                    </pic:cNvPicPr>
                  </pic:nvPicPr>
                  <pic:blipFill>
                    <a:blip r:embed="rId60"/>
                    <a:srcRect/>
                    <a:stretch>
                      <a:fillRect/>
                    </a:stretch>
                  </pic:blipFill>
                  <pic:spPr bwMode="auto">
                    <a:xfrm>
                      <a:off x="0" y="0"/>
                      <a:ext cx="2192778" cy="2827568"/>
                    </a:xfrm>
                    <a:prstGeom prst="rect">
                      <a:avLst/>
                    </a:prstGeom>
                    <a:noFill/>
                    <a:ln w="9525">
                      <a:noFill/>
                      <a:miter lim="800000"/>
                      <a:headEnd/>
                      <a:tailEnd/>
                    </a:ln>
                    <a:effectLst/>
                  </pic:spPr>
                </pic:pic>
              </a:graphicData>
            </a:graphic>
          </wp:inline>
        </w:drawing>
      </w:r>
    </w:p>
    <w:p w:rsidR="009225EA" w:rsidRPr="00C7662B" w:rsidRDefault="007C24AB" w:rsidP="00975B91">
      <w:pPr>
        <w:jc w:val="both"/>
        <w:rPr>
          <w:rFonts w:ascii="Times New Roman" w:hAnsi="Times New Roman" w:cs="Times New Roman"/>
          <w:sz w:val="24"/>
          <w:szCs w:val="24"/>
        </w:rPr>
      </w:pPr>
      <w:r>
        <w:rPr>
          <w:rFonts w:ascii="Times New Roman" w:hAnsi="Times New Roman" w:cs="Times New Roman"/>
          <w:b/>
          <w:sz w:val="24"/>
          <w:szCs w:val="24"/>
        </w:rPr>
        <w:t>Figure S15</w:t>
      </w:r>
      <w:r w:rsidR="009225EA">
        <w:rPr>
          <w:rFonts w:ascii="Times New Roman" w:hAnsi="Times New Roman" w:cs="Times New Roman"/>
          <w:b/>
          <w:sz w:val="24"/>
          <w:szCs w:val="24"/>
        </w:rPr>
        <w:t xml:space="preserve">. </w:t>
      </w:r>
      <w:r w:rsidR="009225EA" w:rsidRPr="009225EA">
        <w:rPr>
          <w:rFonts w:ascii="Times New Roman" w:hAnsi="Times New Roman" w:cs="Times New Roman"/>
          <w:sz w:val="24"/>
          <w:szCs w:val="24"/>
        </w:rPr>
        <w:t xml:space="preserve">Ion transport activity of </w:t>
      </w:r>
      <w:r w:rsidR="009225EA">
        <w:rPr>
          <w:rFonts w:ascii="Times New Roman" w:hAnsi="Times New Roman" w:cs="Times New Roman"/>
          <w:b/>
          <w:bCs/>
          <w:sz w:val="24"/>
          <w:szCs w:val="24"/>
        </w:rPr>
        <w:t>1d</w:t>
      </w:r>
      <w:r w:rsidR="009225EA" w:rsidRPr="009225EA">
        <w:rPr>
          <w:rFonts w:ascii="Times New Roman" w:hAnsi="Times New Roman" w:cs="Times New Roman"/>
          <w:b/>
          <w:bCs/>
          <w:sz w:val="24"/>
          <w:szCs w:val="24"/>
        </w:rPr>
        <w:t xml:space="preserve"> </w:t>
      </w:r>
      <w:r w:rsidR="009225EA" w:rsidRPr="009225EA">
        <w:rPr>
          <w:rFonts w:ascii="Times New Roman" w:hAnsi="Times New Roman" w:cs="Times New Roman"/>
          <w:sz w:val="24"/>
          <w:szCs w:val="24"/>
        </w:rPr>
        <w:t>(</w:t>
      </w:r>
      <w:r w:rsidR="009225EA">
        <w:rPr>
          <w:rFonts w:ascii="Times New Roman" w:hAnsi="Times New Roman" w:cs="Times New Roman"/>
          <w:sz w:val="24"/>
          <w:szCs w:val="24"/>
        </w:rPr>
        <w:t xml:space="preserve">1.25 </w:t>
      </w:r>
      <w:proofErr w:type="spellStart"/>
      <w:r w:rsidR="009225EA">
        <w:rPr>
          <w:rFonts w:ascii="Times New Roman" w:hAnsi="Times New Roman" w:cs="Times New Roman"/>
          <w:sz w:val="24"/>
          <w:szCs w:val="24"/>
        </w:rPr>
        <w:t>μ</w:t>
      </w:r>
      <w:r w:rsidR="009225EA" w:rsidRPr="009225EA">
        <w:rPr>
          <w:rFonts w:ascii="Times New Roman" w:hAnsi="Times New Roman" w:cs="Times New Roman"/>
          <w:sz w:val="24"/>
          <w:szCs w:val="24"/>
        </w:rPr>
        <w:t>M</w:t>
      </w:r>
      <w:proofErr w:type="spellEnd"/>
      <w:r w:rsidR="009225EA" w:rsidRPr="009225EA">
        <w:rPr>
          <w:rFonts w:ascii="Times New Roman" w:hAnsi="Times New Roman" w:cs="Times New Roman"/>
          <w:sz w:val="24"/>
          <w:szCs w:val="24"/>
        </w:rPr>
        <w:t xml:space="preserve">) determined in the absence and presence of FCCP </w:t>
      </w:r>
      <w:r w:rsidR="009225EA" w:rsidRPr="009225EA">
        <w:rPr>
          <w:rFonts w:ascii="Times New Roman" w:hAnsi="Times New Roman" w:cs="Times New Roman"/>
          <w:b/>
          <w:sz w:val="24"/>
          <w:szCs w:val="24"/>
        </w:rPr>
        <w:t>(</w:t>
      </w:r>
      <w:r w:rsidR="009225EA" w:rsidRPr="009225EA">
        <w:rPr>
          <w:rFonts w:ascii="Times New Roman" w:hAnsi="Times New Roman" w:cs="Times New Roman"/>
          <w:b/>
          <w:bCs/>
          <w:sz w:val="24"/>
          <w:szCs w:val="24"/>
        </w:rPr>
        <w:t>A</w:t>
      </w:r>
      <w:r w:rsidR="009225EA" w:rsidRPr="009225EA">
        <w:rPr>
          <w:rFonts w:ascii="Times New Roman" w:hAnsi="Times New Roman" w:cs="Times New Roman"/>
          <w:b/>
          <w:sz w:val="24"/>
          <w:szCs w:val="24"/>
        </w:rPr>
        <w:t>).</w:t>
      </w:r>
      <w:r w:rsidR="009225EA" w:rsidRPr="009225EA">
        <w:rPr>
          <w:rFonts w:ascii="Times New Roman" w:hAnsi="Times New Roman" w:cs="Times New Roman"/>
          <w:sz w:val="24"/>
          <w:szCs w:val="24"/>
        </w:rPr>
        <w:t xml:space="preserve"> Ion transport activity of </w:t>
      </w:r>
      <w:r w:rsidR="009225EA">
        <w:rPr>
          <w:rFonts w:ascii="Times New Roman" w:hAnsi="Times New Roman" w:cs="Times New Roman"/>
          <w:b/>
          <w:bCs/>
          <w:sz w:val="24"/>
          <w:szCs w:val="24"/>
        </w:rPr>
        <w:t>1d</w:t>
      </w:r>
      <w:r w:rsidR="009225EA" w:rsidRPr="009225EA">
        <w:rPr>
          <w:rFonts w:ascii="Times New Roman" w:hAnsi="Times New Roman" w:cs="Times New Roman"/>
          <w:b/>
          <w:bCs/>
          <w:sz w:val="24"/>
          <w:szCs w:val="24"/>
        </w:rPr>
        <w:t xml:space="preserve"> </w:t>
      </w:r>
      <w:r w:rsidR="009225EA" w:rsidRPr="009225EA">
        <w:rPr>
          <w:rFonts w:ascii="Times New Roman" w:hAnsi="Times New Roman" w:cs="Times New Roman"/>
          <w:sz w:val="24"/>
          <w:szCs w:val="24"/>
        </w:rPr>
        <w:t>(</w:t>
      </w:r>
      <w:r w:rsidR="009225EA">
        <w:rPr>
          <w:rFonts w:ascii="Times New Roman" w:hAnsi="Times New Roman" w:cs="Times New Roman"/>
          <w:sz w:val="24"/>
          <w:szCs w:val="24"/>
        </w:rPr>
        <w:t xml:space="preserve">1.25 </w:t>
      </w:r>
      <w:proofErr w:type="spellStart"/>
      <w:r w:rsidR="009225EA">
        <w:rPr>
          <w:rFonts w:ascii="Times New Roman" w:hAnsi="Times New Roman" w:cs="Times New Roman"/>
          <w:sz w:val="24"/>
          <w:szCs w:val="24"/>
        </w:rPr>
        <w:t>μ</w:t>
      </w:r>
      <w:r w:rsidR="009225EA" w:rsidRPr="009225EA">
        <w:rPr>
          <w:rFonts w:ascii="Times New Roman" w:hAnsi="Times New Roman" w:cs="Times New Roman"/>
          <w:sz w:val="24"/>
          <w:szCs w:val="24"/>
        </w:rPr>
        <w:t>M</w:t>
      </w:r>
      <w:proofErr w:type="spellEnd"/>
      <w:r w:rsidR="009225EA" w:rsidRPr="009225EA">
        <w:rPr>
          <w:rFonts w:ascii="Times New Roman" w:hAnsi="Times New Roman" w:cs="Times New Roman"/>
          <w:sz w:val="24"/>
          <w:szCs w:val="24"/>
        </w:rPr>
        <w:t xml:space="preserve">) determined in the absence and presence of valinomycin </w:t>
      </w:r>
      <w:r w:rsidR="009225EA" w:rsidRPr="009225EA">
        <w:rPr>
          <w:rFonts w:ascii="Times New Roman" w:hAnsi="Times New Roman" w:cs="Times New Roman"/>
          <w:b/>
          <w:sz w:val="24"/>
          <w:szCs w:val="24"/>
        </w:rPr>
        <w:t>(B).</w:t>
      </w:r>
    </w:p>
    <w:p w:rsidR="00C07195" w:rsidRPr="00C7662B" w:rsidRDefault="00C07195" w:rsidP="00975B91">
      <w:pPr>
        <w:numPr>
          <w:ilvl w:val="0"/>
          <w:numId w:val="4"/>
        </w:numPr>
        <w:ind w:left="284"/>
        <w:jc w:val="both"/>
        <w:rPr>
          <w:rFonts w:ascii="Times New Roman" w:hAnsi="Times New Roman" w:cs="Times New Roman"/>
          <w:sz w:val="24"/>
          <w:szCs w:val="24"/>
        </w:rPr>
      </w:pPr>
      <w:r w:rsidRPr="00C7662B">
        <w:rPr>
          <w:rFonts w:ascii="Times New Roman" w:hAnsi="Times New Roman" w:cs="Times New Roman"/>
          <w:b/>
          <w:sz w:val="24"/>
          <w:szCs w:val="24"/>
        </w:rPr>
        <w:lastRenderedPageBreak/>
        <w:t xml:space="preserve">Chloride transport activity across </w:t>
      </w:r>
      <w:r w:rsidR="00DD461E">
        <w:rPr>
          <w:rFonts w:ascii="Times New Roman" w:hAnsi="Times New Roman" w:cs="Times New Roman"/>
          <w:b/>
          <w:sz w:val="24"/>
          <w:szCs w:val="24"/>
        </w:rPr>
        <w:t>EYPC-LUVs</w:t>
      </w:r>
      <w:r w:rsidR="00F31DD4">
        <w:rPr>
          <w:rFonts w:ascii="Times New Roman" w:hAnsi="Times New Roman" w:cs="Times New Roman"/>
          <w:b/>
          <w:sz w:val="24"/>
          <w:szCs w:val="24"/>
        </w:rPr>
        <w:sym w:font="Symbol" w:char="F0C9"/>
      </w:r>
      <w:r w:rsidR="00A8335D">
        <w:rPr>
          <w:rFonts w:ascii="Times New Roman" w:hAnsi="Times New Roman" w:cs="Times New Roman"/>
          <w:b/>
          <w:sz w:val="24"/>
          <w:szCs w:val="24"/>
        </w:rPr>
        <w:t>Lucigenin</w:t>
      </w:r>
      <w:r w:rsidRPr="00C7662B">
        <w:rPr>
          <w:rFonts w:ascii="Times New Roman" w:hAnsi="Times New Roman" w:cs="Times New Roman"/>
          <w:b/>
          <w:sz w:val="24"/>
          <w:szCs w:val="24"/>
        </w:rPr>
        <w:t xml:space="preserve"> vesicles:</w:t>
      </w:r>
    </w:p>
    <w:p w:rsidR="00C07195" w:rsidRPr="00C7662B" w:rsidRDefault="00C07195" w:rsidP="00975B91">
      <w:pPr>
        <w:jc w:val="both"/>
        <w:rPr>
          <w:rFonts w:ascii="Times New Roman" w:hAnsi="Times New Roman" w:cs="Times New Roman"/>
          <w:b/>
          <w:sz w:val="24"/>
          <w:szCs w:val="24"/>
        </w:rPr>
      </w:pPr>
      <w:r w:rsidRPr="00C7662B">
        <w:rPr>
          <w:rFonts w:ascii="Times New Roman" w:hAnsi="Times New Roman" w:cs="Times New Roman"/>
          <w:b/>
          <w:sz w:val="24"/>
          <w:szCs w:val="24"/>
        </w:rPr>
        <w:t xml:space="preserve">Preparation of </w:t>
      </w:r>
      <w:r w:rsidR="004E5F82">
        <w:rPr>
          <w:rFonts w:ascii="Times New Roman" w:hAnsi="Times New Roman" w:cs="Times New Roman"/>
          <w:b/>
          <w:sz w:val="24"/>
          <w:szCs w:val="24"/>
        </w:rPr>
        <w:t>EYPC</w:t>
      </w:r>
      <w:r w:rsidR="00DD461E">
        <w:rPr>
          <w:rFonts w:ascii="Times New Roman" w:hAnsi="Times New Roman" w:cs="Times New Roman"/>
          <w:b/>
          <w:sz w:val="24"/>
          <w:szCs w:val="24"/>
        </w:rPr>
        <w:t>-LUVs</w:t>
      </w:r>
      <w:r w:rsidR="00F31DD4">
        <w:rPr>
          <w:rFonts w:ascii="Times New Roman" w:hAnsi="Times New Roman" w:cs="Times New Roman"/>
          <w:b/>
          <w:sz w:val="24"/>
          <w:szCs w:val="24"/>
        </w:rPr>
        <w:sym w:font="Symbol" w:char="F0C9"/>
      </w:r>
      <w:r w:rsidR="00A8335D">
        <w:rPr>
          <w:rFonts w:ascii="Times New Roman" w:hAnsi="Times New Roman" w:cs="Times New Roman"/>
          <w:b/>
          <w:sz w:val="24"/>
          <w:szCs w:val="24"/>
        </w:rPr>
        <w:t>Lucigenin</w:t>
      </w:r>
      <w:r w:rsidRPr="00C7662B">
        <w:rPr>
          <w:rFonts w:ascii="Times New Roman" w:hAnsi="Times New Roman" w:cs="Times New Roman"/>
          <w:b/>
          <w:sz w:val="24"/>
          <w:szCs w:val="24"/>
        </w:rPr>
        <w:t xml:space="preserve"> vesicles:</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In</w:t>
      </w:r>
      <w:r w:rsidR="00A8335D">
        <w:rPr>
          <w:rFonts w:ascii="Times New Roman" w:hAnsi="Times New Roman" w:cs="Times New Roman"/>
          <w:sz w:val="24"/>
          <w:szCs w:val="24"/>
        </w:rPr>
        <w:t xml:space="preserve"> a</w:t>
      </w:r>
      <w:r w:rsidRPr="00C7662B">
        <w:rPr>
          <w:rFonts w:ascii="Times New Roman" w:hAnsi="Times New Roman" w:cs="Times New Roman"/>
          <w:sz w:val="24"/>
          <w:szCs w:val="24"/>
        </w:rPr>
        <w:t xml:space="preserve"> 10 mL clean and dry round bottom flask the thin transparent film of egg yolk phosphatidylcholine (EYPC) was formed by drying 1 </w:t>
      </w:r>
      <w:proofErr w:type="spellStart"/>
      <w:r w:rsidRPr="00C7662B">
        <w:rPr>
          <w:rFonts w:ascii="Times New Roman" w:hAnsi="Times New Roman" w:cs="Times New Roman"/>
          <w:sz w:val="24"/>
          <w:szCs w:val="24"/>
        </w:rPr>
        <w:t>mL</w:t>
      </w:r>
      <w:proofErr w:type="spellEnd"/>
      <w:r w:rsidRPr="00C7662B">
        <w:rPr>
          <w:rFonts w:ascii="Times New Roman" w:hAnsi="Times New Roman" w:cs="Times New Roman"/>
          <w:sz w:val="24"/>
          <w:szCs w:val="24"/>
        </w:rPr>
        <w:t xml:space="preserve"> egg yolk </w:t>
      </w:r>
      <w:proofErr w:type="spellStart"/>
      <w:r w:rsidRPr="00C7662B">
        <w:rPr>
          <w:rFonts w:ascii="Times New Roman" w:hAnsi="Times New Roman" w:cs="Times New Roman"/>
          <w:sz w:val="24"/>
          <w:szCs w:val="24"/>
        </w:rPr>
        <w:t>phosphatidylcholine</w:t>
      </w:r>
      <w:proofErr w:type="spellEnd"/>
      <w:r w:rsidRPr="00C7662B">
        <w:rPr>
          <w:rFonts w:ascii="Times New Roman" w:hAnsi="Times New Roman" w:cs="Times New Roman"/>
          <w:sz w:val="24"/>
          <w:szCs w:val="24"/>
        </w:rPr>
        <w:t xml:space="preserve"> (EYPC, 25 mg/</w:t>
      </w:r>
      <w:proofErr w:type="spellStart"/>
      <w:r w:rsidRPr="00C7662B">
        <w:rPr>
          <w:rFonts w:ascii="Times New Roman" w:hAnsi="Times New Roman" w:cs="Times New Roman"/>
          <w:sz w:val="24"/>
          <w:szCs w:val="24"/>
        </w:rPr>
        <w:t>mL</w:t>
      </w:r>
      <w:proofErr w:type="spellEnd"/>
      <w:r w:rsidRPr="00C7662B">
        <w:rPr>
          <w:rFonts w:ascii="Times New Roman" w:hAnsi="Times New Roman" w:cs="Times New Roman"/>
          <w:sz w:val="24"/>
          <w:szCs w:val="24"/>
        </w:rPr>
        <w:t xml:space="preserve"> in CHCl</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with providing continuous rotation and purging nitrogen. The transparent thin film was kept on high vacuum for 4 hrs to remove all trace of CHCl</w:t>
      </w:r>
      <w:r w:rsidRPr="00C7662B">
        <w:rPr>
          <w:rFonts w:ascii="Times New Roman" w:hAnsi="Times New Roman" w:cs="Times New Roman"/>
          <w:sz w:val="24"/>
          <w:szCs w:val="24"/>
          <w:vertAlign w:val="subscript"/>
        </w:rPr>
        <w:t xml:space="preserve">3. </w:t>
      </w:r>
      <w:r w:rsidRPr="00C7662B">
        <w:rPr>
          <w:rFonts w:ascii="Times New Roman" w:hAnsi="Times New Roman" w:cs="Times New Roman"/>
          <w:sz w:val="24"/>
          <w:szCs w:val="24"/>
        </w:rPr>
        <w:t>Then the transparent thin film was hydrated with 1 mL aqueous NaNO</w:t>
      </w:r>
      <w:r w:rsidRPr="00C7662B">
        <w:rPr>
          <w:rFonts w:ascii="Times New Roman" w:hAnsi="Times New Roman" w:cs="Times New Roman"/>
          <w:sz w:val="24"/>
          <w:szCs w:val="24"/>
          <w:vertAlign w:val="subscript"/>
        </w:rPr>
        <w:t>3</w:t>
      </w:r>
      <w:r w:rsidR="001A1452">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(200 mM, 1 mM Lucigenin) with occasional </w:t>
      </w:r>
      <w:proofErr w:type="spellStart"/>
      <w:r w:rsidRPr="00C7662B">
        <w:rPr>
          <w:rFonts w:ascii="Times New Roman" w:hAnsi="Times New Roman" w:cs="Times New Roman"/>
          <w:sz w:val="24"/>
          <w:szCs w:val="24"/>
        </w:rPr>
        <w:t>vertexing</w:t>
      </w:r>
      <w:proofErr w:type="spellEnd"/>
      <w:r w:rsidRPr="00C7662B">
        <w:rPr>
          <w:rFonts w:ascii="Times New Roman" w:hAnsi="Times New Roman" w:cs="Times New Roman"/>
          <w:sz w:val="24"/>
          <w:szCs w:val="24"/>
        </w:rPr>
        <w:t xml:space="preserve"> at</w:t>
      </w:r>
      <w:r w:rsidR="00DA4C5F">
        <w:rPr>
          <w:rFonts w:ascii="Times New Roman" w:hAnsi="Times New Roman" w:cs="Times New Roman"/>
          <w:sz w:val="24"/>
          <w:szCs w:val="24"/>
        </w:rPr>
        <w:t xml:space="preserve"> </w:t>
      </w:r>
      <w:r w:rsidRPr="00C7662B">
        <w:rPr>
          <w:rFonts w:ascii="Times New Roman" w:hAnsi="Times New Roman" w:cs="Times New Roman"/>
          <w:sz w:val="24"/>
          <w:szCs w:val="24"/>
        </w:rPr>
        <w:t>10 minute interval for 1 hour. The resulting suspension was subjected for freeze and thaw cycles (≥15, liquid nitrogen, 55°C water bath) and 21 times extrusion through 200 nm pore size polycarbonate membrane. Th</w:t>
      </w:r>
      <w:r w:rsidR="004E5F82">
        <w:rPr>
          <w:rFonts w:ascii="Times New Roman" w:hAnsi="Times New Roman" w:cs="Times New Roman"/>
          <w:sz w:val="24"/>
          <w:szCs w:val="24"/>
        </w:rPr>
        <w:t xml:space="preserve">e size exclusion </w:t>
      </w:r>
      <w:r w:rsidR="001A1452">
        <w:rPr>
          <w:rFonts w:ascii="Times New Roman" w:hAnsi="Times New Roman" w:cs="Times New Roman"/>
          <w:sz w:val="24"/>
          <w:szCs w:val="24"/>
        </w:rPr>
        <w:t>chromatography</w:t>
      </w:r>
      <w:r w:rsidR="001A1452" w:rsidRPr="00C7662B">
        <w:rPr>
          <w:rFonts w:ascii="Times New Roman" w:hAnsi="Times New Roman" w:cs="Times New Roman"/>
          <w:sz w:val="24"/>
          <w:szCs w:val="24"/>
        </w:rPr>
        <w:t xml:space="preserve"> (</w:t>
      </w:r>
      <w:r w:rsidRPr="00C7662B">
        <w:rPr>
          <w:rFonts w:ascii="Times New Roman" w:hAnsi="Times New Roman" w:cs="Times New Roman"/>
          <w:sz w:val="24"/>
          <w:szCs w:val="24"/>
        </w:rPr>
        <w:t xml:space="preserve">using </w:t>
      </w:r>
      <w:proofErr w:type="spellStart"/>
      <w:r w:rsidRPr="00C7662B">
        <w:rPr>
          <w:rFonts w:ascii="Times New Roman" w:hAnsi="Times New Roman" w:cs="Times New Roman"/>
          <w:sz w:val="24"/>
          <w:szCs w:val="24"/>
        </w:rPr>
        <w:t>Sephadex</w:t>
      </w:r>
      <w:proofErr w:type="spellEnd"/>
      <w:r w:rsidRPr="00C7662B">
        <w:rPr>
          <w:rFonts w:ascii="Times New Roman" w:hAnsi="Times New Roman" w:cs="Times New Roman"/>
          <w:sz w:val="24"/>
          <w:szCs w:val="24"/>
        </w:rPr>
        <w:t xml:space="preserve"> G-50) was performed to remove extracellular dye using 200 mM NaNO</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 solution as </w:t>
      </w:r>
      <w:proofErr w:type="spellStart"/>
      <w:proofErr w:type="gramStart"/>
      <w:r w:rsidRPr="00C7662B">
        <w:rPr>
          <w:rFonts w:ascii="Times New Roman" w:hAnsi="Times New Roman" w:cs="Times New Roman"/>
          <w:sz w:val="24"/>
          <w:szCs w:val="24"/>
        </w:rPr>
        <w:t>eluent</w:t>
      </w:r>
      <w:proofErr w:type="spellEnd"/>
      <w:r w:rsidRPr="00C7662B">
        <w:rPr>
          <w:rFonts w:ascii="Times New Roman" w:hAnsi="Times New Roman" w:cs="Times New Roman"/>
          <w:sz w:val="24"/>
          <w:szCs w:val="24"/>
        </w:rPr>
        <w:t>,</w:t>
      </w:r>
      <w:proofErr w:type="gramEnd"/>
      <w:r w:rsidRPr="00C7662B">
        <w:rPr>
          <w:rFonts w:ascii="Times New Roman" w:hAnsi="Times New Roman" w:cs="Times New Roman"/>
          <w:sz w:val="24"/>
          <w:szCs w:val="24"/>
        </w:rPr>
        <w:t xml:space="preserve"> finally collected vesicles were diluted to 4 </w:t>
      </w:r>
      <w:proofErr w:type="spellStart"/>
      <w:r w:rsidRPr="00C7662B">
        <w:rPr>
          <w:rFonts w:ascii="Times New Roman" w:hAnsi="Times New Roman" w:cs="Times New Roman"/>
          <w:sz w:val="24"/>
          <w:szCs w:val="24"/>
        </w:rPr>
        <w:t>mL.</w:t>
      </w:r>
      <w:proofErr w:type="spellEnd"/>
      <w:r w:rsidRPr="00C7662B">
        <w:rPr>
          <w:rFonts w:ascii="Times New Roman" w:hAnsi="Times New Roman" w:cs="Times New Roman"/>
          <w:sz w:val="24"/>
          <w:szCs w:val="24"/>
        </w:rPr>
        <w:t xml:space="preserve"> Final conditions: ~5 mM EYPC; inside: 200 mM NaNO</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 1 mM </w:t>
      </w:r>
      <w:proofErr w:type="spellStart"/>
      <w:r w:rsidRPr="00C7662B">
        <w:rPr>
          <w:rFonts w:ascii="Times New Roman" w:hAnsi="Times New Roman" w:cs="Times New Roman"/>
          <w:sz w:val="24"/>
          <w:szCs w:val="24"/>
        </w:rPr>
        <w:t>lucigenin</w:t>
      </w:r>
      <w:proofErr w:type="spellEnd"/>
      <w:r w:rsidRPr="00C7662B">
        <w:rPr>
          <w:rFonts w:ascii="Times New Roman" w:hAnsi="Times New Roman" w:cs="Times New Roman"/>
          <w:sz w:val="24"/>
          <w:szCs w:val="24"/>
        </w:rPr>
        <w:t>, pH</w:t>
      </w:r>
      <w:r w:rsidR="00A8335D">
        <w:rPr>
          <w:rFonts w:ascii="Times New Roman" w:hAnsi="Times New Roman" w:cs="Times New Roman"/>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Pr="00C7662B">
        <w:rPr>
          <w:rFonts w:ascii="Times New Roman" w:hAnsi="Times New Roman" w:cs="Times New Roman"/>
          <w:sz w:val="24"/>
          <w:szCs w:val="24"/>
        </w:rPr>
        <w:t>7.0; outside: 200 mM NaNO</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Ion transport activity by Lucigenin assay:</w:t>
      </w: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In</w:t>
      </w:r>
      <w:r w:rsidR="00DA4C5F">
        <w:rPr>
          <w:rFonts w:ascii="Times New Roman" w:hAnsi="Times New Roman" w:cs="Times New Roman"/>
          <w:sz w:val="24"/>
          <w:szCs w:val="24"/>
        </w:rPr>
        <w:t xml:space="preserve"> a</w:t>
      </w:r>
      <w:r w:rsidRPr="00C7662B">
        <w:rPr>
          <w:rFonts w:ascii="Times New Roman" w:hAnsi="Times New Roman" w:cs="Times New Roman"/>
          <w:sz w:val="24"/>
          <w:szCs w:val="24"/>
        </w:rPr>
        <w:t xml:space="preserve"> clean and dry fluorescence </w:t>
      </w:r>
      <w:proofErr w:type="spellStart"/>
      <w:r w:rsidRPr="00C7662B">
        <w:rPr>
          <w:rFonts w:ascii="Times New Roman" w:hAnsi="Times New Roman" w:cs="Times New Roman"/>
          <w:sz w:val="24"/>
          <w:szCs w:val="24"/>
        </w:rPr>
        <w:t>cuvette</w:t>
      </w:r>
      <w:proofErr w:type="spellEnd"/>
      <w:r w:rsidR="004E5F82">
        <w:rPr>
          <w:rFonts w:ascii="Times New Roman" w:hAnsi="Times New Roman" w:cs="Times New Roman"/>
          <w:sz w:val="24"/>
          <w:szCs w:val="24"/>
        </w:rPr>
        <w:t>,</w:t>
      </w:r>
      <w:r w:rsidRPr="00C7662B">
        <w:rPr>
          <w:rFonts w:ascii="Times New Roman" w:hAnsi="Times New Roman" w:cs="Times New Roman"/>
          <w:sz w:val="24"/>
          <w:szCs w:val="24"/>
        </w:rPr>
        <w:t xml:space="preserve"> 1975 µL 200 mM NaNO</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 solution and 25 µL </w:t>
      </w:r>
      <w:r w:rsidR="00A8335D">
        <w:rPr>
          <w:rFonts w:ascii="Times New Roman" w:hAnsi="Times New Roman" w:cs="Times New Roman"/>
          <w:sz w:val="24"/>
          <w:szCs w:val="24"/>
        </w:rPr>
        <w:t>EYPC</w:t>
      </w:r>
      <w:r w:rsidR="00A8335D">
        <w:rPr>
          <w:rFonts w:ascii="Times New Roman" w:hAnsi="Times New Roman" w:cs="Times New Roman"/>
          <w:b/>
          <w:sz w:val="24"/>
          <w:szCs w:val="24"/>
        </w:rPr>
        <w:t>-</w:t>
      </w:r>
      <w:r w:rsidR="00A8335D" w:rsidRPr="00A8335D">
        <w:rPr>
          <w:rFonts w:ascii="Times New Roman" w:hAnsi="Times New Roman" w:cs="Times New Roman"/>
          <w:sz w:val="24"/>
          <w:szCs w:val="24"/>
        </w:rPr>
        <w:t>LUVs</w:t>
      </w:r>
      <w:r w:rsidR="00F31DD4">
        <w:rPr>
          <w:rFonts w:ascii="Times New Roman" w:hAnsi="Times New Roman" w:cs="Times New Roman"/>
          <w:sz w:val="24"/>
          <w:szCs w:val="24"/>
        </w:rPr>
        <w:sym w:font="Symbol" w:char="F0C9"/>
      </w:r>
      <w:r w:rsidR="00A8335D" w:rsidRPr="00A8335D">
        <w:rPr>
          <w:rFonts w:ascii="Times New Roman" w:hAnsi="Times New Roman" w:cs="Times New Roman"/>
          <w:sz w:val="24"/>
          <w:szCs w:val="24"/>
        </w:rPr>
        <w:t>Lucigenin</w:t>
      </w:r>
      <w:r w:rsidRPr="00C7662B">
        <w:rPr>
          <w:rFonts w:ascii="Times New Roman" w:hAnsi="Times New Roman" w:cs="Times New Roman"/>
          <w:sz w:val="24"/>
          <w:szCs w:val="24"/>
        </w:rPr>
        <w:t xml:space="preserve"> was taken. This suspension was placed in a slowly stirring condition in fluorescence instrument equipped with a magnetic stirrer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DA4C5F">
        <w:rPr>
          <w:rFonts w:ascii="Times New Roman" w:hAnsi="Times New Roman" w:cs="Times New Roman"/>
          <w:sz w:val="24"/>
          <w:szCs w:val="24"/>
        </w:rPr>
        <w:t>0</w:t>
      </w:r>
      <w:r w:rsidRPr="00C7662B">
        <w:rPr>
          <w:rFonts w:ascii="Times New Roman" w:hAnsi="Times New Roman" w:cs="Times New Roman"/>
          <w:sz w:val="24"/>
          <w:szCs w:val="24"/>
        </w:rPr>
        <w:t xml:space="preserve">s). The fluorescence intensity of </w:t>
      </w:r>
      <w:proofErr w:type="spellStart"/>
      <w:r w:rsidRPr="00C7662B">
        <w:rPr>
          <w:rFonts w:ascii="Times New Roman" w:hAnsi="Times New Roman" w:cs="Times New Roman"/>
          <w:sz w:val="24"/>
          <w:szCs w:val="24"/>
        </w:rPr>
        <w:t>lucigenin</w:t>
      </w:r>
      <w:proofErr w:type="spellEnd"/>
      <w:r w:rsidRPr="00C7662B">
        <w:rPr>
          <w:rFonts w:ascii="Times New Roman" w:hAnsi="Times New Roman" w:cs="Times New Roman"/>
          <w:sz w:val="24"/>
          <w:szCs w:val="24"/>
        </w:rPr>
        <w:t xml:space="preserve"> was monitored at </w:t>
      </w:r>
      <w:r w:rsidRPr="00C7662B">
        <w:rPr>
          <w:rFonts w:ascii="Times New Roman" w:hAnsi="Times New Roman" w:cs="Times New Roman"/>
          <w:sz w:val="24"/>
          <w:szCs w:val="24"/>
        </w:rPr>
        <w:sym w:font="Symbol" w:char="F06C"/>
      </w:r>
      <w:proofErr w:type="spellStart"/>
      <w:r w:rsidRPr="00C7662B">
        <w:rPr>
          <w:rFonts w:ascii="Times New Roman" w:hAnsi="Times New Roman" w:cs="Times New Roman"/>
          <w:sz w:val="24"/>
          <w:szCs w:val="24"/>
          <w:vertAlign w:val="subscript"/>
        </w:rPr>
        <w:t>em</w:t>
      </w:r>
      <w:proofErr w:type="spellEnd"/>
      <w:r w:rsidRPr="00C7662B">
        <w:rPr>
          <w:rFonts w:ascii="Times New Roman" w:hAnsi="Times New Roman" w:cs="Times New Roman"/>
          <w:sz w:val="24"/>
          <w:szCs w:val="24"/>
        </w:rPr>
        <w:t xml:space="preserve"> = 535 nm (</w:t>
      </w:r>
      <w:r w:rsidRPr="00C7662B">
        <w:rPr>
          <w:rFonts w:ascii="Times New Roman" w:hAnsi="Times New Roman" w:cs="Times New Roman"/>
          <w:sz w:val="24"/>
          <w:szCs w:val="24"/>
        </w:rPr>
        <w:sym w:font="Symbol" w:char="F06C"/>
      </w:r>
      <w:r w:rsidRPr="00C7662B">
        <w:rPr>
          <w:rFonts w:ascii="Times New Roman" w:hAnsi="Times New Roman" w:cs="Times New Roman"/>
          <w:sz w:val="24"/>
          <w:szCs w:val="24"/>
          <w:vertAlign w:val="subscript"/>
        </w:rPr>
        <w:t>ex</w:t>
      </w:r>
      <w:r w:rsidRPr="00C7662B">
        <w:rPr>
          <w:rFonts w:ascii="Times New Roman" w:hAnsi="Times New Roman" w:cs="Times New Roman"/>
          <w:sz w:val="24"/>
          <w:szCs w:val="24"/>
        </w:rPr>
        <w:t xml:space="preserve"> = 450 nm) as a course of time. The chloride gradient was created by addition of 33.3 µL NaCl (2.0 M)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1437D0">
        <w:rPr>
          <w:rFonts w:ascii="Times New Roman" w:hAnsi="Times New Roman" w:cs="Times New Roman"/>
          <w:sz w:val="24"/>
          <w:szCs w:val="24"/>
        </w:rPr>
        <w:t>20</w:t>
      </w:r>
      <w:r w:rsidRPr="00C7662B">
        <w:rPr>
          <w:rFonts w:ascii="Times New Roman" w:hAnsi="Times New Roman" w:cs="Times New Roman"/>
          <w:sz w:val="24"/>
          <w:szCs w:val="24"/>
        </w:rPr>
        <w:t xml:space="preserve">s between intra and extra vesicular system, followed by addition of transporter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1437D0">
        <w:rPr>
          <w:rFonts w:ascii="Times New Roman" w:hAnsi="Times New Roman" w:cs="Times New Roman"/>
          <w:sz w:val="24"/>
          <w:szCs w:val="24"/>
        </w:rPr>
        <w:t>100</w:t>
      </w:r>
      <w:r w:rsidRPr="00C7662B">
        <w:rPr>
          <w:rFonts w:ascii="Times New Roman" w:hAnsi="Times New Roman" w:cs="Times New Roman"/>
          <w:sz w:val="24"/>
          <w:szCs w:val="24"/>
        </w:rPr>
        <w:t xml:space="preserve">s. Finally, vesicles were </w:t>
      </w:r>
      <w:proofErr w:type="spellStart"/>
      <w:r w:rsidRPr="00C7662B">
        <w:rPr>
          <w:rFonts w:ascii="Times New Roman" w:hAnsi="Times New Roman" w:cs="Times New Roman"/>
          <w:sz w:val="24"/>
          <w:szCs w:val="24"/>
        </w:rPr>
        <w:t>lysed</w:t>
      </w:r>
      <w:proofErr w:type="spellEnd"/>
      <w:r w:rsidRPr="00C7662B">
        <w:rPr>
          <w:rFonts w:ascii="Times New Roman" w:hAnsi="Times New Roman" w:cs="Times New Roman"/>
          <w:sz w:val="24"/>
          <w:szCs w:val="24"/>
        </w:rPr>
        <w:t xml:space="preserve"> by addition of Triton X-100 at </w:t>
      </w:r>
      <w:r w:rsidRPr="00C7662B">
        <w:rPr>
          <w:rFonts w:ascii="Times New Roman" w:hAnsi="Times New Roman" w:cs="Times New Roman"/>
          <w:i/>
          <w:iCs/>
          <w:sz w:val="24"/>
          <w:szCs w:val="24"/>
        </w:rPr>
        <w:t>t</w:t>
      </w:r>
      <w:r w:rsidR="00A8335D">
        <w:rPr>
          <w:rFonts w:ascii="Times New Roman" w:hAnsi="Times New Roman" w:cs="Times New Roman"/>
          <w:i/>
          <w:iCs/>
          <w:sz w:val="24"/>
          <w:szCs w:val="24"/>
        </w:rPr>
        <w:t xml:space="preserve"> </w:t>
      </w:r>
      <w:r w:rsidRPr="00C7662B">
        <w:rPr>
          <w:rFonts w:ascii="Times New Roman" w:hAnsi="Times New Roman" w:cs="Times New Roman"/>
          <w:sz w:val="24"/>
          <w:szCs w:val="24"/>
        </w:rPr>
        <w:t>=</w:t>
      </w:r>
      <w:r w:rsidR="00A8335D">
        <w:rPr>
          <w:rFonts w:ascii="Times New Roman" w:hAnsi="Times New Roman" w:cs="Times New Roman"/>
          <w:sz w:val="24"/>
          <w:szCs w:val="24"/>
        </w:rPr>
        <w:t xml:space="preserve"> </w:t>
      </w:r>
      <w:r w:rsidR="001437D0">
        <w:rPr>
          <w:rFonts w:ascii="Times New Roman" w:hAnsi="Times New Roman" w:cs="Times New Roman"/>
          <w:sz w:val="24"/>
          <w:szCs w:val="24"/>
        </w:rPr>
        <w:t>300</w:t>
      </w:r>
      <w:r w:rsidRPr="00C7662B">
        <w:rPr>
          <w:rFonts w:ascii="Times New Roman" w:hAnsi="Times New Roman" w:cs="Times New Roman"/>
          <w:sz w:val="24"/>
          <w:szCs w:val="24"/>
        </w:rPr>
        <w:t>s for the complete destruction of chloride gradient.</w:t>
      </w:r>
    </w:p>
    <w:p w:rsidR="00FC40EF"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The time-dependent data were normalized to percent change in fluorescence intensity using Equation S3:</w:t>
      </w:r>
      <w:r w:rsidR="00FC40EF">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F</w:t>
      </w:r>
      <w:r w:rsidR="00A8335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r w:rsidR="00A8335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00ED1A9D">
        <w:rPr>
          <w:rFonts w:ascii="Times New Roman" w:hAnsi="Times New Roman" w:cs="Times New Roman"/>
          <w:sz w:val="24"/>
          <w:szCs w:val="24"/>
        </w:rPr>
        <w:t>)/</w:t>
      </w:r>
      <w:r w:rsidRPr="00C7662B">
        <w:rPr>
          <w:rFonts w:ascii="Times New Roman" w:hAnsi="Times New Roman" w:cs="Times New Roman"/>
          <w:sz w:val="24"/>
          <w:szCs w:val="24"/>
        </w:rPr>
        <w:t>(</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00A8335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 −100)</w:t>
      </w:r>
      <w:r w:rsidRPr="00C7662B">
        <w:rPr>
          <w:rFonts w:ascii="Times New Roman" w:hAnsi="Times New Roman" w:cs="Times New Roman"/>
          <w:sz w:val="24"/>
          <w:szCs w:val="24"/>
        </w:rPr>
        <w:tab/>
      </w:r>
    </w:p>
    <w:p w:rsidR="00C07195"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Where,</w:t>
      </w:r>
      <w:r w:rsidR="00A8335D">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is the initial intensity,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t </w:t>
      </w:r>
      <w:r w:rsidR="00A8335D">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is the intensity at time t, and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is the final intensity after addition of Triton X-100.</w:t>
      </w:r>
    </w:p>
    <w:p w:rsidR="005B1974" w:rsidRPr="00C7662B" w:rsidRDefault="005B1974" w:rsidP="00975B91">
      <w:pPr>
        <w:jc w:val="both"/>
        <w:rPr>
          <w:rFonts w:ascii="Times New Roman" w:hAnsi="Times New Roman" w:cs="Times New Roman"/>
          <w:sz w:val="24"/>
          <w:szCs w:val="24"/>
        </w:rPr>
      </w:pPr>
    </w:p>
    <w:p w:rsidR="00975B91" w:rsidRDefault="00975B91" w:rsidP="00975B91">
      <w:pPr>
        <w:jc w:val="both"/>
        <w:rPr>
          <w:rFonts w:ascii="Times New Roman" w:hAnsi="Times New Roman" w:cs="Times New Roman"/>
          <w:sz w:val="24"/>
          <w:szCs w:val="24"/>
        </w:rPr>
      </w:pPr>
      <w:r w:rsidRPr="00C7662B">
        <w:rPr>
          <w:rFonts w:ascii="Times New Roman" w:hAnsi="Times New Roman" w:cs="Times New Roman"/>
          <w:sz w:val="24"/>
          <w:szCs w:val="24"/>
        </w:rPr>
        <w:object w:dxaOrig="9698" w:dyaOrig="3319">
          <v:shape id="_x0000_i1042" type="#_x0000_t75" style="width:390.95pt;height:135.65pt" o:ole="">
            <v:imagedata r:id="rId61" o:title=""/>
          </v:shape>
          <o:OLEObject Type="Embed" ProgID="ChemDraw.Document.6.0" ShapeID="_x0000_i1042" DrawAspect="Content" ObjectID="_1627107615" r:id="rId62"/>
        </w:object>
      </w:r>
    </w:p>
    <w:p w:rsidR="00C07195" w:rsidRPr="00C7662B" w:rsidRDefault="007C24AB" w:rsidP="00975B91">
      <w:pPr>
        <w:jc w:val="both"/>
        <w:rPr>
          <w:rFonts w:ascii="Times New Roman" w:hAnsi="Times New Roman" w:cs="Times New Roman"/>
          <w:sz w:val="24"/>
          <w:szCs w:val="24"/>
        </w:rPr>
      </w:pPr>
      <w:r>
        <w:rPr>
          <w:rFonts w:ascii="Times New Roman" w:hAnsi="Times New Roman" w:cs="Times New Roman"/>
          <w:b/>
          <w:sz w:val="24"/>
          <w:szCs w:val="24"/>
        </w:rPr>
        <w:lastRenderedPageBreak/>
        <w:t>Figure S16</w:t>
      </w:r>
      <w:r w:rsidR="001A1452">
        <w:rPr>
          <w:rFonts w:ascii="Times New Roman" w:hAnsi="Times New Roman" w:cs="Times New Roman"/>
          <w:b/>
          <w:sz w:val="24"/>
          <w:szCs w:val="24"/>
        </w:rPr>
        <w:t>.</w:t>
      </w:r>
      <w:r w:rsidR="00A8335D">
        <w:rPr>
          <w:rFonts w:ascii="Times New Roman" w:hAnsi="Times New Roman" w:cs="Times New Roman"/>
          <w:b/>
          <w:sz w:val="24"/>
          <w:szCs w:val="24"/>
        </w:rPr>
        <w:t xml:space="preserve"> </w:t>
      </w:r>
      <w:r w:rsidR="00C07195" w:rsidRPr="00C7662B">
        <w:rPr>
          <w:rFonts w:ascii="Times New Roman" w:hAnsi="Times New Roman" w:cs="Times New Roman"/>
          <w:sz w:val="24"/>
          <w:szCs w:val="24"/>
        </w:rPr>
        <w:t xml:space="preserve">Representations of fluorescence-based ion transport activity assay using </w:t>
      </w:r>
      <w:r w:rsidR="00A8335D">
        <w:rPr>
          <w:rFonts w:ascii="Times New Roman" w:hAnsi="Times New Roman" w:cs="Times New Roman"/>
          <w:sz w:val="24"/>
          <w:szCs w:val="24"/>
        </w:rPr>
        <w:t>EYPC</w:t>
      </w:r>
      <w:r w:rsidR="00A8335D">
        <w:rPr>
          <w:rFonts w:ascii="Times New Roman" w:hAnsi="Times New Roman" w:cs="Times New Roman"/>
          <w:b/>
          <w:sz w:val="24"/>
          <w:szCs w:val="24"/>
        </w:rPr>
        <w:t>-</w:t>
      </w:r>
      <w:r w:rsidR="00A8335D" w:rsidRPr="00A8335D">
        <w:rPr>
          <w:rFonts w:ascii="Times New Roman" w:hAnsi="Times New Roman" w:cs="Times New Roman"/>
          <w:sz w:val="24"/>
          <w:szCs w:val="24"/>
        </w:rPr>
        <w:t>LUVs</w:t>
      </w:r>
      <w:r w:rsidR="00F31DD4">
        <w:rPr>
          <w:rFonts w:ascii="Times New Roman" w:hAnsi="Times New Roman" w:cs="Times New Roman"/>
          <w:sz w:val="24"/>
          <w:szCs w:val="24"/>
        </w:rPr>
        <w:sym w:font="Symbol" w:char="F0C9"/>
      </w:r>
      <w:r w:rsidR="00A8335D" w:rsidRPr="00A8335D">
        <w:rPr>
          <w:rFonts w:ascii="Times New Roman" w:hAnsi="Times New Roman" w:cs="Times New Roman"/>
          <w:sz w:val="24"/>
          <w:szCs w:val="24"/>
        </w:rPr>
        <w:t>Lucigenin</w:t>
      </w:r>
      <w:r w:rsidR="00A8335D">
        <w:rPr>
          <w:rFonts w:ascii="Times New Roman" w:hAnsi="Times New Roman" w:cs="Times New Roman"/>
          <w:sz w:val="24"/>
          <w:szCs w:val="24"/>
        </w:rPr>
        <w:t xml:space="preserve"> </w:t>
      </w:r>
      <w:r w:rsidR="00C07195" w:rsidRPr="00C7662B">
        <w:rPr>
          <w:rFonts w:ascii="Times New Roman" w:hAnsi="Times New Roman" w:cs="Times New Roman"/>
          <w:sz w:val="24"/>
          <w:szCs w:val="24"/>
        </w:rPr>
        <w:t>(</w:t>
      </w:r>
      <w:r w:rsidR="00C07195" w:rsidRPr="00C7662B">
        <w:rPr>
          <w:rFonts w:ascii="Times New Roman" w:hAnsi="Times New Roman" w:cs="Times New Roman"/>
          <w:b/>
          <w:sz w:val="24"/>
          <w:szCs w:val="24"/>
        </w:rPr>
        <w:t>A</w:t>
      </w:r>
      <w:r w:rsidR="000D3D21">
        <w:rPr>
          <w:rFonts w:ascii="Times New Roman" w:hAnsi="Times New Roman" w:cs="Times New Roman"/>
          <w:sz w:val="24"/>
          <w:szCs w:val="24"/>
        </w:rPr>
        <w:t xml:space="preserve">), </w:t>
      </w:r>
      <w:r w:rsidR="00C07195" w:rsidRPr="00C7662B">
        <w:rPr>
          <w:rFonts w:ascii="Times New Roman" w:hAnsi="Times New Roman" w:cs="Times New Roman"/>
          <w:sz w:val="24"/>
          <w:szCs w:val="24"/>
        </w:rPr>
        <w:t>illustration</w:t>
      </w:r>
      <w:r w:rsidR="001E7168" w:rsidRPr="00C7662B">
        <w:rPr>
          <w:rFonts w:ascii="Times New Roman" w:hAnsi="Times New Roman" w:cs="Times New Roman"/>
          <w:sz w:val="24"/>
          <w:szCs w:val="24"/>
        </w:rPr>
        <w:t xml:space="preserve"> </w:t>
      </w:r>
      <w:r w:rsidR="00C07195" w:rsidRPr="00C7662B">
        <w:rPr>
          <w:rFonts w:ascii="Times New Roman" w:hAnsi="Times New Roman" w:cs="Times New Roman"/>
          <w:sz w:val="24"/>
          <w:szCs w:val="24"/>
        </w:rPr>
        <w:t>of ion transport kinetics showing</w:t>
      </w:r>
      <w:r w:rsidR="001E7168" w:rsidRPr="00C7662B">
        <w:rPr>
          <w:rFonts w:ascii="Times New Roman" w:hAnsi="Times New Roman" w:cs="Times New Roman"/>
          <w:sz w:val="24"/>
          <w:szCs w:val="24"/>
        </w:rPr>
        <w:t xml:space="preserve"> </w:t>
      </w:r>
      <w:r w:rsidR="00C07195" w:rsidRPr="00C7662B">
        <w:rPr>
          <w:rFonts w:ascii="Times New Roman" w:hAnsi="Times New Roman" w:cs="Times New Roman"/>
          <w:sz w:val="24"/>
          <w:szCs w:val="24"/>
        </w:rPr>
        <w:t>normalization window (</w:t>
      </w:r>
      <w:r w:rsidR="00C07195" w:rsidRPr="00C7662B">
        <w:rPr>
          <w:rFonts w:ascii="Times New Roman" w:hAnsi="Times New Roman" w:cs="Times New Roman"/>
          <w:b/>
          <w:sz w:val="24"/>
          <w:szCs w:val="24"/>
        </w:rPr>
        <w:t>B</w:t>
      </w:r>
      <w:r w:rsidR="00C07195" w:rsidRPr="00C7662B">
        <w:rPr>
          <w:rFonts w:ascii="Times New Roman" w:hAnsi="Times New Roman" w:cs="Times New Roman"/>
          <w:sz w:val="24"/>
          <w:szCs w:val="24"/>
        </w:rPr>
        <w:t>).</w:t>
      </w:r>
    </w:p>
    <w:p w:rsidR="00C07195" w:rsidRPr="00C7662B" w:rsidRDefault="00865DEE" w:rsidP="00975B91">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19007" cy="2561968"/>
            <wp:effectExtent l="19050" t="0" r="793"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3"/>
                    <a:srcRect/>
                    <a:stretch>
                      <a:fillRect/>
                    </a:stretch>
                  </pic:blipFill>
                  <pic:spPr bwMode="auto">
                    <a:xfrm>
                      <a:off x="0" y="0"/>
                      <a:ext cx="6022253" cy="2563350"/>
                    </a:xfrm>
                    <a:prstGeom prst="rect">
                      <a:avLst/>
                    </a:prstGeom>
                    <a:noFill/>
                    <a:ln w="9525">
                      <a:noFill/>
                      <a:miter lim="800000"/>
                      <a:headEnd/>
                      <a:tailEnd/>
                    </a:ln>
                  </pic:spPr>
                </pic:pic>
              </a:graphicData>
            </a:graphic>
          </wp:inline>
        </w:drawing>
      </w:r>
    </w:p>
    <w:p w:rsidR="007C24AB" w:rsidRDefault="000D3D21" w:rsidP="00975B91">
      <w:pPr>
        <w:jc w:val="both"/>
        <w:rPr>
          <w:rFonts w:ascii="Times New Roman" w:hAnsi="Times New Roman" w:cs="Times New Roman"/>
          <w:sz w:val="24"/>
          <w:szCs w:val="24"/>
        </w:rPr>
      </w:pPr>
      <w:r>
        <w:rPr>
          <w:rFonts w:ascii="Times New Roman" w:hAnsi="Times New Roman" w:cs="Times New Roman"/>
          <w:b/>
          <w:sz w:val="24"/>
          <w:szCs w:val="24"/>
        </w:rPr>
        <w:t xml:space="preserve">Figure </w:t>
      </w:r>
      <w:r w:rsidR="007C24AB">
        <w:rPr>
          <w:rFonts w:ascii="Times New Roman" w:hAnsi="Times New Roman" w:cs="Times New Roman"/>
          <w:b/>
          <w:sz w:val="24"/>
          <w:szCs w:val="24"/>
        </w:rPr>
        <w:t>S17</w:t>
      </w:r>
      <w:r w:rsidR="00C07195" w:rsidRPr="00C7662B">
        <w:rPr>
          <w:rFonts w:ascii="Times New Roman" w:hAnsi="Times New Roman" w:cs="Times New Roman"/>
          <w:b/>
          <w:sz w:val="24"/>
          <w:szCs w:val="24"/>
        </w:rPr>
        <w:t>.</w:t>
      </w:r>
      <w:r w:rsidR="00BA7EBB">
        <w:rPr>
          <w:rFonts w:ascii="Times New Roman" w:hAnsi="Times New Roman" w:cs="Times New Roman"/>
          <w:b/>
          <w:sz w:val="24"/>
          <w:szCs w:val="24"/>
        </w:rPr>
        <w:t xml:space="preserve"> </w:t>
      </w:r>
      <w:r w:rsidR="00C07195" w:rsidRPr="00C7662B">
        <w:rPr>
          <w:rFonts w:ascii="Times New Roman" w:hAnsi="Times New Roman" w:cs="Times New Roman"/>
          <w:sz w:val="24"/>
          <w:szCs w:val="24"/>
        </w:rPr>
        <w:t>Concentr</w:t>
      </w:r>
      <w:r w:rsidR="00BA7EBB">
        <w:rPr>
          <w:rFonts w:ascii="Times New Roman" w:hAnsi="Times New Roman" w:cs="Times New Roman"/>
          <w:sz w:val="24"/>
          <w:szCs w:val="24"/>
        </w:rPr>
        <w:t>a</w:t>
      </w:r>
      <w:r w:rsidR="00C07195" w:rsidRPr="00C7662B">
        <w:rPr>
          <w:rFonts w:ascii="Times New Roman" w:hAnsi="Times New Roman" w:cs="Times New Roman"/>
          <w:sz w:val="24"/>
          <w:szCs w:val="24"/>
        </w:rPr>
        <w:t xml:space="preserve">tion dependent activity of compound </w:t>
      </w:r>
      <w:r w:rsidR="00C07195" w:rsidRPr="00C7662B">
        <w:rPr>
          <w:rFonts w:ascii="Times New Roman" w:hAnsi="Times New Roman" w:cs="Times New Roman"/>
          <w:b/>
          <w:sz w:val="24"/>
          <w:szCs w:val="24"/>
        </w:rPr>
        <w:t>1d</w:t>
      </w:r>
      <w:r w:rsidR="00C07195" w:rsidRPr="00C7662B">
        <w:rPr>
          <w:rFonts w:ascii="Times New Roman" w:hAnsi="Times New Roman" w:cs="Times New Roman"/>
          <w:sz w:val="24"/>
          <w:szCs w:val="24"/>
        </w:rPr>
        <w:t xml:space="preserve"> across</w:t>
      </w:r>
      <w:r w:rsidR="001E7168" w:rsidRPr="00C7662B">
        <w:rPr>
          <w:rFonts w:ascii="Times New Roman" w:hAnsi="Times New Roman" w:cs="Times New Roman"/>
          <w:sz w:val="24"/>
          <w:szCs w:val="24"/>
        </w:rPr>
        <w:t xml:space="preserve"> </w:t>
      </w:r>
      <w:r w:rsidR="00027609">
        <w:rPr>
          <w:rFonts w:ascii="Times New Roman" w:hAnsi="Times New Roman" w:cs="Times New Roman"/>
          <w:sz w:val="24"/>
          <w:szCs w:val="24"/>
        </w:rPr>
        <w:t>EYPC-LUVs</w:t>
      </w:r>
      <w:r w:rsidR="00BA7EBB">
        <w:rPr>
          <w:rFonts w:ascii="Times New Roman" w:hAnsi="Times New Roman" w:cs="Times New Roman"/>
          <w:sz w:val="24"/>
          <w:szCs w:val="24"/>
        </w:rPr>
        <w:sym w:font="Symbol" w:char="F0C9"/>
      </w:r>
      <w:r w:rsidR="00027609">
        <w:rPr>
          <w:rFonts w:ascii="Times New Roman" w:hAnsi="Times New Roman" w:cs="Times New Roman"/>
          <w:sz w:val="24"/>
          <w:szCs w:val="24"/>
        </w:rPr>
        <w:t>L</w:t>
      </w:r>
      <w:r w:rsidR="00C07195" w:rsidRPr="00C7662B">
        <w:rPr>
          <w:rFonts w:ascii="Times New Roman" w:hAnsi="Times New Roman" w:cs="Times New Roman"/>
          <w:sz w:val="24"/>
          <w:szCs w:val="24"/>
        </w:rPr>
        <w:t>ucigenin. (</w:t>
      </w:r>
      <w:r w:rsidR="00C07195" w:rsidRPr="00C7662B">
        <w:rPr>
          <w:rFonts w:ascii="Times New Roman" w:hAnsi="Times New Roman" w:cs="Times New Roman"/>
          <w:b/>
          <w:sz w:val="24"/>
          <w:szCs w:val="24"/>
        </w:rPr>
        <w:t>A</w:t>
      </w:r>
      <w:r w:rsidR="00C07195" w:rsidRPr="00C7662B">
        <w:rPr>
          <w:rFonts w:ascii="Times New Roman" w:hAnsi="Times New Roman" w:cs="Times New Roman"/>
          <w:sz w:val="24"/>
          <w:szCs w:val="24"/>
        </w:rPr>
        <w:t xml:space="preserve">). Hill plot analysis of compound </w:t>
      </w:r>
      <w:r w:rsidR="00C07195" w:rsidRPr="00C7662B">
        <w:rPr>
          <w:rFonts w:ascii="Times New Roman" w:hAnsi="Times New Roman" w:cs="Times New Roman"/>
          <w:b/>
          <w:sz w:val="24"/>
          <w:szCs w:val="24"/>
        </w:rPr>
        <w:t>1d</w:t>
      </w:r>
      <w:r w:rsidR="00C07195" w:rsidRPr="00C7662B">
        <w:rPr>
          <w:rFonts w:ascii="Times New Roman" w:hAnsi="Times New Roman" w:cs="Times New Roman"/>
          <w:sz w:val="24"/>
          <w:szCs w:val="24"/>
        </w:rPr>
        <w:t>.</w:t>
      </w:r>
      <w:r w:rsidR="00027609">
        <w:rPr>
          <w:rFonts w:ascii="Times New Roman" w:hAnsi="Times New Roman" w:cs="Times New Roman"/>
          <w:sz w:val="24"/>
          <w:szCs w:val="24"/>
        </w:rPr>
        <w:t xml:space="preserve"> </w:t>
      </w:r>
      <w:r w:rsidR="00027609" w:rsidRPr="00027609">
        <w:rPr>
          <w:rFonts w:ascii="Times New Roman" w:hAnsi="Times New Roman" w:cs="Times New Roman"/>
          <w:b/>
          <w:sz w:val="24"/>
          <w:szCs w:val="24"/>
        </w:rPr>
        <w:t>(B)</w:t>
      </w:r>
    </w:p>
    <w:p w:rsidR="00C07195" w:rsidRPr="007C24AB"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Ion tra</w:t>
      </w:r>
      <w:r w:rsidR="00F31DD4">
        <w:rPr>
          <w:rFonts w:ascii="Times New Roman" w:hAnsi="Times New Roman" w:cs="Times New Roman"/>
          <w:b/>
          <w:sz w:val="24"/>
          <w:szCs w:val="24"/>
        </w:rPr>
        <w:t>nsport activity in presence of v</w:t>
      </w:r>
      <w:r w:rsidRPr="00C7662B">
        <w:rPr>
          <w:rFonts w:ascii="Times New Roman" w:hAnsi="Times New Roman" w:cs="Times New Roman"/>
          <w:b/>
          <w:sz w:val="24"/>
          <w:szCs w:val="24"/>
        </w:rPr>
        <w:t>alinomycin:</w:t>
      </w:r>
    </w:p>
    <w:p w:rsidR="005B1974" w:rsidRDefault="005B1974" w:rsidP="00975B91">
      <w:pPr>
        <w:jc w:val="both"/>
        <w:rPr>
          <w:rFonts w:ascii="Times New Roman" w:hAnsi="Times New Roman" w:cs="Times New Roman"/>
          <w:b/>
          <w:sz w:val="24"/>
          <w:szCs w:val="24"/>
        </w:rPr>
      </w:pPr>
    </w:p>
    <w:p w:rsidR="0021527E" w:rsidRDefault="005B1974" w:rsidP="009925C9">
      <w:pPr>
        <w:jc w:val="center"/>
      </w:pPr>
      <w:r>
        <w:object w:dxaOrig="8270" w:dyaOrig="3957">
          <v:shape id="_x0000_i1043" type="#_x0000_t75" style="width:365.35pt;height:174.95pt" o:ole="">
            <v:imagedata r:id="rId64" o:title=""/>
          </v:shape>
          <o:OLEObject Type="Embed" ProgID="ChemDraw.Document.6.0" ShapeID="_x0000_i1043" DrawAspect="Content" ObjectID="_1627107616" r:id="rId65"/>
        </w:object>
      </w:r>
    </w:p>
    <w:p w:rsidR="0021527E" w:rsidRPr="0021527E" w:rsidRDefault="00975B91" w:rsidP="00975B91">
      <w:pPr>
        <w:jc w:val="both"/>
      </w:pPr>
      <w:r>
        <w:rPr>
          <w:rFonts w:ascii="Times New Roman" w:hAnsi="Times New Roman" w:cs="Times New Roman"/>
          <w:b/>
          <w:sz w:val="24"/>
          <w:szCs w:val="24"/>
        </w:rPr>
        <w:t>Figure S18</w:t>
      </w:r>
      <w:r w:rsidR="0021527E">
        <w:rPr>
          <w:rFonts w:ascii="Times New Roman" w:hAnsi="Times New Roman" w:cs="Times New Roman"/>
          <w:b/>
          <w:sz w:val="24"/>
          <w:szCs w:val="24"/>
        </w:rPr>
        <w:t xml:space="preserve">. </w:t>
      </w:r>
      <w:r w:rsidR="0021527E" w:rsidRPr="0021527E">
        <w:rPr>
          <w:rFonts w:ascii="Times New Roman" w:hAnsi="Times New Roman" w:cs="Times New Roman"/>
          <w:sz w:val="24"/>
          <w:szCs w:val="24"/>
          <w:lang w:val="de-DE"/>
        </w:rPr>
        <w:t>Comparison of Cl</w:t>
      </w:r>
      <w:r w:rsidR="0021527E" w:rsidRPr="0021527E">
        <w:rPr>
          <w:rFonts w:ascii="Times New Roman" w:hAnsi="Times New Roman" w:cs="Times New Roman"/>
          <w:sz w:val="24"/>
          <w:szCs w:val="24"/>
          <w:vertAlign w:val="superscript"/>
          <w:lang w:val="de-DE"/>
        </w:rPr>
        <w:t xml:space="preserve">− </w:t>
      </w:r>
      <w:r w:rsidR="0021527E" w:rsidRPr="0021527E">
        <w:rPr>
          <w:rFonts w:ascii="Times New Roman" w:hAnsi="Times New Roman" w:cs="Times New Roman"/>
          <w:sz w:val="24"/>
          <w:szCs w:val="24"/>
          <w:lang w:val="de-DE"/>
        </w:rPr>
        <w:t>influx activity of 1d and 2 (2 µM each) across EYPC</w:t>
      </w:r>
      <w:r w:rsidR="005B1974">
        <w:rPr>
          <w:rFonts w:ascii="Times New Roman" w:hAnsi="Times New Roman" w:cs="Times New Roman"/>
          <w:sz w:val="24"/>
          <w:szCs w:val="24"/>
          <w:lang w:val="de-DE"/>
        </w:rPr>
        <w:t>-</w:t>
      </w:r>
      <w:r w:rsidR="0021527E" w:rsidRPr="0021527E">
        <w:rPr>
          <w:rFonts w:ascii="Times New Roman" w:hAnsi="Times New Roman" w:cs="Times New Roman"/>
          <w:sz w:val="24"/>
          <w:szCs w:val="24"/>
          <w:lang w:val="de-DE"/>
        </w:rPr>
        <w:t>LUVs</w:t>
      </w:r>
      <w:r w:rsidR="0021527E">
        <w:rPr>
          <w:rFonts w:ascii="Times New Roman" w:hAnsi="Times New Roman" w:cs="Times New Roman"/>
          <w:sz w:val="24"/>
          <w:szCs w:val="24"/>
          <w:lang w:val="de-DE"/>
        </w:rPr>
        <w:sym w:font="Symbol" w:char="F0C9"/>
      </w:r>
      <w:r w:rsidR="0021527E">
        <w:rPr>
          <w:rFonts w:ascii="Times New Roman" w:hAnsi="Times New Roman" w:cs="Times New Roman"/>
          <w:sz w:val="24"/>
          <w:szCs w:val="24"/>
          <w:lang w:val="de-DE"/>
        </w:rPr>
        <w:t>L</w:t>
      </w:r>
      <w:r w:rsidR="0021527E" w:rsidRPr="0021527E">
        <w:rPr>
          <w:rFonts w:ascii="Times New Roman" w:hAnsi="Times New Roman" w:cs="Times New Roman"/>
          <w:sz w:val="24"/>
          <w:szCs w:val="24"/>
          <w:lang w:val="de-DE"/>
        </w:rPr>
        <w:t xml:space="preserve">ucigenin </w:t>
      </w:r>
      <w:r w:rsidR="0021527E" w:rsidRPr="0021527E">
        <w:rPr>
          <w:rFonts w:ascii="Times New Roman" w:hAnsi="Times New Roman" w:cs="Times New Roman"/>
          <w:b/>
          <w:sz w:val="24"/>
          <w:szCs w:val="24"/>
          <w:lang w:val="de-DE"/>
        </w:rPr>
        <w:t>(A)</w:t>
      </w:r>
      <w:r w:rsidR="0021527E" w:rsidRPr="0021527E">
        <w:rPr>
          <w:rFonts w:ascii="Times New Roman" w:hAnsi="Times New Roman" w:cs="Times New Roman"/>
          <w:sz w:val="24"/>
          <w:szCs w:val="24"/>
          <w:lang w:val="de-DE"/>
        </w:rPr>
        <w:t>. Comparison of Cl</w:t>
      </w:r>
      <w:r w:rsidR="0021527E" w:rsidRPr="0021527E">
        <w:rPr>
          <w:rFonts w:ascii="Times New Roman" w:hAnsi="Times New Roman" w:cs="Times New Roman"/>
          <w:sz w:val="24"/>
          <w:szCs w:val="24"/>
          <w:vertAlign w:val="superscript"/>
          <w:lang w:val="de-DE"/>
        </w:rPr>
        <w:t xml:space="preserve">− </w:t>
      </w:r>
      <w:r w:rsidR="0021527E" w:rsidRPr="0021527E">
        <w:rPr>
          <w:rFonts w:ascii="Times New Roman" w:hAnsi="Times New Roman" w:cs="Times New Roman"/>
          <w:sz w:val="24"/>
          <w:szCs w:val="24"/>
          <w:lang w:val="de-DE"/>
        </w:rPr>
        <w:t xml:space="preserve">influx activity of 1d (1.25 µM) in the absence and in the presence of valinomycin (1.25 µM) </w:t>
      </w:r>
      <w:r w:rsidR="0021527E" w:rsidRPr="0021527E">
        <w:rPr>
          <w:rFonts w:ascii="Times New Roman" w:hAnsi="Times New Roman" w:cs="Times New Roman"/>
          <w:b/>
          <w:sz w:val="24"/>
          <w:szCs w:val="24"/>
          <w:lang w:val="de-DE"/>
        </w:rPr>
        <w:t>(B).</w:t>
      </w:r>
    </w:p>
    <w:p w:rsidR="0021527E" w:rsidRPr="00C7662B" w:rsidRDefault="0021527E" w:rsidP="00975B91">
      <w:pPr>
        <w:jc w:val="both"/>
        <w:rPr>
          <w:rFonts w:ascii="Times New Roman" w:hAnsi="Times New Roman" w:cs="Times New Roman"/>
          <w:b/>
          <w:sz w:val="24"/>
          <w:szCs w:val="24"/>
        </w:rPr>
      </w:pPr>
    </w:p>
    <w:p w:rsidR="00C07195" w:rsidRPr="00C7662B" w:rsidRDefault="00C07195" w:rsidP="00975B91">
      <w:pPr>
        <w:jc w:val="both"/>
        <w:rPr>
          <w:rFonts w:ascii="Times New Roman" w:hAnsi="Times New Roman" w:cs="Times New Roman"/>
          <w:sz w:val="24"/>
          <w:szCs w:val="24"/>
        </w:rPr>
      </w:pPr>
      <w:r w:rsidRPr="00C7662B">
        <w:rPr>
          <w:rFonts w:ascii="Times New Roman" w:hAnsi="Times New Roman" w:cs="Times New Roman"/>
          <w:sz w:val="24"/>
          <w:szCs w:val="24"/>
        </w:rPr>
        <w:t xml:space="preserve">The antiport mechanism of </w:t>
      </w:r>
      <w:r w:rsidRPr="00C7662B">
        <w:rPr>
          <w:rFonts w:ascii="Times New Roman" w:hAnsi="Times New Roman" w:cs="Times New Roman"/>
          <w:b/>
          <w:sz w:val="24"/>
          <w:szCs w:val="24"/>
        </w:rPr>
        <w:t>1d</w:t>
      </w:r>
      <w:r w:rsidR="00027609">
        <w:rPr>
          <w:rFonts w:ascii="Times New Roman" w:hAnsi="Times New Roman" w:cs="Times New Roman"/>
          <w:sz w:val="24"/>
          <w:szCs w:val="24"/>
        </w:rPr>
        <w:t xml:space="preserve"> was experimentally confirmed by </w:t>
      </w:r>
      <w:r w:rsidR="00F31DD4">
        <w:rPr>
          <w:rFonts w:ascii="Times New Roman" w:hAnsi="Times New Roman" w:cs="Times New Roman"/>
          <w:sz w:val="24"/>
          <w:szCs w:val="24"/>
        </w:rPr>
        <w:t>Lucigenin assay in presence of v</w:t>
      </w:r>
      <w:r w:rsidRPr="00C7662B">
        <w:rPr>
          <w:rFonts w:ascii="Times New Roman" w:hAnsi="Times New Roman" w:cs="Times New Roman"/>
          <w:sz w:val="24"/>
          <w:szCs w:val="24"/>
        </w:rPr>
        <w:t xml:space="preserve">alinomycin. The ion transport activity of </w:t>
      </w:r>
      <w:r w:rsidRPr="00027609">
        <w:rPr>
          <w:rFonts w:ascii="Times New Roman" w:hAnsi="Times New Roman" w:cs="Times New Roman"/>
          <w:b/>
          <w:sz w:val="24"/>
          <w:szCs w:val="24"/>
        </w:rPr>
        <w:t>1d</w:t>
      </w:r>
      <w:r w:rsidRPr="00C7662B">
        <w:rPr>
          <w:rFonts w:ascii="Times New Roman" w:hAnsi="Times New Roman" w:cs="Times New Roman"/>
          <w:sz w:val="24"/>
          <w:szCs w:val="24"/>
        </w:rPr>
        <w:t xml:space="preserve"> was monit</w:t>
      </w:r>
      <w:r w:rsidR="00027609">
        <w:rPr>
          <w:rFonts w:ascii="Times New Roman" w:hAnsi="Times New Roman" w:cs="Times New Roman"/>
          <w:sz w:val="24"/>
          <w:szCs w:val="24"/>
        </w:rPr>
        <w:t>ored in vesicle entrapped with L</w:t>
      </w:r>
      <w:r w:rsidRPr="00C7662B">
        <w:rPr>
          <w:rFonts w:ascii="Times New Roman" w:hAnsi="Times New Roman" w:cs="Times New Roman"/>
          <w:sz w:val="24"/>
          <w:szCs w:val="24"/>
        </w:rPr>
        <w:t>ucigenin and NaNO</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xml:space="preserve"> (200 nM) suspended in</w:t>
      </w:r>
      <w:r w:rsidR="00F31DD4">
        <w:rPr>
          <w:rFonts w:ascii="Times New Roman" w:hAnsi="Times New Roman" w:cs="Times New Roman"/>
          <w:sz w:val="24"/>
          <w:szCs w:val="24"/>
        </w:rPr>
        <w:t xml:space="preserve"> </w:t>
      </w:r>
      <w:proofErr w:type="spellStart"/>
      <w:r w:rsidR="00F31DD4">
        <w:rPr>
          <w:rFonts w:ascii="Times New Roman" w:hAnsi="Times New Roman" w:cs="Times New Roman"/>
          <w:sz w:val="24"/>
          <w:szCs w:val="24"/>
        </w:rPr>
        <w:t>KCl</w:t>
      </w:r>
      <w:proofErr w:type="spellEnd"/>
      <w:r w:rsidR="00F31DD4">
        <w:rPr>
          <w:rFonts w:ascii="Times New Roman" w:hAnsi="Times New Roman" w:cs="Times New Roman"/>
          <w:sz w:val="24"/>
          <w:szCs w:val="24"/>
        </w:rPr>
        <w:t xml:space="preserve"> solution with and without v</w:t>
      </w:r>
      <w:r w:rsidRPr="00C7662B">
        <w:rPr>
          <w:rFonts w:ascii="Times New Roman" w:hAnsi="Times New Roman" w:cs="Times New Roman"/>
          <w:sz w:val="24"/>
          <w:szCs w:val="24"/>
        </w:rPr>
        <w:t xml:space="preserve">alinomycin. </w:t>
      </w:r>
      <w:r w:rsidRPr="00C7662B">
        <w:rPr>
          <w:rFonts w:ascii="Times New Roman" w:hAnsi="Times New Roman" w:cs="Times New Roman"/>
          <w:sz w:val="24"/>
          <w:szCs w:val="24"/>
        </w:rPr>
        <w:lastRenderedPageBreak/>
        <w:t xml:space="preserve">The remarkable enhancement in ion transport activity of </w:t>
      </w:r>
      <w:r w:rsidRPr="00C7662B">
        <w:rPr>
          <w:rFonts w:ascii="Times New Roman" w:hAnsi="Times New Roman" w:cs="Times New Roman"/>
          <w:b/>
          <w:sz w:val="24"/>
          <w:szCs w:val="24"/>
        </w:rPr>
        <w:t>1d</w:t>
      </w:r>
      <w:r w:rsidR="00F31DD4">
        <w:rPr>
          <w:rFonts w:ascii="Times New Roman" w:hAnsi="Times New Roman" w:cs="Times New Roman"/>
          <w:sz w:val="24"/>
          <w:szCs w:val="24"/>
        </w:rPr>
        <w:t xml:space="preserve"> in presence of v</w:t>
      </w:r>
      <w:r w:rsidRPr="00C7662B">
        <w:rPr>
          <w:rFonts w:ascii="Times New Roman" w:hAnsi="Times New Roman" w:cs="Times New Roman"/>
          <w:sz w:val="24"/>
          <w:szCs w:val="24"/>
        </w:rPr>
        <w:t>alinomycin gave direct experimental insight of antiport mechanism of ion transport.</w:t>
      </w:r>
    </w:p>
    <w:p w:rsidR="00C07195" w:rsidRPr="00C7662B" w:rsidRDefault="00981CAA" w:rsidP="00975B91">
      <w:pPr>
        <w:jc w:val="both"/>
        <w:rPr>
          <w:rFonts w:ascii="Times New Roman" w:hAnsi="Times New Roman" w:cs="Times New Roman"/>
          <w:sz w:val="24"/>
          <w:szCs w:val="24"/>
        </w:rPr>
      </w:pPr>
      <w:r>
        <w:rPr>
          <w:rFonts w:ascii="Times New Roman" w:hAnsi="Times New Roman" w:cs="Times New Roman"/>
          <w:b/>
          <w:sz w:val="24"/>
          <w:szCs w:val="24"/>
        </w:rPr>
        <w:t>Preparation of EYPC-LUVs</w:t>
      </w:r>
      <w:r w:rsidR="00CA7180">
        <w:rPr>
          <w:rFonts w:ascii="Times New Roman" w:hAnsi="Times New Roman" w:cs="Times New Roman"/>
          <w:b/>
          <w:sz w:val="24"/>
          <w:szCs w:val="24"/>
        </w:rPr>
        <w:sym w:font="Symbol" w:char="F0C9"/>
      </w:r>
      <w:r>
        <w:rPr>
          <w:rFonts w:ascii="Times New Roman" w:hAnsi="Times New Roman" w:cs="Times New Roman"/>
          <w:b/>
          <w:sz w:val="24"/>
          <w:szCs w:val="24"/>
        </w:rPr>
        <w:t>L</w:t>
      </w:r>
      <w:r w:rsidR="00C07195" w:rsidRPr="00C7662B">
        <w:rPr>
          <w:rFonts w:ascii="Times New Roman" w:hAnsi="Times New Roman" w:cs="Times New Roman"/>
          <w:b/>
          <w:sz w:val="24"/>
          <w:szCs w:val="24"/>
        </w:rPr>
        <w:t xml:space="preserve">ucigenin vesicles: </w:t>
      </w:r>
      <w:r w:rsidR="00C07195" w:rsidRPr="00C7662B">
        <w:rPr>
          <w:rFonts w:ascii="Times New Roman" w:hAnsi="Times New Roman" w:cs="Times New Roman"/>
          <w:sz w:val="24"/>
          <w:szCs w:val="24"/>
        </w:rPr>
        <w:t>The vesicles were prepared by the following protocol as stated above.</w:t>
      </w:r>
    </w:p>
    <w:p w:rsidR="00C07195" w:rsidRDefault="00C07195" w:rsidP="00975B91">
      <w:pPr>
        <w:jc w:val="both"/>
        <w:rPr>
          <w:rFonts w:ascii="Times New Roman" w:hAnsi="Times New Roman" w:cs="Times New Roman"/>
          <w:sz w:val="24"/>
          <w:szCs w:val="24"/>
        </w:rPr>
      </w:pPr>
      <w:r w:rsidRPr="00C7662B">
        <w:rPr>
          <w:rFonts w:ascii="Times New Roman" w:hAnsi="Times New Roman" w:cs="Times New Roman"/>
          <w:b/>
          <w:sz w:val="24"/>
          <w:szCs w:val="24"/>
        </w:rPr>
        <w:t>Antiport mechanism:</w:t>
      </w:r>
      <w:r w:rsidRPr="00C7662B">
        <w:rPr>
          <w:rFonts w:ascii="Times New Roman" w:hAnsi="Times New Roman" w:cs="Times New Roman"/>
          <w:sz w:val="24"/>
          <w:szCs w:val="24"/>
        </w:rPr>
        <w:t xml:space="preserve"> In</w:t>
      </w:r>
      <w:r w:rsidR="00027609">
        <w:rPr>
          <w:rFonts w:ascii="Times New Roman" w:hAnsi="Times New Roman" w:cs="Times New Roman"/>
          <w:sz w:val="24"/>
          <w:szCs w:val="24"/>
        </w:rPr>
        <w:t xml:space="preserve"> a</w:t>
      </w:r>
      <w:r w:rsidRPr="00C7662B">
        <w:rPr>
          <w:rFonts w:ascii="Times New Roman" w:hAnsi="Times New Roman" w:cs="Times New Roman"/>
          <w:sz w:val="24"/>
          <w:szCs w:val="24"/>
        </w:rPr>
        <w:t xml:space="preserve"> clean and dry fluorescence </w:t>
      </w:r>
      <w:proofErr w:type="spellStart"/>
      <w:r w:rsidRPr="00C7662B">
        <w:rPr>
          <w:rFonts w:ascii="Times New Roman" w:hAnsi="Times New Roman" w:cs="Times New Roman"/>
          <w:sz w:val="24"/>
          <w:szCs w:val="24"/>
        </w:rPr>
        <w:t>cuvette</w:t>
      </w:r>
      <w:proofErr w:type="spellEnd"/>
      <w:r w:rsidR="00981CAA">
        <w:rPr>
          <w:rFonts w:ascii="Times New Roman" w:hAnsi="Times New Roman" w:cs="Times New Roman"/>
          <w:sz w:val="24"/>
          <w:szCs w:val="24"/>
        </w:rPr>
        <w:t>,</w:t>
      </w:r>
      <w:r w:rsidRPr="00C7662B">
        <w:rPr>
          <w:rFonts w:ascii="Times New Roman" w:hAnsi="Times New Roman" w:cs="Times New Roman"/>
          <w:sz w:val="24"/>
          <w:szCs w:val="24"/>
        </w:rPr>
        <w:t xml:space="preserve"> 1975 µL 200 nM NaNO</w:t>
      </w:r>
      <w:r w:rsidRPr="00C7662B">
        <w:rPr>
          <w:rFonts w:ascii="Times New Roman" w:hAnsi="Times New Roman" w:cs="Times New Roman"/>
          <w:sz w:val="24"/>
          <w:szCs w:val="24"/>
          <w:vertAlign w:val="subscript"/>
        </w:rPr>
        <w:t>3</w:t>
      </w:r>
      <w:r w:rsidR="00981CAA">
        <w:rPr>
          <w:rFonts w:ascii="Times New Roman" w:hAnsi="Times New Roman" w:cs="Times New Roman"/>
          <w:sz w:val="24"/>
          <w:szCs w:val="24"/>
        </w:rPr>
        <w:t xml:space="preserve"> solution and 25 µL EYPC-LUVs</w:t>
      </w:r>
      <w:r w:rsidR="00F31DD4">
        <w:rPr>
          <w:rFonts w:ascii="Times New Roman" w:hAnsi="Times New Roman" w:cs="Times New Roman"/>
          <w:sz w:val="24"/>
          <w:szCs w:val="24"/>
        </w:rPr>
        <w:sym w:font="Symbol" w:char="F0C9"/>
      </w:r>
      <w:r w:rsidR="00981CAA">
        <w:rPr>
          <w:rFonts w:ascii="Times New Roman" w:hAnsi="Times New Roman" w:cs="Times New Roman"/>
          <w:sz w:val="24"/>
          <w:szCs w:val="24"/>
        </w:rPr>
        <w:t>L</w:t>
      </w:r>
      <w:r w:rsidRPr="00C7662B">
        <w:rPr>
          <w:rFonts w:ascii="Times New Roman" w:hAnsi="Times New Roman" w:cs="Times New Roman"/>
          <w:sz w:val="24"/>
          <w:szCs w:val="24"/>
        </w:rPr>
        <w:t xml:space="preserve">ucigenin vesicles were taken and slowly stirred in fluorescence instrument equipped </w:t>
      </w:r>
      <w:r w:rsidR="001437D0">
        <w:rPr>
          <w:rFonts w:ascii="Times New Roman" w:hAnsi="Times New Roman" w:cs="Times New Roman"/>
          <w:sz w:val="24"/>
          <w:szCs w:val="24"/>
        </w:rPr>
        <w:t>with magnetic stirrer (at t = 0</w:t>
      </w:r>
      <w:r w:rsidRPr="00C7662B">
        <w:rPr>
          <w:rFonts w:ascii="Times New Roman" w:hAnsi="Times New Roman" w:cs="Times New Roman"/>
          <w:sz w:val="24"/>
          <w:szCs w:val="24"/>
        </w:rPr>
        <w:t>s). The time depen</w:t>
      </w:r>
      <w:r w:rsidR="00027609">
        <w:rPr>
          <w:rFonts w:ascii="Times New Roman" w:hAnsi="Times New Roman" w:cs="Times New Roman"/>
          <w:sz w:val="24"/>
          <w:szCs w:val="24"/>
        </w:rPr>
        <w:t>dent fluorescence intensity of L</w:t>
      </w:r>
      <w:r w:rsidRPr="00C7662B">
        <w:rPr>
          <w:rFonts w:ascii="Times New Roman" w:hAnsi="Times New Roman" w:cs="Times New Roman"/>
          <w:sz w:val="24"/>
          <w:szCs w:val="24"/>
        </w:rPr>
        <w:t xml:space="preserve">ucigenin was monitored at </w:t>
      </w:r>
      <w:r w:rsidR="001E7168" w:rsidRPr="00C7662B">
        <w:rPr>
          <w:rFonts w:ascii="Times New Roman" w:hAnsi="Times New Roman" w:cs="Times New Roman"/>
          <w:sz w:val="24"/>
          <w:szCs w:val="24"/>
        </w:rPr>
        <w:sym w:font="Symbol" w:char="F06C"/>
      </w:r>
      <w:proofErr w:type="spellStart"/>
      <w:r w:rsidRPr="00C7662B">
        <w:rPr>
          <w:rFonts w:ascii="Times New Roman" w:hAnsi="Times New Roman" w:cs="Times New Roman"/>
          <w:sz w:val="24"/>
          <w:szCs w:val="24"/>
          <w:vertAlign w:val="subscript"/>
        </w:rPr>
        <w:t>em</w:t>
      </w:r>
      <w:proofErr w:type="spellEnd"/>
      <w:r w:rsidRPr="00C7662B">
        <w:rPr>
          <w:rFonts w:ascii="Times New Roman" w:hAnsi="Times New Roman" w:cs="Times New Roman"/>
          <w:sz w:val="24"/>
          <w:szCs w:val="24"/>
        </w:rPr>
        <w:t xml:space="preserve"> = 5</w:t>
      </w:r>
      <w:r w:rsidR="005B1974">
        <w:rPr>
          <w:rFonts w:ascii="Times New Roman" w:hAnsi="Times New Roman" w:cs="Times New Roman"/>
          <w:sz w:val="24"/>
          <w:szCs w:val="24"/>
        </w:rPr>
        <w:t>35</w:t>
      </w:r>
      <w:r w:rsidRPr="00C7662B">
        <w:rPr>
          <w:rFonts w:ascii="Times New Roman" w:hAnsi="Times New Roman" w:cs="Times New Roman"/>
          <w:sz w:val="24"/>
          <w:szCs w:val="24"/>
        </w:rPr>
        <w:t xml:space="preserve"> nm (</w:t>
      </w:r>
      <w:r w:rsidR="001E7168" w:rsidRPr="00C7662B">
        <w:rPr>
          <w:rFonts w:ascii="Times New Roman" w:hAnsi="Times New Roman" w:cs="Times New Roman"/>
          <w:sz w:val="24"/>
          <w:szCs w:val="24"/>
        </w:rPr>
        <w:sym w:font="Symbol" w:char="F06C"/>
      </w:r>
      <w:r w:rsidRPr="00C7662B">
        <w:rPr>
          <w:rFonts w:ascii="Times New Roman" w:hAnsi="Times New Roman" w:cs="Times New Roman"/>
          <w:sz w:val="24"/>
          <w:szCs w:val="24"/>
          <w:vertAlign w:val="subscript"/>
        </w:rPr>
        <w:t>ex</w:t>
      </w:r>
      <w:r w:rsidR="00027609">
        <w:rPr>
          <w:rFonts w:ascii="Times New Roman" w:hAnsi="Times New Roman" w:cs="Times New Roman"/>
          <w:sz w:val="24"/>
          <w:szCs w:val="24"/>
        </w:rPr>
        <w:t xml:space="preserve"> = 450 nm). </w:t>
      </w:r>
      <w:r w:rsidR="005B1974">
        <w:rPr>
          <w:rFonts w:ascii="Times New Roman" w:hAnsi="Times New Roman" w:cs="Times New Roman"/>
          <w:sz w:val="24"/>
          <w:szCs w:val="24"/>
        </w:rPr>
        <w:t>33</w:t>
      </w:r>
      <w:r w:rsidRPr="00C7662B">
        <w:rPr>
          <w:rFonts w:ascii="Times New Roman" w:hAnsi="Times New Roman" w:cs="Times New Roman"/>
          <w:sz w:val="24"/>
          <w:szCs w:val="24"/>
        </w:rPr>
        <w:t xml:space="preserve">.3 µL </w:t>
      </w:r>
      <w:proofErr w:type="spellStart"/>
      <w:r w:rsidRPr="00C7662B">
        <w:rPr>
          <w:rFonts w:ascii="Times New Roman" w:hAnsi="Times New Roman" w:cs="Times New Roman"/>
          <w:sz w:val="24"/>
          <w:szCs w:val="24"/>
        </w:rPr>
        <w:t>KCl</w:t>
      </w:r>
      <w:proofErr w:type="spellEnd"/>
      <w:r w:rsidRPr="00C7662B">
        <w:rPr>
          <w:rFonts w:ascii="Times New Roman" w:hAnsi="Times New Roman" w:cs="Times New Roman"/>
          <w:sz w:val="24"/>
          <w:szCs w:val="24"/>
        </w:rPr>
        <w:t xml:space="preserve"> (2 M) was added at </w:t>
      </w:r>
      <w:r w:rsidRPr="00C7662B">
        <w:rPr>
          <w:rFonts w:ascii="Times New Roman" w:hAnsi="Times New Roman" w:cs="Times New Roman"/>
          <w:i/>
          <w:iCs/>
          <w:sz w:val="24"/>
          <w:szCs w:val="24"/>
        </w:rPr>
        <w:t>t</w:t>
      </w:r>
      <w:r w:rsidRPr="00C7662B">
        <w:rPr>
          <w:rFonts w:ascii="Times New Roman" w:hAnsi="Times New Roman" w:cs="Times New Roman"/>
          <w:sz w:val="24"/>
          <w:szCs w:val="24"/>
        </w:rPr>
        <w:t xml:space="preserve"> =</w:t>
      </w:r>
      <w:r w:rsidR="00027609">
        <w:rPr>
          <w:rFonts w:ascii="Times New Roman" w:hAnsi="Times New Roman" w:cs="Times New Roman"/>
          <w:sz w:val="24"/>
          <w:szCs w:val="24"/>
        </w:rPr>
        <w:t xml:space="preserve"> </w:t>
      </w:r>
      <w:r w:rsidR="001437D0">
        <w:rPr>
          <w:rFonts w:ascii="Times New Roman" w:hAnsi="Times New Roman" w:cs="Times New Roman"/>
          <w:sz w:val="24"/>
          <w:szCs w:val="24"/>
        </w:rPr>
        <w:t>20</w:t>
      </w:r>
      <w:r w:rsidRPr="00C7662B">
        <w:rPr>
          <w:rFonts w:ascii="Times New Roman" w:hAnsi="Times New Roman" w:cs="Times New Roman"/>
          <w:sz w:val="24"/>
          <w:szCs w:val="24"/>
        </w:rPr>
        <w:t>s to create chloride gradient between intra and extra vesicular s</w:t>
      </w:r>
      <w:r w:rsidR="00F31DD4">
        <w:rPr>
          <w:rFonts w:ascii="Times New Roman" w:hAnsi="Times New Roman" w:cs="Times New Roman"/>
          <w:sz w:val="24"/>
          <w:szCs w:val="24"/>
        </w:rPr>
        <w:t>ystem, followed by addition of v</w:t>
      </w:r>
      <w:r w:rsidRPr="00C7662B">
        <w:rPr>
          <w:rFonts w:ascii="Times New Roman" w:hAnsi="Times New Roman" w:cs="Times New Roman"/>
          <w:sz w:val="24"/>
          <w:szCs w:val="24"/>
        </w:rPr>
        <w:t xml:space="preserve">alinomycin (1.25 µM) at </w:t>
      </w:r>
      <w:r w:rsidRPr="00C7662B">
        <w:rPr>
          <w:rFonts w:ascii="Times New Roman" w:hAnsi="Times New Roman" w:cs="Times New Roman"/>
          <w:i/>
          <w:iCs/>
          <w:sz w:val="24"/>
          <w:szCs w:val="24"/>
        </w:rPr>
        <w:t>t</w:t>
      </w:r>
      <w:r w:rsidR="001437D0">
        <w:rPr>
          <w:rFonts w:ascii="Times New Roman" w:hAnsi="Times New Roman" w:cs="Times New Roman"/>
          <w:sz w:val="24"/>
          <w:szCs w:val="24"/>
        </w:rPr>
        <w:t xml:space="preserve"> = 50</w:t>
      </w:r>
      <w:r w:rsidRPr="00C7662B">
        <w:rPr>
          <w:rFonts w:ascii="Times New Roman" w:hAnsi="Times New Roman" w:cs="Times New Roman"/>
          <w:sz w:val="24"/>
          <w:szCs w:val="24"/>
        </w:rPr>
        <w:t xml:space="preserve">s and transporter </w:t>
      </w:r>
      <w:r w:rsidRPr="00C7662B">
        <w:rPr>
          <w:rFonts w:ascii="Times New Roman" w:hAnsi="Times New Roman" w:cs="Times New Roman"/>
          <w:b/>
          <w:sz w:val="24"/>
          <w:szCs w:val="24"/>
        </w:rPr>
        <w:t>1d (</w:t>
      </w:r>
      <w:r w:rsidRPr="00C7662B">
        <w:rPr>
          <w:rFonts w:ascii="Times New Roman" w:hAnsi="Times New Roman" w:cs="Times New Roman"/>
          <w:sz w:val="24"/>
          <w:szCs w:val="24"/>
        </w:rPr>
        <w:t xml:space="preserve">1.25 µM) at </w:t>
      </w:r>
      <w:r w:rsidRPr="00C7662B">
        <w:rPr>
          <w:rFonts w:ascii="Times New Roman" w:hAnsi="Times New Roman" w:cs="Times New Roman"/>
          <w:i/>
          <w:iCs/>
          <w:sz w:val="24"/>
          <w:szCs w:val="24"/>
        </w:rPr>
        <w:t>t</w:t>
      </w:r>
      <w:r w:rsidR="004E5F82">
        <w:rPr>
          <w:rFonts w:ascii="Times New Roman" w:hAnsi="Times New Roman" w:cs="Times New Roman"/>
          <w:sz w:val="24"/>
          <w:szCs w:val="24"/>
        </w:rPr>
        <w:t xml:space="preserve"> = 100</w:t>
      </w:r>
      <w:r w:rsidRPr="00C7662B">
        <w:rPr>
          <w:rFonts w:ascii="Times New Roman" w:hAnsi="Times New Roman" w:cs="Times New Roman"/>
          <w:sz w:val="24"/>
          <w:szCs w:val="24"/>
        </w:rPr>
        <w:t xml:space="preserve">s. Finally, destruction of chloride gradient was done by addition of 25 µL Triton X – 100 at </w:t>
      </w:r>
      <w:r w:rsidRPr="00C7662B">
        <w:rPr>
          <w:rFonts w:ascii="Times New Roman" w:hAnsi="Times New Roman" w:cs="Times New Roman"/>
          <w:i/>
          <w:iCs/>
          <w:sz w:val="24"/>
          <w:szCs w:val="24"/>
        </w:rPr>
        <w:t>t</w:t>
      </w:r>
      <w:r w:rsidR="001437D0">
        <w:rPr>
          <w:rFonts w:ascii="Times New Roman" w:hAnsi="Times New Roman" w:cs="Times New Roman"/>
          <w:sz w:val="24"/>
          <w:szCs w:val="24"/>
        </w:rPr>
        <w:t xml:space="preserve"> = 300</w:t>
      </w:r>
      <w:r w:rsidRPr="00C7662B">
        <w:rPr>
          <w:rFonts w:ascii="Times New Roman" w:hAnsi="Times New Roman" w:cs="Times New Roman"/>
          <w:sz w:val="24"/>
          <w:szCs w:val="24"/>
        </w:rPr>
        <w:t>s. The time-dependent data were normalized to percent change in fluorescence intensity using Equation S3.</w:t>
      </w:r>
    </w:p>
    <w:p w:rsidR="00CA7180" w:rsidRDefault="00CA7180" w:rsidP="00975B91">
      <w:pPr>
        <w:jc w:val="both"/>
        <w:rPr>
          <w:rFonts w:ascii="Times New Roman" w:hAnsi="Times New Roman" w:cs="Times New Roman"/>
          <w:sz w:val="24"/>
          <w:szCs w:val="24"/>
        </w:rPr>
      </w:pPr>
      <w:r w:rsidRPr="004E5F82">
        <w:rPr>
          <w:rFonts w:ascii="Times New Roman" w:hAnsi="Times New Roman" w:cs="Times New Roman"/>
          <w:b/>
          <w:sz w:val="24"/>
          <w:szCs w:val="24"/>
        </w:rPr>
        <w:t>Control experiment</w:t>
      </w:r>
      <w:r w:rsidRPr="00CA7180">
        <w:rPr>
          <w:rFonts w:ascii="Times New Roman" w:hAnsi="Times New Roman" w:cs="Times New Roman"/>
          <w:sz w:val="24"/>
          <w:szCs w:val="24"/>
        </w:rPr>
        <w:t xml:space="preserve">: The enhancement of fluorescence intensity of HPTS is </w:t>
      </w:r>
      <w:r w:rsidR="005B1974">
        <w:rPr>
          <w:rFonts w:ascii="Times New Roman" w:hAnsi="Times New Roman" w:cs="Times New Roman"/>
          <w:sz w:val="24"/>
          <w:szCs w:val="24"/>
        </w:rPr>
        <w:t xml:space="preserve">either due to </w:t>
      </w:r>
      <w:r w:rsidRPr="00CA7180">
        <w:rPr>
          <w:rFonts w:ascii="Times New Roman" w:hAnsi="Times New Roman" w:cs="Times New Roman"/>
          <w:sz w:val="24"/>
          <w:szCs w:val="24"/>
        </w:rPr>
        <w:t xml:space="preserve">transport of chloride ion by formation of </w:t>
      </w:r>
      <w:r w:rsidRPr="00CA7180">
        <w:rPr>
          <w:rFonts w:ascii="Times New Roman" w:hAnsi="Times New Roman" w:cs="Times New Roman"/>
          <w:b/>
          <w:sz w:val="24"/>
          <w:szCs w:val="24"/>
        </w:rPr>
        <w:t>1d</w:t>
      </w:r>
      <w:r w:rsidRPr="00CA7180">
        <w:rPr>
          <w:rFonts w:ascii="Times New Roman" w:hAnsi="Times New Roman" w:cs="Times New Roman"/>
          <w:sz w:val="24"/>
          <w:szCs w:val="24"/>
        </w:rPr>
        <w:t xml:space="preserve"> or cleavage of vesicles. To investigate</w:t>
      </w:r>
      <w:r w:rsidR="004E5F82">
        <w:rPr>
          <w:rFonts w:ascii="Times New Roman" w:hAnsi="Times New Roman" w:cs="Times New Roman"/>
          <w:sz w:val="24"/>
          <w:szCs w:val="24"/>
        </w:rPr>
        <w:t xml:space="preserve"> if</w:t>
      </w:r>
      <w:r w:rsidRPr="00CA7180">
        <w:rPr>
          <w:rFonts w:ascii="Times New Roman" w:hAnsi="Times New Roman" w:cs="Times New Roman"/>
          <w:sz w:val="24"/>
          <w:szCs w:val="24"/>
        </w:rPr>
        <w:t xml:space="preserve"> release of </w:t>
      </w:r>
      <w:r w:rsidRPr="00CA7180">
        <w:rPr>
          <w:rFonts w:ascii="Times New Roman" w:hAnsi="Times New Roman" w:cs="Times New Roman"/>
          <w:b/>
          <w:sz w:val="24"/>
          <w:szCs w:val="24"/>
        </w:rPr>
        <w:t>1d</w:t>
      </w:r>
      <w:r w:rsidRPr="00CA7180">
        <w:rPr>
          <w:rFonts w:ascii="Times New Roman" w:hAnsi="Times New Roman" w:cs="Times New Roman"/>
          <w:sz w:val="24"/>
          <w:szCs w:val="24"/>
        </w:rPr>
        <w:t xml:space="preserve"> is responsible for the chlorid</w:t>
      </w:r>
      <w:r w:rsidR="004E5F82">
        <w:rPr>
          <w:rFonts w:ascii="Times New Roman" w:hAnsi="Times New Roman" w:cs="Times New Roman"/>
          <w:sz w:val="24"/>
          <w:szCs w:val="24"/>
        </w:rPr>
        <w:t xml:space="preserve">e ion influx control experiment was </w:t>
      </w:r>
      <w:r w:rsidRPr="00CA7180">
        <w:rPr>
          <w:rFonts w:ascii="Times New Roman" w:hAnsi="Times New Roman" w:cs="Times New Roman"/>
          <w:sz w:val="24"/>
          <w:szCs w:val="24"/>
        </w:rPr>
        <w:t xml:space="preserve">carried out. The </w:t>
      </w:r>
      <w:proofErr w:type="spellStart"/>
      <w:r w:rsidRPr="00CA7180">
        <w:rPr>
          <w:rFonts w:ascii="Times New Roman" w:hAnsi="Times New Roman" w:cs="Times New Roman"/>
          <w:sz w:val="24"/>
          <w:szCs w:val="24"/>
        </w:rPr>
        <w:t>flurorescence</w:t>
      </w:r>
      <w:proofErr w:type="spellEnd"/>
      <w:r w:rsidRPr="00CA7180">
        <w:rPr>
          <w:rFonts w:ascii="Times New Roman" w:hAnsi="Times New Roman" w:cs="Times New Roman"/>
          <w:sz w:val="24"/>
          <w:szCs w:val="24"/>
        </w:rPr>
        <w:t xml:space="preserve"> intensity was monitored by following same procedure</w:t>
      </w:r>
      <w:r w:rsidR="004E5F82">
        <w:rPr>
          <w:rFonts w:ascii="Times New Roman" w:hAnsi="Times New Roman" w:cs="Times New Roman"/>
          <w:sz w:val="24"/>
          <w:szCs w:val="24"/>
        </w:rPr>
        <w:t xml:space="preserve"> where</w:t>
      </w:r>
      <w:r w:rsidRPr="00CA7180">
        <w:rPr>
          <w:rFonts w:ascii="Times New Roman" w:hAnsi="Times New Roman" w:cs="Times New Roman"/>
          <w:sz w:val="24"/>
          <w:szCs w:val="24"/>
        </w:rPr>
        <w:t xml:space="preserve"> instead of addition of </w:t>
      </w:r>
      <w:proofErr w:type="spellStart"/>
      <w:r w:rsidRPr="00CA7180">
        <w:rPr>
          <w:rFonts w:ascii="Times New Roman" w:hAnsi="Times New Roman" w:cs="Times New Roman"/>
          <w:sz w:val="24"/>
          <w:szCs w:val="24"/>
        </w:rPr>
        <w:t>procarrier</w:t>
      </w:r>
      <w:proofErr w:type="spellEnd"/>
      <w:r>
        <w:rPr>
          <w:rFonts w:ascii="Times New Roman" w:hAnsi="Times New Roman" w:cs="Times New Roman"/>
          <w:sz w:val="24"/>
          <w:szCs w:val="24"/>
        </w:rPr>
        <w:t xml:space="preserve"> </w:t>
      </w:r>
      <w:r w:rsidRPr="00CA7180">
        <w:rPr>
          <w:rFonts w:ascii="Times New Roman" w:hAnsi="Times New Roman" w:cs="Times New Roman"/>
          <w:b/>
          <w:sz w:val="24"/>
          <w:szCs w:val="24"/>
        </w:rPr>
        <w:t>2</w:t>
      </w:r>
      <w:r>
        <w:rPr>
          <w:rFonts w:ascii="Times New Roman" w:hAnsi="Times New Roman" w:cs="Times New Roman"/>
          <w:b/>
          <w:sz w:val="24"/>
          <w:szCs w:val="24"/>
        </w:rPr>
        <w:t>,</w:t>
      </w:r>
      <w:r w:rsidRPr="00CA7180">
        <w:rPr>
          <w:rFonts w:ascii="Times New Roman" w:hAnsi="Times New Roman" w:cs="Times New Roman"/>
          <w:sz w:val="24"/>
          <w:szCs w:val="24"/>
        </w:rPr>
        <w:t xml:space="preserve"> DMSO</w:t>
      </w:r>
      <w:r>
        <w:rPr>
          <w:rFonts w:ascii="Times New Roman" w:hAnsi="Times New Roman" w:cs="Times New Roman"/>
          <w:sz w:val="24"/>
          <w:szCs w:val="24"/>
        </w:rPr>
        <w:t xml:space="preserve"> was</w:t>
      </w:r>
      <w:r w:rsidRPr="00CA7180">
        <w:rPr>
          <w:rFonts w:ascii="Times New Roman" w:hAnsi="Times New Roman" w:cs="Times New Roman"/>
          <w:sz w:val="24"/>
          <w:szCs w:val="24"/>
        </w:rPr>
        <w:t xml:space="preserve"> added</w:t>
      </w:r>
      <w:r>
        <w:rPr>
          <w:rFonts w:ascii="Times New Roman" w:hAnsi="Times New Roman" w:cs="Times New Roman"/>
          <w:sz w:val="24"/>
          <w:szCs w:val="24"/>
        </w:rPr>
        <w:t>.</w:t>
      </w:r>
    </w:p>
    <w:p w:rsidR="005B1974" w:rsidRPr="00CA7180" w:rsidRDefault="005B1974" w:rsidP="00975B91">
      <w:pPr>
        <w:jc w:val="both"/>
        <w:rPr>
          <w:rFonts w:ascii="Times New Roman" w:hAnsi="Times New Roman" w:cs="Times New Roman"/>
          <w:sz w:val="24"/>
          <w:szCs w:val="24"/>
        </w:rPr>
      </w:pPr>
    </w:p>
    <w:p w:rsidR="00981CAA" w:rsidRDefault="005B1974" w:rsidP="00975B91">
      <w:pPr>
        <w:jc w:val="both"/>
        <w:rPr>
          <w:rFonts w:ascii="Times New Roman" w:hAnsi="Times New Roman" w:cs="Times New Roman"/>
          <w:sz w:val="24"/>
          <w:szCs w:val="24"/>
        </w:rPr>
      </w:pPr>
      <w:r w:rsidRPr="005B1974">
        <w:rPr>
          <w:rFonts w:ascii="Times New Roman" w:hAnsi="Times New Roman" w:cs="Times New Roman"/>
          <w:b/>
          <w:sz w:val="28"/>
          <w:szCs w:val="28"/>
        </w:rPr>
        <w:t>HPLC Assay</w:t>
      </w:r>
      <w:r>
        <w:rPr>
          <w:rFonts w:ascii="Times New Roman" w:hAnsi="Times New Roman" w:cs="Times New Roman"/>
          <w:sz w:val="24"/>
          <w:szCs w:val="24"/>
        </w:rPr>
        <w:t>:</w:t>
      </w:r>
    </w:p>
    <w:p w:rsidR="003947D6" w:rsidRDefault="003947D6" w:rsidP="00975B91">
      <w:pPr>
        <w:jc w:val="both"/>
        <w:rPr>
          <w:rFonts w:ascii="Times New Roman" w:hAnsi="Times New Roman" w:cs="Times New Roman"/>
          <w:sz w:val="24"/>
          <w:szCs w:val="24"/>
        </w:rPr>
      </w:pPr>
      <w:r w:rsidRPr="003947D6">
        <w:rPr>
          <w:rFonts w:ascii="Times New Roman" w:hAnsi="Times New Roman" w:cs="Times New Roman"/>
          <w:sz w:val="24"/>
          <w:szCs w:val="24"/>
        </w:rPr>
        <w:t xml:space="preserve">The whole cell </w:t>
      </w:r>
      <w:proofErr w:type="spellStart"/>
      <w:r w:rsidRPr="003947D6">
        <w:rPr>
          <w:rFonts w:ascii="Times New Roman" w:hAnsi="Times New Roman" w:cs="Times New Roman"/>
          <w:sz w:val="24"/>
          <w:szCs w:val="24"/>
        </w:rPr>
        <w:t>lysate</w:t>
      </w:r>
      <w:proofErr w:type="spellEnd"/>
      <w:r w:rsidRPr="003947D6">
        <w:rPr>
          <w:rFonts w:ascii="Times New Roman" w:hAnsi="Times New Roman" w:cs="Times New Roman"/>
          <w:sz w:val="24"/>
          <w:szCs w:val="24"/>
        </w:rPr>
        <w:t xml:space="preserve"> of A54</w:t>
      </w:r>
      <w:r>
        <w:rPr>
          <w:rFonts w:ascii="Times New Roman" w:hAnsi="Times New Roman" w:cs="Times New Roman"/>
          <w:sz w:val="24"/>
          <w:szCs w:val="24"/>
        </w:rPr>
        <w:t>9 in PBS was prepared following protocol</w:t>
      </w:r>
      <w:r w:rsidRPr="003947D6">
        <w:rPr>
          <w:rFonts w:ascii="Times New Roman" w:hAnsi="Times New Roman" w:cs="Times New Roman"/>
          <w:sz w:val="24"/>
          <w:szCs w:val="24"/>
        </w:rPr>
        <w:t xml:space="preserve">. The total protein concentration of the whole cell </w:t>
      </w:r>
      <w:proofErr w:type="spellStart"/>
      <w:r w:rsidRPr="003947D6">
        <w:rPr>
          <w:rFonts w:ascii="Times New Roman" w:hAnsi="Times New Roman" w:cs="Times New Roman"/>
          <w:sz w:val="24"/>
          <w:szCs w:val="24"/>
        </w:rPr>
        <w:t>lysate</w:t>
      </w:r>
      <w:proofErr w:type="spellEnd"/>
      <w:r w:rsidRPr="003947D6">
        <w:rPr>
          <w:rFonts w:ascii="Times New Roman" w:hAnsi="Times New Roman" w:cs="Times New Roman"/>
          <w:sz w:val="24"/>
          <w:szCs w:val="24"/>
        </w:rPr>
        <w:t xml:space="preserve"> was found to be 5 mg/mL, as</w:t>
      </w:r>
      <w:r>
        <w:rPr>
          <w:rFonts w:ascii="Times New Roman" w:hAnsi="Times New Roman" w:cs="Times New Roman"/>
          <w:sz w:val="24"/>
          <w:szCs w:val="24"/>
        </w:rPr>
        <w:t xml:space="preserve"> measured by Bradford assay. S</w:t>
      </w:r>
      <w:r w:rsidRPr="003947D6">
        <w:rPr>
          <w:rFonts w:ascii="Times New Roman" w:hAnsi="Times New Roman" w:cs="Times New Roman"/>
          <w:sz w:val="24"/>
          <w:szCs w:val="24"/>
        </w:rPr>
        <w:t>tock solution</w:t>
      </w:r>
      <w:r>
        <w:rPr>
          <w:rFonts w:ascii="Times New Roman" w:hAnsi="Times New Roman" w:cs="Times New Roman"/>
          <w:sz w:val="24"/>
          <w:szCs w:val="24"/>
        </w:rPr>
        <w:t>s</w:t>
      </w:r>
      <w:r w:rsidRPr="003947D6">
        <w:rPr>
          <w:rFonts w:ascii="Times New Roman" w:hAnsi="Times New Roman" w:cs="Times New Roman"/>
          <w:sz w:val="24"/>
          <w:szCs w:val="24"/>
        </w:rPr>
        <w:t xml:space="preserve"> of </w:t>
      </w:r>
      <w:r w:rsidRPr="003947D6">
        <w:rPr>
          <w:rFonts w:ascii="Times New Roman" w:hAnsi="Times New Roman" w:cs="Times New Roman"/>
          <w:b/>
          <w:sz w:val="24"/>
          <w:szCs w:val="24"/>
        </w:rPr>
        <w:t>7</w:t>
      </w:r>
      <w:r>
        <w:rPr>
          <w:rFonts w:ascii="Times New Roman" w:hAnsi="Times New Roman" w:cs="Times New Roman"/>
          <w:sz w:val="24"/>
          <w:szCs w:val="24"/>
        </w:rPr>
        <w:t xml:space="preserve"> and </w:t>
      </w:r>
      <w:r w:rsidRPr="003947D6">
        <w:rPr>
          <w:rFonts w:ascii="Times New Roman" w:hAnsi="Times New Roman" w:cs="Times New Roman"/>
          <w:b/>
          <w:sz w:val="24"/>
          <w:szCs w:val="24"/>
        </w:rPr>
        <w:t>1d</w:t>
      </w:r>
      <w:r w:rsidRPr="003947D6">
        <w:rPr>
          <w:rFonts w:ascii="Times New Roman" w:hAnsi="Times New Roman" w:cs="Times New Roman"/>
          <w:sz w:val="24"/>
          <w:szCs w:val="24"/>
        </w:rPr>
        <w:t xml:space="preserve"> (</w:t>
      </w:r>
      <w:r>
        <w:rPr>
          <w:rFonts w:ascii="Times New Roman" w:hAnsi="Times New Roman" w:cs="Times New Roman"/>
          <w:sz w:val="24"/>
          <w:szCs w:val="24"/>
        </w:rPr>
        <w:t>10 mM) were</w:t>
      </w:r>
      <w:r w:rsidRPr="003947D6">
        <w:rPr>
          <w:rFonts w:ascii="Times New Roman" w:hAnsi="Times New Roman" w:cs="Times New Roman"/>
          <w:sz w:val="24"/>
          <w:szCs w:val="24"/>
        </w:rPr>
        <w:t xml:space="preserve"> prepared in DMSO.</w:t>
      </w:r>
      <w:r>
        <w:rPr>
          <w:rFonts w:ascii="Times New Roman" w:hAnsi="Times New Roman" w:cs="Times New Roman"/>
          <w:sz w:val="24"/>
          <w:szCs w:val="24"/>
        </w:rPr>
        <w:t xml:space="preserve"> The stocks were diluted to 1 mM and then to 25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using 1 mM PB Buffer.</w:t>
      </w:r>
      <w:r w:rsidRPr="003947D6">
        <w:rPr>
          <w:rFonts w:ascii="Times New Roman" w:hAnsi="Times New Roman" w:cs="Times New Roman"/>
          <w:sz w:val="24"/>
          <w:szCs w:val="24"/>
        </w:rPr>
        <w:t xml:space="preserve"> In a typical reaction, the compound </w:t>
      </w:r>
      <w:r>
        <w:rPr>
          <w:rFonts w:ascii="Times New Roman" w:hAnsi="Times New Roman" w:cs="Times New Roman"/>
          <w:sz w:val="24"/>
          <w:szCs w:val="24"/>
        </w:rPr>
        <w:t>7</w:t>
      </w:r>
      <w:r w:rsidRPr="003947D6">
        <w:rPr>
          <w:rFonts w:ascii="Times New Roman" w:hAnsi="Times New Roman" w:cs="Times New Roman"/>
          <w:sz w:val="24"/>
          <w:szCs w:val="24"/>
        </w:rPr>
        <w:t xml:space="preserve"> (</w:t>
      </w:r>
      <w:r>
        <w:rPr>
          <w:rFonts w:ascii="Times New Roman" w:hAnsi="Times New Roman" w:cs="Times New Roman"/>
          <w:sz w:val="24"/>
          <w:szCs w:val="24"/>
        </w:rPr>
        <w:t>2</w:t>
      </w:r>
      <w:r w:rsidRPr="003947D6">
        <w:rPr>
          <w:rFonts w:ascii="Times New Roman" w:hAnsi="Times New Roman" w:cs="Times New Roman"/>
          <w:sz w:val="24"/>
          <w:szCs w:val="24"/>
        </w:rPr>
        <w:t>5 µL, fi</w:t>
      </w:r>
      <w:r>
        <w:rPr>
          <w:rFonts w:ascii="Times New Roman" w:hAnsi="Times New Roman" w:cs="Times New Roman"/>
          <w:sz w:val="24"/>
          <w:szCs w:val="24"/>
        </w:rPr>
        <w:t xml:space="preserve">nal conc. 50 µM) was added to 475 µL of whole cell </w:t>
      </w:r>
      <w:proofErr w:type="spellStart"/>
      <w:r>
        <w:rPr>
          <w:rFonts w:ascii="Times New Roman" w:hAnsi="Times New Roman" w:cs="Times New Roman"/>
          <w:sz w:val="24"/>
          <w:szCs w:val="24"/>
        </w:rPr>
        <w:t>lysate</w:t>
      </w:r>
      <w:proofErr w:type="spellEnd"/>
      <w:r>
        <w:rPr>
          <w:rFonts w:ascii="Times New Roman" w:hAnsi="Times New Roman" w:cs="Times New Roman"/>
          <w:sz w:val="24"/>
          <w:szCs w:val="24"/>
        </w:rPr>
        <w:t xml:space="preserve"> in PB</w:t>
      </w:r>
      <w:r w:rsidRPr="003947D6">
        <w:rPr>
          <w:rFonts w:ascii="Times New Roman" w:hAnsi="Times New Roman" w:cs="Times New Roman"/>
          <w:sz w:val="24"/>
          <w:szCs w:val="24"/>
        </w:rPr>
        <w:t xml:space="preserve"> (pH 7.4, 10 mM</w:t>
      </w:r>
      <w:r>
        <w:rPr>
          <w:rFonts w:ascii="Times New Roman" w:hAnsi="Times New Roman" w:cs="Times New Roman"/>
          <w:sz w:val="24"/>
          <w:szCs w:val="24"/>
        </w:rPr>
        <w:t>, diluted to 1 mM</w:t>
      </w:r>
      <w:r w:rsidRPr="003947D6">
        <w:rPr>
          <w:rFonts w:ascii="Times New Roman" w:hAnsi="Times New Roman" w:cs="Times New Roman"/>
          <w:sz w:val="24"/>
          <w:szCs w:val="24"/>
        </w:rPr>
        <w:t xml:space="preserve">) and incubated at 37 ºC on an </w:t>
      </w:r>
      <w:proofErr w:type="spellStart"/>
      <w:r w:rsidRPr="003947D6">
        <w:rPr>
          <w:rFonts w:ascii="Times New Roman" w:hAnsi="Times New Roman" w:cs="Times New Roman"/>
          <w:sz w:val="24"/>
          <w:szCs w:val="24"/>
        </w:rPr>
        <w:t>Eppendorf</w:t>
      </w:r>
      <w:proofErr w:type="spellEnd"/>
      <w:r w:rsidRPr="003947D6">
        <w:rPr>
          <w:rFonts w:ascii="Times New Roman" w:hAnsi="Times New Roman" w:cs="Times New Roman"/>
          <w:sz w:val="24"/>
          <w:szCs w:val="24"/>
        </w:rPr>
        <w:t xml:space="preserve"> </w:t>
      </w:r>
      <w:proofErr w:type="spellStart"/>
      <w:r w:rsidRPr="003947D6">
        <w:rPr>
          <w:rFonts w:ascii="Times New Roman" w:hAnsi="Times New Roman" w:cs="Times New Roman"/>
          <w:sz w:val="24"/>
          <w:szCs w:val="24"/>
        </w:rPr>
        <w:t>thermomixer</w:t>
      </w:r>
      <w:proofErr w:type="spellEnd"/>
      <w:r w:rsidRPr="003947D6">
        <w:rPr>
          <w:rFonts w:ascii="Times New Roman" w:hAnsi="Times New Roman" w:cs="Times New Roman"/>
          <w:sz w:val="24"/>
          <w:szCs w:val="24"/>
        </w:rPr>
        <w:t xml:space="preserve"> comfort (650 rpm) for </w:t>
      </w:r>
      <w:r>
        <w:rPr>
          <w:rFonts w:ascii="Times New Roman" w:hAnsi="Times New Roman" w:cs="Times New Roman"/>
          <w:sz w:val="24"/>
          <w:szCs w:val="24"/>
        </w:rPr>
        <w:t>1h</w:t>
      </w:r>
      <w:r w:rsidRPr="003947D6">
        <w:rPr>
          <w:rFonts w:ascii="Times New Roman" w:hAnsi="Times New Roman" w:cs="Times New Roman"/>
          <w:sz w:val="24"/>
          <w:szCs w:val="24"/>
        </w:rPr>
        <w:t xml:space="preserve">. An aliquot (100 µL) was taken after an hour, centrifuged and the supernatant was diluted with ACN (100 µL) and was injected in HPLC (final concentration of </w:t>
      </w:r>
      <w:r w:rsidRPr="003947D6">
        <w:rPr>
          <w:rFonts w:ascii="Times New Roman" w:hAnsi="Times New Roman" w:cs="Times New Roman"/>
          <w:b/>
          <w:sz w:val="24"/>
          <w:szCs w:val="24"/>
        </w:rPr>
        <w:t>7</w:t>
      </w:r>
      <w:r w:rsidRPr="003947D6">
        <w:rPr>
          <w:rFonts w:ascii="Times New Roman" w:hAnsi="Times New Roman" w:cs="Times New Roman"/>
          <w:sz w:val="24"/>
          <w:szCs w:val="24"/>
        </w:rPr>
        <w:t xml:space="preserve"> (25 µM))</w:t>
      </w:r>
      <w:r>
        <w:rPr>
          <w:rFonts w:ascii="Times New Roman" w:hAnsi="Times New Roman" w:cs="Times New Roman"/>
          <w:sz w:val="24"/>
          <w:szCs w:val="24"/>
        </w:rPr>
        <w:t xml:space="preserve">. </w:t>
      </w:r>
      <w:r w:rsidRPr="003947D6">
        <w:rPr>
          <w:rFonts w:ascii="Times New Roman" w:hAnsi="Times New Roman" w:cs="Times New Roman"/>
          <w:sz w:val="24"/>
          <w:szCs w:val="24"/>
        </w:rPr>
        <w:t xml:space="preserve">E. coli were grown overnight in LB media. The cells were centrifuged for 10 min at 4,000 rpm at 4 ºC. Supernatant was used to test activation of compound </w:t>
      </w:r>
      <w:r w:rsidRPr="003947D6">
        <w:rPr>
          <w:rFonts w:ascii="Times New Roman" w:hAnsi="Times New Roman" w:cs="Times New Roman"/>
          <w:b/>
          <w:sz w:val="24"/>
          <w:szCs w:val="24"/>
        </w:rPr>
        <w:t>7</w:t>
      </w:r>
      <w:r w:rsidRPr="003947D6">
        <w:rPr>
          <w:rFonts w:ascii="Times New Roman" w:hAnsi="Times New Roman" w:cs="Times New Roman"/>
          <w:sz w:val="24"/>
          <w:szCs w:val="24"/>
        </w:rPr>
        <w:t xml:space="preserve"> outside cells and the bacterial pellet was washed twice with fresh media and re-suspended in fresh media. E. coli (1 mL, OD</w:t>
      </w:r>
      <w:r>
        <w:rPr>
          <w:rFonts w:ascii="Times New Roman" w:hAnsi="Times New Roman" w:cs="Times New Roman"/>
          <w:sz w:val="24"/>
          <w:szCs w:val="24"/>
        </w:rPr>
        <w:t>-</w:t>
      </w:r>
      <w:r w:rsidRPr="003947D6">
        <w:rPr>
          <w:rFonts w:ascii="Times New Roman" w:hAnsi="Times New Roman" w:cs="Times New Roman"/>
          <w:sz w:val="24"/>
          <w:szCs w:val="24"/>
        </w:rPr>
        <w:t xml:space="preserve">600 of 1.0) was incubated with compound </w:t>
      </w:r>
      <w:r w:rsidRPr="003947D6">
        <w:rPr>
          <w:rFonts w:ascii="Times New Roman" w:hAnsi="Times New Roman" w:cs="Times New Roman"/>
          <w:b/>
          <w:sz w:val="24"/>
          <w:szCs w:val="24"/>
        </w:rPr>
        <w:t>7</w:t>
      </w:r>
      <w:r w:rsidRPr="003947D6">
        <w:rPr>
          <w:rFonts w:ascii="Times New Roman" w:hAnsi="Times New Roman" w:cs="Times New Roman"/>
          <w:sz w:val="24"/>
          <w:szCs w:val="24"/>
        </w:rPr>
        <w:t xml:space="preserve"> (50 µM) for 4 h at 37 ºC. The cell suspension was then centrifuged at 10,000 rpm at 4 ºC for 5 min and the</w:t>
      </w:r>
      <w:r>
        <w:rPr>
          <w:rFonts w:ascii="Times New Roman" w:hAnsi="Times New Roman" w:cs="Times New Roman"/>
          <w:sz w:val="24"/>
          <w:szCs w:val="24"/>
        </w:rPr>
        <w:t xml:space="preserve"> pellet was washed twice with PB</w:t>
      </w:r>
      <w:r w:rsidRPr="003947D6">
        <w:rPr>
          <w:rFonts w:ascii="Times New Roman" w:hAnsi="Times New Roman" w:cs="Times New Roman"/>
          <w:sz w:val="24"/>
          <w:szCs w:val="24"/>
        </w:rPr>
        <w:t xml:space="preserve"> to remove excess of compounds. The pelle</w:t>
      </w:r>
      <w:r>
        <w:rPr>
          <w:rFonts w:ascii="Times New Roman" w:hAnsi="Times New Roman" w:cs="Times New Roman"/>
          <w:sz w:val="24"/>
          <w:szCs w:val="24"/>
        </w:rPr>
        <w:t>t was re-suspended in 0.5 mL PB</w:t>
      </w:r>
      <w:r w:rsidRPr="003947D6">
        <w:rPr>
          <w:rFonts w:ascii="Times New Roman" w:hAnsi="Times New Roman" w:cs="Times New Roman"/>
          <w:sz w:val="24"/>
          <w:szCs w:val="24"/>
        </w:rPr>
        <w:t>. This cell suspension was transferred into a micro</w:t>
      </w:r>
      <w:r>
        <w:rPr>
          <w:rFonts w:ascii="Times New Roman" w:hAnsi="Times New Roman" w:cs="Times New Roman"/>
          <w:sz w:val="24"/>
          <w:szCs w:val="24"/>
        </w:rPr>
        <w:t>-</w:t>
      </w:r>
      <w:r w:rsidRPr="003947D6">
        <w:rPr>
          <w:rFonts w:ascii="Times New Roman" w:hAnsi="Times New Roman" w:cs="Times New Roman"/>
          <w:sz w:val="24"/>
          <w:szCs w:val="24"/>
        </w:rPr>
        <w:t xml:space="preserve">centrifuge tube and cells were </w:t>
      </w:r>
      <w:proofErr w:type="spellStart"/>
      <w:r w:rsidRPr="003947D6">
        <w:rPr>
          <w:rFonts w:ascii="Times New Roman" w:hAnsi="Times New Roman" w:cs="Times New Roman"/>
          <w:sz w:val="24"/>
          <w:szCs w:val="24"/>
        </w:rPr>
        <w:t>lysed</w:t>
      </w:r>
      <w:proofErr w:type="spellEnd"/>
      <w:r w:rsidRPr="003947D6">
        <w:rPr>
          <w:rFonts w:ascii="Times New Roman" w:hAnsi="Times New Roman" w:cs="Times New Roman"/>
          <w:sz w:val="24"/>
          <w:szCs w:val="24"/>
        </w:rPr>
        <w:t xml:space="preserve"> by </w:t>
      </w:r>
      <w:proofErr w:type="spellStart"/>
      <w:r w:rsidRPr="003947D6">
        <w:rPr>
          <w:rFonts w:ascii="Times New Roman" w:hAnsi="Times New Roman" w:cs="Times New Roman"/>
          <w:sz w:val="24"/>
          <w:szCs w:val="24"/>
        </w:rPr>
        <w:t>sonication</w:t>
      </w:r>
      <w:proofErr w:type="spellEnd"/>
      <w:r w:rsidRPr="003947D6">
        <w:rPr>
          <w:rFonts w:ascii="Times New Roman" w:hAnsi="Times New Roman" w:cs="Times New Roman"/>
          <w:sz w:val="24"/>
          <w:szCs w:val="24"/>
        </w:rPr>
        <w:t xml:space="preserve"> using the 130 Watt ultrasonic pro</w:t>
      </w:r>
      <w:r>
        <w:rPr>
          <w:rFonts w:ascii="Times New Roman" w:hAnsi="Times New Roman" w:cs="Times New Roman"/>
          <w:sz w:val="24"/>
          <w:szCs w:val="24"/>
        </w:rPr>
        <w:t xml:space="preserve">cessor (VX 130W) by stepping a </w:t>
      </w:r>
      <w:proofErr w:type="spellStart"/>
      <w:r>
        <w:rPr>
          <w:rFonts w:ascii="Times New Roman" w:hAnsi="Times New Roman" w:cs="Times New Roman"/>
          <w:sz w:val="24"/>
          <w:szCs w:val="24"/>
        </w:rPr>
        <w:t>m</w:t>
      </w:r>
      <w:r w:rsidRPr="003947D6">
        <w:rPr>
          <w:rFonts w:ascii="Times New Roman" w:hAnsi="Times New Roman" w:cs="Times New Roman"/>
          <w:sz w:val="24"/>
          <w:szCs w:val="24"/>
        </w:rPr>
        <w:t>icrotip</w:t>
      </w:r>
      <w:proofErr w:type="spellEnd"/>
      <w:r w:rsidRPr="003947D6">
        <w:rPr>
          <w:rFonts w:ascii="Times New Roman" w:hAnsi="Times New Roman" w:cs="Times New Roman"/>
          <w:sz w:val="24"/>
          <w:szCs w:val="24"/>
        </w:rPr>
        <w:t xml:space="preserve"> with a 5 minutes </w:t>
      </w:r>
      <w:r>
        <w:rPr>
          <w:rFonts w:ascii="Times New Roman" w:hAnsi="Times New Roman" w:cs="Times New Roman"/>
          <w:sz w:val="24"/>
          <w:szCs w:val="24"/>
        </w:rPr>
        <w:t>pulse on time (with 1s ON and 3</w:t>
      </w:r>
      <w:r w:rsidRPr="003947D6">
        <w:rPr>
          <w:rFonts w:ascii="Times New Roman" w:hAnsi="Times New Roman" w:cs="Times New Roman"/>
          <w:sz w:val="24"/>
          <w:szCs w:val="24"/>
        </w:rPr>
        <w:t>s OFF pulse, 60% amplitude, 20 kHz frequency) under ice-cold conditions. The res</w:t>
      </w:r>
      <w:r>
        <w:rPr>
          <w:rFonts w:ascii="Times New Roman" w:hAnsi="Times New Roman" w:cs="Times New Roman"/>
          <w:sz w:val="24"/>
          <w:szCs w:val="24"/>
        </w:rPr>
        <w:t xml:space="preserve">pective whole cell </w:t>
      </w:r>
      <w:proofErr w:type="spellStart"/>
      <w:r>
        <w:rPr>
          <w:rFonts w:ascii="Times New Roman" w:hAnsi="Times New Roman" w:cs="Times New Roman"/>
          <w:sz w:val="24"/>
          <w:szCs w:val="24"/>
        </w:rPr>
        <w:t>lysate</w:t>
      </w:r>
      <w:proofErr w:type="spellEnd"/>
      <w:r>
        <w:rPr>
          <w:rFonts w:ascii="Times New Roman" w:hAnsi="Times New Roman" w:cs="Times New Roman"/>
          <w:sz w:val="24"/>
          <w:szCs w:val="24"/>
        </w:rPr>
        <w:t xml:space="preserve"> in PB</w:t>
      </w:r>
      <w:r w:rsidRPr="003947D6">
        <w:rPr>
          <w:rFonts w:ascii="Times New Roman" w:hAnsi="Times New Roman" w:cs="Times New Roman"/>
          <w:sz w:val="24"/>
          <w:szCs w:val="24"/>
        </w:rPr>
        <w:t xml:space="preserve"> buffer was filtered, diluted with ACN (0.5 mL) to make final concentration of compound </w:t>
      </w:r>
      <w:r w:rsidRPr="003947D6">
        <w:rPr>
          <w:rFonts w:ascii="Times New Roman" w:hAnsi="Times New Roman" w:cs="Times New Roman"/>
          <w:b/>
          <w:sz w:val="24"/>
          <w:szCs w:val="24"/>
        </w:rPr>
        <w:t>7</w:t>
      </w:r>
      <w:r w:rsidRPr="003947D6">
        <w:rPr>
          <w:rFonts w:ascii="Times New Roman" w:hAnsi="Times New Roman" w:cs="Times New Roman"/>
          <w:sz w:val="24"/>
          <w:szCs w:val="24"/>
        </w:rPr>
        <w:t xml:space="preserve"> (25 µM) and injected (25 µL) </w:t>
      </w:r>
      <w:r w:rsidRPr="003947D6">
        <w:rPr>
          <w:rFonts w:ascii="Times New Roman" w:hAnsi="Times New Roman" w:cs="Times New Roman"/>
          <w:sz w:val="24"/>
          <w:szCs w:val="24"/>
        </w:rPr>
        <w:lastRenderedPageBreak/>
        <w:t xml:space="preserve">in an HPLC instrument attached with a diode-array detector at </w:t>
      </w:r>
      <w:r>
        <w:rPr>
          <w:rFonts w:ascii="Times New Roman" w:hAnsi="Times New Roman" w:cs="Times New Roman"/>
          <w:sz w:val="24"/>
          <w:szCs w:val="24"/>
        </w:rPr>
        <w:t>250 nm and 280 nm.</w:t>
      </w:r>
      <w:r w:rsidRPr="003947D6">
        <w:rPr>
          <w:rFonts w:ascii="Times New Roman" w:hAnsi="Times New Roman" w:cs="Times New Roman"/>
          <w:sz w:val="24"/>
          <w:szCs w:val="24"/>
        </w:rPr>
        <w:t xml:space="preserve"> The stationary phase used was C</w:t>
      </w:r>
      <w:r>
        <w:rPr>
          <w:rFonts w:ascii="Times New Roman" w:hAnsi="Times New Roman" w:cs="Times New Roman"/>
          <w:sz w:val="24"/>
          <w:szCs w:val="24"/>
        </w:rPr>
        <w:t>-</w:t>
      </w:r>
      <w:r w:rsidRPr="003947D6">
        <w:rPr>
          <w:rFonts w:ascii="Times New Roman" w:hAnsi="Times New Roman" w:cs="Times New Roman"/>
          <w:sz w:val="24"/>
          <w:szCs w:val="24"/>
        </w:rPr>
        <w:t>18 reversed phase column (4.6 mm ×250 mm, 5 µm). The mobile phase used was H</w:t>
      </w:r>
      <w:r w:rsidRPr="003947D6">
        <w:rPr>
          <w:rFonts w:ascii="Times New Roman" w:hAnsi="Times New Roman" w:cs="Times New Roman"/>
          <w:sz w:val="24"/>
          <w:szCs w:val="24"/>
          <w:vertAlign w:val="subscript"/>
        </w:rPr>
        <w:t>2</w:t>
      </w:r>
      <w:r w:rsidRPr="003947D6">
        <w:rPr>
          <w:rFonts w:ascii="Times New Roman" w:hAnsi="Times New Roman" w:cs="Times New Roman"/>
          <w:sz w:val="24"/>
          <w:szCs w:val="24"/>
        </w:rPr>
        <w:t>O</w:t>
      </w:r>
      <w:proofErr w:type="gramStart"/>
      <w:r w:rsidRPr="003947D6">
        <w:rPr>
          <w:rFonts w:ascii="Times New Roman" w:hAnsi="Times New Roman" w:cs="Times New Roman"/>
          <w:sz w:val="24"/>
          <w:szCs w:val="24"/>
        </w:rPr>
        <w:t>:ACN</w:t>
      </w:r>
      <w:proofErr w:type="gramEnd"/>
      <w:r w:rsidR="00064803">
        <w:rPr>
          <w:rFonts w:ascii="Times New Roman" w:hAnsi="Times New Roman" w:cs="Times New Roman"/>
          <w:sz w:val="24"/>
          <w:szCs w:val="24"/>
        </w:rPr>
        <w:t>. HPLC run time was 22</w:t>
      </w:r>
      <w:r w:rsidRPr="003947D6">
        <w:rPr>
          <w:rFonts w:ascii="Times New Roman" w:hAnsi="Times New Roman" w:cs="Times New Roman"/>
          <w:sz w:val="24"/>
          <w:szCs w:val="24"/>
        </w:rPr>
        <w:t xml:space="preserve"> min with a flow rate of 1 mL/min with </w:t>
      </w:r>
      <w:r w:rsidR="00064803">
        <w:rPr>
          <w:rFonts w:ascii="Times New Roman" w:hAnsi="Times New Roman" w:cs="Times New Roman"/>
          <w:sz w:val="24"/>
          <w:szCs w:val="24"/>
        </w:rPr>
        <w:t>70:30</w:t>
      </w:r>
      <w:r w:rsidRPr="003947D6">
        <w:rPr>
          <w:rFonts w:ascii="Times New Roman" w:hAnsi="Times New Roman" w:cs="Times New Roman"/>
          <w:sz w:val="24"/>
          <w:szCs w:val="24"/>
        </w:rPr>
        <w:t xml:space="preserve"> → 0-5 min,</w:t>
      </w:r>
      <w:r w:rsidRPr="003947D6">
        <w:t xml:space="preserve"> </w:t>
      </w:r>
      <w:r w:rsidRPr="003947D6">
        <w:rPr>
          <w:rFonts w:ascii="Times New Roman" w:hAnsi="Times New Roman" w:cs="Times New Roman"/>
          <w:sz w:val="24"/>
          <w:szCs w:val="24"/>
        </w:rPr>
        <w:t xml:space="preserve">80:20 → 5-10 min, </w:t>
      </w:r>
      <w:r w:rsidR="00064803">
        <w:rPr>
          <w:rFonts w:ascii="Times New Roman" w:hAnsi="Times New Roman" w:cs="Times New Roman"/>
          <w:sz w:val="24"/>
          <w:szCs w:val="24"/>
        </w:rPr>
        <w:t>90:10</w:t>
      </w:r>
      <w:r w:rsidRPr="003947D6">
        <w:rPr>
          <w:rFonts w:ascii="Times New Roman" w:hAnsi="Times New Roman" w:cs="Times New Roman"/>
          <w:sz w:val="24"/>
          <w:szCs w:val="24"/>
        </w:rPr>
        <w:t xml:space="preserve"> → 10-13 mi</w:t>
      </w:r>
      <w:r w:rsidR="00064803">
        <w:rPr>
          <w:rFonts w:ascii="Times New Roman" w:hAnsi="Times New Roman" w:cs="Times New Roman"/>
          <w:sz w:val="24"/>
          <w:szCs w:val="24"/>
        </w:rPr>
        <w:t>n, 20:80 → 13-18 min, 30:</w:t>
      </w:r>
      <w:r w:rsidRPr="003947D6">
        <w:rPr>
          <w:rFonts w:ascii="Times New Roman" w:hAnsi="Times New Roman" w:cs="Times New Roman"/>
          <w:sz w:val="24"/>
          <w:szCs w:val="24"/>
        </w:rPr>
        <w:t xml:space="preserve">70 → </w:t>
      </w:r>
      <w:r w:rsidR="00064803">
        <w:rPr>
          <w:rFonts w:ascii="Times New Roman" w:hAnsi="Times New Roman" w:cs="Times New Roman"/>
          <w:sz w:val="24"/>
          <w:szCs w:val="24"/>
        </w:rPr>
        <w:t>18-20, 70:</w:t>
      </w:r>
      <w:r w:rsidRPr="003947D6">
        <w:rPr>
          <w:rFonts w:ascii="Times New Roman" w:hAnsi="Times New Roman" w:cs="Times New Roman"/>
          <w:sz w:val="24"/>
          <w:szCs w:val="24"/>
        </w:rPr>
        <w:t xml:space="preserve">30 → 20- </w:t>
      </w:r>
      <w:r w:rsidR="00064803">
        <w:rPr>
          <w:rFonts w:ascii="Times New Roman" w:hAnsi="Times New Roman" w:cs="Times New Roman"/>
          <w:sz w:val="24"/>
          <w:szCs w:val="24"/>
        </w:rPr>
        <w:t>22 min</w:t>
      </w:r>
      <w:r w:rsidRPr="003947D6">
        <w:rPr>
          <w:rFonts w:ascii="Times New Roman" w:hAnsi="Times New Roman" w:cs="Times New Roman"/>
          <w:sz w:val="24"/>
          <w:szCs w:val="24"/>
        </w:rPr>
        <w:t>.</w:t>
      </w:r>
      <w:r w:rsidR="00E52B03" w:rsidRPr="00E52B03">
        <w:rPr>
          <w:rFonts w:ascii="Times New Roman" w:hAnsi="Times New Roman" w:cs="Times New Roman"/>
          <w:sz w:val="24"/>
          <w:szCs w:val="24"/>
          <w:vertAlign w:val="superscript"/>
        </w:rPr>
        <w:t>19</w:t>
      </w:r>
    </w:p>
    <w:p w:rsidR="005B1974" w:rsidRDefault="0079332E" w:rsidP="00975B91">
      <w:pPr>
        <w:jc w:val="both"/>
      </w:pPr>
      <w:r>
        <w:object w:dxaOrig="10334" w:dyaOrig="3311">
          <v:shape id="_x0000_i1044" type="#_x0000_t75" style="width:461.15pt;height:148.75pt" o:ole="">
            <v:imagedata r:id="rId66" o:title=""/>
          </v:shape>
          <o:OLEObject Type="Embed" ProgID="ChemDraw.Document.6.0" ShapeID="_x0000_i1044" DrawAspect="Content" ObjectID="_1627107617" r:id="rId67"/>
        </w:object>
      </w:r>
    </w:p>
    <w:p w:rsidR="0079332E" w:rsidRPr="0079332E" w:rsidRDefault="0079332E" w:rsidP="00975B91">
      <w:pPr>
        <w:jc w:val="both"/>
        <w:rPr>
          <w:rFonts w:ascii="Times New Roman" w:hAnsi="Times New Roman" w:cs="Times New Roman"/>
          <w:sz w:val="24"/>
          <w:szCs w:val="24"/>
        </w:rPr>
      </w:pPr>
      <w:r w:rsidRPr="0079332E">
        <w:rPr>
          <w:rFonts w:ascii="Times New Roman" w:hAnsi="Times New Roman" w:cs="Times New Roman"/>
          <w:b/>
          <w:sz w:val="24"/>
          <w:szCs w:val="24"/>
        </w:rPr>
        <w:t>Figure S1</w:t>
      </w:r>
      <w:r w:rsidR="00975B91">
        <w:rPr>
          <w:rFonts w:ascii="Times New Roman" w:hAnsi="Times New Roman" w:cs="Times New Roman"/>
          <w:b/>
          <w:sz w:val="24"/>
          <w:szCs w:val="24"/>
        </w:rPr>
        <w:t>9</w:t>
      </w:r>
      <w:r w:rsidRPr="0079332E">
        <w:rPr>
          <w:rFonts w:ascii="Times New Roman" w:hAnsi="Times New Roman" w:cs="Times New Roman"/>
          <w:sz w:val="24"/>
          <w:szCs w:val="24"/>
        </w:rPr>
        <w:t xml:space="preserve">. HPLC peaks (traces), i.e., retention times of compound </w:t>
      </w:r>
      <w:r w:rsidRPr="0079332E">
        <w:rPr>
          <w:rFonts w:ascii="Times New Roman" w:hAnsi="Times New Roman" w:cs="Times New Roman"/>
          <w:b/>
          <w:sz w:val="24"/>
          <w:szCs w:val="24"/>
        </w:rPr>
        <w:t>1d</w:t>
      </w:r>
      <w:r w:rsidR="00975B91">
        <w:rPr>
          <w:rFonts w:ascii="Times New Roman" w:hAnsi="Times New Roman" w:cs="Times New Roman"/>
          <w:b/>
          <w:sz w:val="24"/>
          <w:szCs w:val="24"/>
        </w:rPr>
        <w:t xml:space="preserve"> </w:t>
      </w:r>
      <w:r>
        <w:rPr>
          <w:rFonts w:ascii="Times New Roman" w:hAnsi="Times New Roman" w:cs="Times New Roman"/>
          <w:b/>
          <w:sz w:val="24"/>
          <w:szCs w:val="24"/>
        </w:rPr>
        <w:t>(A)</w:t>
      </w:r>
      <w:r w:rsidRPr="0079332E">
        <w:rPr>
          <w:rFonts w:ascii="Times New Roman" w:hAnsi="Times New Roman" w:cs="Times New Roman"/>
          <w:sz w:val="24"/>
          <w:szCs w:val="24"/>
        </w:rPr>
        <w:t xml:space="preserve"> and compound </w:t>
      </w:r>
      <w:r w:rsidRPr="0079332E">
        <w:rPr>
          <w:rFonts w:ascii="Times New Roman" w:hAnsi="Times New Roman" w:cs="Times New Roman"/>
          <w:b/>
          <w:sz w:val="24"/>
          <w:szCs w:val="24"/>
        </w:rPr>
        <w:t>7</w:t>
      </w:r>
      <w:r>
        <w:rPr>
          <w:rFonts w:ascii="Times New Roman" w:hAnsi="Times New Roman" w:cs="Times New Roman"/>
          <w:b/>
          <w:sz w:val="24"/>
          <w:szCs w:val="24"/>
        </w:rPr>
        <w:t>(B)</w:t>
      </w:r>
      <w:r w:rsidRPr="0079332E">
        <w:rPr>
          <w:rFonts w:ascii="Times New Roman" w:hAnsi="Times New Roman" w:cs="Times New Roman"/>
          <w:sz w:val="24"/>
          <w:szCs w:val="24"/>
        </w:rPr>
        <w:t xml:space="preserve"> in H</w:t>
      </w:r>
      <w:r w:rsidRPr="0079332E">
        <w:rPr>
          <w:rFonts w:ascii="Times New Roman" w:hAnsi="Times New Roman" w:cs="Times New Roman"/>
          <w:sz w:val="24"/>
          <w:szCs w:val="24"/>
          <w:vertAlign w:val="subscript"/>
        </w:rPr>
        <w:t>2</w:t>
      </w:r>
      <w:r w:rsidRPr="0079332E">
        <w:rPr>
          <w:rFonts w:ascii="Times New Roman" w:hAnsi="Times New Roman" w:cs="Times New Roman"/>
          <w:sz w:val="24"/>
          <w:szCs w:val="24"/>
        </w:rPr>
        <w:t xml:space="preserve">O: ACN system. </w:t>
      </w:r>
    </w:p>
    <w:p w:rsidR="00975B91" w:rsidRDefault="00FC7FDC" w:rsidP="00975B91">
      <w:pPr>
        <w:jc w:val="both"/>
        <w:rPr>
          <w:rFonts w:ascii="Times New Roman" w:hAnsi="Times New Roman" w:cs="Times New Roman"/>
          <w:b/>
          <w:sz w:val="24"/>
          <w:szCs w:val="24"/>
        </w:rPr>
      </w:pPr>
      <w:r w:rsidRPr="00FC7FDC">
        <w:rPr>
          <w:rFonts w:ascii="Times New Roman" w:hAnsi="Times New Roman" w:cs="Times New Roman"/>
          <w:b/>
          <w:sz w:val="24"/>
          <w:szCs w:val="24"/>
        </w:rPr>
        <w:t>NMR Spectra:</w:t>
      </w:r>
    </w:p>
    <w:p w:rsidR="00FC7FDC" w:rsidRPr="00865DEE" w:rsidRDefault="00FC7FDC" w:rsidP="00975B91">
      <w:pPr>
        <w:jc w:val="both"/>
        <w:rPr>
          <w:rFonts w:ascii="Times New Roman" w:hAnsi="Times New Roman" w:cs="Times New Roman"/>
          <w:b/>
          <w:sz w:val="24"/>
          <w:szCs w:val="24"/>
        </w:rPr>
      </w:pPr>
      <w:r w:rsidRPr="00FC7FDC">
        <w:rPr>
          <w:rFonts w:ascii="Times New Roman" w:hAnsi="Times New Roman" w:cs="Times New Roman"/>
          <w:noProof/>
          <w:sz w:val="24"/>
          <w:szCs w:val="24"/>
        </w:rPr>
        <w:drawing>
          <wp:inline distT="0" distB="0" distL="0" distR="0">
            <wp:extent cx="5551200" cy="38736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8">
                      <a:extLst>
                        <a:ext uri="{28A0092B-C50C-407E-A947-70E740481C1C}">
                          <a14:useLocalDpi xmlns:lc="http://schemas.openxmlformats.org/drawingml/2006/lockedCanva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1200" cy="3873600"/>
                    </a:xfrm>
                    <a:prstGeom prst="rect">
                      <a:avLst/>
                    </a:prstGeom>
                    <a:noFill/>
                    <a:ln>
                      <a:noFill/>
                    </a:ln>
                  </pic:spPr>
                </pic:pic>
              </a:graphicData>
            </a:graphic>
          </wp:inline>
        </w:drawing>
      </w:r>
    </w:p>
    <w:p w:rsidR="00FC7FDC" w:rsidRDefault="00975B91" w:rsidP="00975B91">
      <w:pPr>
        <w:jc w:val="both"/>
        <w:rPr>
          <w:rFonts w:ascii="Times New Roman" w:hAnsi="Times New Roman" w:cs="Times New Roman"/>
          <w:b/>
          <w:sz w:val="24"/>
          <w:szCs w:val="24"/>
        </w:rPr>
      </w:pPr>
      <w:r>
        <w:rPr>
          <w:rFonts w:ascii="Times New Roman" w:hAnsi="Times New Roman" w:cs="Times New Roman"/>
          <w:b/>
          <w:sz w:val="24"/>
          <w:szCs w:val="24"/>
        </w:rPr>
        <w:t>Figure S20</w:t>
      </w:r>
      <w:r w:rsidR="00FC7FDC" w:rsidRPr="00FC7FDC">
        <w:rPr>
          <w:rFonts w:ascii="Times New Roman" w:hAnsi="Times New Roman" w:cs="Times New Roman"/>
          <w:b/>
          <w:sz w:val="24"/>
          <w:szCs w:val="24"/>
        </w:rPr>
        <w:t>.</w:t>
      </w:r>
      <w:r>
        <w:rPr>
          <w:rFonts w:ascii="Times New Roman" w:hAnsi="Times New Roman" w:cs="Times New Roman"/>
          <w:b/>
          <w:sz w:val="24"/>
          <w:szCs w:val="24"/>
        </w:rPr>
        <w:t xml:space="preserve"> </w:t>
      </w:r>
      <w:r w:rsidR="00FC7FDC" w:rsidRPr="00FC7FDC">
        <w:rPr>
          <w:rFonts w:ascii="Times New Roman" w:hAnsi="Times New Roman" w:cs="Times New Roman"/>
          <w:sz w:val="24"/>
          <w:szCs w:val="24"/>
          <w:vertAlign w:val="superscript"/>
        </w:rPr>
        <w:t>1</w:t>
      </w:r>
      <w:r w:rsidR="00FC7FDC" w:rsidRPr="00FC7FDC">
        <w:rPr>
          <w:rFonts w:ascii="Times New Roman" w:hAnsi="Times New Roman" w:cs="Times New Roman"/>
          <w:sz w:val="24"/>
          <w:szCs w:val="24"/>
        </w:rPr>
        <w:t xml:space="preserve">H NMR spectrum of compound </w:t>
      </w:r>
      <w:r w:rsidR="00FC7FDC" w:rsidRPr="00FC7FDC">
        <w:rPr>
          <w:rFonts w:ascii="Times New Roman" w:hAnsi="Times New Roman" w:cs="Times New Roman"/>
          <w:b/>
          <w:sz w:val="24"/>
          <w:szCs w:val="24"/>
        </w:rPr>
        <w:t>1a</w:t>
      </w:r>
    </w:p>
    <w:p w:rsidR="00865DEE" w:rsidRDefault="00FC7FDC" w:rsidP="00975B91">
      <w:pPr>
        <w:jc w:val="both"/>
        <w:rPr>
          <w:rFonts w:ascii="Times New Roman" w:hAnsi="Times New Roman" w:cs="Times New Roman"/>
          <w:b/>
          <w:sz w:val="24"/>
          <w:szCs w:val="24"/>
        </w:rPr>
      </w:pPr>
      <w:r w:rsidRPr="00FC7FDC">
        <w:rPr>
          <w:rFonts w:ascii="Times New Roman" w:hAnsi="Times New Roman" w:cs="Times New Roman"/>
          <w:noProof/>
          <w:sz w:val="24"/>
          <w:szCs w:val="24"/>
        </w:rPr>
        <w:lastRenderedPageBreak/>
        <w:drawing>
          <wp:inline distT="0" distB="0" distL="0" distR="0">
            <wp:extent cx="5547600" cy="3870000"/>
            <wp:effectExtent l="0" t="0" r="0" b="0"/>
            <wp:docPr id="3" name="Picture 2"/>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extLst>
                        <a:ext uri="{28A0092B-C50C-407E-A947-70E740481C1C}">
                          <a14:useLocalDpi xmlns:lc="http://schemas.openxmlformats.org/drawingml/2006/lockedCanva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7600" cy="3870000"/>
                    </a:xfrm>
                    <a:prstGeom prst="rect">
                      <a:avLst/>
                    </a:prstGeom>
                    <a:noFill/>
                    <a:ln>
                      <a:noFill/>
                    </a:ln>
                  </pic:spPr>
                </pic:pic>
              </a:graphicData>
            </a:graphic>
          </wp:inline>
        </w:drawing>
      </w:r>
    </w:p>
    <w:p w:rsidR="00FC7FDC" w:rsidRPr="005B1974" w:rsidRDefault="00ED1A9D" w:rsidP="00975B91">
      <w:pPr>
        <w:jc w:val="both"/>
        <w:rPr>
          <w:rFonts w:ascii="Times New Roman" w:hAnsi="Times New Roman" w:cs="Times New Roman"/>
          <w:b/>
          <w:sz w:val="24"/>
          <w:szCs w:val="24"/>
        </w:rPr>
      </w:pPr>
      <w:r>
        <w:rPr>
          <w:rFonts w:ascii="Times New Roman" w:hAnsi="Times New Roman" w:cs="Times New Roman"/>
          <w:b/>
          <w:sz w:val="24"/>
          <w:szCs w:val="24"/>
        </w:rPr>
        <w:t>Figure S</w:t>
      </w:r>
      <w:r w:rsidR="00975B91">
        <w:rPr>
          <w:rFonts w:ascii="Times New Roman" w:hAnsi="Times New Roman" w:cs="Times New Roman"/>
          <w:b/>
          <w:sz w:val="24"/>
          <w:szCs w:val="24"/>
        </w:rPr>
        <w:t>21</w:t>
      </w:r>
      <w:r w:rsidR="00FC7FDC" w:rsidRPr="00FC7FDC">
        <w:rPr>
          <w:rFonts w:ascii="Times New Roman" w:hAnsi="Times New Roman" w:cs="Times New Roman"/>
          <w:b/>
          <w:sz w:val="24"/>
          <w:szCs w:val="24"/>
        </w:rPr>
        <w:t>.</w:t>
      </w:r>
      <w:r w:rsidR="00975B91">
        <w:rPr>
          <w:rFonts w:ascii="Times New Roman" w:hAnsi="Times New Roman" w:cs="Times New Roman"/>
          <w:b/>
          <w:sz w:val="24"/>
          <w:szCs w:val="24"/>
        </w:rPr>
        <w:t xml:space="preserve"> </w:t>
      </w:r>
      <w:proofErr w:type="gramStart"/>
      <w:r w:rsidR="00FC7FDC" w:rsidRPr="00FC7FDC">
        <w:rPr>
          <w:rFonts w:ascii="Times New Roman" w:hAnsi="Times New Roman" w:cs="Times New Roman"/>
          <w:sz w:val="24"/>
          <w:szCs w:val="24"/>
          <w:vertAlign w:val="superscript"/>
        </w:rPr>
        <w:t>13</w:t>
      </w:r>
      <w:r w:rsidR="00FC7FDC" w:rsidRPr="00FC7FDC">
        <w:rPr>
          <w:rFonts w:ascii="Times New Roman" w:hAnsi="Times New Roman" w:cs="Times New Roman"/>
          <w:sz w:val="24"/>
          <w:szCs w:val="24"/>
        </w:rPr>
        <w:t xml:space="preserve">C NMR spectrum of compound </w:t>
      </w:r>
      <w:r w:rsidR="00FC7FDC" w:rsidRPr="00FC7FDC">
        <w:rPr>
          <w:rFonts w:ascii="Times New Roman" w:hAnsi="Times New Roman" w:cs="Times New Roman"/>
          <w:b/>
          <w:sz w:val="24"/>
          <w:szCs w:val="24"/>
        </w:rPr>
        <w:t>1a</w:t>
      </w:r>
      <w:r w:rsidR="00FC7FDC" w:rsidRPr="00FC7FDC">
        <w:rPr>
          <w:rFonts w:ascii="Times New Roman" w:hAnsi="Times New Roman" w:cs="Times New Roman"/>
          <w:sz w:val="24"/>
          <w:szCs w:val="24"/>
        </w:rPr>
        <w:t>.</w:t>
      </w:r>
      <w:proofErr w:type="gramEnd"/>
    </w:p>
    <w:p w:rsidR="00B31ABD" w:rsidRDefault="00B31ABD" w:rsidP="00975B91">
      <w:pPr>
        <w:jc w:val="both"/>
        <w:rPr>
          <w:rFonts w:ascii="Times New Roman" w:hAnsi="Times New Roman" w:cs="Times New Roman"/>
          <w:sz w:val="24"/>
          <w:szCs w:val="24"/>
        </w:rPr>
      </w:pPr>
      <w:r w:rsidRPr="00B31ABD">
        <w:rPr>
          <w:rFonts w:ascii="Times New Roman" w:hAnsi="Times New Roman" w:cs="Times New Roman"/>
          <w:noProof/>
          <w:sz w:val="24"/>
          <w:szCs w:val="24"/>
        </w:rPr>
        <w:drawing>
          <wp:inline distT="0" distB="0" distL="0" distR="0">
            <wp:extent cx="5533200" cy="385920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3200" cy="3859200"/>
                    </a:xfrm>
                    <a:prstGeom prst="rect">
                      <a:avLst/>
                    </a:prstGeom>
                    <a:noFill/>
                    <a:ln>
                      <a:noFill/>
                    </a:ln>
                  </pic:spPr>
                </pic:pic>
              </a:graphicData>
            </a:graphic>
          </wp:inline>
        </w:drawing>
      </w:r>
    </w:p>
    <w:p w:rsidR="00B31ABD" w:rsidRDefault="00ED1A9D" w:rsidP="00975B91">
      <w:pPr>
        <w:jc w:val="both"/>
        <w:rPr>
          <w:rFonts w:ascii="Times New Roman" w:hAnsi="Times New Roman" w:cs="Times New Roman"/>
          <w:b/>
          <w:sz w:val="24"/>
          <w:szCs w:val="24"/>
        </w:rPr>
      </w:pPr>
      <w:r>
        <w:rPr>
          <w:rFonts w:ascii="Times New Roman" w:hAnsi="Times New Roman" w:cs="Times New Roman"/>
          <w:b/>
          <w:sz w:val="24"/>
          <w:szCs w:val="24"/>
        </w:rPr>
        <w:t>Figure S</w:t>
      </w:r>
      <w:r w:rsidR="00975B91">
        <w:rPr>
          <w:rFonts w:ascii="Times New Roman" w:hAnsi="Times New Roman" w:cs="Times New Roman"/>
          <w:b/>
          <w:sz w:val="24"/>
          <w:szCs w:val="24"/>
        </w:rPr>
        <w:t>22</w:t>
      </w:r>
      <w:r w:rsidR="00FC7FDC" w:rsidRPr="00FC7FDC">
        <w:rPr>
          <w:rFonts w:ascii="Times New Roman" w:hAnsi="Times New Roman" w:cs="Times New Roman"/>
          <w:b/>
          <w:sz w:val="24"/>
          <w:szCs w:val="24"/>
        </w:rPr>
        <w:t>.</w:t>
      </w:r>
      <w:r w:rsidR="00975B91">
        <w:rPr>
          <w:rFonts w:ascii="Times New Roman" w:hAnsi="Times New Roman" w:cs="Times New Roman"/>
          <w:b/>
          <w:sz w:val="24"/>
          <w:szCs w:val="24"/>
        </w:rPr>
        <w:t xml:space="preserve"> </w:t>
      </w:r>
      <w:r w:rsidR="00FC7FDC" w:rsidRPr="00FC7FDC">
        <w:rPr>
          <w:rFonts w:ascii="Times New Roman" w:hAnsi="Times New Roman" w:cs="Times New Roman"/>
          <w:sz w:val="24"/>
          <w:szCs w:val="24"/>
          <w:vertAlign w:val="superscript"/>
        </w:rPr>
        <w:t>1</w:t>
      </w:r>
      <w:r w:rsidR="00FC7FDC" w:rsidRPr="00FC7FDC">
        <w:rPr>
          <w:rFonts w:ascii="Times New Roman" w:hAnsi="Times New Roman" w:cs="Times New Roman"/>
          <w:sz w:val="24"/>
          <w:szCs w:val="24"/>
        </w:rPr>
        <w:t xml:space="preserve">H NMR spectrum of compound </w:t>
      </w:r>
      <w:r w:rsidR="00B31ABD">
        <w:rPr>
          <w:rFonts w:ascii="Times New Roman" w:hAnsi="Times New Roman" w:cs="Times New Roman"/>
          <w:b/>
          <w:sz w:val="24"/>
          <w:szCs w:val="24"/>
        </w:rPr>
        <w:t>1c</w:t>
      </w:r>
    </w:p>
    <w:p w:rsidR="00B31ABD" w:rsidRDefault="00B31ABD" w:rsidP="00975B91">
      <w:pPr>
        <w:jc w:val="both"/>
        <w:rPr>
          <w:rFonts w:ascii="Times New Roman" w:hAnsi="Times New Roman" w:cs="Times New Roman"/>
          <w:b/>
          <w:sz w:val="24"/>
          <w:szCs w:val="24"/>
        </w:rPr>
      </w:pPr>
      <w:r w:rsidRPr="00B31ABD">
        <w:rPr>
          <w:rFonts w:ascii="Times New Roman" w:hAnsi="Times New Roman" w:cs="Times New Roman"/>
          <w:b/>
          <w:noProof/>
          <w:sz w:val="24"/>
          <w:szCs w:val="24"/>
        </w:rPr>
        <w:lastRenderedPageBreak/>
        <w:drawing>
          <wp:inline distT="0" distB="0" distL="0" distR="0">
            <wp:extent cx="5547600" cy="3870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7600" cy="3870000"/>
                    </a:xfrm>
                    <a:prstGeom prst="rect">
                      <a:avLst/>
                    </a:prstGeom>
                    <a:noFill/>
                    <a:ln>
                      <a:noFill/>
                    </a:ln>
                  </pic:spPr>
                </pic:pic>
              </a:graphicData>
            </a:graphic>
          </wp:inline>
        </w:drawing>
      </w:r>
    </w:p>
    <w:p w:rsidR="00FC7FDC" w:rsidRDefault="00ED1A9D" w:rsidP="00975B91">
      <w:pPr>
        <w:jc w:val="both"/>
        <w:rPr>
          <w:rFonts w:ascii="Times New Roman" w:hAnsi="Times New Roman" w:cs="Times New Roman"/>
          <w:sz w:val="24"/>
          <w:szCs w:val="24"/>
        </w:rPr>
      </w:pPr>
      <w:r>
        <w:rPr>
          <w:rFonts w:ascii="Times New Roman" w:hAnsi="Times New Roman" w:cs="Times New Roman"/>
          <w:b/>
          <w:sz w:val="24"/>
          <w:szCs w:val="24"/>
        </w:rPr>
        <w:t>Figure S</w:t>
      </w:r>
      <w:r w:rsidR="0079332E">
        <w:rPr>
          <w:rFonts w:ascii="Times New Roman" w:hAnsi="Times New Roman" w:cs="Times New Roman"/>
          <w:b/>
          <w:sz w:val="24"/>
          <w:szCs w:val="24"/>
        </w:rPr>
        <w:t>22</w:t>
      </w:r>
      <w:r w:rsidR="00FC7FDC" w:rsidRPr="00FC7FDC">
        <w:rPr>
          <w:rFonts w:ascii="Times New Roman" w:hAnsi="Times New Roman" w:cs="Times New Roman"/>
          <w:b/>
          <w:sz w:val="24"/>
          <w:szCs w:val="24"/>
        </w:rPr>
        <w:t>.</w:t>
      </w:r>
      <w:r w:rsidR="00FC7FDC" w:rsidRPr="00FC7FDC">
        <w:rPr>
          <w:rFonts w:ascii="Times New Roman" w:hAnsi="Times New Roman" w:cs="Times New Roman"/>
          <w:sz w:val="24"/>
          <w:szCs w:val="24"/>
          <w:vertAlign w:val="superscript"/>
        </w:rPr>
        <w:t>13</w:t>
      </w:r>
      <w:r w:rsidR="00FC7FDC" w:rsidRPr="00FC7FDC">
        <w:rPr>
          <w:rFonts w:ascii="Times New Roman" w:hAnsi="Times New Roman" w:cs="Times New Roman"/>
          <w:sz w:val="24"/>
          <w:szCs w:val="24"/>
        </w:rPr>
        <w:t xml:space="preserve">C NMR spectrum of compound </w:t>
      </w:r>
      <w:r w:rsidR="00FC7FDC" w:rsidRPr="00FC7FDC">
        <w:rPr>
          <w:rFonts w:ascii="Times New Roman" w:hAnsi="Times New Roman" w:cs="Times New Roman"/>
          <w:b/>
          <w:sz w:val="24"/>
          <w:szCs w:val="24"/>
        </w:rPr>
        <w:t>1</w:t>
      </w:r>
      <w:r w:rsidR="00B31ABD">
        <w:rPr>
          <w:rFonts w:ascii="Times New Roman" w:hAnsi="Times New Roman" w:cs="Times New Roman"/>
          <w:b/>
          <w:sz w:val="24"/>
          <w:szCs w:val="24"/>
        </w:rPr>
        <w:t>c</w:t>
      </w:r>
      <w:r w:rsidR="00FC7FDC" w:rsidRPr="00FC7FDC">
        <w:rPr>
          <w:rFonts w:ascii="Times New Roman" w:hAnsi="Times New Roman" w:cs="Times New Roman"/>
          <w:sz w:val="24"/>
          <w:szCs w:val="24"/>
        </w:rPr>
        <w:t>.</w:t>
      </w:r>
    </w:p>
    <w:p w:rsidR="00CA7180" w:rsidRDefault="00CA7180" w:rsidP="00975B91">
      <w:pPr>
        <w:jc w:val="both"/>
        <w:rPr>
          <w:rFonts w:ascii="Times New Roman" w:hAnsi="Times New Roman" w:cs="Times New Roman"/>
          <w:sz w:val="24"/>
          <w:szCs w:val="24"/>
        </w:rPr>
      </w:pPr>
      <w:r w:rsidRPr="00CA7180">
        <w:rPr>
          <w:rFonts w:ascii="Times New Roman" w:hAnsi="Times New Roman" w:cs="Times New Roman"/>
          <w:noProof/>
          <w:sz w:val="24"/>
          <w:szCs w:val="24"/>
        </w:rPr>
        <w:drawing>
          <wp:inline distT="0" distB="0" distL="0" distR="0">
            <wp:extent cx="5547600" cy="3870000"/>
            <wp:effectExtent l="0" t="0" r="0" b="0"/>
            <wp:docPr id="8" name="Picture 7"/>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2">
                      <a:extLst>
                        <a:ext uri="{28A0092B-C50C-407E-A947-70E740481C1C}">
                          <a14:useLocalDpi xmlns:lc="http://schemas.openxmlformats.org/drawingml/2006/lockedCanva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7600" cy="3870000"/>
                    </a:xfrm>
                    <a:prstGeom prst="rect">
                      <a:avLst/>
                    </a:prstGeom>
                    <a:noFill/>
                    <a:ln>
                      <a:noFill/>
                    </a:ln>
                  </pic:spPr>
                </pic:pic>
              </a:graphicData>
            </a:graphic>
          </wp:inline>
        </w:drawing>
      </w:r>
    </w:p>
    <w:p w:rsidR="00CA7180" w:rsidRDefault="0079332E" w:rsidP="00975B91">
      <w:pPr>
        <w:jc w:val="both"/>
        <w:rPr>
          <w:rFonts w:ascii="Times New Roman" w:hAnsi="Times New Roman" w:cs="Times New Roman"/>
          <w:sz w:val="24"/>
          <w:szCs w:val="24"/>
        </w:rPr>
      </w:pPr>
      <w:r>
        <w:rPr>
          <w:rFonts w:ascii="Times New Roman" w:hAnsi="Times New Roman" w:cs="Times New Roman"/>
          <w:b/>
          <w:sz w:val="24"/>
          <w:szCs w:val="24"/>
        </w:rPr>
        <w:t>Figure S23</w:t>
      </w:r>
      <w:r w:rsidR="00CA7180" w:rsidRPr="00CA7180">
        <w:rPr>
          <w:rFonts w:ascii="Times New Roman" w:hAnsi="Times New Roman" w:cs="Times New Roman"/>
          <w:b/>
          <w:sz w:val="24"/>
          <w:szCs w:val="24"/>
        </w:rPr>
        <w:t>.</w:t>
      </w:r>
      <w:r w:rsidR="00975B91">
        <w:rPr>
          <w:rFonts w:ascii="Times New Roman" w:hAnsi="Times New Roman" w:cs="Times New Roman"/>
          <w:b/>
          <w:sz w:val="24"/>
          <w:szCs w:val="24"/>
        </w:rPr>
        <w:t xml:space="preserve"> </w:t>
      </w:r>
      <w:proofErr w:type="gramStart"/>
      <w:r w:rsidR="00CA7180" w:rsidRPr="00CA7180">
        <w:rPr>
          <w:rFonts w:ascii="Times New Roman" w:hAnsi="Times New Roman" w:cs="Times New Roman"/>
          <w:sz w:val="24"/>
          <w:szCs w:val="24"/>
          <w:vertAlign w:val="superscript"/>
        </w:rPr>
        <w:t>1</w:t>
      </w:r>
      <w:r w:rsidR="00CA7180" w:rsidRPr="00CA7180">
        <w:rPr>
          <w:rFonts w:ascii="Times New Roman" w:hAnsi="Times New Roman" w:cs="Times New Roman"/>
          <w:sz w:val="24"/>
          <w:szCs w:val="24"/>
        </w:rPr>
        <w:t xml:space="preserve">H NMR spectrum of compound </w:t>
      </w:r>
      <w:r w:rsidR="00CA7180" w:rsidRPr="00CA7180">
        <w:rPr>
          <w:rFonts w:ascii="Times New Roman" w:hAnsi="Times New Roman" w:cs="Times New Roman"/>
          <w:b/>
          <w:sz w:val="24"/>
          <w:szCs w:val="24"/>
        </w:rPr>
        <w:t>1d</w:t>
      </w:r>
      <w:r w:rsidR="00CA7180" w:rsidRPr="00CA7180">
        <w:rPr>
          <w:rFonts w:ascii="Times New Roman" w:hAnsi="Times New Roman" w:cs="Times New Roman"/>
          <w:sz w:val="24"/>
          <w:szCs w:val="24"/>
        </w:rPr>
        <w:t>.</w:t>
      </w:r>
      <w:proofErr w:type="gramEnd"/>
    </w:p>
    <w:p w:rsidR="00B31ABD" w:rsidRPr="00CA7180" w:rsidRDefault="00B31ABD" w:rsidP="00975B91">
      <w:pPr>
        <w:jc w:val="both"/>
        <w:rPr>
          <w:rFonts w:ascii="Times New Roman" w:hAnsi="Times New Roman" w:cs="Times New Roman"/>
          <w:sz w:val="24"/>
          <w:szCs w:val="24"/>
        </w:rPr>
      </w:pPr>
      <w:r w:rsidRPr="00B31ABD">
        <w:rPr>
          <w:rFonts w:ascii="Times New Roman" w:hAnsi="Times New Roman" w:cs="Times New Roman"/>
          <w:noProof/>
          <w:sz w:val="24"/>
          <w:szCs w:val="24"/>
        </w:rPr>
        <w:lastRenderedPageBreak/>
        <w:drawing>
          <wp:inline distT="0" distB="0" distL="0" distR="0">
            <wp:extent cx="5547600" cy="387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7600" cy="3870000"/>
                    </a:xfrm>
                    <a:prstGeom prst="rect">
                      <a:avLst/>
                    </a:prstGeom>
                    <a:noFill/>
                    <a:ln>
                      <a:noFill/>
                    </a:ln>
                  </pic:spPr>
                </pic:pic>
              </a:graphicData>
            </a:graphic>
          </wp:inline>
        </w:drawing>
      </w:r>
    </w:p>
    <w:p w:rsidR="0021527E" w:rsidRDefault="0079332E" w:rsidP="00975B91">
      <w:pPr>
        <w:jc w:val="both"/>
        <w:rPr>
          <w:rFonts w:ascii="Times New Roman" w:hAnsi="Times New Roman" w:cs="Times New Roman"/>
          <w:sz w:val="24"/>
          <w:szCs w:val="24"/>
        </w:rPr>
      </w:pPr>
      <w:r>
        <w:rPr>
          <w:rFonts w:ascii="Times New Roman" w:hAnsi="Times New Roman" w:cs="Times New Roman"/>
          <w:b/>
          <w:sz w:val="24"/>
          <w:szCs w:val="24"/>
        </w:rPr>
        <w:t>Figure S24</w:t>
      </w:r>
      <w:r w:rsidR="00CA7180" w:rsidRPr="00CA7180">
        <w:rPr>
          <w:rFonts w:ascii="Times New Roman" w:hAnsi="Times New Roman" w:cs="Times New Roman"/>
          <w:b/>
          <w:sz w:val="24"/>
          <w:szCs w:val="24"/>
        </w:rPr>
        <w:t>.</w:t>
      </w:r>
      <w:r w:rsidR="00975B91">
        <w:rPr>
          <w:rFonts w:ascii="Times New Roman" w:hAnsi="Times New Roman" w:cs="Times New Roman"/>
          <w:b/>
          <w:sz w:val="24"/>
          <w:szCs w:val="24"/>
        </w:rPr>
        <w:t xml:space="preserve"> </w:t>
      </w:r>
      <w:proofErr w:type="gramStart"/>
      <w:r w:rsidR="00CA7180" w:rsidRPr="00CA7180">
        <w:rPr>
          <w:rFonts w:ascii="Times New Roman" w:hAnsi="Times New Roman" w:cs="Times New Roman"/>
          <w:sz w:val="24"/>
          <w:szCs w:val="24"/>
          <w:vertAlign w:val="superscript"/>
        </w:rPr>
        <w:t>13</w:t>
      </w:r>
      <w:r w:rsidR="00CA7180" w:rsidRPr="00CA7180">
        <w:rPr>
          <w:rFonts w:ascii="Times New Roman" w:hAnsi="Times New Roman" w:cs="Times New Roman"/>
          <w:sz w:val="24"/>
          <w:szCs w:val="24"/>
        </w:rPr>
        <w:t xml:space="preserve">CNMR spectrum of compound </w:t>
      </w:r>
      <w:r w:rsidR="00CA7180" w:rsidRPr="00CA7180">
        <w:rPr>
          <w:rFonts w:ascii="Times New Roman" w:hAnsi="Times New Roman" w:cs="Times New Roman"/>
          <w:b/>
          <w:sz w:val="24"/>
          <w:szCs w:val="24"/>
        </w:rPr>
        <w:t>1d</w:t>
      </w:r>
      <w:r w:rsidR="00CA7180" w:rsidRPr="00CA7180">
        <w:rPr>
          <w:rFonts w:ascii="Times New Roman" w:hAnsi="Times New Roman" w:cs="Times New Roman"/>
          <w:sz w:val="24"/>
          <w:szCs w:val="24"/>
        </w:rPr>
        <w:t>.</w:t>
      </w:r>
      <w:proofErr w:type="gramEnd"/>
    </w:p>
    <w:p w:rsidR="00974C8C" w:rsidRDefault="00974C8C" w:rsidP="00975B91">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4079877"/>
            <wp:effectExtent l="1905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4"/>
                    <a:srcRect/>
                    <a:stretch>
                      <a:fillRect/>
                    </a:stretch>
                  </pic:blipFill>
                  <pic:spPr bwMode="auto">
                    <a:xfrm>
                      <a:off x="0" y="0"/>
                      <a:ext cx="5731510" cy="4079877"/>
                    </a:xfrm>
                    <a:prstGeom prst="rect">
                      <a:avLst/>
                    </a:prstGeom>
                    <a:noFill/>
                    <a:ln w="9525">
                      <a:noFill/>
                      <a:miter lim="800000"/>
                      <a:headEnd/>
                      <a:tailEnd/>
                    </a:ln>
                  </pic:spPr>
                </pic:pic>
              </a:graphicData>
            </a:graphic>
          </wp:inline>
        </w:drawing>
      </w:r>
    </w:p>
    <w:p w:rsidR="00974C8C" w:rsidRDefault="0079332E" w:rsidP="00975B91">
      <w:pPr>
        <w:jc w:val="both"/>
        <w:rPr>
          <w:rFonts w:ascii="Times New Roman" w:hAnsi="Times New Roman" w:cs="Times New Roman"/>
          <w:sz w:val="24"/>
          <w:szCs w:val="24"/>
        </w:rPr>
      </w:pPr>
      <w:r>
        <w:rPr>
          <w:rFonts w:ascii="Times New Roman" w:hAnsi="Times New Roman" w:cs="Times New Roman"/>
          <w:b/>
          <w:sz w:val="24"/>
          <w:szCs w:val="24"/>
        </w:rPr>
        <w:t>Figure S25</w:t>
      </w:r>
      <w:r w:rsidR="00974C8C" w:rsidRPr="00CA7180">
        <w:rPr>
          <w:rFonts w:ascii="Times New Roman" w:hAnsi="Times New Roman" w:cs="Times New Roman"/>
          <w:b/>
          <w:sz w:val="24"/>
          <w:szCs w:val="24"/>
        </w:rPr>
        <w:t>.</w:t>
      </w:r>
      <w:r w:rsidR="00975B91">
        <w:rPr>
          <w:rFonts w:ascii="Times New Roman" w:hAnsi="Times New Roman" w:cs="Times New Roman"/>
          <w:b/>
          <w:sz w:val="24"/>
          <w:szCs w:val="24"/>
        </w:rPr>
        <w:t xml:space="preserve"> </w:t>
      </w:r>
      <w:proofErr w:type="gramStart"/>
      <w:r w:rsidR="00974C8C" w:rsidRPr="00CA7180">
        <w:rPr>
          <w:rFonts w:ascii="Times New Roman" w:hAnsi="Times New Roman" w:cs="Times New Roman"/>
          <w:sz w:val="24"/>
          <w:szCs w:val="24"/>
          <w:vertAlign w:val="superscript"/>
        </w:rPr>
        <w:t>1</w:t>
      </w:r>
      <w:r w:rsidR="00974C8C" w:rsidRPr="00CA7180">
        <w:rPr>
          <w:rFonts w:ascii="Times New Roman" w:hAnsi="Times New Roman" w:cs="Times New Roman"/>
          <w:sz w:val="24"/>
          <w:szCs w:val="24"/>
        </w:rPr>
        <w:t xml:space="preserve">H NMR spectrum of compound </w:t>
      </w:r>
      <w:r w:rsidR="00974C8C">
        <w:rPr>
          <w:rFonts w:ascii="Times New Roman" w:hAnsi="Times New Roman" w:cs="Times New Roman"/>
          <w:b/>
          <w:sz w:val="24"/>
          <w:szCs w:val="24"/>
        </w:rPr>
        <w:t>5</w:t>
      </w:r>
      <w:r w:rsidR="00974C8C" w:rsidRPr="00CA7180">
        <w:rPr>
          <w:rFonts w:ascii="Times New Roman" w:hAnsi="Times New Roman" w:cs="Times New Roman"/>
          <w:sz w:val="24"/>
          <w:szCs w:val="24"/>
        </w:rPr>
        <w:t>.</w:t>
      </w:r>
      <w:proofErr w:type="gramEnd"/>
    </w:p>
    <w:p w:rsidR="00975B91" w:rsidRDefault="00DC2357" w:rsidP="00975B91">
      <w:pPr>
        <w:jc w:val="both"/>
        <w:rPr>
          <w:rFonts w:ascii="Times New Roman" w:hAnsi="Times New Roman" w:cs="Times New Roman"/>
          <w:b/>
          <w:sz w:val="24"/>
          <w:szCs w:val="24"/>
        </w:rPr>
      </w:pPr>
      <w:r>
        <w:rPr>
          <w:rFonts w:ascii="Times New Roman" w:hAnsi="Times New Roman" w:cs="Times New Roman"/>
          <w:noProof/>
          <w:sz w:val="24"/>
          <w:szCs w:val="24"/>
        </w:rPr>
        <w:lastRenderedPageBreak/>
        <w:drawing>
          <wp:inline distT="0" distB="0" distL="0" distR="0">
            <wp:extent cx="5731510" cy="4153194"/>
            <wp:effectExtent l="1905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srcRect/>
                    <a:stretch>
                      <a:fillRect/>
                    </a:stretch>
                  </pic:blipFill>
                  <pic:spPr bwMode="auto">
                    <a:xfrm>
                      <a:off x="0" y="0"/>
                      <a:ext cx="5731510" cy="4153194"/>
                    </a:xfrm>
                    <a:prstGeom prst="rect">
                      <a:avLst/>
                    </a:prstGeom>
                    <a:noFill/>
                    <a:ln w="9525">
                      <a:noFill/>
                      <a:miter lim="800000"/>
                      <a:headEnd/>
                      <a:tailEnd/>
                    </a:ln>
                  </pic:spPr>
                </pic:pic>
              </a:graphicData>
            </a:graphic>
          </wp:inline>
        </w:drawing>
      </w:r>
    </w:p>
    <w:p w:rsidR="009122E1" w:rsidRDefault="0079332E" w:rsidP="00975B91">
      <w:pPr>
        <w:jc w:val="both"/>
        <w:rPr>
          <w:rFonts w:ascii="Times New Roman" w:hAnsi="Times New Roman" w:cs="Times New Roman"/>
          <w:sz w:val="24"/>
          <w:szCs w:val="24"/>
        </w:rPr>
      </w:pPr>
      <w:r>
        <w:rPr>
          <w:rFonts w:ascii="Times New Roman" w:hAnsi="Times New Roman" w:cs="Times New Roman"/>
          <w:b/>
          <w:sz w:val="24"/>
          <w:szCs w:val="24"/>
        </w:rPr>
        <w:t>Figure S26</w:t>
      </w:r>
      <w:r w:rsidR="009122E1" w:rsidRPr="00CA7180">
        <w:rPr>
          <w:rFonts w:ascii="Times New Roman" w:hAnsi="Times New Roman" w:cs="Times New Roman"/>
          <w:b/>
          <w:sz w:val="24"/>
          <w:szCs w:val="24"/>
        </w:rPr>
        <w:t>.</w:t>
      </w:r>
      <w:r w:rsidR="00975B91">
        <w:rPr>
          <w:rFonts w:ascii="Times New Roman" w:hAnsi="Times New Roman" w:cs="Times New Roman"/>
          <w:b/>
          <w:sz w:val="24"/>
          <w:szCs w:val="24"/>
        </w:rPr>
        <w:t xml:space="preserve"> </w:t>
      </w:r>
      <w:r w:rsidR="009122E1" w:rsidRPr="00CA7180">
        <w:rPr>
          <w:rFonts w:ascii="Times New Roman" w:hAnsi="Times New Roman" w:cs="Times New Roman"/>
          <w:sz w:val="24"/>
          <w:szCs w:val="24"/>
          <w:vertAlign w:val="superscript"/>
        </w:rPr>
        <w:t>1</w:t>
      </w:r>
      <w:r w:rsidR="009122E1" w:rsidRPr="00CA7180">
        <w:rPr>
          <w:rFonts w:ascii="Times New Roman" w:hAnsi="Times New Roman" w:cs="Times New Roman"/>
          <w:sz w:val="24"/>
          <w:szCs w:val="24"/>
        </w:rPr>
        <w:t xml:space="preserve">H NMR spectrum of compound </w:t>
      </w:r>
      <w:r w:rsidR="009122E1">
        <w:rPr>
          <w:rFonts w:ascii="Times New Roman" w:hAnsi="Times New Roman" w:cs="Times New Roman"/>
          <w:b/>
          <w:sz w:val="24"/>
          <w:szCs w:val="24"/>
        </w:rPr>
        <w:t>7</w:t>
      </w:r>
      <w:r w:rsidR="009122E1" w:rsidRPr="00CA7180">
        <w:rPr>
          <w:rFonts w:ascii="Times New Roman" w:hAnsi="Times New Roman" w:cs="Times New Roman"/>
          <w:sz w:val="24"/>
          <w:szCs w:val="24"/>
        </w:rPr>
        <w:t>.</w:t>
      </w:r>
    </w:p>
    <w:p w:rsidR="009122E1" w:rsidRDefault="009122E1" w:rsidP="00975B91">
      <w:pPr>
        <w:jc w:val="both"/>
        <w:rPr>
          <w:rFonts w:ascii="Times New Roman" w:hAnsi="Times New Roman" w:cs="Times New Roman"/>
          <w:sz w:val="24"/>
          <w:szCs w:val="24"/>
        </w:rPr>
      </w:pPr>
    </w:p>
    <w:p w:rsidR="00EB0E83" w:rsidRPr="0021527E" w:rsidRDefault="00EB0E83" w:rsidP="00975B91">
      <w:pPr>
        <w:jc w:val="both"/>
        <w:rPr>
          <w:rFonts w:ascii="Times New Roman" w:hAnsi="Times New Roman" w:cs="Times New Roman"/>
          <w:sz w:val="24"/>
          <w:szCs w:val="24"/>
        </w:rPr>
      </w:pPr>
      <w:r w:rsidRPr="00EB0E83">
        <w:rPr>
          <w:rFonts w:ascii="Times New Roman" w:hAnsi="Times New Roman" w:cs="Times New Roman"/>
          <w:b/>
          <w:sz w:val="24"/>
          <w:szCs w:val="24"/>
        </w:rPr>
        <w:t xml:space="preserve">Objective </w:t>
      </w:r>
      <w:r w:rsidR="00F56F7D">
        <w:rPr>
          <w:rFonts w:ascii="Times New Roman" w:hAnsi="Times New Roman" w:cs="Times New Roman"/>
          <w:b/>
          <w:sz w:val="24"/>
          <w:szCs w:val="24"/>
        </w:rPr>
        <w:t>II</w:t>
      </w:r>
      <w:r w:rsidRPr="00EB0E83">
        <w:rPr>
          <w:rFonts w:ascii="Times New Roman" w:hAnsi="Times New Roman" w:cs="Times New Roman"/>
          <w:b/>
          <w:sz w:val="24"/>
          <w:szCs w:val="24"/>
        </w:rPr>
        <w:t>:</w:t>
      </w:r>
    </w:p>
    <w:p w:rsidR="00F478E3" w:rsidRDefault="00F478E3" w:rsidP="00975B91">
      <w:pPr>
        <w:jc w:val="both"/>
        <w:rPr>
          <w:rFonts w:ascii="Times New Roman" w:hAnsi="Times New Roman" w:cs="Times New Roman"/>
          <w:sz w:val="24"/>
          <w:szCs w:val="24"/>
          <w:vertAlign w:val="superscript"/>
        </w:rPr>
      </w:pPr>
      <w:r w:rsidRPr="00F56F7D">
        <w:rPr>
          <w:rFonts w:ascii="Times New Roman" w:hAnsi="Times New Roman" w:cs="Times New Roman"/>
          <w:sz w:val="24"/>
          <w:szCs w:val="24"/>
        </w:rPr>
        <w:t>The proper introduction and removal of protecting</w:t>
      </w:r>
      <w:r w:rsidR="00F56F7D">
        <w:rPr>
          <w:rFonts w:ascii="Times New Roman" w:hAnsi="Times New Roman" w:cs="Times New Roman"/>
          <w:sz w:val="24"/>
          <w:szCs w:val="24"/>
        </w:rPr>
        <w:t xml:space="preserve"> </w:t>
      </w:r>
      <w:r w:rsidRPr="00F56F7D">
        <w:rPr>
          <w:rFonts w:ascii="Times New Roman" w:hAnsi="Times New Roman" w:cs="Times New Roman"/>
          <w:sz w:val="24"/>
          <w:szCs w:val="24"/>
        </w:rPr>
        <w:t>groups is one of the most important and widely</w:t>
      </w:r>
      <w:r w:rsidR="00F56F7D">
        <w:rPr>
          <w:rFonts w:ascii="Times New Roman" w:hAnsi="Times New Roman" w:cs="Times New Roman"/>
          <w:sz w:val="24"/>
          <w:szCs w:val="24"/>
        </w:rPr>
        <w:t xml:space="preserve"> </w:t>
      </w:r>
      <w:r w:rsidRPr="00F56F7D">
        <w:rPr>
          <w:rFonts w:ascii="Times New Roman" w:hAnsi="Times New Roman" w:cs="Times New Roman"/>
          <w:sz w:val="24"/>
          <w:szCs w:val="24"/>
        </w:rPr>
        <w:t>carried out synthetic transformations in preparative</w:t>
      </w:r>
      <w:r w:rsidR="00F56F7D">
        <w:rPr>
          <w:rFonts w:ascii="Times New Roman" w:hAnsi="Times New Roman" w:cs="Times New Roman"/>
          <w:sz w:val="24"/>
          <w:szCs w:val="24"/>
        </w:rPr>
        <w:t xml:space="preserve"> </w:t>
      </w:r>
      <w:r w:rsidRPr="00F56F7D">
        <w:rPr>
          <w:rFonts w:ascii="Times New Roman" w:hAnsi="Times New Roman" w:cs="Times New Roman"/>
          <w:sz w:val="24"/>
          <w:szCs w:val="24"/>
        </w:rPr>
        <w:t>organic chemistry</w:t>
      </w:r>
      <w:r w:rsidR="00F56F7D">
        <w:rPr>
          <w:rFonts w:ascii="Times New Roman" w:hAnsi="Times New Roman" w:cs="Times New Roman"/>
          <w:sz w:val="24"/>
          <w:szCs w:val="24"/>
        </w:rPr>
        <w:t>.</w:t>
      </w:r>
      <w:r w:rsidR="00F56F7D" w:rsidRPr="00F56F7D">
        <w:rPr>
          <w:rFonts w:ascii="Times New Roman" w:hAnsi="Times New Roman" w:cs="Times New Roman"/>
          <w:sz w:val="20"/>
          <w:szCs w:val="20"/>
        </w:rPr>
        <w:t xml:space="preserve"> </w:t>
      </w:r>
      <w:r w:rsidR="00F56F7D" w:rsidRPr="00F56F7D">
        <w:rPr>
          <w:rFonts w:ascii="Times New Roman" w:hAnsi="Times New Roman" w:cs="Times New Roman"/>
          <w:sz w:val="24"/>
          <w:szCs w:val="24"/>
        </w:rPr>
        <w:t>For the manipulation of protecting</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groups, numerous classical chemical methods</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have been developed. Nevertheless, severe problems</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still remain caused by the need to selectively</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introduce or remove specific blocking functions which</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cannot or can only with great difficulties be solved</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by using classical chemical tools only</w:t>
      </w:r>
      <w:r w:rsidR="00F56F7D">
        <w:rPr>
          <w:rFonts w:ascii="Times New Roman" w:hAnsi="Times New Roman" w:cs="Times New Roman"/>
          <w:sz w:val="24"/>
          <w:szCs w:val="24"/>
        </w:rPr>
        <w:t>.</w:t>
      </w:r>
      <w:r w:rsidR="00F56F7D" w:rsidRPr="00F56F7D">
        <w:rPr>
          <w:rFonts w:ascii="Times New Roman" w:hAnsi="Times New Roman" w:cs="Times New Roman"/>
          <w:sz w:val="24"/>
          <w:szCs w:val="24"/>
          <w:vertAlign w:val="superscript"/>
        </w:rPr>
        <w:t>20</w:t>
      </w:r>
      <w:r w:rsidR="00F56F7D">
        <w:rPr>
          <w:rFonts w:ascii="Times New Roman" w:hAnsi="Times New Roman" w:cs="Times New Roman"/>
          <w:sz w:val="24"/>
          <w:szCs w:val="24"/>
          <w:vertAlign w:val="superscript"/>
        </w:rPr>
        <w:t xml:space="preserve"> </w:t>
      </w:r>
      <w:r w:rsidR="00F56F7D" w:rsidRPr="00F56F7D">
        <w:rPr>
          <w:rFonts w:ascii="Times New Roman" w:hAnsi="Times New Roman" w:cs="Times New Roman"/>
          <w:sz w:val="24"/>
          <w:szCs w:val="24"/>
        </w:rPr>
        <w:t>In addition to their stereo</w:t>
      </w:r>
      <w:r w:rsidR="00F56F7D">
        <w:rPr>
          <w:rFonts w:ascii="Times New Roman" w:hAnsi="Times New Roman" w:cs="Times New Roman"/>
          <w:sz w:val="24"/>
          <w:szCs w:val="24"/>
        </w:rPr>
        <w:t>-</w:t>
      </w:r>
      <w:r w:rsidR="00F56F7D" w:rsidRPr="00F56F7D">
        <w:rPr>
          <w:rFonts w:ascii="Times New Roman" w:hAnsi="Times New Roman" w:cs="Times New Roman"/>
          <w:sz w:val="24"/>
          <w:szCs w:val="24"/>
        </w:rPr>
        <w:t>discriminating</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properties, enzymes offer the opportunity to carry out</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 xml:space="preserve">highly chemo- and </w:t>
      </w:r>
      <w:proofErr w:type="spellStart"/>
      <w:r w:rsidR="003947D6">
        <w:rPr>
          <w:rFonts w:ascii="Times New Roman" w:hAnsi="Times New Roman" w:cs="Times New Roman"/>
          <w:sz w:val="24"/>
          <w:szCs w:val="24"/>
        </w:rPr>
        <w:t>regio</w:t>
      </w:r>
      <w:proofErr w:type="spellEnd"/>
      <w:r w:rsidR="003947D6">
        <w:rPr>
          <w:rFonts w:ascii="Times New Roman" w:hAnsi="Times New Roman" w:cs="Times New Roman"/>
          <w:sz w:val="24"/>
          <w:szCs w:val="24"/>
        </w:rPr>
        <w:t>-</w:t>
      </w:r>
      <w:r w:rsidR="00F56F7D" w:rsidRPr="00F56F7D">
        <w:rPr>
          <w:rFonts w:ascii="Times New Roman" w:hAnsi="Times New Roman" w:cs="Times New Roman"/>
          <w:sz w:val="24"/>
          <w:szCs w:val="24"/>
        </w:rPr>
        <w:t>selective transformations.</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 xml:space="preserve">They often operate at neutral, weakly </w:t>
      </w:r>
      <w:r w:rsidR="003947D6" w:rsidRPr="00F56F7D">
        <w:rPr>
          <w:rFonts w:ascii="Times New Roman" w:hAnsi="Times New Roman" w:cs="Times New Roman"/>
          <w:sz w:val="24"/>
          <w:szCs w:val="24"/>
        </w:rPr>
        <w:t>acidic</w:t>
      </w:r>
      <w:r w:rsidR="00F56F7D" w:rsidRPr="00F56F7D">
        <w:rPr>
          <w:rFonts w:ascii="Times New Roman" w:hAnsi="Times New Roman" w:cs="Times New Roman"/>
          <w:sz w:val="24"/>
          <w:szCs w:val="24"/>
        </w:rPr>
        <w:t xml:space="preserve"> or</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weakly basic pH values and in many cases combine</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a high selectivity for the reactions they catalyze and</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the structures they recognize with a broad substrate</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tolerance. Therefore, the application of these biocatalysts</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to effect the introduction and/or removal of</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suitable protecting groups offers</w:t>
      </w:r>
      <w:r w:rsidR="00F56F7D" w:rsidRPr="00F56F7D">
        <w:rPr>
          <w:rFonts w:ascii="Times New Roman" w:hAnsi="Times New Roman" w:cs="Times New Roman"/>
          <w:sz w:val="24"/>
          <w:szCs w:val="24"/>
          <w:vertAlign w:val="superscript"/>
        </w:rPr>
        <w:t xml:space="preserve"> </w:t>
      </w:r>
      <w:r w:rsidR="00F56F7D" w:rsidRPr="00F56F7D">
        <w:rPr>
          <w:rFonts w:ascii="Times New Roman" w:hAnsi="Times New Roman" w:cs="Times New Roman"/>
          <w:sz w:val="24"/>
          <w:szCs w:val="24"/>
        </w:rPr>
        <w:t>viable alternatives</w:t>
      </w:r>
      <w:r w:rsidR="00F56F7D">
        <w:rPr>
          <w:rFonts w:ascii="Times New Roman" w:hAnsi="Times New Roman" w:cs="Times New Roman"/>
          <w:sz w:val="24"/>
          <w:szCs w:val="24"/>
        </w:rPr>
        <w:t xml:space="preserve"> </w:t>
      </w:r>
      <w:r w:rsidR="00F56F7D" w:rsidRPr="00F56F7D">
        <w:rPr>
          <w:rFonts w:ascii="Times New Roman" w:hAnsi="Times New Roman" w:cs="Times New Roman"/>
          <w:sz w:val="24"/>
          <w:szCs w:val="24"/>
        </w:rPr>
        <w:t>to classical chemical methods</w:t>
      </w:r>
      <w:r w:rsidR="00F56F7D">
        <w:rPr>
          <w:rFonts w:ascii="Times New Roman" w:hAnsi="Times New Roman" w:cs="Times New Roman"/>
          <w:sz w:val="24"/>
          <w:szCs w:val="24"/>
        </w:rPr>
        <w:t>.</w:t>
      </w:r>
      <w:r w:rsidR="00F56F7D">
        <w:rPr>
          <w:rFonts w:ascii="Times New Roman" w:hAnsi="Times New Roman" w:cs="Times New Roman"/>
          <w:sz w:val="24"/>
          <w:szCs w:val="24"/>
          <w:vertAlign w:val="superscript"/>
        </w:rPr>
        <w:t>21</w:t>
      </w:r>
    </w:p>
    <w:p w:rsidR="00276CAD" w:rsidRDefault="00276CAD" w:rsidP="00975B91">
      <w:pPr>
        <w:jc w:val="both"/>
        <w:rPr>
          <w:rFonts w:ascii="Times New Roman" w:hAnsi="Times New Roman" w:cs="Times New Roman"/>
          <w:sz w:val="24"/>
          <w:szCs w:val="24"/>
        </w:rPr>
      </w:pPr>
    </w:p>
    <w:p w:rsidR="00276CAD" w:rsidRPr="00276CAD" w:rsidRDefault="0079332E" w:rsidP="00975B91">
      <w:pPr>
        <w:jc w:val="center"/>
        <w:rPr>
          <w:rFonts w:ascii="Times New Roman" w:hAnsi="Times New Roman" w:cs="Times New Roman"/>
          <w:sz w:val="24"/>
          <w:szCs w:val="24"/>
        </w:rPr>
      </w:pPr>
      <w:r>
        <w:object w:dxaOrig="6965" w:dyaOrig="5215">
          <v:shape id="_x0000_i1045" type="#_x0000_t75" style="width:261.8pt;height:193.4pt" o:ole="">
            <v:imagedata r:id="rId76" o:title=""/>
          </v:shape>
          <o:OLEObject Type="Embed" ProgID="ChemDraw.Document.6.0" ShapeID="_x0000_i1045" DrawAspect="Content" ObjectID="_1627107618" r:id="rId77"/>
        </w:object>
      </w:r>
    </w:p>
    <w:p w:rsidR="00981CAA" w:rsidRDefault="009E0672" w:rsidP="00975B91">
      <w:pPr>
        <w:jc w:val="both"/>
        <w:rPr>
          <w:rFonts w:ascii="Times New Roman" w:hAnsi="Times New Roman" w:cs="Times New Roman"/>
          <w:sz w:val="24"/>
          <w:szCs w:val="24"/>
        </w:rPr>
      </w:pPr>
      <w:r>
        <w:rPr>
          <w:rFonts w:ascii="Times New Roman" w:hAnsi="Times New Roman" w:cs="Times New Roman"/>
          <w:noProof/>
          <w:sz w:val="24"/>
          <w:szCs w:val="24"/>
        </w:rPr>
        <w:pict>
          <v:shape id="_x0000_s1160" type="#_x0000_t75" style="position:absolute;left:0;text-align:left;margin-left:1in;margin-top:727.7pt;width:332.1pt;height:240.55pt;z-index:251675648" fillcolor="#4f81bd">
            <v:imagedata r:id="rId78" o:title=""/>
            <v:shadow color="#eeece1"/>
          </v:shape>
          <o:OLEObject Type="Embed" ProgID="ChemDraw.Document.6.0" ShapeID="_x0000_s1160" DrawAspect="Content" ObjectID="_1627107627" r:id="rId79"/>
        </w:pict>
      </w:r>
      <w:r w:rsidR="00027609" w:rsidRPr="00633FE2">
        <w:rPr>
          <w:rFonts w:ascii="Times New Roman" w:hAnsi="Times New Roman" w:cs="Times New Roman"/>
          <w:b/>
          <w:sz w:val="24"/>
          <w:szCs w:val="24"/>
        </w:rPr>
        <w:t>Scheme</w:t>
      </w:r>
      <w:r w:rsidR="00ED1A9D">
        <w:rPr>
          <w:rFonts w:ascii="Times New Roman" w:hAnsi="Times New Roman" w:cs="Times New Roman"/>
          <w:b/>
          <w:sz w:val="24"/>
          <w:szCs w:val="24"/>
        </w:rPr>
        <w:t xml:space="preserve"> S4: </w:t>
      </w:r>
      <w:r w:rsidR="00027609" w:rsidRPr="00633FE2">
        <w:rPr>
          <w:rFonts w:ascii="Times New Roman" w:hAnsi="Times New Roman" w:cs="Times New Roman"/>
          <w:b/>
          <w:sz w:val="24"/>
          <w:szCs w:val="24"/>
        </w:rPr>
        <w:t>Synthesis of Active Transporters</w:t>
      </w:r>
      <w:r w:rsidR="00027609">
        <w:rPr>
          <w:rFonts w:ascii="Times New Roman" w:hAnsi="Times New Roman" w:cs="Times New Roman"/>
          <w:sz w:val="24"/>
          <w:szCs w:val="24"/>
        </w:rPr>
        <w:t>:</w:t>
      </w:r>
    </w:p>
    <w:p w:rsidR="00207EA6" w:rsidRDefault="009E0672" w:rsidP="00975B91">
      <w:pPr>
        <w:jc w:val="both"/>
        <w:rPr>
          <w:rFonts w:ascii="Times New Roman" w:hAnsi="Times New Roman" w:cs="Times New Roman"/>
          <w:sz w:val="24"/>
          <w:szCs w:val="24"/>
        </w:rPr>
      </w:pPr>
      <w:r>
        <w:rPr>
          <w:rFonts w:ascii="Times New Roman" w:hAnsi="Times New Roman" w:cs="Times New Roman"/>
          <w:noProof/>
          <w:sz w:val="24"/>
          <w:szCs w:val="24"/>
        </w:rPr>
        <w:pict>
          <v:shape id="_x0000_s1070" type="#_x0000_t75" style="position:absolute;left:0;text-align:left;margin-left:72.35pt;margin-top:14.4pt;width:295.05pt;height:256.5pt;z-index:251666432" fillcolor="#4f81bd">
            <v:imagedata r:id="rId80" o:title=""/>
            <v:shadow color="#eeece1"/>
          </v:shape>
          <o:OLEObject Type="Embed" ProgID="ChemDraw.Document.6.0" ShapeID="_x0000_s1070" DrawAspect="Content" ObjectID="_1627107628" r:id="rId81"/>
        </w:pict>
      </w:r>
    </w:p>
    <w:p w:rsidR="00027609" w:rsidRDefault="00027609" w:rsidP="00975B91">
      <w:pPr>
        <w:jc w:val="both"/>
        <w:rPr>
          <w:rFonts w:ascii="Times New Roman" w:hAnsi="Times New Roman" w:cs="Times New Roman"/>
          <w:sz w:val="24"/>
          <w:szCs w:val="24"/>
        </w:rPr>
      </w:pPr>
    </w:p>
    <w:p w:rsidR="00027609" w:rsidRDefault="00027609" w:rsidP="00975B91">
      <w:pPr>
        <w:jc w:val="both"/>
        <w:rPr>
          <w:rFonts w:ascii="Times New Roman" w:hAnsi="Times New Roman" w:cs="Times New Roman"/>
          <w:sz w:val="24"/>
          <w:szCs w:val="24"/>
        </w:rPr>
      </w:pPr>
    </w:p>
    <w:p w:rsidR="00027609" w:rsidRDefault="00027609" w:rsidP="00975B91">
      <w:pPr>
        <w:jc w:val="both"/>
        <w:rPr>
          <w:rFonts w:ascii="Times New Roman" w:hAnsi="Times New Roman" w:cs="Times New Roman"/>
          <w:sz w:val="24"/>
          <w:szCs w:val="24"/>
        </w:rPr>
      </w:pPr>
    </w:p>
    <w:p w:rsidR="00981CAA" w:rsidRPr="00C7662B" w:rsidRDefault="00981CAA" w:rsidP="00975B91">
      <w:pPr>
        <w:jc w:val="both"/>
        <w:rPr>
          <w:rFonts w:ascii="Times New Roman" w:hAnsi="Times New Roman" w:cs="Times New Roman"/>
          <w:sz w:val="24"/>
          <w:szCs w:val="24"/>
        </w:rPr>
      </w:pPr>
    </w:p>
    <w:p w:rsidR="00E415EF" w:rsidRDefault="00E415EF" w:rsidP="00975B91">
      <w:pPr>
        <w:jc w:val="both"/>
        <w:rPr>
          <w:rFonts w:ascii="Times New Roman" w:hAnsi="Times New Roman" w:cs="Times New Roman"/>
          <w:sz w:val="24"/>
          <w:szCs w:val="24"/>
        </w:rPr>
      </w:pPr>
    </w:p>
    <w:p w:rsidR="0079332E" w:rsidRDefault="0079332E" w:rsidP="00975B91">
      <w:pPr>
        <w:jc w:val="both"/>
        <w:rPr>
          <w:rFonts w:ascii="Times New Roman" w:hAnsi="Times New Roman" w:cs="Times New Roman"/>
          <w:b/>
          <w:sz w:val="24"/>
          <w:szCs w:val="24"/>
        </w:rPr>
      </w:pPr>
    </w:p>
    <w:p w:rsidR="0079332E" w:rsidRDefault="0079332E" w:rsidP="00975B91">
      <w:pPr>
        <w:jc w:val="both"/>
        <w:rPr>
          <w:rFonts w:ascii="Times New Roman" w:hAnsi="Times New Roman" w:cs="Times New Roman"/>
          <w:b/>
          <w:sz w:val="24"/>
          <w:szCs w:val="24"/>
        </w:rPr>
      </w:pPr>
    </w:p>
    <w:p w:rsidR="0079332E" w:rsidRDefault="0079332E" w:rsidP="00975B91">
      <w:pPr>
        <w:jc w:val="both"/>
        <w:rPr>
          <w:rFonts w:ascii="Times New Roman" w:hAnsi="Times New Roman" w:cs="Times New Roman"/>
          <w:b/>
          <w:sz w:val="24"/>
          <w:szCs w:val="24"/>
        </w:rPr>
      </w:pPr>
    </w:p>
    <w:p w:rsidR="0079332E" w:rsidRDefault="0079332E" w:rsidP="00975B91">
      <w:pPr>
        <w:jc w:val="both"/>
        <w:rPr>
          <w:rFonts w:ascii="Times New Roman" w:hAnsi="Times New Roman" w:cs="Times New Roman"/>
          <w:b/>
          <w:sz w:val="24"/>
          <w:szCs w:val="24"/>
        </w:rPr>
      </w:pPr>
    </w:p>
    <w:p w:rsidR="0079332E" w:rsidRDefault="0079332E" w:rsidP="00975B91">
      <w:pPr>
        <w:jc w:val="both"/>
        <w:rPr>
          <w:rFonts w:ascii="Times New Roman" w:hAnsi="Times New Roman" w:cs="Times New Roman"/>
          <w:b/>
          <w:sz w:val="24"/>
          <w:szCs w:val="24"/>
        </w:rPr>
      </w:pPr>
    </w:p>
    <w:p w:rsidR="000D3D21" w:rsidRDefault="000D3D21" w:rsidP="00975B91">
      <w:pPr>
        <w:jc w:val="both"/>
        <w:rPr>
          <w:rFonts w:ascii="Times New Roman" w:hAnsi="Times New Roman" w:cs="Times New Roman"/>
          <w:b/>
          <w:sz w:val="24"/>
          <w:szCs w:val="24"/>
        </w:rPr>
      </w:pPr>
    </w:p>
    <w:p w:rsidR="00B80ABA" w:rsidRPr="00C7662B" w:rsidRDefault="00633FE2" w:rsidP="00975B91">
      <w:pPr>
        <w:jc w:val="both"/>
        <w:rPr>
          <w:rFonts w:ascii="Times New Roman" w:hAnsi="Times New Roman" w:cs="Times New Roman"/>
          <w:b/>
          <w:sz w:val="24"/>
          <w:szCs w:val="24"/>
        </w:rPr>
      </w:pPr>
      <w:r>
        <w:rPr>
          <w:rFonts w:ascii="Times New Roman" w:hAnsi="Times New Roman" w:cs="Times New Roman"/>
          <w:b/>
          <w:sz w:val="24"/>
          <w:szCs w:val="24"/>
        </w:rPr>
        <w:t>IV</w:t>
      </w:r>
      <w:r w:rsidR="00ED1A9D">
        <w:rPr>
          <w:rFonts w:ascii="Times New Roman" w:hAnsi="Times New Roman" w:cs="Times New Roman"/>
          <w:b/>
          <w:sz w:val="24"/>
          <w:szCs w:val="24"/>
        </w:rPr>
        <w:t>:</w:t>
      </w:r>
      <w:r w:rsidR="00B80ABA">
        <w:rPr>
          <w:rFonts w:ascii="Times New Roman" w:hAnsi="Times New Roman" w:cs="Times New Roman"/>
          <w:b/>
          <w:sz w:val="24"/>
          <w:szCs w:val="24"/>
        </w:rPr>
        <w:t xml:space="preserve"> Ion transport experiments</w:t>
      </w:r>
      <w:r>
        <w:rPr>
          <w:rFonts w:ascii="Times New Roman" w:hAnsi="Times New Roman" w:cs="Times New Roman"/>
          <w:b/>
          <w:sz w:val="24"/>
          <w:szCs w:val="24"/>
        </w:rPr>
        <w:t>:</w:t>
      </w:r>
    </w:p>
    <w:p w:rsidR="00B80ABA" w:rsidRPr="00C228D7" w:rsidRDefault="00B80ABA" w:rsidP="00975B91">
      <w:pPr>
        <w:pStyle w:val="ListParagraph"/>
        <w:numPr>
          <w:ilvl w:val="0"/>
          <w:numId w:val="7"/>
        </w:numPr>
        <w:spacing w:line="276" w:lineRule="auto"/>
        <w:jc w:val="both"/>
        <w:rPr>
          <w:rFonts w:ascii="Times New Roman" w:hAnsi="Times New Roman" w:cs="Times New Roman"/>
          <w:b/>
          <w:sz w:val="24"/>
          <w:szCs w:val="24"/>
        </w:rPr>
      </w:pPr>
      <w:r w:rsidRPr="00C228D7">
        <w:rPr>
          <w:rFonts w:ascii="Times New Roman" w:hAnsi="Times New Roman" w:cs="Times New Roman"/>
          <w:b/>
          <w:sz w:val="24"/>
          <w:szCs w:val="24"/>
        </w:rPr>
        <w:t xml:space="preserve">Ion transporting activity studies across EYPC-LUVs </w:t>
      </w:r>
      <w:r>
        <w:rPr>
          <w:rFonts w:ascii="Times New Roman" w:hAnsi="Times New Roman" w:cs="Times New Roman"/>
          <w:b/>
          <w:sz w:val="24"/>
          <w:szCs w:val="24"/>
        </w:rPr>
        <w:sym w:font="Symbol" w:char="F0C9"/>
      </w:r>
      <w:r w:rsidRPr="00C228D7">
        <w:rPr>
          <w:rFonts w:ascii="Times New Roman" w:hAnsi="Times New Roman" w:cs="Times New Roman"/>
          <w:b/>
          <w:sz w:val="24"/>
          <w:szCs w:val="24"/>
        </w:rPr>
        <w:t>HPTS:</w:t>
      </w:r>
    </w:p>
    <w:p w:rsidR="00B80ABA" w:rsidRPr="00C7662B" w:rsidRDefault="00B80ABA" w:rsidP="00975B91">
      <w:pPr>
        <w:jc w:val="both"/>
        <w:rPr>
          <w:rFonts w:ascii="Times New Roman" w:hAnsi="Times New Roman" w:cs="Times New Roman"/>
          <w:b/>
          <w:sz w:val="24"/>
          <w:szCs w:val="24"/>
        </w:rPr>
      </w:pPr>
      <w:r w:rsidRPr="00C7662B">
        <w:rPr>
          <w:rFonts w:ascii="Times New Roman" w:hAnsi="Times New Roman" w:cs="Times New Roman"/>
          <w:b/>
          <w:sz w:val="24"/>
          <w:szCs w:val="24"/>
        </w:rPr>
        <w:t xml:space="preserve">Preparation of HEPES buffer and stock solutions: </w:t>
      </w:r>
      <w:r w:rsidRPr="00C7662B">
        <w:rPr>
          <w:rFonts w:ascii="Times New Roman" w:hAnsi="Times New Roman" w:cs="Times New Roman"/>
          <w:sz w:val="24"/>
          <w:szCs w:val="24"/>
        </w:rPr>
        <w:t>The HEPES buffer of pH = 7.0 was prepared by dissolving an appropriate amount of solid HEPES (10 mM) and NaCl (100 mM) in autoclaved water. The pH was adjusted to 7.0 by addition aliquots from 0.5 M NaOH solution. The stock solution of all carriers was prepared using HPLC grade DMSO.</w:t>
      </w:r>
    </w:p>
    <w:p w:rsidR="00B80ABA" w:rsidRPr="00C7662B" w:rsidRDefault="00B80ABA" w:rsidP="00975B91">
      <w:pPr>
        <w:jc w:val="both"/>
        <w:rPr>
          <w:rFonts w:ascii="Times New Roman" w:hAnsi="Times New Roman" w:cs="Times New Roman"/>
          <w:b/>
          <w:sz w:val="24"/>
          <w:szCs w:val="24"/>
        </w:rPr>
      </w:pPr>
      <w:r w:rsidRPr="00C7662B">
        <w:rPr>
          <w:rFonts w:ascii="Times New Roman" w:hAnsi="Times New Roman" w:cs="Times New Roman"/>
          <w:b/>
          <w:sz w:val="24"/>
          <w:szCs w:val="24"/>
        </w:rPr>
        <w:t xml:space="preserve">Preparation of </w:t>
      </w:r>
      <w:r w:rsidR="00A93D5D">
        <w:rPr>
          <w:rFonts w:ascii="Times New Roman" w:hAnsi="Times New Roman" w:cs="Times New Roman"/>
          <w:b/>
          <w:sz w:val="24"/>
          <w:szCs w:val="24"/>
        </w:rPr>
        <w:t>EYPC-LUVs</w:t>
      </w:r>
      <w:r>
        <w:rPr>
          <w:rFonts w:ascii="Times New Roman" w:hAnsi="Times New Roman" w:cs="Times New Roman"/>
          <w:b/>
          <w:sz w:val="24"/>
          <w:szCs w:val="24"/>
        </w:rPr>
        <w:sym w:font="Symbol" w:char="F0C9"/>
      </w:r>
      <w:r w:rsidRPr="00C228D7">
        <w:rPr>
          <w:rFonts w:ascii="Times New Roman" w:hAnsi="Times New Roman" w:cs="Times New Roman"/>
          <w:b/>
          <w:sz w:val="24"/>
          <w:szCs w:val="24"/>
        </w:rPr>
        <w:t>HPTS</w:t>
      </w:r>
      <w:r w:rsidRPr="00C7662B">
        <w:rPr>
          <w:rFonts w:ascii="Times New Roman" w:hAnsi="Times New Roman" w:cs="Times New Roman"/>
          <w:b/>
          <w:sz w:val="24"/>
          <w:szCs w:val="24"/>
        </w:rPr>
        <w:t xml:space="preserve"> in NaCl: </w:t>
      </w:r>
      <w:r>
        <w:rPr>
          <w:rFonts w:ascii="Times New Roman" w:hAnsi="Times New Roman" w:cs="Times New Roman"/>
          <w:sz w:val="24"/>
          <w:szCs w:val="24"/>
        </w:rPr>
        <w:t xml:space="preserve">In a </w:t>
      </w:r>
      <w:r w:rsidRPr="00C7662B">
        <w:rPr>
          <w:rFonts w:ascii="Times New Roman" w:hAnsi="Times New Roman" w:cs="Times New Roman"/>
          <w:sz w:val="24"/>
          <w:szCs w:val="24"/>
        </w:rPr>
        <w:t xml:space="preserve">10 mL clean and dry round bottom flask thin transparent film of egg yolk phosphatidylcholine (EYPC) was formed </w:t>
      </w:r>
      <w:r w:rsidR="00A93D5D">
        <w:rPr>
          <w:rFonts w:ascii="Times New Roman" w:hAnsi="Times New Roman" w:cs="Times New Roman"/>
          <w:sz w:val="24"/>
          <w:szCs w:val="24"/>
        </w:rPr>
        <w:t xml:space="preserve">using a 1 mL </w:t>
      </w:r>
      <w:r w:rsidR="00A93D5D">
        <w:rPr>
          <w:rFonts w:ascii="Times New Roman" w:hAnsi="Times New Roman" w:cs="Times New Roman"/>
          <w:sz w:val="24"/>
          <w:szCs w:val="24"/>
        </w:rPr>
        <w:lastRenderedPageBreak/>
        <w:t>EYPC lipid (25 mg/</w:t>
      </w:r>
      <w:r w:rsidRPr="00C7662B">
        <w:rPr>
          <w:rFonts w:ascii="Times New Roman" w:hAnsi="Times New Roman" w:cs="Times New Roman"/>
          <w:sz w:val="24"/>
          <w:szCs w:val="24"/>
        </w:rPr>
        <w:t>mL in CHCl</w:t>
      </w:r>
      <w:r w:rsidRPr="00C7662B">
        <w:rPr>
          <w:rFonts w:ascii="Times New Roman" w:hAnsi="Times New Roman" w:cs="Times New Roman"/>
          <w:sz w:val="24"/>
          <w:szCs w:val="24"/>
          <w:vertAlign w:val="subscript"/>
        </w:rPr>
        <w:t>3</w:t>
      </w:r>
      <w:r w:rsidRPr="00C7662B">
        <w:rPr>
          <w:rFonts w:ascii="Times New Roman" w:hAnsi="Times New Roman" w:cs="Times New Roman"/>
          <w:sz w:val="24"/>
          <w:szCs w:val="24"/>
        </w:rPr>
        <w:t>) by providing continuous rotation and purging nitrogen gas. The transparent thin film was completely dried under high vacuum for 4-5 hrs. After that transparent thin film was hydrated with the addition of 1 mL HEPES buffer (1 mM HPTS, 10 mM HEPES, 100 mM NaCl, pH =</w:t>
      </w:r>
      <w:r w:rsidR="00DC0197">
        <w:rPr>
          <w:rFonts w:ascii="Times New Roman" w:hAnsi="Times New Roman" w:cs="Times New Roman"/>
          <w:sz w:val="24"/>
          <w:szCs w:val="24"/>
        </w:rPr>
        <w:t xml:space="preserve"> </w:t>
      </w:r>
      <w:r w:rsidRPr="00C7662B">
        <w:rPr>
          <w:rFonts w:ascii="Times New Roman" w:hAnsi="Times New Roman" w:cs="Times New Roman"/>
          <w:sz w:val="24"/>
          <w:szCs w:val="24"/>
        </w:rPr>
        <w:t xml:space="preserve">7.0) by giving 10 minutes interval </w:t>
      </w:r>
      <w:proofErr w:type="spellStart"/>
      <w:r w:rsidRPr="00C7662B">
        <w:rPr>
          <w:rFonts w:ascii="Times New Roman" w:hAnsi="Times New Roman" w:cs="Times New Roman"/>
          <w:sz w:val="24"/>
          <w:szCs w:val="24"/>
        </w:rPr>
        <w:t>vertexing</w:t>
      </w:r>
      <w:proofErr w:type="spellEnd"/>
      <w:r w:rsidRPr="00C7662B">
        <w:rPr>
          <w:rFonts w:ascii="Times New Roman" w:hAnsi="Times New Roman" w:cs="Times New Roman"/>
          <w:sz w:val="24"/>
          <w:szCs w:val="24"/>
        </w:rPr>
        <w:t xml:space="preserve"> during 1 hour. This hydrated suspension was subjected to 15 cycles of freeze and thaw (N</w:t>
      </w:r>
      <w:r w:rsidRPr="00C7662B">
        <w:rPr>
          <w:rFonts w:ascii="Times New Roman" w:hAnsi="Times New Roman" w:cs="Times New Roman"/>
          <w:sz w:val="24"/>
          <w:szCs w:val="24"/>
          <w:vertAlign w:val="subscript"/>
        </w:rPr>
        <w:t>2</w:t>
      </w:r>
      <w:r w:rsidRPr="00C7662B">
        <w:rPr>
          <w:rFonts w:ascii="Times New Roman" w:hAnsi="Times New Roman" w:cs="Times New Roman"/>
          <w:sz w:val="24"/>
          <w:szCs w:val="24"/>
        </w:rPr>
        <w:t xml:space="preserve"> gas, 55 °C)</w:t>
      </w:r>
      <w:r>
        <w:rPr>
          <w:rFonts w:ascii="Times New Roman" w:hAnsi="Times New Roman" w:cs="Times New Roman"/>
          <w:sz w:val="24"/>
          <w:szCs w:val="24"/>
        </w:rPr>
        <w:t xml:space="preserve"> </w:t>
      </w:r>
      <w:r w:rsidRPr="00C7662B">
        <w:rPr>
          <w:rFonts w:ascii="Times New Roman" w:hAnsi="Times New Roman" w:cs="Times New Roman"/>
          <w:sz w:val="24"/>
          <w:szCs w:val="24"/>
        </w:rPr>
        <w:t>followed by extrusion through 100 nm(pore size) polycarbonate membrane for 21 times, to get vesicles of average 100 nm diameter. The un</w:t>
      </w:r>
      <w:r w:rsidR="00DC0197">
        <w:rPr>
          <w:rFonts w:ascii="Times New Roman" w:hAnsi="Times New Roman" w:cs="Times New Roman"/>
          <w:sz w:val="24"/>
          <w:szCs w:val="24"/>
        </w:rPr>
        <w:t>-</w:t>
      </w:r>
      <w:r w:rsidRPr="00C7662B">
        <w:rPr>
          <w:rFonts w:ascii="Times New Roman" w:hAnsi="Times New Roman" w:cs="Times New Roman"/>
          <w:sz w:val="24"/>
          <w:szCs w:val="24"/>
        </w:rPr>
        <w:t xml:space="preserve">entrapped HPTS dyes were removed by size exclusion chromatography using </w:t>
      </w:r>
      <w:proofErr w:type="spellStart"/>
      <w:r w:rsidRPr="00C7662B">
        <w:rPr>
          <w:rFonts w:ascii="Times New Roman" w:hAnsi="Times New Roman" w:cs="Times New Roman"/>
          <w:sz w:val="24"/>
          <w:szCs w:val="24"/>
        </w:rPr>
        <w:t>Sephadex</w:t>
      </w:r>
      <w:proofErr w:type="spellEnd"/>
      <w:r w:rsidRPr="00C7662B">
        <w:rPr>
          <w:rFonts w:ascii="Times New Roman" w:hAnsi="Times New Roman" w:cs="Times New Roman"/>
          <w:sz w:val="24"/>
          <w:szCs w:val="24"/>
        </w:rPr>
        <w:t xml:space="preserve"> G-50 (Sigma-Aldrich) with eluting of HEPES buffer (10 mM HEPES, 100 mM NaCl, pH =7</w:t>
      </w:r>
      <w:r w:rsidR="00DC0197">
        <w:rPr>
          <w:rFonts w:ascii="Times New Roman" w:hAnsi="Times New Roman" w:cs="Times New Roman"/>
          <w:sz w:val="24"/>
          <w:szCs w:val="24"/>
        </w:rPr>
        <w:t xml:space="preserve"> </w:t>
      </w:r>
      <w:r w:rsidRPr="00C7662B">
        <w:rPr>
          <w:rFonts w:ascii="Times New Roman" w:hAnsi="Times New Roman" w:cs="Times New Roman"/>
          <w:sz w:val="24"/>
          <w:szCs w:val="24"/>
        </w:rPr>
        <w:t>.0).</w:t>
      </w:r>
      <w:r w:rsidR="00A93D5D">
        <w:rPr>
          <w:rFonts w:ascii="Times New Roman" w:hAnsi="Times New Roman" w:cs="Times New Roman"/>
          <w:sz w:val="24"/>
          <w:szCs w:val="24"/>
        </w:rPr>
        <w:t xml:space="preserve"> </w:t>
      </w:r>
      <w:r w:rsidRPr="00C7662B">
        <w:rPr>
          <w:rFonts w:ascii="Times New Roman" w:hAnsi="Times New Roman" w:cs="Times New Roman"/>
          <w:sz w:val="24"/>
          <w:szCs w:val="24"/>
        </w:rPr>
        <w:t xml:space="preserve">Finally collected vesicles were diluted to 6 mL to get </w:t>
      </w:r>
      <w:r w:rsidR="00A93D5D">
        <w:rPr>
          <w:rFonts w:ascii="Times New Roman" w:hAnsi="Times New Roman" w:cs="Times New Roman"/>
          <w:sz w:val="24"/>
          <w:szCs w:val="24"/>
        </w:rPr>
        <w:t>EYPC-LUVs</w:t>
      </w:r>
      <w:r w:rsidRPr="00C228D7">
        <w:rPr>
          <w:rFonts w:ascii="Times New Roman" w:hAnsi="Times New Roman" w:cs="Times New Roman"/>
          <w:sz w:val="24"/>
          <w:szCs w:val="24"/>
        </w:rPr>
        <w:sym w:font="Symbol" w:char="F0C9"/>
      </w:r>
      <w:r w:rsidRPr="00C228D7">
        <w:rPr>
          <w:rFonts w:ascii="Times New Roman" w:hAnsi="Times New Roman" w:cs="Times New Roman"/>
          <w:sz w:val="24"/>
          <w:szCs w:val="24"/>
        </w:rPr>
        <w:t>HPTS</w:t>
      </w:r>
      <w:r w:rsidRPr="00C7662B">
        <w:rPr>
          <w:rFonts w:ascii="Times New Roman" w:hAnsi="Times New Roman" w:cs="Times New Roman"/>
          <w:sz w:val="24"/>
          <w:szCs w:val="24"/>
        </w:rPr>
        <w:t xml:space="preserve">. </w:t>
      </w:r>
      <w:r w:rsidRPr="00C7662B">
        <w:rPr>
          <w:rFonts w:ascii="Times New Roman" w:hAnsi="Times New Roman" w:cs="Times New Roman"/>
          <w:i/>
          <w:iCs/>
          <w:sz w:val="24"/>
          <w:szCs w:val="24"/>
        </w:rPr>
        <w:t>Final conditions:</w:t>
      </w:r>
      <w:r w:rsidRPr="00C7662B">
        <w:rPr>
          <w:rFonts w:ascii="Times New Roman" w:hAnsi="Times New Roman" w:cs="Times New Roman"/>
          <w:sz w:val="24"/>
          <w:szCs w:val="24"/>
        </w:rPr>
        <w:t xml:space="preserve"> ~ 5 mM EYPC inside: 1 mM HPTS, 10 mM HEPES, 100 mM NaCl, pH = 7.0, outside:</w:t>
      </w:r>
      <w:r>
        <w:rPr>
          <w:rFonts w:ascii="Times New Roman" w:hAnsi="Times New Roman" w:cs="Times New Roman"/>
          <w:sz w:val="24"/>
          <w:szCs w:val="24"/>
        </w:rPr>
        <w:t xml:space="preserve"> 10 mM HEPES, 100 mM NaCl, pH = </w:t>
      </w:r>
      <w:r w:rsidRPr="00C7662B">
        <w:rPr>
          <w:rFonts w:ascii="Times New Roman" w:hAnsi="Times New Roman" w:cs="Times New Roman"/>
          <w:sz w:val="24"/>
          <w:szCs w:val="24"/>
        </w:rPr>
        <w:t>7.0.</w:t>
      </w:r>
    </w:p>
    <w:p w:rsidR="00B80ABA" w:rsidRPr="00C7662B" w:rsidRDefault="00B80ABA" w:rsidP="00975B91">
      <w:pPr>
        <w:jc w:val="both"/>
        <w:rPr>
          <w:rFonts w:ascii="Times New Roman" w:hAnsi="Times New Roman" w:cs="Times New Roman"/>
          <w:sz w:val="24"/>
          <w:szCs w:val="24"/>
        </w:rPr>
      </w:pPr>
      <w:r w:rsidRPr="00C7662B">
        <w:rPr>
          <w:rFonts w:ascii="Times New Roman" w:hAnsi="Times New Roman" w:cs="Times New Roman"/>
          <w:b/>
          <w:sz w:val="24"/>
          <w:szCs w:val="24"/>
        </w:rPr>
        <w:t xml:space="preserve">Ion transport activity by HPTS assay: </w:t>
      </w:r>
      <w:r w:rsidRPr="00C7662B">
        <w:rPr>
          <w:rFonts w:ascii="Times New Roman" w:hAnsi="Times New Roman" w:cs="Times New Roman"/>
          <w:sz w:val="24"/>
          <w:szCs w:val="24"/>
        </w:rPr>
        <w:t xml:space="preserve">In clean and dry fluorescence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xml:space="preserve">, 1975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of HEPES buffer (10 mM HEPES, 100 mM NaCl, pH =</w:t>
      </w:r>
      <w:r>
        <w:rPr>
          <w:rFonts w:ascii="Times New Roman" w:hAnsi="Times New Roman" w:cs="Times New Roman"/>
          <w:sz w:val="24"/>
          <w:szCs w:val="24"/>
        </w:rPr>
        <w:t xml:space="preserve"> </w:t>
      </w:r>
      <w:r w:rsidRPr="00C7662B">
        <w:rPr>
          <w:rFonts w:ascii="Times New Roman" w:hAnsi="Times New Roman" w:cs="Times New Roman"/>
          <w:sz w:val="24"/>
          <w:szCs w:val="24"/>
        </w:rPr>
        <w:t xml:space="preserve">7.0) and 25μL of </w:t>
      </w:r>
      <w:r w:rsidR="00A93D5D">
        <w:rPr>
          <w:rFonts w:ascii="Times New Roman" w:hAnsi="Times New Roman" w:cs="Times New Roman"/>
          <w:sz w:val="24"/>
          <w:szCs w:val="24"/>
        </w:rPr>
        <w:t>EYPC-LUVs</w:t>
      </w:r>
      <w:r w:rsidRPr="00C228D7">
        <w:rPr>
          <w:rFonts w:ascii="Times New Roman" w:hAnsi="Times New Roman" w:cs="Times New Roman"/>
          <w:sz w:val="24"/>
          <w:szCs w:val="24"/>
        </w:rPr>
        <w:sym w:font="Symbol" w:char="F0C9"/>
      </w:r>
      <w:r w:rsidRPr="00C228D7">
        <w:rPr>
          <w:rFonts w:ascii="Times New Roman" w:hAnsi="Times New Roman" w:cs="Times New Roman"/>
          <w:sz w:val="24"/>
          <w:szCs w:val="24"/>
        </w:rPr>
        <w:t>HPTS</w:t>
      </w:r>
      <w:r w:rsidRPr="00C7662B">
        <w:rPr>
          <w:rFonts w:ascii="Times New Roman" w:hAnsi="Times New Roman" w:cs="Times New Roman"/>
          <w:sz w:val="24"/>
          <w:szCs w:val="24"/>
        </w:rPr>
        <w:t xml:space="preserve"> vesicle was added. The </w:t>
      </w:r>
      <w:proofErr w:type="spellStart"/>
      <w:r w:rsidRPr="00C7662B">
        <w:rPr>
          <w:rFonts w:ascii="Times New Roman" w:hAnsi="Times New Roman" w:cs="Times New Roman"/>
          <w:sz w:val="24"/>
          <w:szCs w:val="24"/>
        </w:rPr>
        <w:t>cuvette</w:t>
      </w:r>
      <w:proofErr w:type="spellEnd"/>
      <w:r w:rsidRPr="00C7662B">
        <w:rPr>
          <w:rFonts w:ascii="Times New Roman" w:hAnsi="Times New Roman" w:cs="Times New Roman"/>
          <w:sz w:val="24"/>
          <w:szCs w:val="24"/>
        </w:rPr>
        <w:t xml:space="preserve"> was placed in slowly stirring condition using magnetic stirrer equipped in fluorescence instrument (</w:t>
      </w:r>
      <w:r w:rsidRPr="00C7662B">
        <w:rPr>
          <w:rFonts w:ascii="Times New Roman" w:hAnsi="Times New Roman" w:cs="Times New Roman"/>
          <w:i/>
          <w:iCs/>
          <w:sz w:val="24"/>
          <w:szCs w:val="24"/>
        </w:rPr>
        <w:t>t</w:t>
      </w:r>
      <w:r>
        <w:rPr>
          <w:rFonts w:ascii="Times New Roman" w:hAnsi="Times New Roman" w:cs="Times New Roman"/>
          <w:i/>
          <w:iCs/>
          <w:sz w:val="24"/>
          <w:szCs w:val="24"/>
        </w:rPr>
        <w:t xml:space="preserve"> </w:t>
      </w:r>
      <w:r w:rsidRPr="00C7662B">
        <w:rPr>
          <w:rFonts w:ascii="Times New Roman" w:hAnsi="Times New Roman" w:cs="Times New Roman"/>
          <w:sz w:val="24"/>
          <w:szCs w:val="24"/>
        </w:rPr>
        <w:t>=</w:t>
      </w:r>
      <w:r>
        <w:rPr>
          <w:rFonts w:ascii="Times New Roman" w:hAnsi="Times New Roman" w:cs="Times New Roman"/>
          <w:sz w:val="24"/>
          <w:szCs w:val="24"/>
        </w:rPr>
        <w:t xml:space="preserve"> </w:t>
      </w:r>
      <w:r w:rsidRPr="00C7662B">
        <w:rPr>
          <w:rFonts w:ascii="Times New Roman" w:hAnsi="Times New Roman" w:cs="Times New Roman"/>
          <w:sz w:val="24"/>
          <w:szCs w:val="24"/>
        </w:rPr>
        <w:t xml:space="preserve">0s). The time-dependent HPTS emission intensity monitored at </w:t>
      </w:r>
      <w:r w:rsidRPr="00C7662B">
        <w:rPr>
          <w:rFonts w:ascii="Times New Roman" w:hAnsi="Times New Roman" w:cs="Times New Roman"/>
          <w:sz w:val="24"/>
          <w:szCs w:val="24"/>
        </w:rPr>
        <w:sym w:font="Symbol" w:char="F06C"/>
      </w:r>
      <w:proofErr w:type="spellStart"/>
      <w:r w:rsidRPr="00C7662B">
        <w:rPr>
          <w:rFonts w:ascii="Times New Roman" w:hAnsi="Times New Roman" w:cs="Times New Roman"/>
          <w:sz w:val="24"/>
          <w:szCs w:val="24"/>
          <w:vertAlign w:val="subscript"/>
        </w:rPr>
        <w:t>em</w:t>
      </w:r>
      <w:proofErr w:type="spellEnd"/>
      <w:r w:rsidRPr="00C7662B">
        <w:rPr>
          <w:rFonts w:ascii="Times New Roman" w:hAnsi="Times New Roman" w:cs="Times New Roman"/>
          <w:sz w:val="24"/>
          <w:szCs w:val="24"/>
        </w:rPr>
        <w:t xml:space="preserve"> = 510 nm (</w:t>
      </w:r>
      <w:r w:rsidRPr="00C7662B">
        <w:rPr>
          <w:rFonts w:ascii="Times New Roman" w:hAnsi="Times New Roman" w:cs="Times New Roman"/>
          <w:sz w:val="24"/>
          <w:szCs w:val="24"/>
        </w:rPr>
        <w:sym w:font="Symbol" w:char="F06C"/>
      </w:r>
      <w:r w:rsidRPr="00C7662B">
        <w:rPr>
          <w:rFonts w:ascii="Times New Roman" w:hAnsi="Times New Roman" w:cs="Times New Roman"/>
          <w:sz w:val="24"/>
          <w:szCs w:val="24"/>
          <w:vertAlign w:val="subscript"/>
        </w:rPr>
        <w:t>ex</w:t>
      </w:r>
      <w:r w:rsidRPr="00C7662B">
        <w:rPr>
          <w:rFonts w:ascii="Times New Roman" w:hAnsi="Times New Roman" w:cs="Times New Roman"/>
          <w:sz w:val="24"/>
          <w:szCs w:val="24"/>
        </w:rPr>
        <w:t xml:space="preserve"> = 450 nm) by creating pH gradient between intra and extra vesicular system by addition of 0.5 M NaOH (20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at </w:t>
      </w:r>
      <w:r w:rsidRPr="00C7662B">
        <w:rPr>
          <w:rFonts w:ascii="Times New Roman" w:hAnsi="Times New Roman" w:cs="Times New Roman"/>
          <w:i/>
          <w:iCs/>
          <w:sz w:val="24"/>
          <w:szCs w:val="24"/>
        </w:rPr>
        <w:t>t</w:t>
      </w:r>
      <w:r>
        <w:rPr>
          <w:rFonts w:ascii="Times New Roman" w:hAnsi="Times New Roman" w:cs="Times New Roman"/>
          <w:i/>
          <w:iCs/>
          <w:sz w:val="24"/>
          <w:szCs w:val="24"/>
        </w:rPr>
        <w:t xml:space="preserve"> </w:t>
      </w:r>
      <w:r w:rsidRPr="00C7662B">
        <w:rPr>
          <w:rFonts w:ascii="Times New Roman" w:hAnsi="Times New Roman" w:cs="Times New Roman"/>
          <w:sz w:val="24"/>
          <w:szCs w:val="24"/>
        </w:rPr>
        <w:t>=</w:t>
      </w:r>
      <w:r>
        <w:rPr>
          <w:rFonts w:ascii="Times New Roman" w:hAnsi="Times New Roman" w:cs="Times New Roman"/>
          <w:sz w:val="24"/>
          <w:szCs w:val="24"/>
        </w:rPr>
        <w:t xml:space="preserve"> </w:t>
      </w:r>
      <w:r w:rsidRPr="00C7662B">
        <w:rPr>
          <w:rFonts w:ascii="Times New Roman" w:hAnsi="Times New Roman" w:cs="Times New Roman"/>
          <w:sz w:val="24"/>
          <w:szCs w:val="24"/>
        </w:rPr>
        <w:t xml:space="preserve">20s, transporter at </w:t>
      </w:r>
      <w:r w:rsidRPr="00C7662B">
        <w:rPr>
          <w:rFonts w:ascii="Times New Roman" w:hAnsi="Times New Roman" w:cs="Times New Roman"/>
          <w:i/>
          <w:iCs/>
          <w:sz w:val="24"/>
          <w:szCs w:val="24"/>
        </w:rPr>
        <w:t>t</w:t>
      </w:r>
      <w:r>
        <w:rPr>
          <w:rFonts w:ascii="Times New Roman" w:hAnsi="Times New Roman" w:cs="Times New Roman"/>
          <w:i/>
          <w:iCs/>
          <w:sz w:val="24"/>
          <w:szCs w:val="24"/>
        </w:rPr>
        <w:t xml:space="preserve"> </w:t>
      </w:r>
      <w:r w:rsidRPr="00C7662B">
        <w:rPr>
          <w:rFonts w:ascii="Times New Roman" w:hAnsi="Times New Roman" w:cs="Times New Roman"/>
          <w:sz w:val="24"/>
          <w:szCs w:val="24"/>
        </w:rPr>
        <w:t>=</w:t>
      </w:r>
      <w:r>
        <w:rPr>
          <w:rFonts w:ascii="Times New Roman" w:hAnsi="Times New Roman" w:cs="Times New Roman"/>
          <w:sz w:val="24"/>
          <w:szCs w:val="24"/>
        </w:rPr>
        <w:t xml:space="preserve"> </w:t>
      </w:r>
      <w:r w:rsidRPr="00C7662B">
        <w:rPr>
          <w:rFonts w:ascii="Times New Roman" w:hAnsi="Times New Roman" w:cs="Times New Roman"/>
          <w:sz w:val="24"/>
          <w:szCs w:val="24"/>
        </w:rPr>
        <w:t xml:space="preserve">20s. Then different concentrations of transporter molecules in DMSO were added at </w:t>
      </w:r>
      <w:r>
        <w:rPr>
          <w:rFonts w:ascii="Times New Roman" w:hAnsi="Times New Roman" w:cs="Times New Roman"/>
          <w:sz w:val="24"/>
          <w:szCs w:val="24"/>
        </w:rPr>
        <w:t xml:space="preserve">t </w:t>
      </w:r>
      <w:r w:rsidRPr="00C7662B">
        <w:rPr>
          <w:rFonts w:ascii="Times New Roman" w:hAnsi="Times New Roman" w:cs="Times New Roman"/>
          <w:sz w:val="24"/>
          <w:szCs w:val="24"/>
        </w:rPr>
        <w:t>=</w:t>
      </w:r>
      <w:r>
        <w:rPr>
          <w:rFonts w:ascii="Times New Roman" w:hAnsi="Times New Roman" w:cs="Times New Roman"/>
          <w:sz w:val="24"/>
          <w:szCs w:val="24"/>
        </w:rPr>
        <w:t xml:space="preserve"> </w:t>
      </w:r>
      <w:r w:rsidRPr="00C7662B">
        <w:rPr>
          <w:rFonts w:ascii="Times New Roman" w:hAnsi="Times New Roman" w:cs="Times New Roman"/>
          <w:sz w:val="24"/>
          <w:szCs w:val="24"/>
        </w:rPr>
        <w:t xml:space="preserve">100s. Finally, the vesicle was </w:t>
      </w:r>
      <w:proofErr w:type="spellStart"/>
      <w:r w:rsidRPr="00C7662B">
        <w:rPr>
          <w:rFonts w:ascii="Times New Roman" w:hAnsi="Times New Roman" w:cs="Times New Roman"/>
          <w:sz w:val="24"/>
          <w:szCs w:val="24"/>
        </w:rPr>
        <w:t>lysed</w:t>
      </w:r>
      <w:proofErr w:type="spellEnd"/>
      <w:r w:rsidRPr="00C7662B">
        <w:rPr>
          <w:rFonts w:ascii="Times New Roman" w:hAnsi="Times New Roman" w:cs="Times New Roman"/>
          <w:sz w:val="24"/>
          <w:szCs w:val="24"/>
        </w:rPr>
        <w:t xml:space="preserve"> by addition of 10% Triton X- 100 (25 </w:t>
      </w:r>
      <w:proofErr w:type="spellStart"/>
      <w:r w:rsidRPr="00C7662B">
        <w:rPr>
          <w:rFonts w:ascii="Times New Roman" w:hAnsi="Times New Roman" w:cs="Times New Roman"/>
          <w:sz w:val="24"/>
          <w:szCs w:val="24"/>
        </w:rPr>
        <w:t>μL</w:t>
      </w:r>
      <w:proofErr w:type="spellEnd"/>
      <w:r w:rsidRPr="00C7662B">
        <w:rPr>
          <w:rFonts w:ascii="Times New Roman" w:hAnsi="Times New Roman" w:cs="Times New Roman"/>
          <w:sz w:val="24"/>
          <w:szCs w:val="24"/>
        </w:rPr>
        <w:t xml:space="preserve">) at </w:t>
      </w:r>
      <w:r w:rsidRPr="00C7662B">
        <w:rPr>
          <w:rFonts w:ascii="Times New Roman" w:hAnsi="Times New Roman" w:cs="Times New Roman"/>
          <w:i/>
          <w:iCs/>
          <w:sz w:val="24"/>
          <w:szCs w:val="24"/>
        </w:rPr>
        <w:t>t</w:t>
      </w:r>
      <w:r>
        <w:rPr>
          <w:rFonts w:ascii="Times New Roman" w:hAnsi="Times New Roman" w:cs="Times New Roman"/>
          <w:i/>
          <w:iCs/>
          <w:sz w:val="24"/>
          <w:szCs w:val="24"/>
        </w:rPr>
        <w:t xml:space="preserve"> </w:t>
      </w:r>
      <w:r w:rsidRPr="00C7662B">
        <w:rPr>
          <w:rFonts w:ascii="Times New Roman" w:hAnsi="Times New Roman" w:cs="Times New Roman"/>
          <w:sz w:val="24"/>
          <w:szCs w:val="24"/>
        </w:rPr>
        <w:t>=</w:t>
      </w:r>
      <w:r>
        <w:rPr>
          <w:rFonts w:ascii="Times New Roman" w:hAnsi="Times New Roman" w:cs="Times New Roman"/>
          <w:sz w:val="24"/>
          <w:szCs w:val="24"/>
        </w:rPr>
        <w:t xml:space="preserve"> 100s to disturb</w:t>
      </w:r>
      <w:r w:rsidRPr="00C7662B">
        <w:rPr>
          <w:rFonts w:ascii="Times New Roman" w:hAnsi="Times New Roman" w:cs="Times New Roman"/>
          <w:sz w:val="24"/>
          <w:szCs w:val="24"/>
        </w:rPr>
        <w:t xml:space="preserve"> pH gradient. The time-dependent data were normalized to percent change in fluorescence intensity using Equation S2:</w:t>
      </w:r>
      <w:r>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F</w:t>
      </w:r>
      <w:r>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w:t>
      </w:r>
      <w:r w:rsidRPr="00C7662B">
        <w:rPr>
          <w:rFonts w:ascii="Times New Roman" w:hAnsi="Times New Roman" w:cs="Times New Roman"/>
          <w:sz w:val="24"/>
          <w:szCs w:val="24"/>
        </w:rPr>
        <w:t xml:space="preserv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Pr>
          <w:rFonts w:ascii="Times New Roman" w:hAnsi="Times New Roman" w:cs="Times New Roman"/>
          <w:sz w:val="24"/>
          <w:szCs w:val="24"/>
        </w:rPr>
        <w:t xml:space="preserve">)] × 100) </w:t>
      </w:r>
    </w:p>
    <w:p w:rsidR="00DC0197" w:rsidRDefault="00B80ABA" w:rsidP="00975B91">
      <w:pPr>
        <w:jc w:val="both"/>
        <w:rPr>
          <w:rFonts w:ascii="Times New Roman" w:hAnsi="Times New Roman" w:cs="Times New Roman"/>
          <w:sz w:val="24"/>
          <w:szCs w:val="24"/>
        </w:rPr>
      </w:pPr>
      <w:r w:rsidRPr="00C7662B">
        <w:rPr>
          <w:rFonts w:ascii="Times New Roman" w:hAnsi="Times New Roman" w:cs="Times New Roman"/>
          <w:sz w:val="24"/>
          <w:szCs w:val="24"/>
        </w:rPr>
        <w:t xml:space="preserve">Where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is the initial intensity, </w:t>
      </w:r>
      <w:proofErr w:type="gramStart"/>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t</w:t>
      </w:r>
      <w:proofErr w:type="gramEnd"/>
      <w:r w:rsidRPr="00C7662B">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 xml:space="preserve">is the intensity at time </w:t>
      </w:r>
      <w:r w:rsidRPr="00C7662B">
        <w:rPr>
          <w:rFonts w:ascii="Times New Roman" w:hAnsi="Times New Roman" w:cs="Times New Roman"/>
          <w:i/>
          <w:iCs/>
          <w:sz w:val="24"/>
          <w:szCs w:val="24"/>
        </w:rPr>
        <w:t>t</w:t>
      </w:r>
      <w:r w:rsidRPr="00C7662B">
        <w:rPr>
          <w:rFonts w:ascii="Times New Roman" w:hAnsi="Times New Roman" w:cs="Times New Roman"/>
          <w:sz w:val="24"/>
          <w:szCs w:val="24"/>
        </w:rPr>
        <w:t xml:space="preserve">, and </w:t>
      </w:r>
      <w:r w:rsidRPr="00C7662B">
        <w:rPr>
          <w:rFonts w:ascii="Times New Roman" w:hAnsi="Times New Roman" w:cs="Times New Roman"/>
          <w:i/>
          <w:sz w:val="24"/>
          <w:szCs w:val="24"/>
        </w:rPr>
        <w:t>I</w:t>
      </w:r>
      <w:r w:rsidRPr="00C7662B">
        <w:rPr>
          <w:rFonts w:ascii="Times New Roman" w:hAnsi="Times New Roman" w:cs="Times New Roman"/>
          <w:sz w:val="24"/>
          <w:szCs w:val="24"/>
          <w:vertAlign w:val="subscript"/>
        </w:rPr>
        <w:t xml:space="preserve">∞ </w:t>
      </w:r>
      <w:r w:rsidRPr="00C7662B">
        <w:rPr>
          <w:rFonts w:ascii="Times New Roman" w:hAnsi="Times New Roman" w:cs="Times New Roman"/>
          <w:sz w:val="24"/>
          <w:szCs w:val="24"/>
        </w:rPr>
        <w:t>is the final intensity after addition of Triton</w:t>
      </w:r>
      <w:r w:rsidR="00DC0197">
        <w:rPr>
          <w:rFonts w:ascii="Times New Roman" w:hAnsi="Times New Roman" w:cs="Times New Roman"/>
          <w:sz w:val="24"/>
          <w:szCs w:val="24"/>
        </w:rPr>
        <w:t>-X</w:t>
      </w:r>
    </w:p>
    <w:p w:rsidR="00B80ABA" w:rsidRPr="00C7662B" w:rsidRDefault="00B80ABA" w:rsidP="009925C9">
      <w:pPr>
        <w:jc w:val="center"/>
        <w:rPr>
          <w:rFonts w:ascii="Times New Roman" w:hAnsi="Times New Roman" w:cs="Times New Roman"/>
          <w:sz w:val="24"/>
          <w:szCs w:val="24"/>
        </w:rPr>
      </w:pPr>
      <w:r w:rsidRPr="00C7662B">
        <w:rPr>
          <w:rFonts w:ascii="Times New Roman" w:hAnsi="Times New Roman" w:cs="Times New Roman"/>
          <w:sz w:val="24"/>
          <w:szCs w:val="24"/>
        </w:rPr>
        <w:object w:dxaOrig="10147" w:dyaOrig="3419">
          <v:shape id="_x0000_i1046" type="#_x0000_t75" style="width:462.95pt;height:154.1pt" o:ole="">
            <v:imagedata r:id="rId44" o:title=""/>
          </v:shape>
          <o:OLEObject Type="Embed" ProgID="ChemDraw.Document.6.0" ShapeID="_x0000_i1046" DrawAspect="Content" ObjectID="_1627107619" r:id="rId82"/>
        </w:object>
      </w:r>
    </w:p>
    <w:p w:rsidR="00B80ABA" w:rsidRPr="00C7662B" w:rsidRDefault="00B80ABA" w:rsidP="00975B91">
      <w:pPr>
        <w:jc w:val="both"/>
        <w:rPr>
          <w:rFonts w:ascii="Times New Roman" w:hAnsi="Times New Roman" w:cs="Times New Roman"/>
          <w:sz w:val="24"/>
          <w:szCs w:val="24"/>
        </w:rPr>
      </w:pPr>
      <w:r w:rsidRPr="00C7662B">
        <w:rPr>
          <w:rFonts w:ascii="Times New Roman" w:hAnsi="Times New Roman" w:cs="Times New Roman"/>
          <w:b/>
          <w:sz w:val="24"/>
          <w:szCs w:val="24"/>
        </w:rPr>
        <w:t>Figu</w:t>
      </w:r>
      <w:r w:rsidR="0079332E">
        <w:rPr>
          <w:rFonts w:ascii="Times New Roman" w:hAnsi="Times New Roman" w:cs="Times New Roman"/>
          <w:b/>
          <w:bCs/>
          <w:sz w:val="24"/>
          <w:szCs w:val="24"/>
        </w:rPr>
        <w:t>re S27</w:t>
      </w:r>
      <w:r w:rsidRPr="00C7662B">
        <w:rPr>
          <w:rFonts w:ascii="Times New Roman" w:hAnsi="Times New Roman" w:cs="Times New Roman"/>
          <w:b/>
          <w:bCs/>
          <w:sz w:val="24"/>
          <w:szCs w:val="24"/>
        </w:rPr>
        <w:t>.</w:t>
      </w:r>
      <w:r>
        <w:rPr>
          <w:rFonts w:ascii="Times New Roman" w:hAnsi="Times New Roman" w:cs="Times New Roman"/>
          <w:b/>
          <w:bCs/>
          <w:sz w:val="24"/>
          <w:szCs w:val="24"/>
        </w:rPr>
        <w:t xml:space="preserve"> </w:t>
      </w:r>
      <w:r w:rsidRPr="00C7662B">
        <w:rPr>
          <w:rFonts w:ascii="Times New Roman" w:hAnsi="Times New Roman" w:cs="Times New Roman"/>
          <w:sz w:val="24"/>
          <w:szCs w:val="24"/>
        </w:rPr>
        <w:t xml:space="preserve">Representations of fluorescence-based ion transport activity assay using </w:t>
      </w:r>
      <w:r w:rsidR="00A93D5D">
        <w:rPr>
          <w:rFonts w:ascii="Times New Roman" w:hAnsi="Times New Roman" w:cs="Times New Roman"/>
          <w:sz w:val="24"/>
          <w:szCs w:val="24"/>
        </w:rPr>
        <w:t>EYPC-LUVs</w:t>
      </w:r>
      <w:r w:rsidRPr="00C228D7">
        <w:rPr>
          <w:rFonts w:ascii="Times New Roman" w:hAnsi="Times New Roman" w:cs="Times New Roman"/>
          <w:sz w:val="24"/>
          <w:szCs w:val="24"/>
        </w:rPr>
        <w:sym w:font="Symbol" w:char="F0C9"/>
      </w:r>
      <w:r w:rsidRPr="00C228D7">
        <w:rPr>
          <w:rFonts w:ascii="Times New Roman" w:hAnsi="Times New Roman" w:cs="Times New Roman"/>
          <w:sz w:val="24"/>
          <w:szCs w:val="24"/>
        </w:rPr>
        <w:t>HPTS (</w:t>
      </w:r>
      <w:r w:rsidRPr="00C7662B">
        <w:rPr>
          <w:rFonts w:ascii="Times New Roman" w:hAnsi="Times New Roman" w:cs="Times New Roman"/>
          <w:b/>
          <w:sz w:val="24"/>
          <w:szCs w:val="24"/>
        </w:rPr>
        <w:t>A</w:t>
      </w:r>
      <w:r w:rsidRPr="00C7662B">
        <w:rPr>
          <w:rFonts w:ascii="Times New Roman" w:hAnsi="Times New Roman" w:cs="Times New Roman"/>
          <w:sz w:val="24"/>
          <w:szCs w:val="24"/>
        </w:rPr>
        <w:t>), and illustration of ion transport kinetics showing normalization window (</w:t>
      </w:r>
      <w:r w:rsidRPr="00C7662B">
        <w:rPr>
          <w:rFonts w:ascii="Times New Roman" w:hAnsi="Times New Roman" w:cs="Times New Roman"/>
          <w:b/>
          <w:sz w:val="24"/>
          <w:szCs w:val="24"/>
        </w:rPr>
        <w:t>B</w:t>
      </w:r>
      <w:r w:rsidRPr="00C7662B">
        <w:rPr>
          <w:rFonts w:ascii="Times New Roman" w:hAnsi="Times New Roman" w:cs="Times New Roman"/>
          <w:sz w:val="24"/>
          <w:szCs w:val="24"/>
        </w:rPr>
        <w:t>).</w:t>
      </w:r>
    </w:p>
    <w:p w:rsidR="00B80ABA" w:rsidRPr="00C7662B" w:rsidRDefault="00B80ABA" w:rsidP="00975B91">
      <w:pPr>
        <w:jc w:val="both"/>
        <w:rPr>
          <w:rFonts w:ascii="Times New Roman" w:hAnsi="Times New Roman" w:cs="Times New Roman"/>
          <w:sz w:val="24"/>
          <w:szCs w:val="24"/>
        </w:rPr>
      </w:pPr>
      <w:r w:rsidRPr="00C7662B">
        <w:rPr>
          <w:rFonts w:ascii="Times New Roman" w:hAnsi="Times New Roman" w:cs="Times New Roman"/>
          <w:b/>
          <w:sz w:val="24"/>
          <w:szCs w:val="24"/>
        </w:rPr>
        <w:t>Dose-response activity:</w:t>
      </w:r>
      <w:r w:rsidR="000D3D21">
        <w:rPr>
          <w:rFonts w:ascii="Times New Roman" w:hAnsi="Times New Roman" w:cs="Times New Roman"/>
          <w:sz w:val="24"/>
          <w:szCs w:val="24"/>
        </w:rPr>
        <w:t xml:space="preserve"> </w:t>
      </w:r>
      <w:r w:rsidRPr="00C7662B">
        <w:rPr>
          <w:rFonts w:ascii="Times New Roman" w:hAnsi="Times New Roman" w:cs="Times New Roman"/>
          <w:sz w:val="24"/>
          <w:szCs w:val="24"/>
        </w:rPr>
        <w:t>The fluorescence kinetics of each transporter at different concentration was studied as a course of time. The concentration profile data were evaluated to get effective concentration (</w:t>
      </w:r>
      <w:r w:rsidRPr="00C7662B">
        <w:rPr>
          <w:rFonts w:ascii="Times New Roman" w:hAnsi="Times New Roman" w:cs="Times New Roman"/>
          <w:i/>
          <w:iCs/>
          <w:sz w:val="24"/>
          <w:szCs w:val="24"/>
        </w:rPr>
        <w:t>EC</w:t>
      </w:r>
      <w:r w:rsidRPr="00C7662B">
        <w:rPr>
          <w:rFonts w:ascii="Times New Roman" w:hAnsi="Times New Roman" w:cs="Times New Roman"/>
          <w:sz w:val="24"/>
          <w:szCs w:val="24"/>
          <w:vertAlign w:val="subscript"/>
        </w:rPr>
        <w:t>50</w:t>
      </w:r>
      <w:r w:rsidRPr="00C7662B">
        <w:rPr>
          <w:rFonts w:ascii="Times New Roman" w:hAnsi="Times New Roman" w:cs="Times New Roman"/>
          <w:sz w:val="24"/>
          <w:szCs w:val="24"/>
        </w:rPr>
        <w:t>) using Hill equation (Equation S2):</w:t>
      </w:r>
    </w:p>
    <w:p w:rsidR="00B80ABA" w:rsidRPr="00C7662B" w:rsidRDefault="00B80ABA" w:rsidP="00975B91">
      <w:pPr>
        <w:jc w:val="both"/>
        <w:rPr>
          <w:rFonts w:ascii="Times New Roman" w:hAnsi="Times New Roman" w:cs="Times New Roman"/>
          <w:sz w:val="24"/>
          <w:szCs w:val="24"/>
        </w:rPr>
      </w:pPr>
      <w:r w:rsidRPr="00C7662B">
        <w:rPr>
          <w:rFonts w:ascii="Times New Roman" w:hAnsi="Times New Roman" w:cs="Times New Roman"/>
          <w:i/>
          <w:iCs/>
          <w:sz w:val="24"/>
          <w:szCs w:val="24"/>
        </w:rPr>
        <w:lastRenderedPageBreak/>
        <w:t>Y</w:t>
      </w:r>
      <w:r w:rsidRPr="00C7662B">
        <w:rPr>
          <w:rFonts w:ascii="Times New Roman" w:hAnsi="Times New Roman" w:cs="Times New Roman"/>
          <w:sz w:val="24"/>
          <w:szCs w:val="24"/>
        </w:rPr>
        <w:t xml:space="preserve"> = </w:t>
      </w:r>
      <w:r w:rsidRPr="00C7662B">
        <w:rPr>
          <w:rFonts w:ascii="Times New Roman" w:hAnsi="Times New Roman" w:cs="Times New Roman"/>
          <w:i/>
          <w:iCs/>
          <w:sz w:val="24"/>
          <w:szCs w:val="24"/>
        </w:rPr>
        <w:t>Y</w:t>
      </w:r>
      <w:r w:rsidR="00A93D5D">
        <w:rPr>
          <w:rFonts w:ascii="Times New Roman" w:hAnsi="Times New Roman" w:cs="Times New Roman"/>
          <w:sz w:val="24"/>
          <w:szCs w:val="24"/>
          <w:vertAlign w:val="subscript"/>
        </w:rPr>
        <w:sym w:font="Symbol" w:char="F0A5"/>
      </w:r>
      <w:r w:rsidRPr="00C7662B">
        <w:rPr>
          <w:rFonts w:ascii="Times New Roman" w:hAnsi="Times New Roman" w:cs="Times New Roman"/>
          <w:sz w:val="24"/>
          <w:szCs w:val="24"/>
        </w:rPr>
        <w:t xml:space="preserve"> + (</w:t>
      </w:r>
      <w:r w:rsidRPr="00C7662B">
        <w:rPr>
          <w:rFonts w:ascii="Times New Roman" w:hAnsi="Times New Roman" w:cs="Times New Roman"/>
          <w:i/>
          <w:iCs/>
          <w:sz w:val="24"/>
          <w:szCs w:val="24"/>
        </w:rPr>
        <w:t>Y</w:t>
      </w:r>
      <w:r w:rsidR="00A93D5D">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w:t>
      </w:r>
      <w:r w:rsidRPr="00C7662B">
        <w:rPr>
          <w:rFonts w:ascii="Times New Roman" w:hAnsi="Times New Roman" w:cs="Times New Roman"/>
          <w:i/>
          <w:iCs/>
          <w:sz w:val="24"/>
          <w:szCs w:val="24"/>
        </w:rPr>
        <w:t>Y</w:t>
      </w:r>
      <w:r w:rsidR="00A93D5D">
        <w:rPr>
          <w:rFonts w:ascii="Times New Roman" w:hAnsi="Times New Roman" w:cs="Times New Roman"/>
          <w:sz w:val="24"/>
          <w:szCs w:val="24"/>
          <w:vertAlign w:val="subscript"/>
        </w:rPr>
        <w:sym w:font="Symbol" w:char="F0A5"/>
      </w:r>
      <w:r w:rsidRPr="00C7662B">
        <w:rPr>
          <w:rFonts w:ascii="Times New Roman" w:hAnsi="Times New Roman" w:cs="Times New Roman"/>
          <w:sz w:val="24"/>
          <w:szCs w:val="24"/>
        </w:rPr>
        <w:t>)</w:t>
      </w:r>
      <w:proofErr w:type="gramStart"/>
      <w:r w:rsidRPr="00C7662B">
        <w:rPr>
          <w:rFonts w:ascii="Times New Roman" w:hAnsi="Times New Roman" w:cs="Times New Roman"/>
          <w:sz w:val="24"/>
          <w:szCs w:val="24"/>
        </w:rPr>
        <w:t>/[</w:t>
      </w:r>
      <w:proofErr w:type="gramEnd"/>
      <w:r w:rsidRPr="00C7662B">
        <w:rPr>
          <w:rFonts w:ascii="Times New Roman" w:hAnsi="Times New Roman" w:cs="Times New Roman"/>
          <w:sz w:val="24"/>
          <w:szCs w:val="24"/>
        </w:rPr>
        <w:t>1 + (c/</w:t>
      </w:r>
      <w:r w:rsidRPr="00C7662B">
        <w:rPr>
          <w:rFonts w:ascii="Times New Roman" w:hAnsi="Times New Roman" w:cs="Times New Roman"/>
          <w:i/>
          <w:iCs/>
          <w:sz w:val="24"/>
          <w:szCs w:val="24"/>
        </w:rPr>
        <w:t>EC</w:t>
      </w:r>
      <w:r w:rsidRPr="00C7662B">
        <w:rPr>
          <w:rFonts w:ascii="Times New Roman" w:hAnsi="Times New Roman" w:cs="Times New Roman"/>
          <w:sz w:val="24"/>
          <w:szCs w:val="24"/>
          <w:vertAlign w:val="subscript"/>
        </w:rPr>
        <w:t>50</w:t>
      </w:r>
      <w:r w:rsidRPr="00C7662B">
        <w:rPr>
          <w:rFonts w:ascii="Times New Roman" w:hAnsi="Times New Roman" w:cs="Times New Roman"/>
          <w:sz w:val="24"/>
          <w:szCs w:val="24"/>
        </w:rPr>
        <w:t>)</w:t>
      </w:r>
      <w:r w:rsidRPr="00C7662B">
        <w:rPr>
          <w:rFonts w:ascii="Times New Roman" w:hAnsi="Times New Roman" w:cs="Times New Roman"/>
          <w:sz w:val="24"/>
          <w:szCs w:val="24"/>
          <w:vertAlign w:val="superscript"/>
        </w:rPr>
        <w:t>n</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C7662B">
        <w:rPr>
          <w:rFonts w:ascii="Times New Roman" w:hAnsi="Times New Roman" w:cs="Times New Roman"/>
          <w:sz w:val="24"/>
          <w:szCs w:val="24"/>
        </w:rPr>
        <w:t>(Equation S3)</w:t>
      </w:r>
    </w:p>
    <w:p w:rsidR="00B80ABA" w:rsidRPr="00C7662B" w:rsidRDefault="00B80ABA" w:rsidP="00975B91">
      <w:pPr>
        <w:jc w:val="both"/>
        <w:rPr>
          <w:rFonts w:ascii="Times New Roman" w:hAnsi="Times New Roman" w:cs="Times New Roman"/>
          <w:sz w:val="24"/>
          <w:szCs w:val="24"/>
        </w:rPr>
      </w:pPr>
      <w:r>
        <w:rPr>
          <w:rFonts w:ascii="Times New Roman" w:hAnsi="Times New Roman" w:cs="Times New Roman"/>
          <w:sz w:val="24"/>
          <w:szCs w:val="24"/>
        </w:rPr>
        <w:t>where</w:t>
      </w:r>
      <w:r w:rsidRPr="00C7662B">
        <w:rPr>
          <w:rFonts w:ascii="Times New Roman" w:hAnsi="Times New Roman" w:cs="Times New Roman"/>
          <w:sz w:val="24"/>
          <w:szCs w:val="24"/>
        </w:rPr>
        <w:t xml:space="preserve"> </w:t>
      </w:r>
      <w:r w:rsidRPr="00C7662B">
        <w:rPr>
          <w:rFonts w:ascii="Times New Roman" w:hAnsi="Times New Roman" w:cs="Times New Roman"/>
          <w:i/>
          <w:iCs/>
          <w:sz w:val="24"/>
          <w:szCs w:val="24"/>
        </w:rPr>
        <w:t>Y</w:t>
      </w:r>
      <w:r>
        <w:rPr>
          <w:rFonts w:ascii="Times New Roman" w:hAnsi="Times New Roman" w:cs="Times New Roman"/>
          <w:sz w:val="24"/>
          <w:szCs w:val="24"/>
          <w:vertAlign w:val="subscript"/>
        </w:rPr>
        <w:t>0</w:t>
      </w:r>
      <w:r w:rsidRPr="00C7662B">
        <w:rPr>
          <w:rFonts w:ascii="Times New Roman" w:hAnsi="Times New Roman" w:cs="Times New Roman"/>
          <w:sz w:val="24"/>
          <w:szCs w:val="24"/>
        </w:rPr>
        <w:t xml:space="preserve"> = fluorescence intensity just before the transporter addition (at </w:t>
      </w:r>
      <w:r w:rsidRPr="00C7662B">
        <w:rPr>
          <w:rFonts w:ascii="Times New Roman" w:hAnsi="Times New Roman" w:cs="Times New Roman"/>
          <w:i/>
          <w:iCs/>
          <w:sz w:val="24"/>
          <w:szCs w:val="24"/>
        </w:rPr>
        <w:t>t</w:t>
      </w:r>
      <w:r w:rsidRPr="00C7662B">
        <w:rPr>
          <w:rFonts w:ascii="Times New Roman" w:hAnsi="Times New Roman" w:cs="Times New Roman"/>
          <w:sz w:val="24"/>
          <w:szCs w:val="24"/>
        </w:rPr>
        <w:t xml:space="preserve"> = 0s), </w:t>
      </w:r>
      <w:r w:rsidRPr="00C7662B">
        <w:rPr>
          <w:rFonts w:ascii="Times New Roman" w:hAnsi="Times New Roman" w:cs="Times New Roman"/>
          <w:i/>
          <w:iCs/>
          <w:sz w:val="24"/>
          <w:szCs w:val="24"/>
        </w:rPr>
        <w:t>Y</w:t>
      </w:r>
      <w:r>
        <w:rPr>
          <w:rFonts w:ascii="Times New Roman" w:hAnsi="Times New Roman" w:cs="Times New Roman"/>
          <w:sz w:val="24"/>
          <w:szCs w:val="24"/>
          <w:vertAlign w:val="subscript"/>
        </w:rPr>
        <w:sym w:font="Symbol" w:char="F0A5"/>
      </w:r>
      <w:r w:rsidRPr="00C7662B">
        <w:rPr>
          <w:rFonts w:ascii="Times New Roman" w:hAnsi="Times New Roman" w:cs="Times New Roman"/>
          <w:sz w:val="24"/>
          <w:szCs w:val="24"/>
        </w:rPr>
        <w:t xml:space="preserve"> = fluorescence intensity with excess transporter concentration, </w:t>
      </w:r>
      <w:r w:rsidRPr="00C7662B">
        <w:rPr>
          <w:rFonts w:ascii="Times New Roman" w:hAnsi="Times New Roman" w:cs="Times New Roman"/>
          <w:i/>
          <w:iCs/>
          <w:sz w:val="24"/>
          <w:szCs w:val="24"/>
        </w:rPr>
        <w:t>c</w:t>
      </w:r>
      <w:r w:rsidRPr="00C7662B">
        <w:rPr>
          <w:rFonts w:ascii="Times New Roman" w:hAnsi="Times New Roman" w:cs="Times New Roman"/>
          <w:sz w:val="24"/>
          <w:szCs w:val="24"/>
        </w:rPr>
        <w:t xml:space="preserve"> = concentration of transporter compound.</w:t>
      </w:r>
    </w:p>
    <w:p w:rsidR="00B80ABA" w:rsidRPr="00C7662B" w:rsidRDefault="009E0672" w:rsidP="00975B91">
      <w:pPr>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75" style="position:absolute;left:0;text-align:left;margin-left:112.45pt;margin-top:16.15pt;width:227.45pt;height:191.5pt;z-index:251669504" fillcolor="#4f81bd">
            <v:imagedata r:id="rId83" o:title=""/>
            <v:shadow color="#eeece1"/>
          </v:shape>
          <o:OLEObject Type="Embed" ProgID="ChemDraw.Document.6.0" ShapeID="_x0000_s1111" DrawAspect="Content" ObjectID="_1627107629" r:id="rId84"/>
        </w:pict>
      </w:r>
    </w:p>
    <w:p w:rsidR="00C07195" w:rsidRPr="0021527E" w:rsidRDefault="00C07195"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sz w:val="24"/>
          <w:szCs w:val="24"/>
        </w:rPr>
      </w:pPr>
    </w:p>
    <w:p w:rsidR="00C07195" w:rsidRPr="00C7662B" w:rsidRDefault="00C07195" w:rsidP="00975B91">
      <w:pPr>
        <w:jc w:val="both"/>
        <w:rPr>
          <w:rFonts w:ascii="Times New Roman" w:hAnsi="Times New Roman" w:cs="Times New Roman"/>
          <w:sz w:val="24"/>
          <w:szCs w:val="24"/>
        </w:rPr>
      </w:pPr>
    </w:p>
    <w:p w:rsidR="00C07195" w:rsidRDefault="00C07195" w:rsidP="00975B91">
      <w:pPr>
        <w:jc w:val="both"/>
        <w:rPr>
          <w:rFonts w:ascii="Times New Roman" w:hAnsi="Times New Roman" w:cs="Times New Roman"/>
          <w:sz w:val="24"/>
          <w:szCs w:val="24"/>
        </w:rPr>
      </w:pPr>
    </w:p>
    <w:p w:rsidR="00633FE2" w:rsidRDefault="00633FE2" w:rsidP="00975B91">
      <w:pPr>
        <w:jc w:val="both"/>
        <w:rPr>
          <w:rFonts w:ascii="Times New Roman" w:hAnsi="Times New Roman" w:cs="Times New Roman"/>
          <w:sz w:val="24"/>
          <w:szCs w:val="24"/>
        </w:rPr>
      </w:pPr>
    </w:p>
    <w:p w:rsidR="00633FE2" w:rsidRDefault="00633FE2" w:rsidP="00975B91">
      <w:pPr>
        <w:jc w:val="both"/>
        <w:rPr>
          <w:rFonts w:ascii="Times New Roman" w:hAnsi="Times New Roman" w:cs="Times New Roman"/>
          <w:sz w:val="24"/>
          <w:szCs w:val="24"/>
        </w:rPr>
      </w:pPr>
    </w:p>
    <w:p w:rsidR="00633FE2" w:rsidRDefault="00633FE2" w:rsidP="00975B91">
      <w:pPr>
        <w:jc w:val="both"/>
        <w:rPr>
          <w:rFonts w:ascii="Times New Roman" w:hAnsi="Times New Roman" w:cs="Times New Roman"/>
          <w:sz w:val="24"/>
          <w:szCs w:val="24"/>
        </w:rPr>
      </w:pPr>
    </w:p>
    <w:p w:rsidR="00633FE2" w:rsidRDefault="00633FE2" w:rsidP="00975B91">
      <w:pPr>
        <w:jc w:val="both"/>
        <w:rPr>
          <w:rFonts w:ascii="Times New Roman" w:hAnsi="Times New Roman" w:cs="Times New Roman"/>
          <w:sz w:val="24"/>
          <w:szCs w:val="24"/>
        </w:rPr>
      </w:pPr>
    </w:p>
    <w:p w:rsidR="00B1776B" w:rsidRDefault="0021527E" w:rsidP="00975B91">
      <w:pPr>
        <w:jc w:val="both"/>
        <w:rPr>
          <w:rFonts w:ascii="Times New Roman" w:hAnsi="Times New Roman" w:cs="Times New Roman"/>
          <w:sz w:val="24"/>
          <w:szCs w:val="24"/>
        </w:rPr>
      </w:pPr>
      <w:r w:rsidRPr="00C7662B">
        <w:rPr>
          <w:rFonts w:ascii="Times New Roman" w:hAnsi="Times New Roman" w:cs="Times New Roman"/>
          <w:b/>
          <w:sz w:val="24"/>
          <w:szCs w:val="24"/>
        </w:rPr>
        <w:t>Figu</w:t>
      </w:r>
      <w:r w:rsidR="0079332E">
        <w:rPr>
          <w:rFonts w:ascii="Times New Roman" w:hAnsi="Times New Roman" w:cs="Times New Roman"/>
          <w:b/>
          <w:bCs/>
          <w:sz w:val="24"/>
          <w:szCs w:val="24"/>
        </w:rPr>
        <w:t>re S28</w:t>
      </w:r>
      <w:r w:rsidR="00B1776B">
        <w:rPr>
          <w:rFonts w:ascii="Times New Roman" w:hAnsi="Times New Roman" w:cs="Times New Roman"/>
          <w:b/>
          <w:bCs/>
          <w:sz w:val="24"/>
          <w:szCs w:val="24"/>
        </w:rPr>
        <w:t xml:space="preserve">. </w:t>
      </w:r>
      <w:r w:rsidR="00B1776B">
        <w:rPr>
          <w:rFonts w:ascii="Times New Roman" w:hAnsi="Times New Roman" w:cs="Times New Roman"/>
          <w:sz w:val="24"/>
          <w:szCs w:val="24"/>
        </w:rPr>
        <w:t xml:space="preserve">Comparison of ion transport activities of compounds </w:t>
      </w:r>
      <w:r w:rsidR="00B1776B" w:rsidRPr="00B1776B">
        <w:rPr>
          <w:rFonts w:ascii="Times New Roman" w:hAnsi="Times New Roman" w:cs="Times New Roman"/>
          <w:b/>
          <w:sz w:val="24"/>
          <w:szCs w:val="24"/>
        </w:rPr>
        <w:t>4a and 4b</w:t>
      </w:r>
      <w:r w:rsidR="00B1776B">
        <w:rPr>
          <w:rFonts w:ascii="Times New Roman" w:hAnsi="Times New Roman" w:cs="Times New Roman"/>
          <w:sz w:val="24"/>
          <w:szCs w:val="24"/>
        </w:rPr>
        <w:t xml:space="preserve"> across EYPC-LUVs</w:t>
      </w:r>
      <w:r w:rsidR="00B1776B" w:rsidRPr="001366B2">
        <w:rPr>
          <w:rFonts w:ascii="Times New Roman" w:hAnsi="Times New Roman" w:cs="Times New Roman"/>
          <w:sz w:val="24"/>
          <w:szCs w:val="24"/>
        </w:rPr>
        <w:sym w:font="Symbol" w:char="F0C9"/>
      </w:r>
      <w:r w:rsidR="00B1776B" w:rsidRPr="001366B2">
        <w:rPr>
          <w:rFonts w:ascii="Times New Roman" w:hAnsi="Times New Roman" w:cs="Times New Roman"/>
          <w:sz w:val="24"/>
          <w:szCs w:val="24"/>
        </w:rPr>
        <w:t>HPTS</w:t>
      </w:r>
      <w:r w:rsidR="00B1776B">
        <w:rPr>
          <w:rFonts w:ascii="Times New Roman" w:hAnsi="Times New Roman" w:cs="Times New Roman"/>
          <w:sz w:val="24"/>
          <w:szCs w:val="24"/>
        </w:rPr>
        <w:t xml:space="preserve"> at a concentration of 400 nm each.</w:t>
      </w:r>
    </w:p>
    <w:p w:rsidR="00E76FFF" w:rsidRDefault="009E0672" w:rsidP="00975B91">
      <w:pPr>
        <w:jc w:val="both"/>
        <w:rPr>
          <w:rFonts w:ascii="Times New Roman" w:hAnsi="Times New Roman" w:cs="Times New Roman"/>
          <w:sz w:val="24"/>
          <w:szCs w:val="24"/>
        </w:rPr>
      </w:pPr>
      <w:r>
        <w:rPr>
          <w:rFonts w:ascii="Times New Roman" w:hAnsi="Times New Roman" w:cs="Times New Roman"/>
          <w:noProof/>
          <w:sz w:val="24"/>
          <w:szCs w:val="24"/>
        </w:rPr>
        <w:pict>
          <v:shape id="_x0000_s1186" type="#_x0000_t75" style="position:absolute;left:0;text-align:left;margin-left:234.15pt;margin-top:15.75pt;width:214.05pt;height:177.7pt;z-index:251677696" fillcolor="#4f81bd">
            <v:imagedata r:id="rId85" o:title=""/>
            <v:shadow color="#eeece1"/>
          </v:shape>
          <o:OLEObject Type="Embed" ProgID="ChemDraw.Document.6.0" ShapeID="_x0000_s1186" DrawAspect="Content" ObjectID="_1627107630" r:id="rId86"/>
        </w:pict>
      </w:r>
      <w:r>
        <w:rPr>
          <w:rFonts w:ascii="Times New Roman" w:hAnsi="Times New Roman" w:cs="Times New Roman"/>
          <w:noProof/>
          <w:sz w:val="24"/>
          <w:szCs w:val="24"/>
        </w:rPr>
        <w:pict>
          <v:shape id="_x0000_s1185" type="#_x0000_t75" style="position:absolute;left:0;text-align:left;margin-left:3.9pt;margin-top:11.5pt;width:220.8pt;height:184.55pt;z-index:251676672" fillcolor="#4f81bd">
            <v:imagedata r:id="rId87" o:title=""/>
            <v:shadow color="#eeece1"/>
          </v:shape>
          <o:OLEObject Type="Embed" ProgID="ChemDraw.Document.6.0" ShapeID="_x0000_s1185" DrawAspect="Content" ObjectID="_1627107631" r:id="rId88"/>
        </w:pict>
      </w:r>
    </w:p>
    <w:p w:rsidR="0021527E" w:rsidRDefault="0021527E" w:rsidP="00975B91">
      <w:pPr>
        <w:jc w:val="both"/>
        <w:rPr>
          <w:rFonts w:ascii="Times New Roman" w:hAnsi="Times New Roman" w:cs="Times New Roman"/>
          <w:b/>
          <w:bCs/>
          <w:sz w:val="24"/>
          <w:szCs w:val="24"/>
        </w:rPr>
      </w:pPr>
    </w:p>
    <w:p w:rsidR="0021527E" w:rsidRDefault="0021527E" w:rsidP="00975B91">
      <w:pPr>
        <w:jc w:val="both"/>
        <w:rPr>
          <w:rFonts w:ascii="Times New Roman" w:hAnsi="Times New Roman" w:cs="Times New Roman"/>
          <w:sz w:val="24"/>
          <w:szCs w:val="24"/>
        </w:rPr>
      </w:pPr>
    </w:p>
    <w:p w:rsidR="00633FE2" w:rsidRDefault="00633FE2" w:rsidP="00975B91">
      <w:pPr>
        <w:jc w:val="both"/>
        <w:rPr>
          <w:rFonts w:ascii="Times New Roman" w:hAnsi="Times New Roman" w:cs="Times New Roman"/>
          <w:sz w:val="24"/>
          <w:szCs w:val="24"/>
        </w:rPr>
      </w:pPr>
    </w:p>
    <w:p w:rsidR="00633FE2" w:rsidRDefault="00633FE2" w:rsidP="00975B91">
      <w:pPr>
        <w:jc w:val="both"/>
        <w:rPr>
          <w:rFonts w:ascii="Times New Roman" w:hAnsi="Times New Roman" w:cs="Times New Roman"/>
          <w:sz w:val="24"/>
          <w:szCs w:val="24"/>
        </w:rPr>
      </w:pPr>
    </w:p>
    <w:p w:rsidR="00BA7EBB" w:rsidRDefault="00BA7EBB" w:rsidP="00975B91">
      <w:pPr>
        <w:jc w:val="both"/>
        <w:rPr>
          <w:rFonts w:ascii="Times New Roman" w:hAnsi="Times New Roman" w:cs="Times New Roman"/>
          <w:sz w:val="24"/>
          <w:szCs w:val="24"/>
        </w:rPr>
      </w:pPr>
    </w:p>
    <w:p w:rsidR="00261EC0" w:rsidRDefault="00261EC0" w:rsidP="00975B91">
      <w:pPr>
        <w:jc w:val="both"/>
        <w:rPr>
          <w:rFonts w:ascii="Times New Roman" w:hAnsi="Times New Roman" w:cs="Times New Roman"/>
          <w:sz w:val="24"/>
          <w:szCs w:val="24"/>
        </w:rPr>
      </w:pPr>
    </w:p>
    <w:p w:rsidR="0079332E" w:rsidRDefault="0079332E" w:rsidP="00975B91">
      <w:pPr>
        <w:jc w:val="both"/>
        <w:rPr>
          <w:rFonts w:ascii="Times New Roman" w:hAnsi="Times New Roman" w:cs="Times New Roman"/>
          <w:sz w:val="24"/>
          <w:szCs w:val="24"/>
        </w:rPr>
      </w:pPr>
    </w:p>
    <w:p w:rsidR="00BA7EBB" w:rsidRDefault="001A1452" w:rsidP="00975B91">
      <w:pPr>
        <w:jc w:val="both"/>
        <w:rPr>
          <w:rFonts w:ascii="Times New Roman" w:hAnsi="Times New Roman" w:cs="Times New Roman"/>
          <w:sz w:val="24"/>
          <w:szCs w:val="24"/>
        </w:rPr>
      </w:pPr>
      <w:r w:rsidRPr="001A1452">
        <w:rPr>
          <w:rFonts w:ascii="Times New Roman" w:hAnsi="Times New Roman" w:cs="Times New Roman"/>
          <w:b/>
          <w:sz w:val="24"/>
          <w:szCs w:val="24"/>
        </w:rPr>
        <w:t>Figure S2</w:t>
      </w:r>
      <w:r w:rsidR="0079332E">
        <w:rPr>
          <w:rFonts w:ascii="Times New Roman" w:hAnsi="Times New Roman" w:cs="Times New Roman"/>
          <w:b/>
          <w:sz w:val="24"/>
          <w:szCs w:val="24"/>
        </w:rPr>
        <w:t>9</w:t>
      </w:r>
      <w:r w:rsidR="00BA7EBB">
        <w:rPr>
          <w:rFonts w:ascii="Times New Roman" w:hAnsi="Times New Roman" w:cs="Times New Roman"/>
          <w:sz w:val="24"/>
          <w:szCs w:val="24"/>
        </w:rPr>
        <w:t xml:space="preserve">: </w:t>
      </w:r>
      <w:r w:rsidR="00BA7EBB" w:rsidRPr="00C7662B">
        <w:rPr>
          <w:rFonts w:ascii="Times New Roman" w:hAnsi="Times New Roman" w:cs="Times New Roman"/>
          <w:sz w:val="24"/>
          <w:szCs w:val="24"/>
        </w:rPr>
        <w:t xml:space="preserve">Concentration dependent activity of compound </w:t>
      </w:r>
      <w:r w:rsidR="00BA7EBB">
        <w:rPr>
          <w:rFonts w:ascii="Times New Roman" w:hAnsi="Times New Roman" w:cs="Times New Roman"/>
          <w:b/>
          <w:sz w:val="24"/>
          <w:szCs w:val="24"/>
        </w:rPr>
        <w:t>4a</w:t>
      </w:r>
      <w:r w:rsidR="00B1776B">
        <w:rPr>
          <w:rFonts w:ascii="Times New Roman" w:hAnsi="Times New Roman" w:cs="Times New Roman"/>
          <w:b/>
          <w:sz w:val="24"/>
          <w:szCs w:val="24"/>
        </w:rPr>
        <w:t xml:space="preserve"> (A)</w:t>
      </w:r>
      <w:r w:rsidR="001D1644">
        <w:rPr>
          <w:rFonts w:ascii="Times New Roman" w:hAnsi="Times New Roman" w:cs="Times New Roman"/>
          <w:b/>
          <w:sz w:val="24"/>
          <w:szCs w:val="24"/>
        </w:rPr>
        <w:t xml:space="preserve"> and 4b</w:t>
      </w:r>
      <w:r w:rsidR="00B1776B">
        <w:rPr>
          <w:rFonts w:ascii="Times New Roman" w:hAnsi="Times New Roman" w:cs="Times New Roman"/>
          <w:b/>
          <w:sz w:val="24"/>
          <w:szCs w:val="24"/>
        </w:rPr>
        <w:t xml:space="preserve"> (B)</w:t>
      </w:r>
      <w:r w:rsidR="00BA7EBB" w:rsidRPr="00C7662B">
        <w:rPr>
          <w:rFonts w:ascii="Times New Roman" w:hAnsi="Times New Roman" w:cs="Times New Roman"/>
          <w:sz w:val="24"/>
          <w:szCs w:val="24"/>
        </w:rPr>
        <w:t xml:space="preserve"> across</w:t>
      </w:r>
      <w:r w:rsidR="00BA7EBB">
        <w:rPr>
          <w:rFonts w:ascii="Times New Roman" w:hAnsi="Times New Roman" w:cs="Times New Roman"/>
          <w:sz w:val="24"/>
          <w:szCs w:val="24"/>
        </w:rPr>
        <w:t xml:space="preserve"> </w:t>
      </w:r>
      <w:r w:rsidR="001D1644">
        <w:rPr>
          <w:rFonts w:ascii="Times New Roman" w:hAnsi="Times New Roman" w:cs="Times New Roman"/>
          <w:sz w:val="24"/>
          <w:szCs w:val="24"/>
        </w:rPr>
        <w:t>EYPC-LUVs</w:t>
      </w:r>
      <w:r w:rsidR="00BA7EBB" w:rsidRPr="001366B2">
        <w:rPr>
          <w:rFonts w:ascii="Times New Roman" w:hAnsi="Times New Roman" w:cs="Times New Roman"/>
          <w:sz w:val="24"/>
          <w:szCs w:val="24"/>
        </w:rPr>
        <w:sym w:font="Symbol" w:char="F0C9"/>
      </w:r>
      <w:r w:rsidR="00BA7EBB" w:rsidRPr="001366B2">
        <w:rPr>
          <w:rFonts w:ascii="Times New Roman" w:hAnsi="Times New Roman" w:cs="Times New Roman"/>
          <w:sz w:val="24"/>
          <w:szCs w:val="24"/>
        </w:rPr>
        <w:t>HPTS</w:t>
      </w:r>
      <w:r w:rsidR="00BA7EBB" w:rsidRPr="00C7662B">
        <w:rPr>
          <w:rFonts w:ascii="Times New Roman" w:hAnsi="Times New Roman" w:cs="Times New Roman"/>
          <w:sz w:val="24"/>
          <w:szCs w:val="24"/>
        </w:rPr>
        <w:t xml:space="preserve"> </w:t>
      </w:r>
    </w:p>
    <w:p w:rsidR="00386096" w:rsidRDefault="00386096" w:rsidP="00975B91">
      <w:pPr>
        <w:jc w:val="both"/>
        <w:rPr>
          <w:rFonts w:ascii="Times New Roman" w:hAnsi="Times New Roman" w:cs="Times New Roman"/>
          <w:b/>
          <w:sz w:val="24"/>
          <w:szCs w:val="24"/>
        </w:rPr>
      </w:pPr>
      <w:r w:rsidRPr="00386096">
        <w:rPr>
          <w:rFonts w:ascii="Times New Roman" w:hAnsi="Times New Roman" w:cs="Times New Roman"/>
          <w:b/>
          <w:sz w:val="24"/>
          <w:szCs w:val="24"/>
        </w:rPr>
        <w:t>Objective III:</w:t>
      </w:r>
    </w:p>
    <w:p w:rsidR="00386096" w:rsidRPr="00386096" w:rsidRDefault="009E0672" w:rsidP="00975B91">
      <w:pPr>
        <w:jc w:val="both"/>
        <w:rPr>
          <w:rFonts w:ascii="Times New Roman" w:hAnsi="Times New Roman" w:cs="Times New Roman"/>
          <w:b/>
          <w:sz w:val="24"/>
          <w:szCs w:val="24"/>
        </w:rPr>
      </w:pPr>
      <w:r>
        <w:rPr>
          <w:rFonts w:ascii="Times New Roman" w:hAnsi="Times New Roman" w:cs="Times New Roman"/>
          <w:b/>
          <w:noProof/>
          <w:sz w:val="24"/>
          <w:szCs w:val="24"/>
        </w:rPr>
        <w:pict>
          <v:shape id="_x0000_s1136" type="#_x0000_t75" style="position:absolute;left:0;text-align:left;margin-left:89.45pt;margin-top:4.75pt;width:285.95pt;height:105.85pt;z-index:251672576" fillcolor="#4f81bd">
            <v:imagedata r:id="rId89" o:title=""/>
            <v:shadow color="#eeece1"/>
          </v:shape>
          <o:OLEObject Type="Embed" ProgID="ChemDraw.Document.6.0" ShapeID="_x0000_s1136" DrawAspect="Content" ObjectID="_1627107632" r:id="rId90"/>
        </w:pict>
      </w:r>
    </w:p>
    <w:p w:rsidR="00DC0197" w:rsidRDefault="00DC0197" w:rsidP="00975B91">
      <w:pPr>
        <w:jc w:val="both"/>
        <w:rPr>
          <w:rFonts w:ascii="Times New Roman" w:hAnsi="Times New Roman" w:cs="Times New Roman"/>
          <w:sz w:val="24"/>
          <w:szCs w:val="24"/>
        </w:rPr>
      </w:pPr>
    </w:p>
    <w:p w:rsidR="00386096" w:rsidRDefault="00DC0197" w:rsidP="00975B91">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Scheme S5: </w:t>
      </w:r>
      <w:proofErr w:type="spellStart"/>
      <w:r w:rsidR="00D20DC1">
        <w:rPr>
          <w:rFonts w:ascii="Times New Roman" w:hAnsi="Times New Roman" w:cs="Times New Roman"/>
          <w:b/>
          <w:bCs/>
          <w:sz w:val="24"/>
          <w:szCs w:val="24"/>
        </w:rPr>
        <w:t>Retros</w:t>
      </w:r>
      <w:r w:rsidR="00386096">
        <w:rPr>
          <w:rFonts w:ascii="Times New Roman" w:hAnsi="Times New Roman" w:cs="Times New Roman"/>
          <w:b/>
          <w:bCs/>
          <w:sz w:val="24"/>
          <w:szCs w:val="24"/>
        </w:rPr>
        <w:t>ynthetic</w:t>
      </w:r>
      <w:proofErr w:type="spellEnd"/>
      <w:r w:rsidR="00386096">
        <w:rPr>
          <w:rFonts w:ascii="Times New Roman" w:hAnsi="Times New Roman" w:cs="Times New Roman"/>
          <w:b/>
          <w:bCs/>
          <w:sz w:val="24"/>
          <w:szCs w:val="24"/>
        </w:rPr>
        <w:t xml:space="preserve"> Scheme:</w:t>
      </w:r>
    </w:p>
    <w:p w:rsidR="001D1644" w:rsidRDefault="009E0672" w:rsidP="00975B91">
      <w:pPr>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262" type="#_x0000_t75" style="position:absolute;left:0;text-align:left;margin-left:60.35pt;margin-top:4.4pt;width:329.95pt;height:220.85pt;z-index:251685888" fillcolor="#4f81bd">
            <v:imagedata r:id="rId91" o:title=""/>
            <v:shadow color="#eeece1"/>
          </v:shape>
          <o:OLEObject Type="Embed" ProgID="ChemDraw.Document.6.0" ShapeID="_x0000_s1262" DrawAspect="Content" ObjectID="_1627107633" r:id="rId92"/>
        </w:pict>
      </w:r>
    </w:p>
    <w:p w:rsidR="00386096" w:rsidRDefault="00386096" w:rsidP="00975B91">
      <w:pPr>
        <w:jc w:val="both"/>
        <w:rPr>
          <w:rFonts w:ascii="Times New Roman" w:hAnsi="Times New Roman" w:cs="Times New Roman"/>
          <w:b/>
          <w:bCs/>
          <w:sz w:val="24"/>
          <w:szCs w:val="24"/>
        </w:rPr>
      </w:pPr>
    </w:p>
    <w:p w:rsidR="00386096" w:rsidRDefault="00D20DC1" w:rsidP="00975B91">
      <w:pPr>
        <w:jc w:val="both"/>
        <w:rPr>
          <w:rFonts w:ascii="Times New Roman" w:hAnsi="Times New Roman" w:cs="Times New Roman"/>
          <w:b/>
          <w:bCs/>
          <w:sz w:val="24"/>
          <w:szCs w:val="24"/>
        </w:rPr>
      </w:pPr>
      <w:r>
        <w:t xml:space="preserve">                                 </w:t>
      </w:r>
    </w:p>
    <w:p w:rsidR="00386096" w:rsidRDefault="00386096" w:rsidP="00975B91">
      <w:pPr>
        <w:jc w:val="both"/>
        <w:rPr>
          <w:rFonts w:ascii="Times New Roman" w:hAnsi="Times New Roman" w:cs="Times New Roman"/>
          <w:b/>
          <w:bCs/>
          <w:sz w:val="24"/>
          <w:szCs w:val="24"/>
        </w:rPr>
      </w:pPr>
    </w:p>
    <w:p w:rsidR="00386096" w:rsidRDefault="00386096" w:rsidP="00975B91">
      <w:pPr>
        <w:jc w:val="both"/>
        <w:rPr>
          <w:rFonts w:ascii="Times New Roman" w:hAnsi="Times New Roman" w:cs="Times New Roman"/>
          <w:b/>
          <w:bCs/>
          <w:sz w:val="24"/>
          <w:szCs w:val="24"/>
        </w:rPr>
      </w:pPr>
    </w:p>
    <w:p w:rsidR="0021527E" w:rsidRDefault="0021527E" w:rsidP="00975B91">
      <w:pPr>
        <w:jc w:val="both"/>
        <w:rPr>
          <w:rFonts w:ascii="Times New Roman" w:hAnsi="Times New Roman" w:cs="Times New Roman"/>
          <w:b/>
          <w:bCs/>
          <w:sz w:val="24"/>
          <w:szCs w:val="24"/>
        </w:rPr>
      </w:pPr>
    </w:p>
    <w:p w:rsidR="00B1776B" w:rsidRDefault="00B1776B" w:rsidP="00975B91">
      <w:pPr>
        <w:jc w:val="both"/>
        <w:rPr>
          <w:rFonts w:ascii="Times New Roman" w:hAnsi="Times New Roman" w:cs="Times New Roman"/>
          <w:b/>
          <w:bCs/>
          <w:sz w:val="24"/>
          <w:szCs w:val="24"/>
        </w:rPr>
      </w:pPr>
    </w:p>
    <w:p w:rsidR="00A65AD0" w:rsidRDefault="00A65AD0" w:rsidP="00975B91">
      <w:pPr>
        <w:jc w:val="both"/>
        <w:rPr>
          <w:rFonts w:ascii="Times New Roman" w:hAnsi="Times New Roman" w:cs="Times New Roman"/>
          <w:b/>
          <w:bCs/>
          <w:sz w:val="24"/>
          <w:szCs w:val="24"/>
        </w:rPr>
      </w:pPr>
    </w:p>
    <w:p w:rsidR="00261EC0" w:rsidRDefault="00261EC0" w:rsidP="00975B91">
      <w:pPr>
        <w:jc w:val="both"/>
        <w:rPr>
          <w:rFonts w:ascii="Times New Roman" w:hAnsi="Times New Roman" w:cs="Times New Roman"/>
          <w:b/>
          <w:bCs/>
          <w:sz w:val="24"/>
          <w:szCs w:val="24"/>
        </w:rPr>
      </w:pPr>
    </w:p>
    <w:p w:rsidR="00DC0197" w:rsidRDefault="00DC0197" w:rsidP="00975B91">
      <w:pPr>
        <w:jc w:val="both"/>
        <w:rPr>
          <w:rFonts w:ascii="Times New Roman" w:hAnsi="Times New Roman" w:cs="Times New Roman"/>
          <w:b/>
          <w:bCs/>
          <w:sz w:val="24"/>
          <w:szCs w:val="24"/>
        </w:rPr>
      </w:pPr>
    </w:p>
    <w:p w:rsidR="001D1644" w:rsidRDefault="001D1644" w:rsidP="00975B91">
      <w:pPr>
        <w:jc w:val="both"/>
        <w:rPr>
          <w:rFonts w:ascii="Times New Roman" w:hAnsi="Times New Roman" w:cs="Times New Roman"/>
          <w:b/>
          <w:bCs/>
          <w:sz w:val="24"/>
          <w:szCs w:val="24"/>
        </w:rPr>
      </w:pPr>
      <w:r>
        <w:rPr>
          <w:rFonts w:ascii="Times New Roman" w:hAnsi="Times New Roman" w:cs="Times New Roman"/>
          <w:b/>
          <w:bCs/>
          <w:sz w:val="24"/>
          <w:szCs w:val="24"/>
        </w:rPr>
        <w:t>Scheme optimized so far:</w:t>
      </w:r>
    </w:p>
    <w:p w:rsidR="001D1644" w:rsidRDefault="009E0672" w:rsidP="00975B91">
      <w:pPr>
        <w:jc w:val="both"/>
        <w:rPr>
          <w:rFonts w:ascii="Times New Roman" w:hAnsi="Times New Roman" w:cs="Times New Roman"/>
          <w:b/>
          <w:bCs/>
          <w:sz w:val="24"/>
          <w:szCs w:val="24"/>
        </w:rPr>
      </w:pPr>
      <w:r>
        <w:rPr>
          <w:rFonts w:ascii="Times New Roman" w:hAnsi="Times New Roman" w:cs="Times New Roman"/>
          <w:b/>
          <w:bCs/>
          <w:noProof/>
          <w:sz w:val="24"/>
          <w:szCs w:val="24"/>
        </w:rPr>
        <w:pict>
          <v:shape id="_x0000_s1188" type="#_x0000_t75" style="position:absolute;left:0;text-align:left;margin-left:81.55pt;margin-top:8pt;width:299.8pt;height:179.85pt;z-index:251679744" fillcolor="#4f81bd">
            <v:imagedata r:id="rId93" o:title=""/>
            <v:shadow color="#eeece1"/>
          </v:shape>
          <o:OLEObject Type="Embed" ProgID="ChemDraw.Document.6.0" ShapeID="_x0000_s1188" DrawAspect="Content" ObjectID="_1627107634" r:id="rId94"/>
        </w:pict>
      </w:r>
    </w:p>
    <w:p w:rsidR="00386096" w:rsidRDefault="00386096" w:rsidP="00975B91">
      <w:pPr>
        <w:jc w:val="both"/>
        <w:rPr>
          <w:rFonts w:ascii="Times New Roman" w:hAnsi="Times New Roman" w:cs="Times New Roman"/>
          <w:b/>
          <w:bCs/>
          <w:sz w:val="24"/>
          <w:szCs w:val="24"/>
        </w:rPr>
      </w:pPr>
    </w:p>
    <w:p w:rsidR="00386096" w:rsidRDefault="00386096" w:rsidP="00975B91">
      <w:pPr>
        <w:jc w:val="both"/>
        <w:rPr>
          <w:rFonts w:ascii="Times New Roman" w:hAnsi="Times New Roman" w:cs="Times New Roman"/>
          <w:b/>
          <w:bCs/>
          <w:sz w:val="24"/>
          <w:szCs w:val="24"/>
        </w:rPr>
      </w:pPr>
    </w:p>
    <w:p w:rsidR="00386096" w:rsidRDefault="00386096" w:rsidP="00975B91">
      <w:pPr>
        <w:jc w:val="both"/>
        <w:rPr>
          <w:rFonts w:ascii="Times New Roman" w:hAnsi="Times New Roman" w:cs="Times New Roman"/>
          <w:b/>
          <w:bCs/>
          <w:sz w:val="24"/>
          <w:szCs w:val="24"/>
        </w:rPr>
      </w:pPr>
    </w:p>
    <w:p w:rsidR="00261EC0" w:rsidRDefault="00261EC0" w:rsidP="00975B91">
      <w:pPr>
        <w:jc w:val="both"/>
        <w:rPr>
          <w:rFonts w:ascii="Times New Roman" w:hAnsi="Times New Roman" w:cs="Times New Roman"/>
          <w:b/>
          <w:bCs/>
          <w:noProof/>
          <w:sz w:val="24"/>
          <w:szCs w:val="24"/>
        </w:rPr>
      </w:pPr>
    </w:p>
    <w:p w:rsidR="0079332E" w:rsidRDefault="0079332E" w:rsidP="00975B91">
      <w:pPr>
        <w:jc w:val="both"/>
        <w:rPr>
          <w:rFonts w:ascii="Times New Roman" w:hAnsi="Times New Roman" w:cs="Times New Roman"/>
          <w:b/>
          <w:bCs/>
          <w:noProof/>
          <w:sz w:val="24"/>
          <w:szCs w:val="24"/>
        </w:rPr>
      </w:pPr>
    </w:p>
    <w:p w:rsidR="0079332E" w:rsidRDefault="0079332E" w:rsidP="00975B91">
      <w:pPr>
        <w:jc w:val="both"/>
        <w:rPr>
          <w:rFonts w:ascii="Times New Roman" w:hAnsi="Times New Roman" w:cs="Times New Roman"/>
          <w:b/>
          <w:bCs/>
          <w:noProof/>
          <w:sz w:val="24"/>
          <w:szCs w:val="24"/>
        </w:rPr>
      </w:pPr>
    </w:p>
    <w:p w:rsidR="0079332E" w:rsidRDefault="0079332E" w:rsidP="00975B91">
      <w:pPr>
        <w:jc w:val="both"/>
        <w:rPr>
          <w:rFonts w:ascii="Times New Roman" w:hAnsi="Times New Roman" w:cs="Times New Roman"/>
          <w:b/>
          <w:bCs/>
          <w:noProof/>
          <w:sz w:val="24"/>
          <w:szCs w:val="24"/>
        </w:rPr>
      </w:pPr>
    </w:p>
    <w:p w:rsidR="00974C8C" w:rsidRDefault="00DC2357" w:rsidP="00975B91">
      <w:pPr>
        <w:jc w:val="both"/>
        <w:rPr>
          <w:rFonts w:ascii="Times New Roman" w:hAnsi="Times New Roman" w:cs="Times New Roman"/>
          <w:b/>
          <w:bCs/>
          <w:noProof/>
          <w:sz w:val="24"/>
          <w:szCs w:val="24"/>
        </w:rPr>
      </w:pPr>
      <w:r w:rsidRPr="001D1644">
        <w:rPr>
          <w:rFonts w:ascii="Times New Roman" w:hAnsi="Times New Roman" w:cs="Times New Roman"/>
          <w:b/>
          <w:bCs/>
          <w:noProof/>
          <w:sz w:val="24"/>
          <w:szCs w:val="24"/>
        </w:rPr>
        <w:drawing>
          <wp:inline distT="0" distB="0" distL="0" distR="0">
            <wp:extent cx="6090962" cy="710360"/>
            <wp:effectExtent l="0" t="0" r="0" b="0"/>
            <wp:docPr id="7"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830997"/>
                      <a:chOff x="457200" y="5943600"/>
                      <a:chExt cx="8382000" cy="830997"/>
                    </a:xfrm>
                  </a:grpSpPr>
                  <a:sp>
                    <a:nvSpPr>
                      <a:cNvPr id="6" name="TextBox 5"/>
                      <a:cNvSpPr txBox="1"/>
                    </a:nvSpPr>
                    <a:spPr>
                      <a:xfrm>
                        <a:off x="457200" y="5943600"/>
                        <a:ext cx="8382000" cy="830997"/>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dirty="0" smtClean="0">
                              <a:latin typeface="Times" pitchFamily="18" charset="0"/>
                            </a:rPr>
                            <a:t>Reagents/ conditions: a) </a:t>
                          </a:r>
                          <a:r>
                            <a:rPr lang="en-US" sz="1600" dirty="0" smtClean="0">
                              <a:latin typeface="Times" pitchFamily="18" charset="0"/>
                              <a:cs typeface="Times New Roman" pitchFamily="18" charset="0"/>
                            </a:rPr>
                            <a:t>12 M </a:t>
                          </a:r>
                          <a:r>
                            <a:rPr lang="en-US" sz="1600" dirty="0" err="1" smtClean="0">
                              <a:latin typeface="Times" pitchFamily="18" charset="0"/>
                              <a:cs typeface="Times New Roman" pitchFamily="18" charset="0"/>
                            </a:rPr>
                            <a:t>HCl</a:t>
                          </a:r>
                          <a:r>
                            <a:rPr lang="en-US" sz="1600" dirty="0" smtClean="0">
                              <a:latin typeface="Times" pitchFamily="18" charset="0"/>
                              <a:cs typeface="Times New Roman" pitchFamily="18" charset="0"/>
                            </a:rPr>
                            <a:t>, NaNO</a:t>
                          </a:r>
                          <a:r>
                            <a:rPr lang="en-US" sz="1600" baseline="-25000" dirty="0" smtClean="0">
                              <a:latin typeface="Times" pitchFamily="18" charset="0"/>
                              <a:cs typeface="Times New Roman" pitchFamily="18" charset="0"/>
                            </a:rPr>
                            <a:t>2</a:t>
                          </a:r>
                          <a:r>
                            <a:rPr lang="en-US" sz="1600" dirty="0" smtClean="0">
                              <a:latin typeface="Times" pitchFamily="18" charset="0"/>
                              <a:cs typeface="Times New Roman" pitchFamily="18" charset="0"/>
                            </a:rPr>
                            <a:t>, SnCl</a:t>
                          </a:r>
                          <a:r>
                            <a:rPr lang="en-US" sz="1600" baseline="-25000" dirty="0" smtClean="0">
                              <a:latin typeface="Times" pitchFamily="18" charset="0"/>
                              <a:cs typeface="Times New Roman" pitchFamily="18" charset="0"/>
                            </a:rPr>
                            <a:t>2</a:t>
                          </a:r>
                          <a:r>
                            <a:rPr lang="en-US" sz="1600" dirty="0" smtClean="0">
                              <a:latin typeface="Times" pitchFamily="18" charset="0"/>
                              <a:cs typeface="Times New Roman" pitchFamily="18" charset="0"/>
                            </a:rPr>
                            <a:t>, 0</a:t>
                          </a:r>
                          <a:r>
                            <a:rPr lang="en-US" sz="1600" baseline="30000" dirty="0" smtClean="0">
                              <a:latin typeface="Times" pitchFamily="18" charset="0"/>
                              <a:cs typeface="Times New Roman" pitchFamily="18" charset="0"/>
                            </a:rPr>
                            <a:t>o</a:t>
                          </a:r>
                          <a:r>
                            <a:rPr lang="en-US" sz="1600" dirty="0" smtClean="0">
                              <a:latin typeface="Times" pitchFamily="18" charset="0"/>
                              <a:cs typeface="Times New Roman" pitchFamily="18" charset="0"/>
                            </a:rPr>
                            <a:t>C, 60%; (b) Ethyl </a:t>
                          </a:r>
                          <a:r>
                            <a:rPr lang="en-US" sz="1600" dirty="0" err="1" smtClean="0">
                              <a:latin typeface="Times" pitchFamily="18" charset="0"/>
                              <a:cs typeface="Times New Roman" pitchFamily="18" charset="0"/>
                            </a:rPr>
                            <a:t>pyruvate</a:t>
                          </a:r>
                          <a:r>
                            <a:rPr lang="en-US" sz="1600" dirty="0" smtClean="0">
                              <a:latin typeface="Times" pitchFamily="18" charset="0"/>
                              <a:cs typeface="Times New Roman" pitchFamily="18" charset="0"/>
                            </a:rPr>
                            <a:t>, sodium acetate, methanol, 5 h, 85%; (c) PPA, 110</a:t>
                          </a:r>
                          <a:r>
                            <a:rPr lang="en-US" sz="1600" baseline="30000" dirty="0" smtClean="0">
                              <a:latin typeface="Times" pitchFamily="18" charset="0"/>
                              <a:cs typeface="Times New Roman" pitchFamily="18" charset="0"/>
                            </a:rPr>
                            <a:t>o</a:t>
                          </a:r>
                          <a:r>
                            <a:rPr lang="en-US" sz="1600" dirty="0" smtClean="0">
                              <a:latin typeface="Times" pitchFamily="18" charset="0"/>
                              <a:cs typeface="Times New Roman" pitchFamily="18" charset="0"/>
                            </a:rPr>
                            <a:t>C, 1 h, 55%; (d) NaBH</a:t>
                          </a:r>
                          <a:r>
                            <a:rPr lang="en-US" sz="1600" baseline="-25000" dirty="0" smtClean="0">
                              <a:latin typeface="Times" pitchFamily="18" charset="0"/>
                              <a:cs typeface="Times New Roman" pitchFamily="18" charset="0"/>
                            </a:rPr>
                            <a:t>4</a:t>
                          </a:r>
                          <a:r>
                            <a:rPr lang="en-US" sz="1600" dirty="0" smtClean="0">
                              <a:latin typeface="Times" pitchFamily="18" charset="0"/>
                              <a:cs typeface="Times New Roman" pitchFamily="18" charset="0"/>
                            </a:rPr>
                            <a:t>, MeOH, 52%; (e) </a:t>
                          </a:r>
                          <a:r>
                            <a:rPr lang="en-US" sz="1600" dirty="0" err="1" smtClean="0">
                              <a:latin typeface="Times" pitchFamily="18" charset="0"/>
                              <a:cs typeface="Times New Roman" pitchFamily="18" charset="0"/>
                            </a:rPr>
                            <a:t>TBDMSCl</a:t>
                          </a:r>
                          <a:r>
                            <a:rPr lang="en-US" sz="1600" dirty="0" smtClean="0">
                              <a:latin typeface="Times" pitchFamily="18" charset="0"/>
                              <a:cs typeface="Times New Roman" pitchFamily="18" charset="0"/>
                            </a:rPr>
                            <a:t>, </a:t>
                          </a:r>
                          <a:r>
                            <a:rPr lang="en-US" sz="1600" dirty="0" err="1" smtClean="0">
                              <a:latin typeface="Times" pitchFamily="18" charset="0"/>
                              <a:cs typeface="Times New Roman" pitchFamily="18" charset="0"/>
                            </a:rPr>
                            <a:t>imidazole</a:t>
                          </a:r>
                          <a:r>
                            <a:rPr lang="en-US" sz="1600" dirty="0" smtClean="0">
                              <a:latin typeface="Times" pitchFamily="18" charset="0"/>
                              <a:cs typeface="Times New Roman" pitchFamily="18" charset="0"/>
                            </a:rPr>
                            <a:t>, DMAP, DCM, 3 h, 78%; (f) Table.</a:t>
                          </a:r>
                          <a:endParaRPr lang="en-IN" sz="1600" baseline="-25000" dirty="0">
                            <a:latin typeface="Times" pitchFamily="18" charset="0"/>
                          </a:endParaRPr>
                        </a:p>
                      </a:txBody>
                      <a:useSpRect/>
                    </a:txSp>
                  </a:sp>
                </lc:lockedCanvas>
              </a:graphicData>
            </a:graphic>
          </wp:inline>
        </w:drawing>
      </w:r>
    </w:p>
    <w:p w:rsidR="00DC2357" w:rsidRPr="00DC2357" w:rsidRDefault="00DC2357" w:rsidP="00975B91">
      <w:pPr>
        <w:jc w:val="both"/>
        <w:rPr>
          <w:rFonts w:ascii="Times New Roman" w:hAnsi="Times New Roman" w:cs="Times New Roman"/>
          <w:b/>
          <w:bCs/>
          <w:noProof/>
          <w:sz w:val="24"/>
          <w:szCs w:val="24"/>
        </w:rPr>
      </w:pPr>
      <w:r w:rsidRPr="00DC2357">
        <w:rPr>
          <w:rFonts w:ascii="Times New Roman" w:hAnsi="Times New Roman" w:cs="Times New Roman"/>
          <w:b/>
          <w:bCs/>
          <w:noProof/>
          <w:sz w:val="24"/>
          <w:szCs w:val="24"/>
        </w:rPr>
        <w:t xml:space="preserve">Future plan: </w:t>
      </w:r>
    </w:p>
    <w:p w:rsidR="00DC2357" w:rsidRPr="00DC2357" w:rsidRDefault="00DC2357" w:rsidP="00975B91">
      <w:pPr>
        <w:jc w:val="both"/>
        <w:rPr>
          <w:rFonts w:ascii="Times New Roman" w:hAnsi="Times New Roman" w:cs="Times New Roman"/>
          <w:bCs/>
          <w:noProof/>
          <w:sz w:val="24"/>
          <w:szCs w:val="24"/>
        </w:rPr>
      </w:pPr>
      <w:r w:rsidRPr="00DC2357">
        <w:rPr>
          <w:rFonts w:ascii="Times New Roman" w:hAnsi="Times New Roman" w:cs="Times New Roman"/>
          <w:bCs/>
          <w:noProof/>
          <w:sz w:val="24"/>
          <w:szCs w:val="24"/>
        </w:rPr>
        <w:t xml:space="preserve">We will synthesize all the free and </w:t>
      </w:r>
      <w:r>
        <w:rPr>
          <w:rFonts w:ascii="Times New Roman" w:hAnsi="Times New Roman" w:cs="Times New Roman"/>
          <w:bCs/>
          <w:noProof/>
          <w:sz w:val="24"/>
          <w:szCs w:val="24"/>
        </w:rPr>
        <w:t>enzyme-</w:t>
      </w:r>
      <w:r w:rsidRPr="00DC2357">
        <w:rPr>
          <w:rFonts w:ascii="Times New Roman" w:hAnsi="Times New Roman" w:cs="Times New Roman"/>
          <w:bCs/>
          <w:noProof/>
          <w:sz w:val="24"/>
          <w:szCs w:val="24"/>
        </w:rPr>
        <w:t>cleavable group protected anion transporters and then</w:t>
      </w:r>
      <w:r>
        <w:rPr>
          <w:rFonts w:ascii="Times New Roman" w:hAnsi="Times New Roman" w:cs="Times New Roman"/>
          <w:bCs/>
          <w:noProof/>
          <w:sz w:val="24"/>
          <w:szCs w:val="24"/>
        </w:rPr>
        <w:t xml:space="preserve"> study</w:t>
      </w:r>
      <w:r w:rsidR="00DC0197">
        <w:rPr>
          <w:rFonts w:ascii="Times New Roman" w:hAnsi="Times New Roman" w:cs="Times New Roman"/>
          <w:bCs/>
          <w:noProof/>
          <w:sz w:val="24"/>
          <w:szCs w:val="24"/>
        </w:rPr>
        <w:t xml:space="preserve"> their</w:t>
      </w:r>
      <w:r>
        <w:rPr>
          <w:rFonts w:ascii="Times New Roman" w:hAnsi="Times New Roman" w:cs="Times New Roman"/>
          <w:bCs/>
          <w:noProof/>
          <w:sz w:val="24"/>
          <w:szCs w:val="24"/>
        </w:rPr>
        <w:t xml:space="preserve"> ion transport activities</w:t>
      </w:r>
      <w:r w:rsidRPr="00DC2357">
        <w:rPr>
          <w:rFonts w:ascii="Times New Roman" w:hAnsi="Times New Roman" w:cs="Times New Roman"/>
          <w:bCs/>
          <w:noProof/>
          <w:sz w:val="24"/>
          <w:szCs w:val="24"/>
        </w:rPr>
        <w:t xml:space="preserve"> across bilayer membrane.</w:t>
      </w:r>
    </w:p>
    <w:p w:rsidR="00DC2357" w:rsidRDefault="00DC2357" w:rsidP="00975B91">
      <w:pPr>
        <w:jc w:val="both"/>
        <w:rPr>
          <w:rFonts w:ascii="Times New Roman" w:hAnsi="Times New Roman" w:cs="Times New Roman"/>
          <w:b/>
          <w:bCs/>
          <w:noProof/>
          <w:sz w:val="24"/>
          <w:szCs w:val="24"/>
        </w:rPr>
      </w:pPr>
    </w:p>
    <w:p w:rsidR="00DC0197" w:rsidRDefault="0021527E" w:rsidP="00975B91">
      <w:pPr>
        <w:jc w:val="both"/>
        <w:rPr>
          <w:rFonts w:ascii="Times New Roman" w:hAnsi="Times New Roman" w:cs="Times New Roman"/>
          <w:b/>
          <w:bCs/>
          <w:sz w:val="24"/>
          <w:szCs w:val="24"/>
        </w:rPr>
      </w:pPr>
      <w:r w:rsidRPr="00190107">
        <w:rPr>
          <w:rFonts w:ascii="Times New Roman" w:hAnsi="Times New Roman" w:cs="Times New Roman"/>
          <w:b/>
          <w:bCs/>
          <w:sz w:val="24"/>
          <w:szCs w:val="24"/>
        </w:rPr>
        <w:t>References:</w:t>
      </w:r>
    </w:p>
    <w:p w:rsidR="00190107" w:rsidRPr="009122E1" w:rsidRDefault="00190107" w:rsidP="00975B91">
      <w:pPr>
        <w:jc w:val="both"/>
        <w:rPr>
          <w:rFonts w:ascii="Times New Roman" w:hAnsi="Times New Roman" w:cs="Times New Roman"/>
          <w:b/>
          <w:bCs/>
          <w:sz w:val="24"/>
          <w:szCs w:val="24"/>
        </w:rPr>
      </w:pPr>
      <w:r w:rsidRPr="00190107">
        <w:rPr>
          <w:rFonts w:ascii="Times New Roman" w:hAnsi="Times New Roman" w:cs="Times New Roman"/>
          <w:sz w:val="24"/>
          <w:szCs w:val="24"/>
        </w:rPr>
        <w:lastRenderedPageBreak/>
        <w:t xml:space="preserve">1) S. </w:t>
      </w:r>
      <w:proofErr w:type="spellStart"/>
      <w:r w:rsidRPr="00190107">
        <w:rPr>
          <w:rFonts w:ascii="Times New Roman" w:hAnsi="Times New Roman" w:cs="Times New Roman"/>
          <w:sz w:val="24"/>
          <w:szCs w:val="24"/>
        </w:rPr>
        <w:t>Licen</w:t>
      </w:r>
      <w:proofErr w:type="spellEnd"/>
      <w:r w:rsidRPr="00190107">
        <w:rPr>
          <w:rFonts w:ascii="Times New Roman" w:hAnsi="Times New Roman" w:cs="Times New Roman"/>
          <w:sz w:val="24"/>
          <w:szCs w:val="24"/>
        </w:rPr>
        <w:t xml:space="preserve">, F. D. </w:t>
      </w:r>
      <w:proofErr w:type="spellStart"/>
      <w:r w:rsidRPr="00190107">
        <w:rPr>
          <w:rFonts w:ascii="Times New Roman" w:hAnsi="Times New Roman" w:cs="Times New Roman"/>
          <w:sz w:val="24"/>
          <w:szCs w:val="24"/>
        </w:rPr>
        <w:t>Riccardis</w:t>
      </w:r>
      <w:proofErr w:type="spellEnd"/>
      <w:r w:rsidRPr="00190107">
        <w:rPr>
          <w:rFonts w:ascii="Times New Roman" w:hAnsi="Times New Roman" w:cs="Times New Roman"/>
          <w:sz w:val="24"/>
          <w:szCs w:val="24"/>
        </w:rPr>
        <w:t xml:space="preserve">, I. </w:t>
      </w:r>
      <w:proofErr w:type="spellStart"/>
      <w:r w:rsidRPr="00190107">
        <w:rPr>
          <w:rFonts w:ascii="Times New Roman" w:hAnsi="Times New Roman" w:cs="Times New Roman"/>
          <w:sz w:val="24"/>
          <w:szCs w:val="24"/>
        </w:rPr>
        <w:t>Izzo</w:t>
      </w:r>
      <w:proofErr w:type="spellEnd"/>
      <w:r w:rsidRPr="00190107">
        <w:rPr>
          <w:rFonts w:ascii="Times New Roman" w:hAnsi="Times New Roman" w:cs="Times New Roman"/>
          <w:sz w:val="24"/>
          <w:szCs w:val="24"/>
        </w:rPr>
        <w:t xml:space="preserve"> and P. </w:t>
      </w:r>
      <w:proofErr w:type="spellStart"/>
      <w:r w:rsidRPr="00190107">
        <w:rPr>
          <w:rFonts w:ascii="Times New Roman" w:hAnsi="Times New Roman" w:cs="Times New Roman"/>
          <w:sz w:val="24"/>
          <w:szCs w:val="24"/>
        </w:rPr>
        <w:t>Tecilla</w:t>
      </w:r>
      <w:proofErr w:type="spell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Curr</w:t>
      </w:r>
      <w:proofErr w:type="spellEnd"/>
      <w:r w:rsidRPr="00190107">
        <w:rPr>
          <w:rFonts w:ascii="Times New Roman" w:hAnsi="Times New Roman" w:cs="Times New Roman"/>
          <w:sz w:val="24"/>
          <w:szCs w:val="24"/>
        </w:rPr>
        <w:t xml:space="preserve">. Drug. </w:t>
      </w:r>
      <w:proofErr w:type="spellStart"/>
      <w:proofErr w:type="gramStart"/>
      <w:r w:rsidRPr="00190107">
        <w:rPr>
          <w:rFonts w:ascii="Times New Roman" w:hAnsi="Times New Roman" w:cs="Times New Roman"/>
          <w:sz w:val="24"/>
          <w:szCs w:val="24"/>
        </w:rPr>
        <w:t>Discov</w:t>
      </w:r>
      <w:proofErr w:type="spellEnd"/>
      <w:r w:rsidRPr="00190107">
        <w:rPr>
          <w:rFonts w:ascii="Times New Roman" w:hAnsi="Times New Roman" w:cs="Times New Roman"/>
          <w:sz w:val="24"/>
          <w:szCs w:val="24"/>
        </w:rPr>
        <w:t>.</w:t>
      </w:r>
      <w:proofErr w:type="gramEnd"/>
      <w:r w:rsidRPr="00190107">
        <w:rPr>
          <w:rFonts w:ascii="Times New Roman" w:hAnsi="Times New Roman" w:cs="Times New Roman"/>
          <w:sz w:val="24"/>
          <w:szCs w:val="24"/>
        </w:rPr>
        <w:t xml:space="preserve"> Tech., 2008, 5, 86-97.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2) T. J. </w:t>
      </w:r>
      <w:proofErr w:type="spellStart"/>
      <w:r w:rsidRPr="00190107">
        <w:rPr>
          <w:rFonts w:ascii="Times New Roman" w:hAnsi="Times New Roman" w:cs="Times New Roman"/>
          <w:sz w:val="24"/>
          <w:szCs w:val="24"/>
        </w:rPr>
        <w:t>Jentsch</w:t>
      </w:r>
      <w:proofErr w:type="spellEnd"/>
      <w:r w:rsidRPr="00190107">
        <w:rPr>
          <w:rFonts w:ascii="Times New Roman" w:hAnsi="Times New Roman" w:cs="Times New Roman"/>
          <w:sz w:val="24"/>
          <w:szCs w:val="24"/>
        </w:rPr>
        <w:t xml:space="preserve">, V. Stein, F. </w:t>
      </w:r>
      <w:proofErr w:type="spellStart"/>
      <w:r w:rsidRPr="00190107">
        <w:rPr>
          <w:rFonts w:ascii="Times New Roman" w:hAnsi="Times New Roman" w:cs="Times New Roman"/>
          <w:sz w:val="24"/>
          <w:szCs w:val="24"/>
        </w:rPr>
        <w:t>Weinreich</w:t>
      </w:r>
      <w:proofErr w:type="spellEnd"/>
      <w:r w:rsidRPr="00190107">
        <w:rPr>
          <w:rFonts w:ascii="Times New Roman" w:hAnsi="Times New Roman" w:cs="Times New Roman"/>
          <w:sz w:val="24"/>
          <w:szCs w:val="24"/>
        </w:rPr>
        <w:t xml:space="preserve"> and A. A. </w:t>
      </w:r>
      <w:proofErr w:type="spellStart"/>
      <w:r w:rsidRPr="00190107">
        <w:rPr>
          <w:rFonts w:ascii="Times New Roman" w:hAnsi="Times New Roman" w:cs="Times New Roman"/>
          <w:sz w:val="24"/>
          <w:szCs w:val="24"/>
        </w:rPr>
        <w:t>Zdebik</w:t>
      </w:r>
      <w:proofErr w:type="spellEnd"/>
      <w:r w:rsidRPr="00190107">
        <w:rPr>
          <w:rFonts w:ascii="Times New Roman" w:hAnsi="Times New Roman" w:cs="Times New Roman"/>
          <w:sz w:val="24"/>
          <w:szCs w:val="24"/>
        </w:rPr>
        <w:t xml:space="preserve">, Physiol. Rev., 2002, 82, 503-568.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3) A. P. Davis, D. N. Sheppard and B. D. Smith, Chem. Soc. Rev., 2007, 36, 348-357.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4) L. </w:t>
      </w:r>
      <w:proofErr w:type="spellStart"/>
      <w:r w:rsidRPr="00190107">
        <w:rPr>
          <w:rFonts w:ascii="Times New Roman" w:hAnsi="Times New Roman" w:cs="Times New Roman"/>
          <w:sz w:val="24"/>
          <w:szCs w:val="24"/>
        </w:rPr>
        <w:t>Puljak</w:t>
      </w:r>
      <w:proofErr w:type="spellEnd"/>
      <w:r w:rsidRPr="00190107">
        <w:rPr>
          <w:rFonts w:ascii="Times New Roman" w:hAnsi="Times New Roman" w:cs="Times New Roman"/>
          <w:sz w:val="24"/>
          <w:szCs w:val="24"/>
        </w:rPr>
        <w:t xml:space="preserve"> and G. </w:t>
      </w:r>
      <w:proofErr w:type="spellStart"/>
      <w:r w:rsidRPr="00190107">
        <w:rPr>
          <w:rFonts w:ascii="Times New Roman" w:hAnsi="Times New Roman" w:cs="Times New Roman"/>
          <w:sz w:val="24"/>
          <w:szCs w:val="24"/>
        </w:rPr>
        <w:t>Kilic</w:t>
      </w:r>
      <w:proofErr w:type="spell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Biochim</w:t>
      </w:r>
      <w:proofErr w:type="spellEnd"/>
      <w:r w:rsidRPr="00190107">
        <w:rPr>
          <w:rFonts w:ascii="Times New Roman" w:hAnsi="Times New Roman" w:cs="Times New Roman"/>
          <w:sz w:val="24"/>
          <w:szCs w:val="24"/>
        </w:rPr>
        <w:t xml:space="preserve">. </w:t>
      </w:r>
      <w:proofErr w:type="spellStart"/>
      <w:proofErr w:type="gramStart"/>
      <w:r w:rsidRPr="00190107">
        <w:rPr>
          <w:rFonts w:ascii="Times New Roman" w:hAnsi="Times New Roman" w:cs="Times New Roman"/>
          <w:sz w:val="24"/>
          <w:szCs w:val="24"/>
        </w:rPr>
        <w:t>Biophys</w:t>
      </w:r>
      <w:proofErr w:type="spellEnd"/>
      <w:r w:rsidRPr="00190107">
        <w:rPr>
          <w:rFonts w:ascii="Times New Roman" w:hAnsi="Times New Roman" w:cs="Times New Roman"/>
          <w:sz w:val="24"/>
          <w:szCs w:val="24"/>
        </w:rPr>
        <w:t>.</w:t>
      </w:r>
      <w:proofErr w:type="gram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Acta</w:t>
      </w:r>
      <w:proofErr w:type="spellEnd"/>
      <w:r w:rsidRPr="00190107">
        <w:rPr>
          <w:rFonts w:ascii="Times New Roman" w:hAnsi="Times New Roman" w:cs="Times New Roman"/>
          <w:sz w:val="24"/>
          <w:szCs w:val="24"/>
        </w:rPr>
        <w:t xml:space="preserve">, Mol. Basis Dis., 2006, 1762, 404-413.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5) J. T. Davis, O. </w:t>
      </w:r>
      <w:proofErr w:type="spellStart"/>
      <w:r w:rsidRPr="00190107">
        <w:rPr>
          <w:rFonts w:ascii="Times New Roman" w:hAnsi="Times New Roman" w:cs="Times New Roman"/>
          <w:sz w:val="24"/>
          <w:szCs w:val="24"/>
        </w:rPr>
        <w:t>Okunola</w:t>
      </w:r>
      <w:proofErr w:type="spellEnd"/>
      <w:r w:rsidRPr="00190107">
        <w:rPr>
          <w:rFonts w:ascii="Times New Roman" w:hAnsi="Times New Roman" w:cs="Times New Roman"/>
          <w:sz w:val="24"/>
          <w:szCs w:val="24"/>
        </w:rPr>
        <w:t xml:space="preserve"> and R. Quesada, Chem. Soc. Rev., 2010, 39, 3843-3862.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6) R. </w:t>
      </w:r>
      <w:proofErr w:type="spellStart"/>
      <w:r w:rsidRPr="00190107">
        <w:rPr>
          <w:rFonts w:ascii="Times New Roman" w:hAnsi="Times New Roman" w:cs="Times New Roman"/>
          <w:sz w:val="24"/>
          <w:szCs w:val="24"/>
        </w:rPr>
        <w:t>Planells</w:t>
      </w:r>
      <w:proofErr w:type="spellEnd"/>
      <w:r w:rsidRPr="00190107">
        <w:rPr>
          <w:rFonts w:ascii="Times New Roman" w:hAnsi="Times New Roman" w:cs="Times New Roman"/>
          <w:sz w:val="24"/>
          <w:szCs w:val="24"/>
        </w:rPr>
        <w:t xml:space="preserve">-Cases and T. J. </w:t>
      </w:r>
      <w:proofErr w:type="spellStart"/>
      <w:r w:rsidRPr="00190107">
        <w:rPr>
          <w:rFonts w:ascii="Times New Roman" w:hAnsi="Times New Roman" w:cs="Times New Roman"/>
          <w:sz w:val="24"/>
          <w:szCs w:val="24"/>
        </w:rPr>
        <w:t>Jentsch</w:t>
      </w:r>
      <w:proofErr w:type="spell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Biochim</w:t>
      </w:r>
      <w:proofErr w:type="spellEnd"/>
      <w:r w:rsidRPr="00190107">
        <w:rPr>
          <w:rFonts w:ascii="Times New Roman" w:hAnsi="Times New Roman" w:cs="Times New Roman"/>
          <w:sz w:val="24"/>
          <w:szCs w:val="24"/>
        </w:rPr>
        <w:t xml:space="preserve">. </w:t>
      </w:r>
      <w:proofErr w:type="spellStart"/>
      <w:proofErr w:type="gramStart"/>
      <w:r w:rsidRPr="00190107">
        <w:rPr>
          <w:rFonts w:ascii="Times New Roman" w:hAnsi="Times New Roman" w:cs="Times New Roman"/>
          <w:sz w:val="24"/>
          <w:szCs w:val="24"/>
        </w:rPr>
        <w:t>Biophys</w:t>
      </w:r>
      <w:proofErr w:type="spellEnd"/>
      <w:r w:rsidRPr="00190107">
        <w:rPr>
          <w:rFonts w:ascii="Times New Roman" w:hAnsi="Times New Roman" w:cs="Times New Roman"/>
          <w:sz w:val="24"/>
          <w:szCs w:val="24"/>
        </w:rPr>
        <w:t>.</w:t>
      </w:r>
      <w:proofErr w:type="gram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Acta</w:t>
      </w:r>
      <w:proofErr w:type="spellEnd"/>
      <w:r w:rsidRPr="00190107">
        <w:rPr>
          <w:rFonts w:ascii="Times New Roman" w:hAnsi="Times New Roman" w:cs="Times New Roman"/>
          <w:sz w:val="24"/>
          <w:szCs w:val="24"/>
        </w:rPr>
        <w:t xml:space="preserve">, Mol. Basis Dis., 2009, 1792, 173-189.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7) C. Duran, C. H. Thompson, Q. Xiao and C. </w:t>
      </w:r>
      <w:proofErr w:type="spellStart"/>
      <w:r w:rsidRPr="00190107">
        <w:rPr>
          <w:rFonts w:ascii="Times New Roman" w:hAnsi="Times New Roman" w:cs="Times New Roman"/>
          <w:sz w:val="24"/>
          <w:szCs w:val="24"/>
        </w:rPr>
        <w:t>Hartzell</w:t>
      </w:r>
      <w:proofErr w:type="spell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Annu</w:t>
      </w:r>
      <w:proofErr w:type="spellEnd"/>
      <w:r w:rsidRPr="00190107">
        <w:rPr>
          <w:rFonts w:ascii="Times New Roman" w:hAnsi="Times New Roman" w:cs="Times New Roman"/>
          <w:sz w:val="24"/>
          <w:szCs w:val="24"/>
        </w:rPr>
        <w:t xml:space="preserve">. Rev. Physiol., 2010, 72, 95-121.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8) Y. Okada, E. </w:t>
      </w:r>
      <w:proofErr w:type="spellStart"/>
      <w:r w:rsidRPr="00190107">
        <w:rPr>
          <w:rFonts w:ascii="Times New Roman" w:hAnsi="Times New Roman" w:cs="Times New Roman"/>
          <w:sz w:val="24"/>
          <w:szCs w:val="24"/>
        </w:rPr>
        <w:t>Maeno</w:t>
      </w:r>
      <w:proofErr w:type="spellEnd"/>
      <w:r w:rsidRPr="00190107">
        <w:rPr>
          <w:rFonts w:ascii="Times New Roman" w:hAnsi="Times New Roman" w:cs="Times New Roman"/>
          <w:sz w:val="24"/>
          <w:szCs w:val="24"/>
        </w:rPr>
        <w:t xml:space="preserve">, T. Shimizu, K. </w:t>
      </w:r>
      <w:proofErr w:type="spellStart"/>
      <w:r w:rsidRPr="00190107">
        <w:rPr>
          <w:rFonts w:ascii="Times New Roman" w:hAnsi="Times New Roman" w:cs="Times New Roman"/>
          <w:sz w:val="24"/>
          <w:szCs w:val="24"/>
        </w:rPr>
        <w:t>Manabe</w:t>
      </w:r>
      <w:proofErr w:type="spellEnd"/>
      <w:r w:rsidRPr="00190107">
        <w:rPr>
          <w:rFonts w:ascii="Times New Roman" w:hAnsi="Times New Roman" w:cs="Times New Roman"/>
          <w:sz w:val="24"/>
          <w:szCs w:val="24"/>
        </w:rPr>
        <w:t xml:space="preserve">, S. -I. Mori and T. </w:t>
      </w:r>
      <w:proofErr w:type="spellStart"/>
      <w:r w:rsidRPr="00190107">
        <w:rPr>
          <w:rFonts w:ascii="Times New Roman" w:hAnsi="Times New Roman" w:cs="Times New Roman"/>
          <w:sz w:val="24"/>
          <w:szCs w:val="24"/>
        </w:rPr>
        <w:t>Nabekura</w:t>
      </w:r>
      <w:proofErr w:type="spellEnd"/>
      <w:r w:rsidRPr="00190107">
        <w:rPr>
          <w:rFonts w:ascii="Times New Roman" w:hAnsi="Times New Roman" w:cs="Times New Roman"/>
          <w:sz w:val="24"/>
          <w:szCs w:val="24"/>
        </w:rPr>
        <w:t xml:space="preserve">, </w:t>
      </w:r>
      <w:proofErr w:type="spellStart"/>
      <w:r w:rsidRPr="00190107">
        <w:rPr>
          <w:rFonts w:ascii="Times New Roman" w:hAnsi="Times New Roman" w:cs="Times New Roman"/>
          <w:sz w:val="24"/>
          <w:szCs w:val="24"/>
        </w:rPr>
        <w:t>Pflugers</w:t>
      </w:r>
      <w:proofErr w:type="spellEnd"/>
      <w:r w:rsidRPr="00190107">
        <w:rPr>
          <w:rFonts w:ascii="Times New Roman" w:hAnsi="Times New Roman" w:cs="Times New Roman"/>
          <w:sz w:val="24"/>
          <w:szCs w:val="24"/>
        </w:rPr>
        <w:t xml:space="preserve"> Arch, 2004, 448, 287-295.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9) G. Heimlich and J. A. </w:t>
      </w:r>
      <w:proofErr w:type="spellStart"/>
      <w:r w:rsidRPr="00190107">
        <w:rPr>
          <w:rFonts w:ascii="Times New Roman" w:hAnsi="Times New Roman" w:cs="Times New Roman"/>
          <w:sz w:val="24"/>
          <w:szCs w:val="24"/>
        </w:rPr>
        <w:t>Cidlowski</w:t>
      </w:r>
      <w:proofErr w:type="spellEnd"/>
      <w:r w:rsidRPr="00190107">
        <w:rPr>
          <w:rFonts w:ascii="Times New Roman" w:hAnsi="Times New Roman" w:cs="Times New Roman"/>
          <w:sz w:val="24"/>
          <w:szCs w:val="24"/>
        </w:rPr>
        <w:t xml:space="preserve">, J Biol. Chem., 2006, 281, 2232-2241. </w:t>
      </w:r>
    </w:p>
    <w:p w:rsidR="003947D6"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10) S.-K. </w:t>
      </w:r>
      <w:proofErr w:type="spellStart"/>
      <w:r w:rsidRPr="00190107">
        <w:rPr>
          <w:rFonts w:ascii="Times New Roman" w:hAnsi="Times New Roman" w:cs="Times New Roman"/>
          <w:sz w:val="24"/>
          <w:szCs w:val="24"/>
        </w:rPr>
        <w:t>Ko</w:t>
      </w:r>
      <w:proofErr w:type="spellEnd"/>
      <w:r w:rsidRPr="00190107">
        <w:rPr>
          <w:rFonts w:ascii="Times New Roman" w:hAnsi="Times New Roman" w:cs="Times New Roman"/>
          <w:sz w:val="24"/>
          <w:szCs w:val="24"/>
        </w:rPr>
        <w:t xml:space="preserve">, S. K. Kim, A. Share, V. M. Lynch, J. Park, W. </w:t>
      </w:r>
      <w:proofErr w:type="spellStart"/>
      <w:r w:rsidRPr="00190107">
        <w:rPr>
          <w:rFonts w:ascii="Times New Roman" w:hAnsi="Times New Roman" w:cs="Times New Roman"/>
          <w:sz w:val="24"/>
          <w:szCs w:val="24"/>
        </w:rPr>
        <w:t>Namkung</w:t>
      </w:r>
      <w:proofErr w:type="spellEnd"/>
      <w:r w:rsidRPr="00190107">
        <w:rPr>
          <w:rFonts w:ascii="Times New Roman" w:hAnsi="Times New Roman" w:cs="Times New Roman"/>
          <w:sz w:val="24"/>
          <w:szCs w:val="24"/>
        </w:rPr>
        <w:t xml:space="preserve">, W. Van </w:t>
      </w:r>
      <w:proofErr w:type="spellStart"/>
      <w:r w:rsidRPr="00190107">
        <w:rPr>
          <w:rFonts w:ascii="Times New Roman" w:hAnsi="Times New Roman" w:cs="Times New Roman"/>
          <w:sz w:val="24"/>
          <w:szCs w:val="24"/>
        </w:rPr>
        <w:t>Rossom</w:t>
      </w:r>
      <w:proofErr w:type="spellEnd"/>
      <w:r w:rsidRPr="00190107">
        <w:rPr>
          <w:rFonts w:ascii="Times New Roman" w:hAnsi="Times New Roman" w:cs="Times New Roman"/>
          <w:sz w:val="24"/>
          <w:szCs w:val="24"/>
        </w:rPr>
        <w:t xml:space="preserve">, N. </w:t>
      </w:r>
      <w:proofErr w:type="spellStart"/>
      <w:r w:rsidRPr="00190107">
        <w:rPr>
          <w:rFonts w:ascii="Times New Roman" w:hAnsi="Times New Roman" w:cs="Times New Roman"/>
          <w:sz w:val="24"/>
          <w:szCs w:val="24"/>
        </w:rPr>
        <w:t>Busschaert</w:t>
      </w:r>
      <w:proofErr w:type="spellEnd"/>
      <w:r w:rsidRPr="00190107">
        <w:rPr>
          <w:rFonts w:ascii="Times New Roman" w:hAnsi="Times New Roman" w:cs="Times New Roman"/>
          <w:sz w:val="24"/>
          <w:szCs w:val="24"/>
        </w:rPr>
        <w:t xml:space="preserve">, P. A. Gale, J. L. Sessler and I. Shin, Nat. Chem., 2014, 6, 885-892.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11) T. </w:t>
      </w:r>
      <w:proofErr w:type="spellStart"/>
      <w:r w:rsidRPr="00190107">
        <w:rPr>
          <w:rFonts w:ascii="Times New Roman" w:hAnsi="Times New Roman" w:cs="Times New Roman"/>
          <w:sz w:val="24"/>
          <w:szCs w:val="24"/>
        </w:rPr>
        <w:t>Saha</w:t>
      </w:r>
      <w:proofErr w:type="spellEnd"/>
      <w:r w:rsidRPr="00190107">
        <w:rPr>
          <w:rFonts w:ascii="Times New Roman" w:hAnsi="Times New Roman" w:cs="Times New Roman"/>
          <w:sz w:val="24"/>
          <w:szCs w:val="24"/>
        </w:rPr>
        <w:t xml:space="preserve">, M. S. </w:t>
      </w:r>
      <w:proofErr w:type="spellStart"/>
      <w:r w:rsidRPr="00190107">
        <w:rPr>
          <w:rFonts w:ascii="Times New Roman" w:hAnsi="Times New Roman" w:cs="Times New Roman"/>
          <w:sz w:val="24"/>
          <w:szCs w:val="24"/>
        </w:rPr>
        <w:t>Hossain</w:t>
      </w:r>
      <w:proofErr w:type="spellEnd"/>
      <w:r w:rsidRPr="00190107">
        <w:rPr>
          <w:rFonts w:ascii="Times New Roman" w:hAnsi="Times New Roman" w:cs="Times New Roman"/>
          <w:sz w:val="24"/>
          <w:szCs w:val="24"/>
        </w:rPr>
        <w:t xml:space="preserve">, D. </w:t>
      </w:r>
      <w:proofErr w:type="spellStart"/>
      <w:r w:rsidRPr="00190107">
        <w:rPr>
          <w:rFonts w:ascii="Times New Roman" w:hAnsi="Times New Roman" w:cs="Times New Roman"/>
          <w:sz w:val="24"/>
          <w:szCs w:val="24"/>
        </w:rPr>
        <w:t>Saha</w:t>
      </w:r>
      <w:proofErr w:type="spellEnd"/>
      <w:r w:rsidRPr="00190107">
        <w:rPr>
          <w:rFonts w:ascii="Times New Roman" w:hAnsi="Times New Roman" w:cs="Times New Roman"/>
          <w:sz w:val="24"/>
          <w:szCs w:val="24"/>
        </w:rPr>
        <w:t xml:space="preserve">, M. </w:t>
      </w:r>
      <w:proofErr w:type="spellStart"/>
      <w:r w:rsidRPr="00190107">
        <w:rPr>
          <w:rFonts w:ascii="Times New Roman" w:hAnsi="Times New Roman" w:cs="Times New Roman"/>
          <w:sz w:val="24"/>
          <w:szCs w:val="24"/>
        </w:rPr>
        <w:t>Lahiri</w:t>
      </w:r>
      <w:proofErr w:type="spellEnd"/>
      <w:r w:rsidRPr="00190107">
        <w:rPr>
          <w:rFonts w:ascii="Times New Roman" w:hAnsi="Times New Roman" w:cs="Times New Roman"/>
          <w:sz w:val="24"/>
          <w:szCs w:val="24"/>
        </w:rPr>
        <w:t xml:space="preserve"> and P. Talukdar, Journal of the American Chemical Society, 2016, 138, 7558-7567. </w:t>
      </w:r>
    </w:p>
    <w:p w:rsidR="00190107" w:rsidRPr="00190107" w:rsidRDefault="00190107" w:rsidP="00975B91">
      <w:pPr>
        <w:jc w:val="both"/>
        <w:rPr>
          <w:rFonts w:ascii="Times New Roman" w:hAnsi="Times New Roman" w:cs="Times New Roman"/>
          <w:sz w:val="24"/>
          <w:szCs w:val="24"/>
        </w:rPr>
      </w:pPr>
      <w:r w:rsidRPr="00190107">
        <w:rPr>
          <w:rFonts w:ascii="Times New Roman" w:hAnsi="Times New Roman" w:cs="Times New Roman"/>
          <w:sz w:val="24"/>
          <w:szCs w:val="24"/>
        </w:rPr>
        <w:t xml:space="preserve">12) T. </w:t>
      </w:r>
      <w:proofErr w:type="spellStart"/>
      <w:r w:rsidRPr="00190107">
        <w:rPr>
          <w:rFonts w:ascii="Times New Roman" w:hAnsi="Times New Roman" w:cs="Times New Roman"/>
          <w:sz w:val="24"/>
          <w:szCs w:val="24"/>
        </w:rPr>
        <w:t>Saha</w:t>
      </w:r>
      <w:proofErr w:type="spellEnd"/>
      <w:r w:rsidRPr="00190107">
        <w:rPr>
          <w:rFonts w:ascii="Times New Roman" w:hAnsi="Times New Roman" w:cs="Times New Roman"/>
          <w:sz w:val="24"/>
          <w:szCs w:val="24"/>
        </w:rPr>
        <w:t xml:space="preserve">, A. </w:t>
      </w:r>
      <w:proofErr w:type="spellStart"/>
      <w:r w:rsidRPr="00190107">
        <w:rPr>
          <w:rFonts w:ascii="Times New Roman" w:hAnsi="Times New Roman" w:cs="Times New Roman"/>
          <w:sz w:val="24"/>
          <w:szCs w:val="24"/>
        </w:rPr>
        <w:t>Gautam</w:t>
      </w:r>
      <w:proofErr w:type="spellEnd"/>
      <w:r w:rsidRPr="00190107">
        <w:rPr>
          <w:rFonts w:ascii="Times New Roman" w:hAnsi="Times New Roman" w:cs="Times New Roman"/>
          <w:sz w:val="24"/>
          <w:szCs w:val="24"/>
        </w:rPr>
        <w:t xml:space="preserve">, A. </w:t>
      </w:r>
      <w:proofErr w:type="spellStart"/>
      <w:r w:rsidRPr="00190107">
        <w:rPr>
          <w:rFonts w:ascii="Times New Roman" w:hAnsi="Times New Roman" w:cs="Times New Roman"/>
          <w:sz w:val="24"/>
          <w:szCs w:val="24"/>
        </w:rPr>
        <w:t>Mukherjee</w:t>
      </w:r>
      <w:proofErr w:type="spellEnd"/>
      <w:r w:rsidRPr="00190107">
        <w:rPr>
          <w:rFonts w:ascii="Times New Roman" w:hAnsi="Times New Roman" w:cs="Times New Roman"/>
          <w:sz w:val="24"/>
          <w:szCs w:val="24"/>
        </w:rPr>
        <w:t xml:space="preserve">, M. </w:t>
      </w:r>
      <w:proofErr w:type="spellStart"/>
      <w:r w:rsidRPr="00190107">
        <w:rPr>
          <w:rFonts w:ascii="Times New Roman" w:hAnsi="Times New Roman" w:cs="Times New Roman"/>
          <w:sz w:val="24"/>
          <w:szCs w:val="24"/>
        </w:rPr>
        <w:t>Lahiri</w:t>
      </w:r>
      <w:proofErr w:type="spellEnd"/>
      <w:r w:rsidRPr="00190107">
        <w:rPr>
          <w:rFonts w:ascii="Times New Roman" w:hAnsi="Times New Roman" w:cs="Times New Roman"/>
          <w:sz w:val="24"/>
          <w:szCs w:val="24"/>
        </w:rPr>
        <w:t xml:space="preserve"> and P. Talukdar, J. Am. Chem. Soc., 2016, 138, 16443-16451. </w:t>
      </w:r>
    </w:p>
    <w:p w:rsidR="00190107" w:rsidRPr="00190107" w:rsidRDefault="00D87C27" w:rsidP="00975B91">
      <w:pPr>
        <w:jc w:val="both"/>
        <w:rPr>
          <w:rFonts w:ascii="Times New Roman" w:hAnsi="Times New Roman" w:cs="Times New Roman"/>
          <w:sz w:val="24"/>
          <w:szCs w:val="24"/>
        </w:rPr>
      </w:pPr>
      <w:r>
        <w:rPr>
          <w:rFonts w:ascii="Times New Roman" w:hAnsi="Times New Roman" w:cs="Times New Roman"/>
          <w:sz w:val="24"/>
          <w:szCs w:val="24"/>
        </w:rPr>
        <w:t>13</w:t>
      </w:r>
      <w:r w:rsidR="00190107" w:rsidRPr="00190107">
        <w:rPr>
          <w:rFonts w:ascii="Times New Roman" w:hAnsi="Times New Roman" w:cs="Times New Roman"/>
          <w:sz w:val="24"/>
          <w:szCs w:val="24"/>
        </w:rPr>
        <w:t xml:space="preserve">) A. Vargas </w:t>
      </w:r>
      <w:proofErr w:type="spellStart"/>
      <w:r w:rsidR="00190107" w:rsidRPr="00190107">
        <w:rPr>
          <w:rFonts w:ascii="Times New Roman" w:hAnsi="Times New Roman" w:cs="Times New Roman"/>
          <w:sz w:val="24"/>
          <w:szCs w:val="24"/>
        </w:rPr>
        <w:t>Jentzsch</w:t>
      </w:r>
      <w:proofErr w:type="spellEnd"/>
      <w:r w:rsidR="00190107" w:rsidRPr="00190107">
        <w:rPr>
          <w:rFonts w:ascii="Times New Roman" w:hAnsi="Times New Roman" w:cs="Times New Roman"/>
          <w:sz w:val="24"/>
          <w:szCs w:val="24"/>
        </w:rPr>
        <w:t xml:space="preserve">, D. Emery, J. </w:t>
      </w:r>
      <w:proofErr w:type="spellStart"/>
      <w:r w:rsidR="00190107" w:rsidRPr="00190107">
        <w:rPr>
          <w:rFonts w:ascii="Times New Roman" w:hAnsi="Times New Roman" w:cs="Times New Roman"/>
          <w:sz w:val="24"/>
          <w:szCs w:val="24"/>
        </w:rPr>
        <w:t>Mareda</w:t>
      </w:r>
      <w:proofErr w:type="spellEnd"/>
      <w:r w:rsidR="00190107" w:rsidRPr="00190107">
        <w:rPr>
          <w:rFonts w:ascii="Times New Roman" w:hAnsi="Times New Roman" w:cs="Times New Roman"/>
          <w:sz w:val="24"/>
          <w:szCs w:val="24"/>
        </w:rPr>
        <w:t xml:space="preserve">, P. </w:t>
      </w:r>
      <w:proofErr w:type="spellStart"/>
      <w:r w:rsidR="00190107" w:rsidRPr="00190107">
        <w:rPr>
          <w:rFonts w:ascii="Times New Roman" w:hAnsi="Times New Roman" w:cs="Times New Roman"/>
          <w:sz w:val="24"/>
          <w:szCs w:val="24"/>
        </w:rPr>
        <w:t>Metrangolo</w:t>
      </w:r>
      <w:proofErr w:type="spellEnd"/>
      <w:r w:rsidR="00190107" w:rsidRPr="00190107">
        <w:rPr>
          <w:rFonts w:ascii="Times New Roman" w:hAnsi="Times New Roman" w:cs="Times New Roman"/>
          <w:sz w:val="24"/>
          <w:szCs w:val="24"/>
        </w:rPr>
        <w:t xml:space="preserve">, G. </w:t>
      </w:r>
      <w:proofErr w:type="spellStart"/>
      <w:r w:rsidR="00190107" w:rsidRPr="00190107">
        <w:rPr>
          <w:rFonts w:ascii="Times New Roman" w:hAnsi="Times New Roman" w:cs="Times New Roman"/>
          <w:sz w:val="24"/>
          <w:szCs w:val="24"/>
        </w:rPr>
        <w:t>Resnati</w:t>
      </w:r>
      <w:proofErr w:type="spellEnd"/>
      <w:r w:rsidR="00190107" w:rsidRPr="00190107">
        <w:rPr>
          <w:rFonts w:ascii="Times New Roman" w:hAnsi="Times New Roman" w:cs="Times New Roman"/>
          <w:sz w:val="24"/>
          <w:szCs w:val="24"/>
        </w:rPr>
        <w:t xml:space="preserve"> and S. </w:t>
      </w:r>
      <w:proofErr w:type="spellStart"/>
      <w:r w:rsidR="00190107" w:rsidRPr="00190107">
        <w:rPr>
          <w:rFonts w:ascii="Times New Roman" w:hAnsi="Times New Roman" w:cs="Times New Roman"/>
          <w:sz w:val="24"/>
          <w:szCs w:val="24"/>
        </w:rPr>
        <w:t>Matile</w:t>
      </w:r>
      <w:proofErr w:type="spellEnd"/>
      <w:r w:rsidR="00190107" w:rsidRPr="00190107">
        <w:rPr>
          <w:rFonts w:ascii="Times New Roman" w:hAnsi="Times New Roman" w:cs="Times New Roman"/>
          <w:sz w:val="24"/>
          <w:szCs w:val="24"/>
        </w:rPr>
        <w:t xml:space="preserve">, </w:t>
      </w:r>
      <w:proofErr w:type="spellStart"/>
      <w:r w:rsidR="00190107" w:rsidRPr="00190107">
        <w:rPr>
          <w:rFonts w:ascii="Times New Roman" w:hAnsi="Times New Roman" w:cs="Times New Roman"/>
          <w:sz w:val="24"/>
          <w:szCs w:val="24"/>
        </w:rPr>
        <w:t>Angew</w:t>
      </w:r>
      <w:proofErr w:type="spellEnd"/>
      <w:r w:rsidR="00190107" w:rsidRPr="00190107">
        <w:rPr>
          <w:rFonts w:ascii="Times New Roman" w:hAnsi="Times New Roman" w:cs="Times New Roman"/>
          <w:sz w:val="24"/>
          <w:szCs w:val="24"/>
        </w:rPr>
        <w:t xml:space="preserve">. Chem. Int. Ed., 2011, 50, 11675-11678. </w:t>
      </w:r>
    </w:p>
    <w:p w:rsidR="00190107" w:rsidRPr="00190107" w:rsidRDefault="00D87C27" w:rsidP="00975B91">
      <w:pPr>
        <w:jc w:val="both"/>
        <w:rPr>
          <w:rFonts w:ascii="Times New Roman" w:hAnsi="Times New Roman" w:cs="Times New Roman"/>
          <w:sz w:val="24"/>
          <w:szCs w:val="24"/>
        </w:rPr>
      </w:pPr>
      <w:r>
        <w:rPr>
          <w:rFonts w:ascii="Times New Roman" w:hAnsi="Times New Roman" w:cs="Times New Roman"/>
          <w:sz w:val="24"/>
          <w:szCs w:val="24"/>
        </w:rPr>
        <w:t>14</w:t>
      </w:r>
      <w:r w:rsidR="00190107" w:rsidRPr="00190107">
        <w:rPr>
          <w:rFonts w:ascii="Times New Roman" w:hAnsi="Times New Roman" w:cs="Times New Roman"/>
          <w:sz w:val="24"/>
          <w:szCs w:val="24"/>
        </w:rPr>
        <w:t xml:space="preserve">) V. </w:t>
      </w:r>
      <w:proofErr w:type="spellStart"/>
      <w:r w:rsidR="00190107" w:rsidRPr="00190107">
        <w:rPr>
          <w:rFonts w:ascii="Times New Roman" w:hAnsi="Times New Roman" w:cs="Times New Roman"/>
          <w:sz w:val="24"/>
          <w:szCs w:val="24"/>
        </w:rPr>
        <w:t>Gorteau</w:t>
      </w:r>
      <w:proofErr w:type="spellEnd"/>
      <w:r w:rsidR="00190107" w:rsidRPr="00190107">
        <w:rPr>
          <w:rFonts w:ascii="Times New Roman" w:hAnsi="Times New Roman" w:cs="Times New Roman"/>
          <w:sz w:val="24"/>
          <w:szCs w:val="24"/>
        </w:rPr>
        <w:t xml:space="preserve">, G. </w:t>
      </w:r>
      <w:proofErr w:type="spellStart"/>
      <w:r w:rsidR="00190107" w:rsidRPr="00190107">
        <w:rPr>
          <w:rFonts w:ascii="Times New Roman" w:hAnsi="Times New Roman" w:cs="Times New Roman"/>
          <w:sz w:val="24"/>
          <w:szCs w:val="24"/>
        </w:rPr>
        <w:t>Bollot</w:t>
      </w:r>
      <w:proofErr w:type="spellEnd"/>
      <w:r w:rsidR="00190107" w:rsidRPr="00190107">
        <w:rPr>
          <w:rFonts w:ascii="Times New Roman" w:hAnsi="Times New Roman" w:cs="Times New Roman"/>
          <w:sz w:val="24"/>
          <w:szCs w:val="24"/>
        </w:rPr>
        <w:t xml:space="preserve">, J. </w:t>
      </w:r>
      <w:proofErr w:type="spellStart"/>
      <w:r w:rsidR="00190107" w:rsidRPr="00190107">
        <w:rPr>
          <w:rFonts w:ascii="Times New Roman" w:hAnsi="Times New Roman" w:cs="Times New Roman"/>
          <w:sz w:val="24"/>
          <w:szCs w:val="24"/>
        </w:rPr>
        <w:t>Mareda</w:t>
      </w:r>
      <w:proofErr w:type="spellEnd"/>
      <w:r w:rsidR="00190107" w:rsidRPr="00190107">
        <w:rPr>
          <w:rFonts w:ascii="Times New Roman" w:hAnsi="Times New Roman" w:cs="Times New Roman"/>
          <w:sz w:val="24"/>
          <w:szCs w:val="24"/>
        </w:rPr>
        <w:t xml:space="preserve">, A. Perez-Velasco and S. </w:t>
      </w:r>
      <w:proofErr w:type="spellStart"/>
      <w:r w:rsidR="00190107" w:rsidRPr="00190107">
        <w:rPr>
          <w:rFonts w:ascii="Times New Roman" w:hAnsi="Times New Roman" w:cs="Times New Roman"/>
          <w:sz w:val="24"/>
          <w:szCs w:val="24"/>
        </w:rPr>
        <w:t>Matile</w:t>
      </w:r>
      <w:proofErr w:type="spellEnd"/>
      <w:r w:rsidR="00190107" w:rsidRPr="00190107">
        <w:rPr>
          <w:rFonts w:ascii="Times New Roman" w:hAnsi="Times New Roman" w:cs="Times New Roman"/>
          <w:sz w:val="24"/>
          <w:szCs w:val="24"/>
        </w:rPr>
        <w:t xml:space="preserve">, J. Am. Chem. Soc., 2006, 128, 14788-14789. </w:t>
      </w:r>
    </w:p>
    <w:p w:rsidR="00190107" w:rsidRPr="00190107" w:rsidRDefault="00DC0197" w:rsidP="00975B91">
      <w:pPr>
        <w:jc w:val="both"/>
        <w:rPr>
          <w:rFonts w:ascii="Times New Roman" w:hAnsi="Times New Roman" w:cs="Times New Roman"/>
          <w:sz w:val="24"/>
          <w:szCs w:val="24"/>
        </w:rPr>
      </w:pPr>
      <w:r>
        <w:rPr>
          <w:rFonts w:ascii="Times New Roman" w:hAnsi="Times New Roman" w:cs="Times New Roman"/>
          <w:sz w:val="24"/>
          <w:szCs w:val="24"/>
        </w:rPr>
        <w:t>15</w:t>
      </w:r>
      <w:r w:rsidR="00190107" w:rsidRPr="00190107">
        <w:rPr>
          <w:rFonts w:ascii="Times New Roman" w:hAnsi="Times New Roman" w:cs="Times New Roman"/>
          <w:sz w:val="24"/>
          <w:szCs w:val="24"/>
        </w:rPr>
        <w:t xml:space="preserve">) J. </w:t>
      </w:r>
      <w:proofErr w:type="spellStart"/>
      <w:r w:rsidR="00190107" w:rsidRPr="00190107">
        <w:rPr>
          <w:rFonts w:ascii="Times New Roman" w:hAnsi="Times New Roman" w:cs="Times New Roman"/>
          <w:sz w:val="24"/>
          <w:szCs w:val="24"/>
        </w:rPr>
        <w:t>Mareda</w:t>
      </w:r>
      <w:proofErr w:type="spellEnd"/>
      <w:r w:rsidR="00190107" w:rsidRPr="00190107">
        <w:rPr>
          <w:rFonts w:ascii="Times New Roman" w:hAnsi="Times New Roman" w:cs="Times New Roman"/>
          <w:sz w:val="24"/>
          <w:szCs w:val="24"/>
        </w:rPr>
        <w:t xml:space="preserve"> and S. </w:t>
      </w:r>
      <w:proofErr w:type="spellStart"/>
      <w:r w:rsidR="00190107" w:rsidRPr="00190107">
        <w:rPr>
          <w:rFonts w:ascii="Times New Roman" w:hAnsi="Times New Roman" w:cs="Times New Roman"/>
          <w:sz w:val="24"/>
          <w:szCs w:val="24"/>
        </w:rPr>
        <w:t>Matile</w:t>
      </w:r>
      <w:proofErr w:type="spellEnd"/>
      <w:r w:rsidR="00190107" w:rsidRPr="00190107">
        <w:rPr>
          <w:rFonts w:ascii="Times New Roman" w:hAnsi="Times New Roman" w:cs="Times New Roman"/>
          <w:sz w:val="24"/>
          <w:szCs w:val="24"/>
        </w:rPr>
        <w:t xml:space="preserve">, Chem. Eur. J., 2009, 15, 28-37. </w:t>
      </w:r>
    </w:p>
    <w:p w:rsidR="00190107" w:rsidRDefault="00DC0197" w:rsidP="00975B91">
      <w:pPr>
        <w:jc w:val="both"/>
        <w:rPr>
          <w:rFonts w:ascii="Times New Roman" w:hAnsi="Times New Roman" w:cs="Times New Roman"/>
          <w:sz w:val="24"/>
          <w:szCs w:val="24"/>
        </w:rPr>
      </w:pPr>
      <w:r>
        <w:rPr>
          <w:rFonts w:ascii="Times New Roman" w:hAnsi="Times New Roman" w:cs="Times New Roman"/>
          <w:sz w:val="24"/>
          <w:szCs w:val="24"/>
        </w:rPr>
        <w:t>16</w:t>
      </w:r>
      <w:r w:rsidR="00190107" w:rsidRPr="00190107">
        <w:rPr>
          <w:rFonts w:ascii="Times New Roman" w:hAnsi="Times New Roman" w:cs="Times New Roman"/>
          <w:sz w:val="24"/>
          <w:szCs w:val="24"/>
        </w:rPr>
        <w:t xml:space="preserve">) S. </w:t>
      </w:r>
      <w:proofErr w:type="spellStart"/>
      <w:r w:rsidR="00190107" w:rsidRPr="00190107">
        <w:rPr>
          <w:rFonts w:ascii="Times New Roman" w:hAnsi="Times New Roman" w:cs="Times New Roman"/>
          <w:sz w:val="24"/>
          <w:szCs w:val="24"/>
        </w:rPr>
        <w:t>Valiyaveettil</w:t>
      </w:r>
      <w:proofErr w:type="spellEnd"/>
      <w:r w:rsidR="00190107" w:rsidRPr="00190107">
        <w:rPr>
          <w:rFonts w:ascii="Times New Roman" w:hAnsi="Times New Roman" w:cs="Times New Roman"/>
          <w:sz w:val="24"/>
          <w:szCs w:val="24"/>
        </w:rPr>
        <w:t xml:space="preserve">, J. F. J. </w:t>
      </w:r>
      <w:proofErr w:type="spellStart"/>
      <w:r w:rsidR="00190107" w:rsidRPr="00190107">
        <w:rPr>
          <w:rFonts w:ascii="Times New Roman" w:hAnsi="Times New Roman" w:cs="Times New Roman"/>
          <w:sz w:val="24"/>
          <w:szCs w:val="24"/>
        </w:rPr>
        <w:t>Engbersen</w:t>
      </w:r>
      <w:proofErr w:type="spellEnd"/>
      <w:r w:rsidR="00190107" w:rsidRPr="00190107">
        <w:rPr>
          <w:rFonts w:ascii="Times New Roman" w:hAnsi="Times New Roman" w:cs="Times New Roman"/>
          <w:sz w:val="24"/>
          <w:szCs w:val="24"/>
        </w:rPr>
        <w:t xml:space="preserve">, W. </w:t>
      </w:r>
      <w:proofErr w:type="spellStart"/>
      <w:r w:rsidR="00190107" w:rsidRPr="00190107">
        <w:rPr>
          <w:rFonts w:ascii="Times New Roman" w:hAnsi="Times New Roman" w:cs="Times New Roman"/>
          <w:sz w:val="24"/>
          <w:szCs w:val="24"/>
        </w:rPr>
        <w:t>Verboom</w:t>
      </w:r>
      <w:proofErr w:type="spellEnd"/>
      <w:r w:rsidR="00190107" w:rsidRPr="00190107">
        <w:rPr>
          <w:rFonts w:ascii="Times New Roman" w:hAnsi="Times New Roman" w:cs="Times New Roman"/>
          <w:sz w:val="24"/>
          <w:szCs w:val="24"/>
        </w:rPr>
        <w:t xml:space="preserve"> and D. N. </w:t>
      </w:r>
      <w:proofErr w:type="spellStart"/>
      <w:r w:rsidR="00190107" w:rsidRPr="00190107">
        <w:rPr>
          <w:rFonts w:ascii="Times New Roman" w:hAnsi="Times New Roman" w:cs="Times New Roman"/>
          <w:sz w:val="24"/>
          <w:szCs w:val="24"/>
        </w:rPr>
        <w:t>Reinhoudt</w:t>
      </w:r>
      <w:proofErr w:type="spellEnd"/>
      <w:r w:rsidR="00190107" w:rsidRPr="00190107">
        <w:rPr>
          <w:rFonts w:ascii="Times New Roman" w:hAnsi="Times New Roman" w:cs="Times New Roman"/>
          <w:sz w:val="24"/>
          <w:szCs w:val="24"/>
        </w:rPr>
        <w:t xml:space="preserve">, </w:t>
      </w:r>
      <w:proofErr w:type="spellStart"/>
      <w:r w:rsidR="00190107" w:rsidRPr="00190107">
        <w:rPr>
          <w:rFonts w:ascii="Times New Roman" w:hAnsi="Times New Roman" w:cs="Times New Roman"/>
          <w:sz w:val="24"/>
          <w:szCs w:val="24"/>
        </w:rPr>
        <w:t>Angew</w:t>
      </w:r>
      <w:proofErr w:type="spellEnd"/>
      <w:r w:rsidR="00190107" w:rsidRPr="00190107">
        <w:rPr>
          <w:rFonts w:ascii="Times New Roman" w:hAnsi="Times New Roman" w:cs="Times New Roman"/>
          <w:sz w:val="24"/>
          <w:szCs w:val="24"/>
        </w:rPr>
        <w:t>. Chem. Int. Ed., 1993, 32, 900-901.</w:t>
      </w:r>
    </w:p>
    <w:p w:rsidR="00474E05" w:rsidRDefault="00DC0197" w:rsidP="00975B91">
      <w:pPr>
        <w:jc w:val="both"/>
        <w:rPr>
          <w:rFonts w:ascii="Times New Roman" w:hAnsi="Times New Roman" w:cs="Times New Roman"/>
          <w:sz w:val="24"/>
          <w:szCs w:val="24"/>
        </w:rPr>
      </w:pPr>
      <w:r>
        <w:rPr>
          <w:rFonts w:ascii="Times New Roman" w:hAnsi="Times New Roman" w:cs="Times New Roman"/>
          <w:sz w:val="24"/>
          <w:szCs w:val="24"/>
        </w:rPr>
        <w:t>17</w:t>
      </w:r>
      <w:r w:rsidR="00474E05">
        <w:rPr>
          <w:rFonts w:ascii="Times New Roman" w:hAnsi="Times New Roman" w:cs="Times New Roman"/>
          <w:sz w:val="24"/>
          <w:szCs w:val="24"/>
        </w:rPr>
        <w:t xml:space="preserve">) </w:t>
      </w:r>
      <w:r w:rsidR="00474E05" w:rsidRPr="00474E05">
        <w:rPr>
          <w:rFonts w:ascii="Times New Roman" w:hAnsi="Times New Roman" w:cs="Times New Roman"/>
          <w:sz w:val="24"/>
          <w:szCs w:val="24"/>
        </w:rPr>
        <w:t xml:space="preserve">Stephen J. Moore, Marco Wenzel, Mark E. Light, </w:t>
      </w:r>
      <w:proofErr w:type="spellStart"/>
      <w:r w:rsidR="00474E05" w:rsidRPr="00474E05">
        <w:rPr>
          <w:rFonts w:ascii="Times New Roman" w:hAnsi="Times New Roman" w:cs="Times New Roman"/>
          <w:sz w:val="24"/>
          <w:szCs w:val="24"/>
        </w:rPr>
        <w:t>Rebeka</w:t>
      </w:r>
      <w:proofErr w:type="spellEnd"/>
      <w:r w:rsidR="00474E05" w:rsidRPr="00474E05">
        <w:rPr>
          <w:rFonts w:ascii="Times New Roman" w:hAnsi="Times New Roman" w:cs="Times New Roman"/>
          <w:sz w:val="24"/>
          <w:szCs w:val="24"/>
        </w:rPr>
        <w:t xml:space="preserve"> Morley, Samuel J. </w:t>
      </w:r>
      <w:proofErr w:type="spellStart"/>
      <w:r w:rsidR="00474E05" w:rsidRPr="00474E05">
        <w:rPr>
          <w:rFonts w:ascii="Times New Roman" w:hAnsi="Times New Roman" w:cs="Times New Roman"/>
          <w:sz w:val="24"/>
          <w:szCs w:val="24"/>
        </w:rPr>
        <w:t>Bradberry</w:t>
      </w:r>
      <w:proofErr w:type="spellEnd"/>
      <w:r w:rsidR="00474E05" w:rsidRPr="00474E05">
        <w:rPr>
          <w:rFonts w:ascii="Times New Roman" w:hAnsi="Times New Roman" w:cs="Times New Roman"/>
          <w:sz w:val="24"/>
          <w:szCs w:val="24"/>
        </w:rPr>
        <w:t>, Patricia Gomez-Iglesias, Vanessa Soto-</w:t>
      </w:r>
      <w:proofErr w:type="spellStart"/>
      <w:r w:rsidR="00474E05" w:rsidRPr="00474E05">
        <w:rPr>
          <w:rFonts w:ascii="Times New Roman" w:hAnsi="Times New Roman" w:cs="Times New Roman"/>
          <w:sz w:val="24"/>
          <w:szCs w:val="24"/>
        </w:rPr>
        <w:t>Cerrato</w:t>
      </w:r>
      <w:proofErr w:type="spellEnd"/>
      <w:r w:rsidR="00474E05" w:rsidRPr="00474E05">
        <w:rPr>
          <w:rFonts w:ascii="Times New Roman" w:hAnsi="Times New Roman" w:cs="Times New Roman"/>
          <w:sz w:val="24"/>
          <w:szCs w:val="24"/>
        </w:rPr>
        <w:t>, Ricardo Perez-</w:t>
      </w:r>
      <w:proofErr w:type="spellStart"/>
      <w:r w:rsidR="00474E05" w:rsidRPr="00474E05">
        <w:rPr>
          <w:rFonts w:ascii="Times New Roman" w:hAnsi="Times New Roman" w:cs="Times New Roman"/>
          <w:sz w:val="24"/>
          <w:szCs w:val="24"/>
        </w:rPr>
        <w:t>Tomasc</w:t>
      </w:r>
      <w:proofErr w:type="spellEnd"/>
      <w:r w:rsidR="00474E05">
        <w:rPr>
          <w:rFonts w:ascii="Times New Roman" w:hAnsi="Times New Roman" w:cs="Times New Roman"/>
          <w:sz w:val="24"/>
          <w:szCs w:val="24"/>
        </w:rPr>
        <w:t xml:space="preserve"> and Philip </w:t>
      </w:r>
      <w:proofErr w:type="spellStart"/>
      <w:r w:rsidR="00474E05">
        <w:rPr>
          <w:rFonts w:ascii="Times New Roman" w:hAnsi="Times New Roman" w:cs="Times New Roman"/>
          <w:sz w:val="24"/>
          <w:szCs w:val="24"/>
        </w:rPr>
        <w:t>A.Gale</w:t>
      </w:r>
      <w:proofErr w:type="spellEnd"/>
      <w:r w:rsidR="00474E05">
        <w:rPr>
          <w:rFonts w:ascii="Times New Roman" w:hAnsi="Times New Roman" w:cs="Times New Roman"/>
          <w:sz w:val="24"/>
          <w:szCs w:val="24"/>
        </w:rPr>
        <w:t xml:space="preserve">, </w:t>
      </w:r>
      <w:r w:rsidR="00474E05" w:rsidRPr="00474E05">
        <w:rPr>
          <w:rFonts w:ascii="Times New Roman" w:hAnsi="Times New Roman" w:cs="Times New Roman"/>
          <w:sz w:val="24"/>
          <w:szCs w:val="24"/>
        </w:rPr>
        <w:t>Chem. Sci., 2012, 3, 2501–2509</w:t>
      </w:r>
      <w:r w:rsidR="003947D6">
        <w:rPr>
          <w:rFonts w:ascii="Times New Roman" w:hAnsi="Times New Roman" w:cs="Times New Roman"/>
          <w:sz w:val="24"/>
          <w:szCs w:val="24"/>
        </w:rPr>
        <w:t>.</w:t>
      </w:r>
      <w:r w:rsidR="00474E05" w:rsidRPr="00474E05">
        <w:rPr>
          <w:rFonts w:ascii="Times New Roman" w:hAnsi="Times New Roman" w:cs="Times New Roman"/>
          <w:sz w:val="24"/>
          <w:szCs w:val="24"/>
        </w:rPr>
        <w:t xml:space="preserve"> </w:t>
      </w:r>
    </w:p>
    <w:p w:rsidR="00DC0197" w:rsidRDefault="00DC0197" w:rsidP="00975B91">
      <w:pPr>
        <w:jc w:val="both"/>
        <w:rPr>
          <w:rFonts w:ascii="Times New Roman" w:hAnsi="Times New Roman" w:cs="Times New Roman"/>
          <w:i/>
          <w:noProof/>
          <w:sz w:val="24"/>
          <w:szCs w:val="24"/>
        </w:rPr>
      </w:pPr>
      <w:r>
        <w:rPr>
          <w:rFonts w:ascii="Times New Roman" w:hAnsi="Times New Roman" w:cs="Times New Roman"/>
          <w:sz w:val="24"/>
          <w:szCs w:val="24"/>
        </w:rPr>
        <w:t>18</w:t>
      </w:r>
      <w:r w:rsidR="00865DEE">
        <w:rPr>
          <w:rFonts w:ascii="Times New Roman" w:hAnsi="Times New Roman" w:cs="Times New Roman"/>
          <w:sz w:val="24"/>
          <w:szCs w:val="24"/>
        </w:rPr>
        <w:t xml:space="preserve">) </w:t>
      </w:r>
      <w:r w:rsidR="00865DEE" w:rsidRPr="00865DEE">
        <w:rPr>
          <w:rFonts w:ascii="Times New Roman" w:hAnsi="Times New Roman" w:cs="Times New Roman"/>
          <w:i/>
          <w:noProof/>
          <w:sz w:val="24"/>
          <w:szCs w:val="24"/>
        </w:rPr>
        <w:t>Marvin 5.8.0, ChemAxon, 2012 (</w:t>
      </w:r>
      <w:hyperlink r:id="rId95" w:history="1">
        <w:r w:rsidR="003947D6" w:rsidRPr="00274410">
          <w:rPr>
            <w:rStyle w:val="Hyperlink"/>
            <w:rFonts w:ascii="Times New Roman" w:hAnsi="Times New Roman" w:cs="Times New Roman"/>
            <w:i/>
            <w:noProof/>
            <w:sz w:val="24"/>
            <w:szCs w:val="24"/>
          </w:rPr>
          <w:t>http://www.chemaxon.com</w:t>
        </w:r>
      </w:hyperlink>
      <w:r w:rsidR="00865DEE" w:rsidRPr="00865DEE">
        <w:rPr>
          <w:rFonts w:ascii="Times New Roman" w:hAnsi="Times New Roman" w:cs="Times New Roman"/>
          <w:i/>
          <w:noProof/>
          <w:sz w:val="24"/>
          <w:szCs w:val="24"/>
        </w:rPr>
        <w:t>)</w:t>
      </w:r>
    </w:p>
    <w:p w:rsidR="00D87C27" w:rsidRPr="00DC0197" w:rsidRDefault="00DC0197" w:rsidP="00975B91">
      <w:pPr>
        <w:jc w:val="both"/>
      </w:pPr>
      <w:r>
        <w:rPr>
          <w:rFonts w:ascii="Times New Roman" w:hAnsi="Times New Roman" w:cs="Times New Roman"/>
          <w:noProof/>
          <w:sz w:val="24"/>
          <w:szCs w:val="24"/>
        </w:rPr>
        <w:t>19</w:t>
      </w:r>
      <w:r w:rsidR="003947D6">
        <w:rPr>
          <w:rFonts w:ascii="Times New Roman" w:hAnsi="Times New Roman" w:cs="Times New Roman"/>
          <w:noProof/>
          <w:sz w:val="24"/>
          <w:szCs w:val="24"/>
        </w:rPr>
        <w:t>)</w:t>
      </w:r>
      <w:r w:rsidR="003947D6" w:rsidRPr="003947D6">
        <w:t xml:space="preserve"> </w:t>
      </w:r>
      <w:r w:rsidR="003947D6">
        <w:rPr>
          <w:rFonts w:ascii="Times New Roman" w:hAnsi="Times New Roman" w:cs="Times New Roman"/>
          <w:noProof/>
          <w:sz w:val="24"/>
          <w:szCs w:val="24"/>
        </w:rPr>
        <w:t>Kundansingh A. Pardeshi, T. Anand Kumar,</w:t>
      </w:r>
      <w:r w:rsidR="003947D6" w:rsidRPr="003947D6">
        <w:rPr>
          <w:rFonts w:ascii="Times New Roman" w:hAnsi="Times New Roman" w:cs="Times New Roman"/>
          <w:noProof/>
          <w:sz w:val="24"/>
          <w:szCs w:val="24"/>
        </w:rPr>
        <w:t xml:space="preserve"> Govindan </w:t>
      </w:r>
      <w:r w:rsidR="003947D6">
        <w:rPr>
          <w:rFonts w:ascii="Times New Roman" w:hAnsi="Times New Roman" w:cs="Times New Roman"/>
          <w:noProof/>
          <w:sz w:val="24"/>
          <w:szCs w:val="24"/>
        </w:rPr>
        <w:t>Ravikumar, Manjulika Shukla,</w:t>
      </w:r>
      <w:r w:rsidR="003947D6" w:rsidRPr="003947D6">
        <w:rPr>
          <w:rFonts w:ascii="Times New Roman" w:hAnsi="Times New Roman" w:cs="Times New Roman"/>
          <w:noProof/>
          <w:sz w:val="24"/>
          <w:szCs w:val="24"/>
        </w:rPr>
        <w:t xml:space="preserve"> Gr</w:t>
      </w:r>
      <w:r w:rsidR="003947D6">
        <w:rPr>
          <w:rFonts w:ascii="Times New Roman" w:hAnsi="Times New Roman" w:cs="Times New Roman"/>
          <w:noProof/>
          <w:sz w:val="24"/>
          <w:szCs w:val="24"/>
        </w:rPr>
        <w:t>ace Kaul, Sidharth Chopra</w:t>
      </w:r>
      <w:r w:rsidR="003947D6" w:rsidRPr="003947D6">
        <w:rPr>
          <w:rFonts w:ascii="Times New Roman" w:hAnsi="Times New Roman" w:cs="Times New Roman"/>
          <w:noProof/>
          <w:sz w:val="24"/>
          <w:szCs w:val="24"/>
        </w:rPr>
        <w:t xml:space="preserve"> and Harinath Chakrapani</w:t>
      </w:r>
      <w:r w:rsidR="003947D6">
        <w:rPr>
          <w:rFonts w:ascii="Times New Roman" w:hAnsi="Times New Roman" w:cs="Times New Roman"/>
          <w:noProof/>
          <w:sz w:val="24"/>
          <w:szCs w:val="24"/>
        </w:rPr>
        <w:t xml:space="preserve">, </w:t>
      </w:r>
      <w:r w:rsidR="003947D6" w:rsidRPr="003947D6">
        <w:rPr>
          <w:rFonts w:ascii="Times New Roman" w:hAnsi="Times New Roman" w:cs="Times New Roman"/>
          <w:noProof/>
          <w:sz w:val="24"/>
          <w:szCs w:val="24"/>
        </w:rPr>
        <w:t>Bioconjugate Chem. 2019, 30, 751−759</w:t>
      </w:r>
      <w:r w:rsidR="003947D6">
        <w:rPr>
          <w:rFonts w:ascii="Times New Roman" w:hAnsi="Times New Roman" w:cs="Times New Roman"/>
          <w:noProof/>
          <w:sz w:val="24"/>
          <w:szCs w:val="24"/>
        </w:rPr>
        <w:t>.</w:t>
      </w:r>
    </w:p>
    <w:sectPr w:rsidR="00D87C27" w:rsidRPr="00DC0197" w:rsidSect="00C0719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65BFB"/>
    <w:multiLevelType w:val="multilevel"/>
    <w:tmpl w:val="119C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D60999"/>
    <w:multiLevelType w:val="hybridMultilevel"/>
    <w:tmpl w:val="8ECCC4E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E5625F0"/>
    <w:multiLevelType w:val="hybridMultilevel"/>
    <w:tmpl w:val="BB2C04F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EA23F8B"/>
    <w:multiLevelType w:val="hybridMultilevel"/>
    <w:tmpl w:val="1E4CCC36"/>
    <w:lvl w:ilvl="0" w:tplc="B964AA82">
      <w:start w:val="1"/>
      <w:numFmt w:val="upperLetter"/>
      <w:lvlText w:val="%1."/>
      <w:lvlJc w:val="left"/>
      <w:pPr>
        <w:ind w:left="36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74BC26A8"/>
    <w:multiLevelType w:val="hybridMultilevel"/>
    <w:tmpl w:val="AFD63A2A"/>
    <w:lvl w:ilvl="0" w:tplc="88F806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7ADB7E0A"/>
    <w:multiLevelType w:val="hybridMultilevel"/>
    <w:tmpl w:val="AFD63A2A"/>
    <w:lvl w:ilvl="0" w:tplc="88F806F2">
      <w:start w:val="1"/>
      <w:numFmt w:val="upperRoman"/>
      <w:lvlText w:val="%1."/>
      <w:lvlJc w:val="left"/>
      <w:pPr>
        <w:ind w:left="72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C2D1C59"/>
    <w:multiLevelType w:val="hybridMultilevel"/>
    <w:tmpl w:val="BB2C04F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3"/>
  </w:num>
  <w:num w:numId="5">
    <w:abstractNumId w:val="0"/>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useFELayout/>
  </w:compat>
  <w:rsids>
    <w:rsidRoot w:val="00C07195"/>
    <w:rsid w:val="00007722"/>
    <w:rsid w:val="00010F42"/>
    <w:rsid w:val="00021E44"/>
    <w:rsid w:val="00027609"/>
    <w:rsid w:val="00053B57"/>
    <w:rsid w:val="00060C8F"/>
    <w:rsid w:val="00064803"/>
    <w:rsid w:val="00065DD9"/>
    <w:rsid w:val="0008629A"/>
    <w:rsid w:val="0009779F"/>
    <w:rsid w:val="000D3D21"/>
    <w:rsid w:val="000E6C82"/>
    <w:rsid w:val="001366B2"/>
    <w:rsid w:val="00137187"/>
    <w:rsid w:val="001437D0"/>
    <w:rsid w:val="00152EBE"/>
    <w:rsid w:val="00190107"/>
    <w:rsid w:val="001A1452"/>
    <w:rsid w:val="001B5254"/>
    <w:rsid w:val="001D1644"/>
    <w:rsid w:val="001D1DFD"/>
    <w:rsid w:val="001E7168"/>
    <w:rsid w:val="00206C45"/>
    <w:rsid w:val="00207EA6"/>
    <w:rsid w:val="0021527E"/>
    <w:rsid w:val="00231E37"/>
    <w:rsid w:val="002478C4"/>
    <w:rsid w:val="00261EC0"/>
    <w:rsid w:val="00276CAD"/>
    <w:rsid w:val="002C2019"/>
    <w:rsid w:val="002C64C8"/>
    <w:rsid w:val="002D6010"/>
    <w:rsid w:val="002D65C6"/>
    <w:rsid w:val="003221B0"/>
    <w:rsid w:val="00332452"/>
    <w:rsid w:val="00386096"/>
    <w:rsid w:val="00393CF7"/>
    <w:rsid w:val="003947D6"/>
    <w:rsid w:val="00397D3F"/>
    <w:rsid w:val="003A5F5D"/>
    <w:rsid w:val="00474E05"/>
    <w:rsid w:val="004D42EC"/>
    <w:rsid w:val="004E5F82"/>
    <w:rsid w:val="004F092C"/>
    <w:rsid w:val="00562FAA"/>
    <w:rsid w:val="005821FD"/>
    <w:rsid w:val="005924A6"/>
    <w:rsid w:val="005B1974"/>
    <w:rsid w:val="005F0BA2"/>
    <w:rsid w:val="005F5ABB"/>
    <w:rsid w:val="00601E66"/>
    <w:rsid w:val="0061469A"/>
    <w:rsid w:val="00633FE2"/>
    <w:rsid w:val="006652A5"/>
    <w:rsid w:val="006C3D08"/>
    <w:rsid w:val="007102B3"/>
    <w:rsid w:val="0073508E"/>
    <w:rsid w:val="00741DCE"/>
    <w:rsid w:val="00744D10"/>
    <w:rsid w:val="00745D7D"/>
    <w:rsid w:val="00767BAF"/>
    <w:rsid w:val="0079332E"/>
    <w:rsid w:val="007A44ED"/>
    <w:rsid w:val="007A7840"/>
    <w:rsid w:val="007B0777"/>
    <w:rsid w:val="007C24AB"/>
    <w:rsid w:val="007E2FD2"/>
    <w:rsid w:val="00801707"/>
    <w:rsid w:val="00806C7C"/>
    <w:rsid w:val="00865DEE"/>
    <w:rsid w:val="00872409"/>
    <w:rsid w:val="008A42EE"/>
    <w:rsid w:val="008B0950"/>
    <w:rsid w:val="008F63F2"/>
    <w:rsid w:val="009122E1"/>
    <w:rsid w:val="00916E2D"/>
    <w:rsid w:val="009225EA"/>
    <w:rsid w:val="0097331A"/>
    <w:rsid w:val="00974C8C"/>
    <w:rsid w:val="00975B91"/>
    <w:rsid w:val="00981CAA"/>
    <w:rsid w:val="00986698"/>
    <w:rsid w:val="009925C9"/>
    <w:rsid w:val="009E0672"/>
    <w:rsid w:val="009E3877"/>
    <w:rsid w:val="009E6EAD"/>
    <w:rsid w:val="00A517E6"/>
    <w:rsid w:val="00A65AD0"/>
    <w:rsid w:val="00A8335D"/>
    <w:rsid w:val="00A93D5D"/>
    <w:rsid w:val="00AA2D0C"/>
    <w:rsid w:val="00AB03E1"/>
    <w:rsid w:val="00AD125C"/>
    <w:rsid w:val="00AD6364"/>
    <w:rsid w:val="00AE66C4"/>
    <w:rsid w:val="00B1776B"/>
    <w:rsid w:val="00B23DEC"/>
    <w:rsid w:val="00B30841"/>
    <w:rsid w:val="00B31ABD"/>
    <w:rsid w:val="00B46C41"/>
    <w:rsid w:val="00B80ABA"/>
    <w:rsid w:val="00B80E6E"/>
    <w:rsid w:val="00BA7EBB"/>
    <w:rsid w:val="00BB5CBE"/>
    <w:rsid w:val="00C07195"/>
    <w:rsid w:val="00C1041B"/>
    <w:rsid w:val="00C228D7"/>
    <w:rsid w:val="00C7662B"/>
    <w:rsid w:val="00C8574B"/>
    <w:rsid w:val="00C906AC"/>
    <w:rsid w:val="00C9430D"/>
    <w:rsid w:val="00CA7180"/>
    <w:rsid w:val="00CE7F58"/>
    <w:rsid w:val="00D01FFB"/>
    <w:rsid w:val="00D0602F"/>
    <w:rsid w:val="00D20DC1"/>
    <w:rsid w:val="00D32A8A"/>
    <w:rsid w:val="00D47C90"/>
    <w:rsid w:val="00D5359D"/>
    <w:rsid w:val="00D87C27"/>
    <w:rsid w:val="00DA45C1"/>
    <w:rsid w:val="00DA4C5F"/>
    <w:rsid w:val="00DC0197"/>
    <w:rsid w:val="00DC2357"/>
    <w:rsid w:val="00DD461E"/>
    <w:rsid w:val="00E00BA1"/>
    <w:rsid w:val="00E326C0"/>
    <w:rsid w:val="00E415EF"/>
    <w:rsid w:val="00E52B03"/>
    <w:rsid w:val="00E5432C"/>
    <w:rsid w:val="00E55704"/>
    <w:rsid w:val="00E76FFF"/>
    <w:rsid w:val="00EB0E83"/>
    <w:rsid w:val="00EB1E5A"/>
    <w:rsid w:val="00EC2A01"/>
    <w:rsid w:val="00ED1A9D"/>
    <w:rsid w:val="00ED30D3"/>
    <w:rsid w:val="00F30997"/>
    <w:rsid w:val="00F31DD4"/>
    <w:rsid w:val="00F478E3"/>
    <w:rsid w:val="00F56F7D"/>
    <w:rsid w:val="00FA14EE"/>
    <w:rsid w:val="00FA6E48"/>
    <w:rsid w:val="00FB7A6D"/>
    <w:rsid w:val="00FC40EF"/>
    <w:rsid w:val="00FC7FDC"/>
    <w:rsid w:val="00FD717F"/>
    <w:rsid w:val="00FF3961"/>
    <w:rsid w:val="00FF5F5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9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195"/>
    <w:pPr>
      <w:spacing w:after="160" w:line="256" w:lineRule="auto"/>
      <w:ind w:left="720"/>
      <w:contextualSpacing/>
    </w:pPr>
    <w:rPr>
      <w:rFonts w:eastAsia="Batang"/>
      <w:lang w:eastAsia="en-US"/>
    </w:rPr>
  </w:style>
  <w:style w:type="paragraph" w:styleId="BalloonText">
    <w:name w:val="Balloon Text"/>
    <w:basedOn w:val="Normal"/>
    <w:link w:val="BalloonTextChar"/>
    <w:uiPriority w:val="99"/>
    <w:semiHidden/>
    <w:unhideWhenUsed/>
    <w:rsid w:val="00C071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95"/>
    <w:rPr>
      <w:rFonts w:ascii="Tahoma" w:hAnsi="Tahoma" w:cs="Tahoma"/>
      <w:sz w:val="16"/>
      <w:szCs w:val="16"/>
    </w:rPr>
  </w:style>
  <w:style w:type="character" w:styleId="Hyperlink">
    <w:name w:val="Hyperlink"/>
    <w:basedOn w:val="DefaultParagraphFont"/>
    <w:uiPriority w:val="99"/>
    <w:unhideWhenUsed/>
    <w:rsid w:val="003947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6321363">
      <w:bodyDiv w:val="1"/>
      <w:marLeft w:val="0"/>
      <w:marRight w:val="0"/>
      <w:marTop w:val="0"/>
      <w:marBottom w:val="0"/>
      <w:divBdr>
        <w:top w:val="none" w:sz="0" w:space="0" w:color="auto"/>
        <w:left w:val="none" w:sz="0" w:space="0" w:color="auto"/>
        <w:bottom w:val="none" w:sz="0" w:space="0" w:color="auto"/>
        <w:right w:val="none" w:sz="0" w:space="0" w:color="auto"/>
      </w:divBdr>
    </w:div>
    <w:div w:id="132260616">
      <w:bodyDiv w:val="1"/>
      <w:marLeft w:val="0"/>
      <w:marRight w:val="0"/>
      <w:marTop w:val="0"/>
      <w:marBottom w:val="0"/>
      <w:divBdr>
        <w:top w:val="none" w:sz="0" w:space="0" w:color="auto"/>
        <w:left w:val="none" w:sz="0" w:space="0" w:color="auto"/>
        <w:bottom w:val="none" w:sz="0" w:space="0" w:color="auto"/>
        <w:right w:val="none" w:sz="0" w:space="0" w:color="auto"/>
      </w:divBdr>
    </w:div>
    <w:div w:id="337121207">
      <w:bodyDiv w:val="1"/>
      <w:marLeft w:val="0"/>
      <w:marRight w:val="0"/>
      <w:marTop w:val="0"/>
      <w:marBottom w:val="0"/>
      <w:divBdr>
        <w:top w:val="none" w:sz="0" w:space="0" w:color="auto"/>
        <w:left w:val="none" w:sz="0" w:space="0" w:color="auto"/>
        <w:bottom w:val="none" w:sz="0" w:space="0" w:color="auto"/>
        <w:right w:val="none" w:sz="0" w:space="0" w:color="auto"/>
      </w:divBdr>
    </w:div>
    <w:div w:id="381057876">
      <w:bodyDiv w:val="1"/>
      <w:marLeft w:val="0"/>
      <w:marRight w:val="0"/>
      <w:marTop w:val="0"/>
      <w:marBottom w:val="0"/>
      <w:divBdr>
        <w:top w:val="none" w:sz="0" w:space="0" w:color="auto"/>
        <w:left w:val="none" w:sz="0" w:space="0" w:color="auto"/>
        <w:bottom w:val="none" w:sz="0" w:space="0" w:color="auto"/>
        <w:right w:val="none" w:sz="0" w:space="0" w:color="auto"/>
      </w:divBdr>
    </w:div>
    <w:div w:id="418330331">
      <w:bodyDiv w:val="1"/>
      <w:marLeft w:val="0"/>
      <w:marRight w:val="0"/>
      <w:marTop w:val="0"/>
      <w:marBottom w:val="0"/>
      <w:divBdr>
        <w:top w:val="none" w:sz="0" w:space="0" w:color="auto"/>
        <w:left w:val="none" w:sz="0" w:space="0" w:color="auto"/>
        <w:bottom w:val="none" w:sz="0" w:space="0" w:color="auto"/>
        <w:right w:val="none" w:sz="0" w:space="0" w:color="auto"/>
      </w:divBdr>
    </w:div>
    <w:div w:id="484130946">
      <w:bodyDiv w:val="1"/>
      <w:marLeft w:val="0"/>
      <w:marRight w:val="0"/>
      <w:marTop w:val="0"/>
      <w:marBottom w:val="0"/>
      <w:divBdr>
        <w:top w:val="none" w:sz="0" w:space="0" w:color="auto"/>
        <w:left w:val="none" w:sz="0" w:space="0" w:color="auto"/>
        <w:bottom w:val="none" w:sz="0" w:space="0" w:color="auto"/>
        <w:right w:val="none" w:sz="0" w:space="0" w:color="auto"/>
      </w:divBdr>
    </w:div>
    <w:div w:id="665670354">
      <w:bodyDiv w:val="1"/>
      <w:marLeft w:val="0"/>
      <w:marRight w:val="0"/>
      <w:marTop w:val="0"/>
      <w:marBottom w:val="0"/>
      <w:divBdr>
        <w:top w:val="none" w:sz="0" w:space="0" w:color="auto"/>
        <w:left w:val="none" w:sz="0" w:space="0" w:color="auto"/>
        <w:bottom w:val="none" w:sz="0" w:space="0" w:color="auto"/>
        <w:right w:val="none" w:sz="0" w:space="0" w:color="auto"/>
      </w:divBdr>
    </w:div>
    <w:div w:id="719742046">
      <w:bodyDiv w:val="1"/>
      <w:marLeft w:val="0"/>
      <w:marRight w:val="0"/>
      <w:marTop w:val="0"/>
      <w:marBottom w:val="0"/>
      <w:divBdr>
        <w:top w:val="none" w:sz="0" w:space="0" w:color="auto"/>
        <w:left w:val="none" w:sz="0" w:space="0" w:color="auto"/>
        <w:bottom w:val="none" w:sz="0" w:space="0" w:color="auto"/>
        <w:right w:val="none" w:sz="0" w:space="0" w:color="auto"/>
      </w:divBdr>
    </w:div>
    <w:div w:id="908001736">
      <w:bodyDiv w:val="1"/>
      <w:marLeft w:val="0"/>
      <w:marRight w:val="0"/>
      <w:marTop w:val="0"/>
      <w:marBottom w:val="0"/>
      <w:divBdr>
        <w:top w:val="none" w:sz="0" w:space="0" w:color="auto"/>
        <w:left w:val="none" w:sz="0" w:space="0" w:color="auto"/>
        <w:bottom w:val="none" w:sz="0" w:space="0" w:color="auto"/>
        <w:right w:val="none" w:sz="0" w:space="0" w:color="auto"/>
      </w:divBdr>
    </w:div>
    <w:div w:id="911430253">
      <w:bodyDiv w:val="1"/>
      <w:marLeft w:val="0"/>
      <w:marRight w:val="0"/>
      <w:marTop w:val="0"/>
      <w:marBottom w:val="0"/>
      <w:divBdr>
        <w:top w:val="none" w:sz="0" w:space="0" w:color="auto"/>
        <w:left w:val="none" w:sz="0" w:space="0" w:color="auto"/>
        <w:bottom w:val="none" w:sz="0" w:space="0" w:color="auto"/>
        <w:right w:val="none" w:sz="0" w:space="0" w:color="auto"/>
      </w:divBdr>
    </w:div>
    <w:div w:id="1029836320">
      <w:bodyDiv w:val="1"/>
      <w:marLeft w:val="0"/>
      <w:marRight w:val="0"/>
      <w:marTop w:val="0"/>
      <w:marBottom w:val="0"/>
      <w:divBdr>
        <w:top w:val="none" w:sz="0" w:space="0" w:color="auto"/>
        <w:left w:val="none" w:sz="0" w:space="0" w:color="auto"/>
        <w:bottom w:val="none" w:sz="0" w:space="0" w:color="auto"/>
        <w:right w:val="none" w:sz="0" w:space="0" w:color="auto"/>
      </w:divBdr>
    </w:div>
    <w:div w:id="1111588138">
      <w:bodyDiv w:val="1"/>
      <w:marLeft w:val="0"/>
      <w:marRight w:val="0"/>
      <w:marTop w:val="0"/>
      <w:marBottom w:val="0"/>
      <w:divBdr>
        <w:top w:val="none" w:sz="0" w:space="0" w:color="auto"/>
        <w:left w:val="none" w:sz="0" w:space="0" w:color="auto"/>
        <w:bottom w:val="none" w:sz="0" w:space="0" w:color="auto"/>
        <w:right w:val="none" w:sz="0" w:space="0" w:color="auto"/>
      </w:divBdr>
    </w:div>
    <w:div w:id="1376537112">
      <w:bodyDiv w:val="1"/>
      <w:marLeft w:val="0"/>
      <w:marRight w:val="0"/>
      <w:marTop w:val="0"/>
      <w:marBottom w:val="0"/>
      <w:divBdr>
        <w:top w:val="none" w:sz="0" w:space="0" w:color="auto"/>
        <w:left w:val="none" w:sz="0" w:space="0" w:color="auto"/>
        <w:bottom w:val="none" w:sz="0" w:space="0" w:color="auto"/>
        <w:right w:val="none" w:sz="0" w:space="0" w:color="auto"/>
      </w:divBdr>
    </w:div>
    <w:div w:id="1381595167">
      <w:bodyDiv w:val="1"/>
      <w:marLeft w:val="0"/>
      <w:marRight w:val="0"/>
      <w:marTop w:val="0"/>
      <w:marBottom w:val="0"/>
      <w:divBdr>
        <w:top w:val="none" w:sz="0" w:space="0" w:color="auto"/>
        <w:left w:val="none" w:sz="0" w:space="0" w:color="auto"/>
        <w:bottom w:val="none" w:sz="0" w:space="0" w:color="auto"/>
        <w:right w:val="none" w:sz="0" w:space="0" w:color="auto"/>
      </w:divBdr>
    </w:div>
    <w:div w:id="1413501226">
      <w:bodyDiv w:val="1"/>
      <w:marLeft w:val="0"/>
      <w:marRight w:val="0"/>
      <w:marTop w:val="0"/>
      <w:marBottom w:val="0"/>
      <w:divBdr>
        <w:top w:val="none" w:sz="0" w:space="0" w:color="auto"/>
        <w:left w:val="none" w:sz="0" w:space="0" w:color="auto"/>
        <w:bottom w:val="none" w:sz="0" w:space="0" w:color="auto"/>
        <w:right w:val="none" w:sz="0" w:space="0" w:color="auto"/>
      </w:divBdr>
    </w:div>
    <w:div w:id="1439174749">
      <w:bodyDiv w:val="1"/>
      <w:marLeft w:val="0"/>
      <w:marRight w:val="0"/>
      <w:marTop w:val="0"/>
      <w:marBottom w:val="0"/>
      <w:divBdr>
        <w:top w:val="none" w:sz="0" w:space="0" w:color="auto"/>
        <w:left w:val="none" w:sz="0" w:space="0" w:color="auto"/>
        <w:bottom w:val="none" w:sz="0" w:space="0" w:color="auto"/>
        <w:right w:val="none" w:sz="0" w:space="0" w:color="auto"/>
      </w:divBdr>
    </w:div>
    <w:div w:id="1451127300">
      <w:bodyDiv w:val="1"/>
      <w:marLeft w:val="0"/>
      <w:marRight w:val="0"/>
      <w:marTop w:val="0"/>
      <w:marBottom w:val="0"/>
      <w:divBdr>
        <w:top w:val="none" w:sz="0" w:space="0" w:color="auto"/>
        <w:left w:val="none" w:sz="0" w:space="0" w:color="auto"/>
        <w:bottom w:val="none" w:sz="0" w:space="0" w:color="auto"/>
        <w:right w:val="none" w:sz="0" w:space="0" w:color="auto"/>
      </w:divBdr>
    </w:div>
    <w:div w:id="1582639468">
      <w:bodyDiv w:val="1"/>
      <w:marLeft w:val="0"/>
      <w:marRight w:val="0"/>
      <w:marTop w:val="0"/>
      <w:marBottom w:val="0"/>
      <w:divBdr>
        <w:top w:val="none" w:sz="0" w:space="0" w:color="auto"/>
        <w:left w:val="none" w:sz="0" w:space="0" w:color="auto"/>
        <w:bottom w:val="none" w:sz="0" w:space="0" w:color="auto"/>
        <w:right w:val="none" w:sz="0" w:space="0" w:color="auto"/>
      </w:divBdr>
    </w:div>
    <w:div w:id="1670793118">
      <w:bodyDiv w:val="1"/>
      <w:marLeft w:val="0"/>
      <w:marRight w:val="0"/>
      <w:marTop w:val="0"/>
      <w:marBottom w:val="0"/>
      <w:divBdr>
        <w:top w:val="none" w:sz="0" w:space="0" w:color="auto"/>
        <w:left w:val="none" w:sz="0" w:space="0" w:color="auto"/>
        <w:bottom w:val="none" w:sz="0" w:space="0" w:color="auto"/>
        <w:right w:val="none" w:sz="0" w:space="0" w:color="auto"/>
      </w:divBdr>
    </w:div>
    <w:div w:id="1769231087">
      <w:bodyDiv w:val="1"/>
      <w:marLeft w:val="0"/>
      <w:marRight w:val="0"/>
      <w:marTop w:val="0"/>
      <w:marBottom w:val="0"/>
      <w:divBdr>
        <w:top w:val="none" w:sz="0" w:space="0" w:color="auto"/>
        <w:left w:val="none" w:sz="0" w:space="0" w:color="auto"/>
        <w:bottom w:val="none" w:sz="0" w:space="0" w:color="auto"/>
        <w:right w:val="none" w:sz="0" w:space="0" w:color="auto"/>
      </w:divBdr>
    </w:div>
    <w:div w:id="195933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oleObject" Target="embeddings/oleObject19.bin"/><Relationship Id="rId50" Type="http://schemas.openxmlformats.org/officeDocument/2006/relationships/image" Target="media/image26.emf"/><Relationship Id="rId55" Type="http://schemas.openxmlformats.org/officeDocument/2006/relationships/image" Target="media/image29.emf"/><Relationship Id="rId63" Type="http://schemas.openxmlformats.org/officeDocument/2006/relationships/image" Target="media/image34.emf"/><Relationship Id="rId68" Type="http://schemas.openxmlformats.org/officeDocument/2006/relationships/image" Target="media/image37.emf"/><Relationship Id="rId76" Type="http://schemas.openxmlformats.org/officeDocument/2006/relationships/image" Target="media/image45.emf"/><Relationship Id="rId84" Type="http://schemas.openxmlformats.org/officeDocument/2006/relationships/oleObject" Target="embeddings/oleObject32.bin"/><Relationship Id="rId89" Type="http://schemas.openxmlformats.org/officeDocument/2006/relationships/image" Target="media/image51.emf"/><Relationship Id="rId97" Type="http://schemas.openxmlformats.org/officeDocument/2006/relationships/theme" Target="theme/theme1.xml"/><Relationship Id="rId7" Type="http://schemas.openxmlformats.org/officeDocument/2006/relationships/image" Target="media/image3.emf"/><Relationship Id="rId71" Type="http://schemas.openxmlformats.org/officeDocument/2006/relationships/image" Target="media/image40.emf"/><Relationship Id="rId92" Type="http://schemas.openxmlformats.org/officeDocument/2006/relationships/oleObject" Target="embeddings/oleObject36.bin"/><Relationship Id="rId2" Type="http://schemas.openxmlformats.org/officeDocument/2006/relationships/styles" Target="styles.xml"/><Relationship Id="rId16" Type="http://schemas.openxmlformats.org/officeDocument/2006/relationships/image" Target="media/image8.emf"/><Relationship Id="rId29" Type="http://schemas.openxmlformats.org/officeDocument/2006/relationships/image" Target="media/image15.emf"/><Relationship Id="rId11" Type="http://schemas.openxmlformats.org/officeDocument/2006/relationships/oleObject" Target="embeddings/oleObject2.bin"/><Relationship Id="rId24" Type="http://schemas.openxmlformats.org/officeDocument/2006/relationships/image" Target="media/image12.png"/><Relationship Id="rId32" Type="http://schemas.openxmlformats.org/officeDocument/2006/relationships/oleObject" Target="embeddings/oleObject12.bin"/><Relationship Id="rId37" Type="http://schemas.openxmlformats.org/officeDocument/2006/relationships/image" Target="media/image19.emf"/><Relationship Id="rId40" Type="http://schemas.openxmlformats.org/officeDocument/2006/relationships/oleObject" Target="embeddings/oleObject16.bin"/><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oleObject" Target="embeddings/oleObject24.bin"/><Relationship Id="rId66" Type="http://schemas.openxmlformats.org/officeDocument/2006/relationships/image" Target="media/image36.emf"/><Relationship Id="rId74" Type="http://schemas.openxmlformats.org/officeDocument/2006/relationships/image" Target="media/image43.png"/><Relationship Id="rId79" Type="http://schemas.openxmlformats.org/officeDocument/2006/relationships/oleObject" Target="embeddings/oleObject29.bin"/><Relationship Id="rId87" Type="http://schemas.openxmlformats.org/officeDocument/2006/relationships/image" Target="media/image50.emf"/><Relationship Id="rId5" Type="http://schemas.openxmlformats.org/officeDocument/2006/relationships/image" Target="media/image1.emf"/><Relationship Id="rId61" Type="http://schemas.openxmlformats.org/officeDocument/2006/relationships/image" Target="media/image33.emf"/><Relationship Id="rId82" Type="http://schemas.openxmlformats.org/officeDocument/2006/relationships/oleObject" Target="embeddings/oleObject31.bin"/><Relationship Id="rId90" Type="http://schemas.openxmlformats.org/officeDocument/2006/relationships/oleObject" Target="embeddings/oleObject35.bin"/><Relationship Id="rId95" Type="http://schemas.openxmlformats.org/officeDocument/2006/relationships/hyperlink" Target="http://www.chemaxon.com" TargetMode="External"/><Relationship Id="rId19" Type="http://schemas.openxmlformats.org/officeDocument/2006/relationships/oleObject" Target="embeddings/oleObject6.bin"/><Relationship Id="rId14" Type="http://schemas.openxmlformats.org/officeDocument/2006/relationships/image" Target="media/image7.emf"/><Relationship Id="rId22" Type="http://schemas.openxmlformats.org/officeDocument/2006/relationships/image" Target="media/image11.emf"/><Relationship Id="rId27" Type="http://schemas.openxmlformats.org/officeDocument/2006/relationships/image" Target="media/image14.emf"/><Relationship Id="rId30" Type="http://schemas.openxmlformats.org/officeDocument/2006/relationships/oleObject" Target="embeddings/oleObject11.bin"/><Relationship Id="rId35" Type="http://schemas.openxmlformats.org/officeDocument/2006/relationships/image" Target="media/image18.emf"/><Relationship Id="rId43" Type="http://schemas.openxmlformats.org/officeDocument/2006/relationships/image" Target="media/image22.emf"/><Relationship Id="rId48" Type="http://schemas.openxmlformats.org/officeDocument/2006/relationships/image" Target="media/image25.emf"/><Relationship Id="rId56" Type="http://schemas.openxmlformats.org/officeDocument/2006/relationships/oleObject" Target="embeddings/oleObject23.bin"/><Relationship Id="rId64" Type="http://schemas.openxmlformats.org/officeDocument/2006/relationships/image" Target="media/image35.emf"/><Relationship Id="rId69" Type="http://schemas.openxmlformats.org/officeDocument/2006/relationships/image" Target="media/image38.emf"/><Relationship Id="rId77" Type="http://schemas.openxmlformats.org/officeDocument/2006/relationships/oleObject" Target="embeddings/oleObject28.bin"/><Relationship Id="rId8" Type="http://schemas.openxmlformats.org/officeDocument/2006/relationships/image" Target="media/image4.emf"/><Relationship Id="rId51" Type="http://schemas.openxmlformats.org/officeDocument/2006/relationships/oleObject" Target="embeddings/oleObject21.bin"/><Relationship Id="rId72" Type="http://schemas.openxmlformats.org/officeDocument/2006/relationships/image" Target="media/image41.emf"/><Relationship Id="rId80" Type="http://schemas.openxmlformats.org/officeDocument/2006/relationships/image" Target="media/image47.emf"/><Relationship Id="rId85" Type="http://schemas.openxmlformats.org/officeDocument/2006/relationships/image" Target="media/image49.emf"/><Relationship Id="rId93" Type="http://schemas.openxmlformats.org/officeDocument/2006/relationships/image" Target="media/image53.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oleObject" Target="embeddings/oleObject5.bin"/><Relationship Id="rId25" Type="http://schemas.openxmlformats.org/officeDocument/2006/relationships/image" Target="media/image13.emf"/><Relationship Id="rId33" Type="http://schemas.openxmlformats.org/officeDocument/2006/relationships/image" Target="media/image17.emf"/><Relationship Id="rId38" Type="http://schemas.openxmlformats.org/officeDocument/2006/relationships/oleObject" Target="embeddings/oleObject15.bin"/><Relationship Id="rId46" Type="http://schemas.openxmlformats.org/officeDocument/2006/relationships/image" Target="media/image24.emf"/><Relationship Id="rId59" Type="http://schemas.openxmlformats.org/officeDocument/2006/relationships/image" Target="media/image31.png"/><Relationship Id="rId67" Type="http://schemas.openxmlformats.org/officeDocument/2006/relationships/oleObject" Target="embeddings/oleObject27.bin"/><Relationship Id="rId20" Type="http://schemas.openxmlformats.org/officeDocument/2006/relationships/image" Target="media/image10.emf"/><Relationship Id="rId41" Type="http://schemas.openxmlformats.org/officeDocument/2006/relationships/image" Target="media/image21.emf"/><Relationship Id="rId54" Type="http://schemas.openxmlformats.org/officeDocument/2006/relationships/image" Target="media/image28.emf"/><Relationship Id="rId62" Type="http://schemas.openxmlformats.org/officeDocument/2006/relationships/oleObject" Target="embeddings/oleObject25.bin"/><Relationship Id="rId70" Type="http://schemas.openxmlformats.org/officeDocument/2006/relationships/image" Target="media/image39.emf"/><Relationship Id="rId75" Type="http://schemas.openxmlformats.org/officeDocument/2006/relationships/image" Target="media/image44.png"/><Relationship Id="rId83" Type="http://schemas.openxmlformats.org/officeDocument/2006/relationships/image" Target="media/image48.emf"/><Relationship Id="rId88" Type="http://schemas.openxmlformats.org/officeDocument/2006/relationships/oleObject" Target="embeddings/oleObject34.bin"/><Relationship Id="rId91" Type="http://schemas.openxmlformats.org/officeDocument/2006/relationships/image" Target="media/image52.emf"/><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image" Target="media/image30.emf"/><Relationship Id="rId10" Type="http://schemas.openxmlformats.org/officeDocument/2006/relationships/image" Target="media/image5.emf"/><Relationship Id="rId31" Type="http://schemas.openxmlformats.org/officeDocument/2006/relationships/image" Target="media/image16.emf"/><Relationship Id="rId44" Type="http://schemas.openxmlformats.org/officeDocument/2006/relationships/image" Target="media/image23.emf"/><Relationship Id="rId52" Type="http://schemas.openxmlformats.org/officeDocument/2006/relationships/image" Target="media/image27.emf"/><Relationship Id="rId60" Type="http://schemas.openxmlformats.org/officeDocument/2006/relationships/image" Target="media/image32.png"/><Relationship Id="rId65" Type="http://schemas.openxmlformats.org/officeDocument/2006/relationships/oleObject" Target="embeddings/oleObject26.bin"/><Relationship Id="rId73" Type="http://schemas.openxmlformats.org/officeDocument/2006/relationships/image" Target="media/image42.emf"/><Relationship Id="rId78" Type="http://schemas.openxmlformats.org/officeDocument/2006/relationships/image" Target="media/image46.emf"/><Relationship Id="rId81" Type="http://schemas.openxmlformats.org/officeDocument/2006/relationships/oleObject" Target="embeddings/oleObject30.bin"/><Relationship Id="rId86" Type="http://schemas.openxmlformats.org/officeDocument/2006/relationships/oleObject" Target="embeddings/oleObject33.bin"/><Relationship Id="rId94" Type="http://schemas.openxmlformats.org/officeDocument/2006/relationships/oleObject" Target="embeddings/oleObject37.bin"/><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9.emf"/><Relationship Id="rId39" Type="http://schemas.openxmlformats.org/officeDocument/2006/relationships/image" Target="media/image2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32</Pages>
  <Words>5782</Words>
  <Characters>32963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Avisikta Upadhyay</dc:creator>
  <cp:lastModifiedBy>Avisikta Upadhyay</cp:lastModifiedBy>
  <cp:revision>3</cp:revision>
  <dcterms:created xsi:type="dcterms:W3CDTF">2019-08-11T03:27:00Z</dcterms:created>
  <dcterms:modified xsi:type="dcterms:W3CDTF">2019-08-12T04:03:00Z</dcterms:modified>
</cp:coreProperties>
</file>