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7DF" w:rsidRPr="00081E7E" w:rsidRDefault="00C047DF" w:rsidP="00C047DF">
      <w:pPr>
        <w:rPr>
          <w:rFonts w:eastAsia="MS PGothic" w:hAnsi="Arial"/>
          <w:b/>
          <w:bCs/>
          <w:color w:val="000000"/>
          <w:sz w:val="32"/>
          <w:szCs w:val="32"/>
        </w:rPr>
      </w:pPr>
      <w:r>
        <w:rPr>
          <w:b/>
          <w:sz w:val="28"/>
          <w:szCs w:val="28"/>
        </w:rPr>
        <w:t xml:space="preserve">                                            </w:t>
      </w:r>
      <w:r w:rsidRPr="00081E7E">
        <w:rPr>
          <w:rFonts w:eastAsia="MS PGothic" w:hAnsi="Arial"/>
          <w:b/>
          <w:bCs/>
          <w:color w:val="000000"/>
          <w:sz w:val="32"/>
          <w:szCs w:val="32"/>
        </w:rPr>
        <w:t>Dr. Fouad Abduljabbar</w:t>
      </w:r>
    </w:p>
    <w:p w:rsidR="00C047DF" w:rsidRDefault="00C047DF" w:rsidP="00C047DF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>
        <w:rPr>
          <w:rFonts w:eastAsia="MS PGothic" w:hAnsi="Arial"/>
          <w:color w:val="000000"/>
        </w:rPr>
        <w:t xml:space="preserve">King </w:t>
      </w:r>
      <w:proofErr w:type="spellStart"/>
      <w:r>
        <w:rPr>
          <w:rFonts w:eastAsia="MS PGothic" w:hAnsi="Arial"/>
          <w:color w:val="000000"/>
        </w:rPr>
        <w:t>Abdulziz</w:t>
      </w:r>
      <w:proofErr w:type="spellEnd"/>
      <w:r>
        <w:rPr>
          <w:rFonts w:eastAsia="MS PGothic" w:hAnsi="Arial"/>
          <w:color w:val="000000"/>
        </w:rPr>
        <w:t xml:space="preserve"> medical city, Ministry of National Guard, Saudi Arabia </w:t>
      </w:r>
    </w:p>
    <w:p w:rsidR="00447CBA" w:rsidRDefault="00447CBA" w:rsidP="00C047DF">
      <w:pPr>
        <w:rPr>
          <w:rFonts w:eastAsia="MS PGothic" w:hAnsi="Arial"/>
          <w:color w:val="000000"/>
        </w:rPr>
      </w:pPr>
    </w:p>
    <w:p w:rsidR="00447CBA" w:rsidRDefault="00447CBA" w:rsidP="00C047DF">
      <w:pPr>
        <w:rPr>
          <w:rFonts w:eastAsia="MS PGothic" w:hAnsi="Arial"/>
          <w:color w:val="000000"/>
        </w:rPr>
      </w:pPr>
    </w:p>
    <w:p w:rsidR="00447CBA" w:rsidRDefault="00447CBA" w:rsidP="00C047DF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                                                                   </w:t>
      </w:r>
      <w:r w:rsidRPr="00447CBA">
        <w:rPr>
          <w:rFonts w:eastAsia="MS PGothic" w:hAnsi="Arial"/>
          <w:noProof/>
          <w:color w:val="000000"/>
          <w:lang w:eastAsia="en-US"/>
        </w:rPr>
        <w:drawing>
          <wp:inline distT="0" distB="0" distL="0" distR="0">
            <wp:extent cx="1068019" cy="1347094"/>
            <wp:effectExtent l="0" t="0" r="0" b="5715"/>
            <wp:docPr id="1" name="صورة 1" descr="C:\Users\DrFouad\Pictures\2016-02\IMG_6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Fouad\Pictures\2016-02\IMG_67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638" cy="136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7DF" w:rsidRDefault="00C047DF" w:rsidP="00C047DF">
      <w:pPr>
        <w:rPr>
          <w:rFonts w:eastAsia="MS PGothic" w:hAnsi="Arial"/>
          <w:color w:val="000000"/>
        </w:rPr>
      </w:pPr>
    </w:p>
    <w:p w:rsidR="00C047DF" w:rsidRPr="00283FBC" w:rsidRDefault="00C047DF" w:rsidP="00C047DF">
      <w:pPr>
        <w:jc w:val="both"/>
        <w:rPr>
          <w:color w:val="000000"/>
        </w:rPr>
      </w:pPr>
    </w:p>
    <w:p w:rsidR="00C047DF" w:rsidRDefault="00C047DF" w:rsidP="00C047DF">
      <w:pPr>
        <w:jc w:val="both"/>
        <w:rPr>
          <w:b/>
        </w:rPr>
      </w:pPr>
      <w:r>
        <w:rPr>
          <w:b/>
        </w:rPr>
        <w:t>Biography</w:t>
      </w:r>
    </w:p>
    <w:p w:rsidR="00C047DF" w:rsidRDefault="00C047DF" w:rsidP="00C047DF">
      <w:pPr>
        <w:jc w:val="both"/>
        <w:rPr>
          <w:b/>
        </w:rPr>
      </w:pPr>
    </w:p>
    <w:p w:rsidR="00C047DF" w:rsidRDefault="00C047DF" w:rsidP="00C047DF">
      <w:pPr>
        <w:rPr>
          <w:rFonts w:ascii="Calibri" w:eastAsia="SimSun" w:hAnsi="Calibri" w:cs="Arial"/>
          <w:b/>
          <w:bCs/>
          <w:i/>
          <w:iCs/>
          <w:color w:val="000000"/>
          <w:u w:val="single"/>
          <w:lang w:eastAsia="zh-CN"/>
        </w:rPr>
      </w:pPr>
      <w:r w:rsidRPr="001F58AA">
        <w:rPr>
          <w:rFonts w:ascii="Calibri" w:eastAsia="SimSun" w:hAnsi="Calibri" w:cs="Arial"/>
          <w:b/>
          <w:bCs/>
          <w:i/>
          <w:iCs/>
          <w:color w:val="000000"/>
          <w:u w:val="single"/>
          <w:lang w:eastAsia="zh-CN"/>
        </w:rPr>
        <w:t xml:space="preserve">Current Position/Job: </w:t>
      </w:r>
    </w:p>
    <w:p w:rsidR="00C047DF" w:rsidRPr="0035071F" w:rsidRDefault="00C047DF" w:rsidP="00C047DF">
      <w:pPr>
        <w:rPr>
          <w:rFonts w:ascii="Calibri" w:eastAsia="SimSun" w:hAnsi="Calibri" w:cs="Arial"/>
          <w:b/>
          <w:bCs/>
          <w:i/>
          <w:iCs/>
          <w:color w:val="000000"/>
          <w:u w:val="single"/>
          <w:lang w:eastAsia="zh-CN"/>
        </w:rPr>
      </w:pPr>
    </w:p>
    <w:p w:rsidR="00C047DF" w:rsidRPr="00447CBA" w:rsidRDefault="00C047DF" w:rsidP="00447CBA">
      <w:pPr>
        <w:rPr>
          <w:rFonts w:ascii="Calibri" w:eastAsia="SimSun" w:hAnsi="Calibri" w:cs="Arial"/>
          <w:b/>
          <w:bCs/>
          <w:i/>
          <w:iCs/>
          <w:color w:val="000000"/>
          <w:u w:val="single"/>
          <w:lang w:eastAsia="zh-CN"/>
        </w:rPr>
      </w:pPr>
      <w:r>
        <w:rPr>
          <w:rFonts w:ascii="Calibri" w:eastAsia="SimSun" w:hAnsi="Calibri" w:cs="Arial"/>
          <w:color w:val="000000"/>
          <w:lang w:eastAsia="zh-CN"/>
        </w:rPr>
        <w:t>**</w:t>
      </w:r>
      <w:r w:rsidRPr="001F58AA">
        <w:rPr>
          <w:rFonts w:ascii="Calibri" w:eastAsia="SimSun" w:hAnsi="Calibri" w:cs="Arial"/>
          <w:color w:val="000000"/>
          <w:lang w:eastAsia="zh-CN"/>
        </w:rPr>
        <w:t xml:space="preserve"> </w:t>
      </w:r>
      <w:r w:rsidRPr="001F58AA">
        <w:rPr>
          <w:rFonts w:ascii="Calibri" w:eastAsia="SimSun" w:hAnsi="Calibri" w:cs="Calibri"/>
          <w:color w:val="000000"/>
          <w:lang w:eastAsia="zh-CN"/>
        </w:rPr>
        <w:t xml:space="preserve">Consultant Endodontist </w:t>
      </w:r>
    </w:p>
    <w:p w:rsidR="00C047DF" w:rsidRDefault="00C047DF" w:rsidP="00C047DF">
      <w:pPr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     </w:t>
      </w:r>
      <w:r w:rsidRPr="001F58AA">
        <w:rPr>
          <w:rFonts w:ascii="Calibri" w:hAnsi="Calibri" w:cs="Calibri"/>
          <w:lang w:eastAsia="zh-CN"/>
        </w:rPr>
        <w:t>- Coordinator of Endodontic department</w:t>
      </w:r>
      <w:r w:rsidR="00447CBA">
        <w:rPr>
          <w:rFonts w:ascii="Calibri" w:hAnsi="Calibri" w:cs="Calibri"/>
          <w:lang w:eastAsia="zh-CN"/>
        </w:rPr>
        <w:t xml:space="preserve"> </w:t>
      </w:r>
    </w:p>
    <w:p w:rsidR="00447CBA" w:rsidRPr="001F58AA" w:rsidRDefault="00447CBA" w:rsidP="00447CBA">
      <w:pPr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     - Member </w:t>
      </w:r>
      <w:r w:rsidRPr="00447CBA">
        <w:rPr>
          <w:rFonts w:ascii="Calibri" w:hAnsi="Calibri" w:cs="Calibri"/>
          <w:lang w:eastAsia="zh-CN"/>
        </w:rPr>
        <w:t>of Dental Supplies and Materials &amp;</w:t>
      </w:r>
      <w:r>
        <w:rPr>
          <w:rFonts w:ascii="Calibri" w:hAnsi="Calibri" w:cs="Calibri"/>
          <w:lang w:eastAsia="zh-CN"/>
        </w:rPr>
        <w:t xml:space="preserve"> Equipment Committee</w:t>
      </w:r>
      <w:r w:rsidRPr="00447CBA">
        <w:rPr>
          <w:rFonts w:ascii="Calibri" w:hAnsi="Calibri" w:cs="Calibri"/>
          <w:lang w:eastAsia="zh-CN"/>
        </w:rPr>
        <w:t xml:space="preserve"> </w:t>
      </w:r>
    </w:p>
    <w:p w:rsidR="00C047DF" w:rsidRPr="001F58AA" w:rsidRDefault="00C047DF" w:rsidP="00C047DF">
      <w:pPr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     </w:t>
      </w:r>
      <w:r w:rsidRPr="001F58AA">
        <w:rPr>
          <w:rFonts w:ascii="Calibri" w:hAnsi="Calibri" w:cs="Calibri"/>
          <w:lang w:eastAsia="zh-CN"/>
        </w:rPr>
        <w:t xml:space="preserve">- Clinical supervisor of Saudi board dental student and dental interns </w:t>
      </w:r>
    </w:p>
    <w:p w:rsidR="00C047DF" w:rsidRDefault="00C047DF" w:rsidP="00C047DF">
      <w:pPr>
        <w:rPr>
          <w:rFonts w:ascii="Calibri" w:hAnsi="Calibri" w:cs="Calibri"/>
          <w:color w:val="000000"/>
          <w:lang w:eastAsia="zh-CN"/>
        </w:rPr>
      </w:pPr>
      <w:r>
        <w:rPr>
          <w:rFonts w:ascii="Calibri" w:hAnsi="Calibri" w:cs="Calibri"/>
          <w:lang w:eastAsia="zh-CN"/>
        </w:rPr>
        <w:t xml:space="preserve">       </w:t>
      </w:r>
      <w:r w:rsidRPr="001F58AA">
        <w:rPr>
          <w:rFonts w:ascii="Calibri" w:hAnsi="Calibri" w:cs="Calibri"/>
          <w:lang w:eastAsia="zh-CN"/>
        </w:rPr>
        <w:t xml:space="preserve">Dental services, West Region, King </w:t>
      </w:r>
      <w:proofErr w:type="spellStart"/>
      <w:r w:rsidRPr="001F58AA">
        <w:rPr>
          <w:rFonts w:ascii="Calibri" w:hAnsi="Calibri" w:cs="Calibri"/>
          <w:lang w:eastAsia="zh-CN"/>
        </w:rPr>
        <w:t>Abdulaziz</w:t>
      </w:r>
      <w:proofErr w:type="spellEnd"/>
      <w:r w:rsidRPr="001F58AA">
        <w:rPr>
          <w:rFonts w:ascii="Calibri" w:hAnsi="Calibri" w:cs="Calibri"/>
          <w:lang w:eastAsia="zh-CN"/>
        </w:rPr>
        <w:t xml:space="preserve"> medical City, The ministry of National Guard, </w:t>
      </w:r>
      <w:r w:rsidRPr="001F58AA">
        <w:rPr>
          <w:rFonts w:ascii="Calibri" w:hAnsi="Calibri" w:cs="Calibri"/>
          <w:color w:val="000000"/>
          <w:lang w:eastAsia="zh-CN"/>
        </w:rPr>
        <w:t>Jeddah,</w:t>
      </w:r>
    </w:p>
    <w:p w:rsidR="00C047DF" w:rsidRDefault="00C047DF" w:rsidP="00C047DF">
      <w:pPr>
        <w:rPr>
          <w:rFonts w:ascii="Calibri" w:hAnsi="Calibri" w:cs="Calibri"/>
          <w:lang w:eastAsia="zh-CN"/>
        </w:rPr>
      </w:pPr>
      <w:r>
        <w:rPr>
          <w:rFonts w:ascii="Calibri" w:hAnsi="Calibri" w:cs="Calibri"/>
          <w:color w:val="000000"/>
          <w:lang w:eastAsia="zh-CN"/>
        </w:rPr>
        <w:t xml:space="preserve">       </w:t>
      </w:r>
      <w:r w:rsidRPr="001F58AA">
        <w:rPr>
          <w:rFonts w:ascii="Calibri" w:hAnsi="Calibri" w:cs="Calibri"/>
          <w:color w:val="000000"/>
          <w:lang w:eastAsia="zh-CN"/>
        </w:rPr>
        <w:t>Saudi Arabia</w:t>
      </w:r>
    </w:p>
    <w:p w:rsidR="00C047DF" w:rsidRDefault="00C047DF" w:rsidP="00C047DF">
      <w:pPr>
        <w:rPr>
          <w:rFonts w:ascii="Calibri" w:hAnsi="Calibri" w:cs="Calibri"/>
          <w:lang w:eastAsia="zh-CN"/>
        </w:rPr>
      </w:pPr>
    </w:p>
    <w:p w:rsidR="00C047DF" w:rsidRPr="005577CB" w:rsidRDefault="00C047DF" w:rsidP="00C047DF">
      <w:pPr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** Faculty and Director of </w:t>
      </w:r>
      <w:proofErr w:type="gramStart"/>
      <w:r>
        <w:rPr>
          <w:rFonts w:ascii="Calibri" w:hAnsi="Calibri" w:cs="Calibri"/>
          <w:lang w:eastAsia="zh-CN"/>
        </w:rPr>
        <w:t>The</w:t>
      </w:r>
      <w:proofErr w:type="gramEnd"/>
      <w:r>
        <w:rPr>
          <w:rFonts w:ascii="Calibri" w:hAnsi="Calibri" w:cs="Calibri"/>
          <w:lang w:eastAsia="zh-CN"/>
        </w:rPr>
        <w:t xml:space="preserve"> Academy of Leadership Sciences Switzerland (ALSS)</w:t>
      </w:r>
    </w:p>
    <w:p w:rsidR="00C047DF" w:rsidRPr="001F58AA" w:rsidRDefault="00C047DF" w:rsidP="00C047DF">
      <w:pPr>
        <w:jc w:val="both"/>
        <w:rPr>
          <w:b/>
        </w:rPr>
      </w:pPr>
    </w:p>
    <w:p w:rsidR="00C047DF" w:rsidRDefault="00C047DF" w:rsidP="00C047DF">
      <w:pPr>
        <w:jc w:val="both"/>
      </w:pPr>
      <w:r>
        <w:t xml:space="preserve">** </w:t>
      </w:r>
      <w:r>
        <w:t xml:space="preserve">I am author of some scientific </w:t>
      </w:r>
      <w:r w:rsidR="00EB50E8">
        <w:t>articles in</w:t>
      </w:r>
      <w:r>
        <w:t xml:space="preserve"> reputed journals. I have presented number of dental lectures, as</w:t>
      </w:r>
    </w:p>
    <w:p w:rsidR="00C047DF" w:rsidRPr="00C047DF" w:rsidRDefault="00C047DF" w:rsidP="00C047DF">
      <w:pPr>
        <w:jc w:val="both"/>
      </w:pPr>
      <w:bookmarkStart w:id="0" w:name="_GoBack"/>
      <w:r>
        <w:t xml:space="preserve">    </w:t>
      </w:r>
      <w:r>
        <w:t xml:space="preserve"> </w:t>
      </w:r>
      <w:proofErr w:type="gramStart"/>
      <w:r>
        <w:t>well</w:t>
      </w:r>
      <w:proofErr w:type="gramEnd"/>
      <w:r>
        <w:t xml:space="preserve"> as dental courses in and out of Saudi Arabia.</w:t>
      </w:r>
      <w:r>
        <w:tab/>
      </w:r>
      <w:r>
        <w:br/>
      </w:r>
      <w:bookmarkEnd w:id="0"/>
    </w:p>
    <w:p w:rsidR="00C047DF" w:rsidRDefault="00C047DF" w:rsidP="00C047DF">
      <w:pPr>
        <w:autoSpaceDE w:val="0"/>
        <w:autoSpaceDN w:val="0"/>
        <w:adjustRightInd w:val="0"/>
        <w:rPr>
          <w:b/>
          <w:lang w:val="en-NZ"/>
        </w:rPr>
      </w:pPr>
    </w:p>
    <w:p w:rsidR="00C047DF" w:rsidRDefault="00C047DF" w:rsidP="00C047DF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</w:p>
    <w:p w:rsidR="00C047DF" w:rsidRDefault="00C047DF" w:rsidP="00C047DF">
      <w:pPr>
        <w:autoSpaceDE w:val="0"/>
        <w:autoSpaceDN w:val="0"/>
        <w:adjustRightInd w:val="0"/>
        <w:rPr>
          <w:rFonts w:hint="cs"/>
          <w:rtl/>
          <w:lang w:val="en-NZ"/>
        </w:rPr>
      </w:pP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Fouad </w:t>
      </w:r>
      <w:proofErr w:type="spellStart"/>
      <w:r>
        <w:rPr>
          <w:lang w:val="en-NZ"/>
        </w:rPr>
        <w:t>Abdulbaky</w:t>
      </w:r>
      <w:proofErr w:type="spellEnd"/>
      <w:r>
        <w:rPr>
          <w:lang w:val="en-NZ"/>
        </w:rPr>
        <w:t xml:space="preserve"> Abduljabbar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+966544002724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</w:t>
      </w:r>
      <w:proofErr w:type="spellStart"/>
      <w:r>
        <w:rPr>
          <w:rFonts w:hint="cs"/>
          <w:rtl/>
          <w:lang w:val="en-NZ"/>
        </w:rPr>
        <w:t>د.فؤاد</w:t>
      </w:r>
      <w:proofErr w:type="spellEnd"/>
      <w:r>
        <w:rPr>
          <w:rFonts w:hint="cs"/>
          <w:rtl/>
          <w:lang w:val="en-NZ"/>
        </w:rPr>
        <w:t xml:space="preserve"> عبدالجبار</w:t>
      </w:r>
    </w:p>
    <w:p w:rsidR="00C047DF" w:rsidRDefault="00C047DF" w:rsidP="00C047DF">
      <w:pPr>
        <w:autoSpaceDE w:val="0"/>
        <w:autoSpaceDN w:val="0"/>
        <w:adjustRightInd w:val="0"/>
        <w:rPr>
          <w:lang w:val="en-NZ"/>
        </w:rPr>
      </w:pPr>
      <w:r>
        <w:t xml:space="preserve">                           @</w:t>
      </w:r>
      <w:r>
        <w:rPr>
          <w:lang w:val="en-NZ"/>
        </w:rPr>
        <w:t>fgary2009</w:t>
      </w:r>
    </w:p>
    <w:p w:rsidR="001A1B19" w:rsidRDefault="00C047DF" w:rsidP="00C047DF">
      <w:pPr>
        <w:rPr>
          <w:lang w:val="en-NZ"/>
        </w:rPr>
      </w:pPr>
      <w:r>
        <w:rPr>
          <w:lang w:val="en-NZ"/>
        </w:rPr>
        <w:t xml:space="preserve">Email: </w:t>
      </w:r>
      <w:hyperlink r:id="rId5" w:history="1">
        <w:r w:rsidR="001A1B19" w:rsidRPr="00874B8A">
          <w:rPr>
            <w:rStyle w:val="Hyperlink"/>
            <w:lang w:val="en-NZ"/>
          </w:rPr>
          <w:t>fgary2001@hotmail.com</w:t>
        </w:r>
      </w:hyperlink>
    </w:p>
    <w:p w:rsidR="001A1B19" w:rsidRDefault="001A1B19" w:rsidP="00C047DF">
      <w:pPr>
        <w:pBdr>
          <w:bottom w:val="single" w:sz="6" w:space="1" w:color="auto"/>
        </w:pBdr>
        <w:rPr>
          <w:lang w:val="en-NZ"/>
        </w:rPr>
      </w:pPr>
    </w:p>
    <w:p w:rsidR="001A1B19" w:rsidRDefault="001A1B19" w:rsidP="00C047DF">
      <w:pPr>
        <w:rPr>
          <w:lang w:val="en-NZ"/>
        </w:rPr>
      </w:pPr>
    </w:p>
    <w:p w:rsidR="001A1B19" w:rsidRDefault="001A1B19" w:rsidP="00C047DF">
      <w:pPr>
        <w:rPr>
          <w:lang w:val="en-NZ"/>
        </w:rPr>
      </w:pPr>
      <w:r>
        <w:rPr>
          <w:lang w:val="en-NZ"/>
        </w:rPr>
        <w:t xml:space="preserve">Abstract: </w:t>
      </w:r>
    </w:p>
    <w:p w:rsidR="001A1B19" w:rsidRDefault="001A1B19" w:rsidP="00C047DF">
      <w:pPr>
        <w:rPr>
          <w:lang w:val="en-NZ"/>
        </w:rPr>
      </w:pPr>
    </w:p>
    <w:p w:rsidR="001A1B19" w:rsidRDefault="001A1B19" w:rsidP="00C047DF">
      <w:pPr>
        <w:rPr>
          <w:rFonts w:ascii="Segoe UI" w:hAnsi="Segoe UI" w:cs="Segoe UI"/>
          <w:color w:val="212121"/>
          <w:sz w:val="23"/>
          <w:szCs w:val="23"/>
        </w:rPr>
      </w:pPr>
      <w:proofErr w:type="gramStart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Title :</w:t>
      </w:r>
      <w:proofErr w:type="gramEnd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Intentional Replantation: An Updated Protocols in Endodontic Retreatment</w:t>
      </w:r>
    </w:p>
    <w:p w:rsidR="00B125D1" w:rsidRDefault="001A1B19" w:rsidP="00C047DF">
      <w:r>
        <w:rPr>
          <w:rFonts w:ascii="Segoe UI" w:hAnsi="Segoe UI" w:cs="Segoe UI"/>
          <w:color w:val="212121"/>
          <w:sz w:val="23"/>
          <w:szCs w:val="23"/>
        </w:rPr>
        <w:br/>
      </w:r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Abstract: Intentional replantation (IR) is a concept that has been known for over a thousand years, </w:t>
      </w:r>
      <w:proofErr w:type="gramStart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it is defined by Grossman (1966) as an atraumatic extraction of a tooth</w:t>
      </w:r>
      <w:proofErr w:type="gramEnd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and its reinsertion into its socket immediately after endodontic treatment and apical repair is done extra-orally. Intentional replantation is a treatment option when </w:t>
      </w:r>
      <w:proofErr w:type="gramStart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more conventional forms of treatment and retreatment</w:t>
      </w:r>
      <w:proofErr w:type="gramEnd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either fail or are impossible. Recent case reports have demonstrated that with good case selection, intentional replantation can be a reliable and predictable procedure. The two most important factors for successful </w:t>
      </w:r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lastRenderedPageBreak/>
        <w:t xml:space="preserve">intentional replantation procedures are short </w:t>
      </w:r>
      <w:proofErr w:type="spellStart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extraoral</w:t>
      </w:r>
      <w:proofErr w:type="spellEnd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time and atraumatic extraction. Through case reports, the indications and contraindications for intentional replantation </w:t>
      </w:r>
      <w:proofErr w:type="gramStart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will be discussed</w:t>
      </w:r>
      <w:proofErr w:type="gramEnd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. The updated procedures for this rarely used treatment </w:t>
      </w:r>
      <w:proofErr w:type="gramStart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will be presented</w:t>
      </w:r>
      <w:proofErr w:type="gramEnd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.</w:t>
      </w:r>
      <w:r w:rsidR="00C047DF" w:rsidRPr="008A690F">
        <w:rPr>
          <w:lang w:val="en-NZ"/>
        </w:rPr>
        <w:br/>
      </w:r>
    </w:p>
    <w:sectPr w:rsidR="00B125D1" w:rsidSect="00C047DF">
      <w:pgSz w:w="11906" w:h="16838"/>
      <w:pgMar w:top="851" w:right="707" w:bottom="1440" w:left="56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7DF"/>
    <w:rsid w:val="00017EAA"/>
    <w:rsid w:val="00096042"/>
    <w:rsid w:val="000B7EE7"/>
    <w:rsid w:val="000F38BA"/>
    <w:rsid w:val="001025F9"/>
    <w:rsid w:val="00110CE1"/>
    <w:rsid w:val="00115DF8"/>
    <w:rsid w:val="00116635"/>
    <w:rsid w:val="0012787F"/>
    <w:rsid w:val="00173D5B"/>
    <w:rsid w:val="00175C34"/>
    <w:rsid w:val="00190BD4"/>
    <w:rsid w:val="001A1B19"/>
    <w:rsid w:val="001B1681"/>
    <w:rsid w:val="001B3893"/>
    <w:rsid w:val="001E7D62"/>
    <w:rsid w:val="001F6C7D"/>
    <w:rsid w:val="00240FB0"/>
    <w:rsid w:val="00272FF0"/>
    <w:rsid w:val="00295D67"/>
    <w:rsid w:val="002A3293"/>
    <w:rsid w:val="003114CB"/>
    <w:rsid w:val="003528F5"/>
    <w:rsid w:val="00354992"/>
    <w:rsid w:val="00355C3F"/>
    <w:rsid w:val="00357A8D"/>
    <w:rsid w:val="00360AD7"/>
    <w:rsid w:val="00367FC0"/>
    <w:rsid w:val="00400450"/>
    <w:rsid w:val="00443C10"/>
    <w:rsid w:val="00447CBA"/>
    <w:rsid w:val="004751FC"/>
    <w:rsid w:val="00486884"/>
    <w:rsid w:val="00494A9B"/>
    <w:rsid w:val="004B5EC4"/>
    <w:rsid w:val="004C0DAC"/>
    <w:rsid w:val="004D19A0"/>
    <w:rsid w:val="004F1CF0"/>
    <w:rsid w:val="005321DC"/>
    <w:rsid w:val="0053263D"/>
    <w:rsid w:val="0053713C"/>
    <w:rsid w:val="00545618"/>
    <w:rsid w:val="00571B17"/>
    <w:rsid w:val="005758C4"/>
    <w:rsid w:val="00595421"/>
    <w:rsid w:val="005D2C93"/>
    <w:rsid w:val="005D664B"/>
    <w:rsid w:val="005E06DD"/>
    <w:rsid w:val="005E497C"/>
    <w:rsid w:val="005F560D"/>
    <w:rsid w:val="00602723"/>
    <w:rsid w:val="00635ABA"/>
    <w:rsid w:val="0064740F"/>
    <w:rsid w:val="00661548"/>
    <w:rsid w:val="00674A0F"/>
    <w:rsid w:val="006868B0"/>
    <w:rsid w:val="006908B9"/>
    <w:rsid w:val="006D7AEB"/>
    <w:rsid w:val="006F6B29"/>
    <w:rsid w:val="00705D07"/>
    <w:rsid w:val="00712F61"/>
    <w:rsid w:val="00741459"/>
    <w:rsid w:val="00747049"/>
    <w:rsid w:val="007619AD"/>
    <w:rsid w:val="00766D4E"/>
    <w:rsid w:val="00770DE0"/>
    <w:rsid w:val="00772160"/>
    <w:rsid w:val="00795959"/>
    <w:rsid w:val="007A16CB"/>
    <w:rsid w:val="007F7A2A"/>
    <w:rsid w:val="00801585"/>
    <w:rsid w:val="008603CA"/>
    <w:rsid w:val="008A74BF"/>
    <w:rsid w:val="008B3DD9"/>
    <w:rsid w:val="008B41E4"/>
    <w:rsid w:val="008B7246"/>
    <w:rsid w:val="008B7EB6"/>
    <w:rsid w:val="0090177D"/>
    <w:rsid w:val="00905574"/>
    <w:rsid w:val="00912BC5"/>
    <w:rsid w:val="00921B45"/>
    <w:rsid w:val="00926240"/>
    <w:rsid w:val="00942D37"/>
    <w:rsid w:val="00963846"/>
    <w:rsid w:val="00967C29"/>
    <w:rsid w:val="009753AC"/>
    <w:rsid w:val="00987B01"/>
    <w:rsid w:val="00990E0C"/>
    <w:rsid w:val="009C7BCB"/>
    <w:rsid w:val="009D2283"/>
    <w:rsid w:val="009E4321"/>
    <w:rsid w:val="00A04BB1"/>
    <w:rsid w:val="00A0680B"/>
    <w:rsid w:val="00A31EAD"/>
    <w:rsid w:val="00A35636"/>
    <w:rsid w:val="00A60EE7"/>
    <w:rsid w:val="00A666CD"/>
    <w:rsid w:val="00A67EDD"/>
    <w:rsid w:val="00A76CE1"/>
    <w:rsid w:val="00A83A79"/>
    <w:rsid w:val="00A93BF0"/>
    <w:rsid w:val="00AC2A7A"/>
    <w:rsid w:val="00AC33F5"/>
    <w:rsid w:val="00B02956"/>
    <w:rsid w:val="00B125D1"/>
    <w:rsid w:val="00B16C11"/>
    <w:rsid w:val="00BD4F0E"/>
    <w:rsid w:val="00BF5A37"/>
    <w:rsid w:val="00C047DF"/>
    <w:rsid w:val="00C10EE9"/>
    <w:rsid w:val="00C33650"/>
    <w:rsid w:val="00C50791"/>
    <w:rsid w:val="00C632B9"/>
    <w:rsid w:val="00C63D86"/>
    <w:rsid w:val="00D1560C"/>
    <w:rsid w:val="00D77133"/>
    <w:rsid w:val="00D82B5E"/>
    <w:rsid w:val="00DB4DFA"/>
    <w:rsid w:val="00DC0543"/>
    <w:rsid w:val="00E3599A"/>
    <w:rsid w:val="00E418FF"/>
    <w:rsid w:val="00E46C2E"/>
    <w:rsid w:val="00E61C9D"/>
    <w:rsid w:val="00E86BBF"/>
    <w:rsid w:val="00EA41A9"/>
    <w:rsid w:val="00EA7D81"/>
    <w:rsid w:val="00EB50E8"/>
    <w:rsid w:val="00EB6561"/>
    <w:rsid w:val="00ED42F8"/>
    <w:rsid w:val="00EE08D7"/>
    <w:rsid w:val="00F06BDD"/>
    <w:rsid w:val="00F268CD"/>
    <w:rsid w:val="00F6171D"/>
    <w:rsid w:val="00F73A3A"/>
    <w:rsid w:val="00F74501"/>
    <w:rsid w:val="00FB015E"/>
    <w:rsid w:val="00FC1ACE"/>
    <w:rsid w:val="00F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3BDA1CE-CED0-46A4-BF0B-281A674DB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7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1A1B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gary2001@hot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Fouad Abduljabbar</dc:creator>
  <cp:keywords/>
  <dc:description/>
  <cp:lastModifiedBy>Fouad Abduljabbar</cp:lastModifiedBy>
  <cp:revision>4</cp:revision>
  <dcterms:created xsi:type="dcterms:W3CDTF">2016-10-29T07:49:00Z</dcterms:created>
  <dcterms:modified xsi:type="dcterms:W3CDTF">2016-10-29T08:22:00Z</dcterms:modified>
</cp:coreProperties>
</file>